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sz w:val="20"/>
          <w:szCs w:val="20"/>
          <w:u w:val="none"/>
        </w:rPr>
        <w:t xml:space="preserve">cédula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</w:t>
      </w:r>
      <w:r>
        <w:rPr>
          <w:rFonts w:cs="Arial"/>
          <w:b w:val="false"/>
          <w:sz w:val="20"/>
          <w:szCs w:val="20"/>
          <w:u w:val="none"/>
        </w:rPr>
        <w:t xml:space="preserve"> 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{{FECHA_EXAM__CORTA_SIN_CEROS}}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Ana Sumba</cp:lastModifiedBy>
  <cp:lastPrinted>2023-09-20T15:00:00Z</cp:lastPrinted>
  <dcterms:modified xsi:type="dcterms:W3CDTF">2024-09-27T08:20:00Z</dcterms:modified>
  <cp:revision>23</cp:revision>
  <dc:subject/>
  <dc:title/>
</cp:coreProperties>
</file>