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CENTRAL DE VENEZUELA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 DE CIENCIAS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 DE COMPUTACIÓN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41009" cy="1233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009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center"/>
        <w:rPr>
          <w:b w:val="1"/>
          <w:color w:val="000000"/>
          <w:u w:val="single"/>
        </w:rPr>
      </w:pPr>
      <w:bookmarkStart w:colFirst="0" w:colLast="0" w:name="_koes3eereg0s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DISCIPLINA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1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4"/>
        <w:tblGridChange w:id="0">
          <w:tblGrid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Profa: Yosly Hernández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Sección: C1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#11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Christopher Jota. C.I: 31.228.987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Joseph Acevedo. C.I: 31.173.528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Yoan Abreu. C.I: 31.416.118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 de junio de 2025.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Caracas, Junio de 2025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VISIÓN DEL PRODUCTO</w:t>
      </w:r>
    </w:p>
    <w:p w:rsidR="00000000" w:rsidDel="00000000" w:rsidP="00000000" w:rsidRDefault="00000000" w:rsidRPr="00000000" w14:paraId="00000020">
      <w:pPr>
        <w:spacing w:after="160"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57.5"/>
        <w:gridCol w:w="2257.5"/>
        <w:tblGridChange w:id="0">
          <w:tblGrid>
            <w:gridCol w:w="2250"/>
            <w:gridCol w:w="2250"/>
            <w:gridCol w:w="2257.5"/>
            <w:gridCol w:w="2257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Donde el estudio y la alimentación se unen</w:t>
            </w:r>
          </w:p>
        </w:tc>
      </w:tr>
      <w:tr>
        <w:trPr>
          <w:cantSplit w:val="0"/>
          <w:trHeight w:val="2051.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de Usuarios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Entidades pertenecientes a la Universidad Central de Venezuela (estudiantes, profesores, empleados del comedor y de la universidad en general).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Sistematizar y automatizar las labores diarias y servicios del comedor estudia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producto organizado y automatizado le otorga al usuario una mejor experiencia.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Mejorar la gestión de recursos y servicios del comedor universitario.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DIAGRAMA DE CASOS DE USO</w:t>
      </w:r>
    </w:p>
    <w:p w:rsidR="00000000" w:rsidDel="00000000" w:rsidP="00000000" w:rsidRDefault="00000000" w:rsidRPr="00000000" w14:paraId="00000035">
      <w:pPr>
        <w:spacing w:after="160" w:line="259" w:lineRule="auto"/>
        <w:ind w:left="-708.661417322834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24600" cy="405744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57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LISTA DE CASOS DE USO PRIORITARIOS</w:t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UC3 Consultar Menú</w:t>
      </w:r>
      <w:r w:rsidDel="00000000" w:rsidR="00000000" w:rsidRPr="00000000">
        <w:rPr>
          <w:sz w:val="24"/>
          <w:szCs w:val="24"/>
          <w:rtl w:val="0"/>
        </w:rPr>
        <w:t xml:space="preserve">: Le da al usuario pleno conocimiento de los menús disponibles del comedor para así realizar las demás acciones de manera consciente, como apartar un menú en un horario de su elección.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UC3.1 Apartar Menú</w:t>
      </w:r>
      <w:r w:rsidDel="00000000" w:rsidR="00000000" w:rsidRPr="00000000">
        <w:rPr>
          <w:sz w:val="24"/>
          <w:szCs w:val="24"/>
          <w:rtl w:val="0"/>
        </w:rPr>
        <w:t xml:space="preserve">: le permite al usuario apartar un cupo para usar el comedor en un horario determinado.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UC4 Gestionar Menú</w:t>
      </w:r>
      <w:r w:rsidDel="00000000" w:rsidR="00000000" w:rsidRPr="00000000">
        <w:rPr>
          <w:sz w:val="24"/>
          <w:szCs w:val="24"/>
          <w:rtl w:val="0"/>
        </w:rPr>
        <w:t xml:space="preserve">: permite al administrador gestionar el listado de los menús del comedor, ya sea para agregar uno nuevo o modificar uno ya establecido.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UC5 Gestionar Listado de Insumos</w:t>
      </w:r>
      <w:r w:rsidDel="00000000" w:rsidR="00000000" w:rsidRPr="00000000">
        <w:rPr>
          <w:sz w:val="24"/>
          <w:szCs w:val="24"/>
          <w:rtl w:val="0"/>
        </w:rPr>
        <w:t xml:space="preserve">: Se modifica el listado de insumos del comedor en base al consumo diario del mismo.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UC6 Gestionar Lista de Solicitudes</w:t>
      </w:r>
      <w:r w:rsidDel="00000000" w:rsidR="00000000" w:rsidRPr="00000000">
        <w:rPr>
          <w:sz w:val="24"/>
          <w:szCs w:val="24"/>
          <w:rtl w:val="0"/>
        </w:rPr>
        <w:t xml:space="preserve">: Se manejan todas las solicitudes de los usuarios,para controlar el acceso a los turnos del comedor, así como consultar las solicitudes verificadas para la elaboración de los reportes.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UC6.1 Registrar Consumo Diario</w:t>
      </w:r>
      <w:r w:rsidDel="00000000" w:rsidR="00000000" w:rsidRPr="00000000">
        <w:rPr>
          <w:sz w:val="24"/>
          <w:szCs w:val="24"/>
          <w:rtl w:val="0"/>
        </w:rPr>
        <w:t xml:space="preserve">: Se lleva el registro del consumo total por día en el comedor.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UC6.2 Elaborar Reporte</w:t>
      </w:r>
      <w:r w:rsidDel="00000000" w:rsidR="00000000" w:rsidRPr="00000000">
        <w:rPr>
          <w:sz w:val="24"/>
          <w:szCs w:val="24"/>
          <w:rtl w:val="0"/>
        </w:rPr>
        <w:t xml:space="preserve">: Se hace un reporte en base al consumo diario para el manejo y gestión de los insumos totales del comedor, para posteriormente elaborar los menús en base a la cantidad de insumos disponibles.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ESPECIFICACIÓN DE CASOS DE USO PRIORITARIOS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⠀</w:t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05"/>
        <w:gridCol w:w="2520"/>
        <w:gridCol w:w="3420"/>
        <w:tblGridChange w:id="0">
          <w:tblGrid>
            <w:gridCol w:w="1455"/>
            <w:gridCol w:w="1605"/>
            <w:gridCol w:w="2520"/>
            <w:gridCol w:w="34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UC#3 CONSULTAR MENÚ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#Todos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Usuario ingresa en el sistema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 Sistema muestra en pantalla los menús disponibles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Usuario consulta los menús disponibles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nterfaz</w:t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575"/>
        <w:gridCol w:w="2550"/>
        <w:gridCol w:w="3420"/>
        <w:tblGridChange w:id="0">
          <w:tblGrid>
            <w:gridCol w:w="1455"/>
            <w:gridCol w:w="1575"/>
            <w:gridCol w:w="2550"/>
            <w:gridCol w:w="34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UC#3.1 APARTAR MENÚ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#Todos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Usuario selecciona el menú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 Usuario consulta el menú seleccionado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Usuario selecciona la opción “apartar cupo”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 Sistema aparta un cupo para el menú seleccionado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Sistema agrega el usuario a la lista de solicitudes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no haber cupos disponibles el sistema muestra un mensaje de “Sin cupos disponibles” y envía al usuario al inicio.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Interfaz de menú</w:t>
            </w:r>
          </w:p>
        </w:tc>
      </w:tr>
    </w:tbl>
    <w:p w:rsidR="00000000" w:rsidDel="00000000" w:rsidP="00000000" w:rsidRDefault="00000000" w:rsidRPr="00000000" w14:paraId="0000008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15"/>
        <w:gridCol w:w="2670"/>
        <w:gridCol w:w="3420"/>
        <w:tblGridChange w:id="0">
          <w:tblGrid>
            <w:gridCol w:w="1395"/>
            <w:gridCol w:w="1515"/>
            <w:gridCol w:w="2670"/>
            <w:gridCol w:w="34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UC#4 GESTIONAR MENÚ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#Todos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1-Administrador selecciona la opción “Agregar Menú”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Administrador agrega un menú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El sistema actualiza los menús disponibles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eliminar un menú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Administrador selecciona el menú a eliminar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El sistema pregunta para confirmar la eliminación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Administrador confirma la acción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El sistema elimina el menú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A2-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modificar un menú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Administrador selecciona el menú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Administrador modifica los aspectos del menú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Administrador confirma los cambios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El sistema muestra el menú actualizado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55"/>
        <w:gridCol w:w="2700"/>
        <w:gridCol w:w="3420"/>
        <w:tblGridChange w:id="0">
          <w:tblGrid>
            <w:gridCol w:w="1425"/>
            <w:gridCol w:w="1455"/>
            <w:gridCol w:w="2700"/>
            <w:gridCol w:w="34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UC#5 GESTIONAR LISTADO DE INSUMOS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#Todos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Administrador ingresa al listado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 Sistema muestra el listado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Administrador selecciona la opción “Modificar listado”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 Administrador modifica la cantidad de insumos en el listado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Administrador carga el listado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 Sistema muestra el listado actualizado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Usabilidad, Eficiencia</w:t>
            </w:r>
          </w:p>
        </w:tc>
      </w:tr>
    </w:tbl>
    <w:p w:rsidR="00000000" w:rsidDel="00000000" w:rsidP="00000000" w:rsidRDefault="00000000" w:rsidRPr="00000000" w14:paraId="000000D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70"/>
        <w:gridCol w:w="2700"/>
        <w:gridCol w:w="3420"/>
        <w:tblGridChange w:id="0">
          <w:tblGrid>
            <w:gridCol w:w="1410"/>
            <w:gridCol w:w="1470"/>
            <w:gridCol w:w="2700"/>
            <w:gridCol w:w="34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UC#6 GESTIONAR LISTA DE SOLICITUDES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#Todos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Empleado selecciona la lista de solicitudes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 El sistema muestra el listado de las solicitudes de cupo de los usuarios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Empleado verifica que el usuario haya entrado al servicio del comedor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 Empleado marca como “Verificada” la solicitud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Vuelve al paso 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que una solicitud no esté verificada posterior al horario del menú al que corresponde, se elimina del listado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Usabilidad, Eficiencia, Seguridad</w:t>
            </w:r>
          </w:p>
        </w:tc>
      </w:tr>
    </w:tbl>
    <w:p w:rsidR="00000000" w:rsidDel="00000000" w:rsidP="00000000" w:rsidRDefault="00000000" w:rsidRPr="00000000" w14:paraId="000000F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830"/>
        <w:gridCol w:w="2355"/>
        <w:gridCol w:w="3420"/>
        <w:tblGridChange w:id="0">
          <w:tblGrid>
            <w:gridCol w:w="1395"/>
            <w:gridCol w:w="1830"/>
            <w:gridCol w:w="2355"/>
            <w:gridCol w:w="34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UC#6.1 REGISTRAR CONSUMO DIARIO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#Todos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Administrador consulta las solicitudes verificadas del día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 Administrador selecciona el apartado de “Registro Diario”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El sistema muestra el registro de consumo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 Administrador  selecciona la opción para editar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Administrador agrega la cantidad de usuarios por menú del día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 Administrador confirma la acción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 El sistema muestra el registro actualizado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Eficiencia</w:t>
            </w:r>
          </w:p>
        </w:tc>
      </w:tr>
    </w:tbl>
    <w:p w:rsidR="00000000" w:rsidDel="00000000" w:rsidP="00000000" w:rsidRDefault="00000000" w:rsidRPr="00000000" w14:paraId="0000012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530"/>
        <w:gridCol w:w="2760"/>
        <w:gridCol w:w="3420"/>
        <w:tblGridChange w:id="0">
          <w:tblGrid>
            <w:gridCol w:w="1290"/>
            <w:gridCol w:w="1530"/>
            <w:gridCol w:w="2760"/>
            <w:gridCol w:w="34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UC#6.2 ELABORAR REPORTE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#Todos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Administrador consulta el registro de consumo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 Administrador registra la cantidad de insumos utilizados en el dia en base a los menús servidos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Administrador sube el reporte al sistema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A1-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caso de eliminar un reporte ya subido: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-Administrador selecciona la opción para eliminar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-Administrador selecciona el reporte a eliminar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sistema pregunta para confirmar la acción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-Administrador confirma la acción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sistema elimina el reporte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Eficiencia, Seguridad</w:t>
            </w:r>
          </w:p>
        </w:tc>
      </w:tr>
    </w:tbl>
    <w:p w:rsidR="00000000" w:rsidDel="00000000" w:rsidP="00000000" w:rsidRDefault="00000000" w:rsidRPr="00000000" w14:paraId="0000014D">
      <w:pPr>
        <w:spacing w:after="160" w:line="259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DIAGRAMA DE CONTEXTO</w:t>
      </w:r>
    </w:p>
    <w:p w:rsidR="00000000" w:rsidDel="00000000" w:rsidP="00000000" w:rsidRDefault="00000000" w:rsidRPr="00000000" w14:paraId="0000014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513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PROTOTIPO DE INTERFAZ</w:t>
      </w:r>
    </w:p>
    <w:p w:rsidR="00000000" w:rsidDel="00000000" w:rsidP="00000000" w:rsidRDefault="00000000" w:rsidRPr="00000000" w14:paraId="00000151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https://www.figma.com/design/MJw3Eo7gXVzOucdsc9x0mh/Prototipo---Proyecto-IS?node-id=0-1&amp;t=ZzVxiYgFlYonEUU2-1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figma.com/design/MJw3Eo7gXVzOucdsc9x0mh/Prototipo---Proyecto-IS?node-id=0-1&amp;t=ZzVxiYgFlYonEUU2-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