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41DC" w:rsidRDefault="003448A5">
      <w:proofErr w:type="spellStart"/>
      <w:r>
        <w:t>C</w:t>
      </w:r>
      <w:r w:rsidR="00E17A78">
        <w:t>Bilderfragen</w:t>
      </w:r>
      <w:proofErr w:type="spellEnd"/>
      <w:r w:rsidR="00E17A78">
        <w:t xml:space="preserve"> Fragenkatalog </w:t>
      </w:r>
      <w:proofErr w:type="spellStart"/>
      <w:r w:rsidR="00E17A78">
        <w:t>alpha</w:t>
      </w:r>
      <w:proofErr w:type="spellEnd"/>
    </w:p>
    <w:p w:rsidR="00B81F74" w:rsidRDefault="00B81F74" w:rsidP="00B81F74">
      <w:bookmarkStart w:id="0" w:name="_Hlk527296450"/>
    </w:p>
    <w:p w:rsidR="00B81F74" w:rsidRDefault="00DF013C" w:rsidP="00B81F74">
      <w:r>
        <w:t>C</w:t>
      </w:r>
      <w:r w:rsidR="00463103">
        <w:t>1</w:t>
      </w:r>
      <w:r>
        <w:t>-</w:t>
      </w:r>
      <w:r w:rsidR="00B81F74">
        <w:t>25</w:t>
      </w:r>
      <w:r w:rsidR="00361150">
        <w:t xml:space="preserve"> Wie groß ist die Letalität der Krankheit, ausgehend von diesem Diagramm? </w:t>
      </w:r>
      <w:r w:rsidR="00B81F74">
        <w:t xml:space="preserve"> </w:t>
      </w:r>
      <w:r w:rsidR="00B81F74">
        <w:fldChar w:fldCharType="begin"/>
      </w:r>
      <w:r w:rsidR="002C171E">
        <w:instrText xml:space="preserve"> ADDIN EN.CITE &lt;EndNote&gt;&lt;Cite&gt;&lt;Author&gt;Ruth Bonita&lt;/Author&gt;&lt;Year&gt;2013&lt;/Year&gt;&lt;RecNum&gt;29&lt;/RecNum&gt;&lt;DisplayText&gt;(1)&lt;/DisplayText&gt;&lt;record&gt;&lt;rec-number&gt;29&lt;/rec-number&gt;&lt;foreign-keys&gt;&lt;key app="EN" db-id="zpvsxdval900r6ef5pypeafwwwpd5dz2wvpf" timestamp="1536050946"&gt;29&lt;/key&gt;&lt;/foreign-keys&gt;&lt;ref-type name="Book"&gt;6&lt;/ref-type&gt;&lt;contributors&gt;&lt;authors&gt;&lt;author&gt;Ruth Bonita,&lt;/author&gt;&lt;author&gt;Robert Beaglehole&lt;/author&gt;&lt;author&gt;Tord Kjellström&lt;/author&gt;&lt;/authors&gt;&lt;/contributors&gt;&lt;titles&gt;&lt;title&gt;Einführung in die Epidemiologie&lt;/title&gt;&lt;/titles&gt;&lt;pages&gt;46-47&lt;/pages&gt;&lt;volume&gt;3. Auflage&lt;/volume&gt;&lt;section&gt;46-47&lt;/section&gt;&lt;dates&gt;&lt;year&gt;2013&lt;/year&gt;&lt;/dates&gt;&lt;urls&gt;&lt;/urls&gt;&lt;research-notes&gt;B21-5&lt;/research-notes&gt;&lt;/record&gt;&lt;/Cite&gt;&lt;/EndNote&gt;</w:instrText>
      </w:r>
      <w:r w:rsidR="00B81F74">
        <w:fldChar w:fldCharType="separate"/>
      </w:r>
      <w:r w:rsidR="002C171E">
        <w:rPr>
          <w:noProof/>
        </w:rPr>
        <w:t>(1)</w:t>
      </w:r>
      <w:r w:rsidR="00B81F74">
        <w:fldChar w:fldCharType="end"/>
      </w:r>
    </w:p>
    <w:p w:rsidR="00B81F74" w:rsidRDefault="00B81F74" w:rsidP="00B81F74"/>
    <w:p w:rsidR="00B81F74" w:rsidRDefault="00B81F74" w:rsidP="00B81F74">
      <w:r>
        <w:rPr>
          <w:noProof/>
        </w:rPr>
        <w:drawing>
          <wp:inline distT="0" distB="0" distL="0" distR="0" wp14:anchorId="0F4E5524" wp14:editId="4B24F369">
            <wp:extent cx="5760720" cy="4857115"/>
            <wp:effectExtent l="0" t="0" r="0" b="635"/>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21-7.jpg"/>
                    <pic:cNvPicPr/>
                  </pic:nvPicPr>
                  <pic:blipFill>
                    <a:blip r:embed="rId5">
                      <a:extLst>
                        <a:ext uri="{28A0092B-C50C-407E-A947-70E740481C1C}">
                          <a14:useLocalDpi xmlns:a14="http://schemas.microsoft.com/office/drawing/2010/main" val="0"/>
                        </a:ext>
                      </a:extLst>
                    </a:blip>
                    <a:stretch>
                      <a:fillRect/>
                    </a:stretch>
                  </pic:blipFill>
                  <pic:spPr>
                    <a:xfrm>
                      <a:off x="0" y="0"/>
                      <a:ext cx="5760720" cy="4857115"/>
                    </a:xfrm>
                    <a:prstGeom prst="rect">
                      <a:avLst/>
                    </a:prstGeom>
                  </pic:spPr>
                </pic:pic>
              </a:graphicData>
            </a:graphic>
          </wp:inline>
        </w:drawing>
      </w:r>
    </w:p>
    <w:p w:rsidR="00B81F74" w:rsidRDefault="00B81F74" w:rsidP="00B81F74">
      <w:pPr>
        <w:pStyle w:val="Listenabsatz"/>
        <w:numPr>
          <w:ilvl w:val="0"/>
          <w:numId w:val="2"/>
        </w:numPr>
      </w:pPr>
      <w:r>
        <w:t>1/3</w:t>
      </w:r>
    </w:p>
    <w:p w:rsidR="00B81F74" w:rsidRDefault="00B81F74" w:rsidP="00B81F74">
      <w:pPr>
        <w:pStyle w:val="Listenabsatz"/>
        <w:numPr>
          <w:ilvl w:val="0"/>
          <w:numId w:val="2"/>
        </w:numPr>
      </w:pPr>
      <w:r>
        <w:t>1/9</w:t>
      </w:r>
    </w:p>
    <w:p w:rsidR="00B81F74" w:rsidRDefault="00B81F74" w:rsidP="00B81F74">
      <w:pPr>
        <w:pStyle w:val="Listenabsatz"/>
        <w:numPr>
          <w:ilvl w:val="0"/>
          <w:numId w:val="2"/>
        </w:numPr>
      </w:pPr>
      <w:r>
        <w:t>1/8</w:t>
      </w:r>
    </w:p>
    <w:p w:rsidR="00B81F74" w:rsidRDefault="00B81F74" w:rsidP="00B81F74">
      <w:pPr>
        <w:pStyle w:val="Listenabsatz"/>
        <w:numPr>
          <w:ilvl w:val="0"/>
          <w:numId w:val="2"/>
        </w:numPr>
      </w:pPr>
      <w:r>
        <w:t>1/4</w:t>
      </w:r>
    </w:p>
    <w:p w:rsidR="00B81F74" w:rsidRDefault="00B81F74" w:rsidP="00B81F74"/>
    <w:p w:rsidR="00B81F74" w:rsidRDefault="00DF013C" w:rsidP="00B81F74">
      <w:r>
        <w:t>C</w:t>
      </w:r>
      <w:r w:rsidR="00463103">
        <w:t>1</w:t>
      </w:r>
      <w:r>
        <w:t>-</w:t>
      </w:r>
      <w:r w:rsidR="00B81F74">
        <w:t xml:space="preserve">26 Wie groß ist die Letalität der Krankheit, ausgehend von diesem Diagramm? </w:t>
      </w:r>
      <w:r w:rsidR="00B81F74">
        <w:fldChar w:fldCharType="begin"/>
      </w:r>
      <w:r w:rsidR="002C171E">
        <w:instrText xml:space="preserve"> ADDIN EN.CITE &lt;EndNote&gt;&lt;Cite&gt;&lt;Author&gt;Ruth Bonita&lt;/Author&gt;&lt;Year&gt;2013&lt;/Year&gt;&lt;RecNum&gt;29&lt;/RecNum&gt;&lt;DisplayText&gt;(1)&lt;/DisplayText&gt;&lt;record&gt;&lt;rec-number&gt;29&lt;/rec-number&gt;&lt;foreign-keys&gt;&lt;key app="EN" db-id="zpvsxdval900r6ef5pypeafwwwpd5dz2wvpf" timestamp="1536050946"&gt;29&lt;/key&gt;&lt;/foreign-keys&gt;&lt;ref-type name="Book"&gt;6&lt;/ref-type&gt;&lt;contributors&gt;&lt;authors&gt;&lt;author&gt;Ruth Bonita,&lt;/author&gt;&lt;author&gt;Robert Beaglehole&lt;/author&gt;&lt;author&gt;Tord Kjellström&lt;/author&gt;&lt;/authors&gt;&lt;/contributors&gt;&lt;titles&gt;&lt;title&gt;Einführung in die Epidemiologie&lt;/title&gt;&lt;/titles&gt;&lt;pages&gt;46-47&lt;/pages&gt;&lt;volume&gt;3. Auflage&lt;/volume&gt;&lt;section&gt;46-47&lt;/section&gt;&lt;dates&gt;&lt;year&gt;2013&lt;/year&gt;&lt;/dates&gt;&lt;urls&gt;&lt;/urls&gt;&lt;research-notes&gt;B21-5&lt;/research-notes&gt;&lt;/record&gt;&lt;/Cite&gt;&lt;/EndNote&gt;</w:instrText>
      </w:r>
      <w:r w:rsidR="00B81F74">
        <w:fldChar w:fldCharType="separate"/>
      </w:r>
      <w:r w:rsidR="002C171E">
        <w:rPr>
          <w:noProof/>
        </w:rPr>
        <w:t>(1)</w:t>
      </w:r>
      <w:r w:rsidR="00B81F74">
        <w:fldChar w:fldCharType="end"/>
      </w:r>
    </w:p>
    <w:p w:rsidR="00B81F74" w:rsidRDefault="00B81F74" w:rsidP="00B81F74"/>
    <w:p w:rsidR="00B81F74" w:rsidRDefault="00B81F74" w:rsidP="00B81F74">
      <w:r>
        <w:rPr>
          <w:noProof/>
        </w:rPr>
        <w:lastRenderedPageBreak/>
        <w:drawing>
          <wp:inline distT="0" distB="0" distL="0" distR="0" wp14:anchorId="639AE45D" wp14:editId="4837A471">
            <wp:extent cx="5760720" cy="4885690"/>
            <wp:effectExtent l="0" t="0" r="0" b="0"/>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B21-8.jpg"/>
                    <pic:cNvPicPr/>
                  </pic:nvPicPr>
                  <pic:blipFill>
                    <a:blip r:embed="rId6">
                      <a:extLst>
                        <a:ext uri="{28A0092B-C50C-407E-A947-70E740481C1C}">
                          <a14:useLocalDpi xmlns:a14="http://schemas.microsoft.com/office/drawing/2010/main" val="0"/>
                        </a:ext>
                      </a:extLst>
                    </a:blip>
                    <a:stretch>
                      <a:fillRect/>
                    </a:stretch>
                  </pic:blipFill>
                  <pic:spPr>
                    <a:xfrm>
                      <a:off x="0" y="0"/>
                      <a:ext cx="5760720" cy="4885690"/>
                    </a:xfrm>
                    <a:prstGeom prst="rect">
                      <a:avLst/>
                    </a:prstGeom>
                  </pic:spPr>
                </pic:pic>
              </a:graphicData>
            </a:graphic>
          </wp:inline>
        </w:drawing>
      </w:r>
    </w:p>
    <w:p w:rsidR="00B81F74" w:rsidRDefault="00B81F74" w:rsidP="00B81F74">
      <w:pPr>
        <w:pStyle w:val="Listenabsatz"/>
        <w:numPr>
          <w:ilvl w:val="0"/>
          <w:numId w:val="3"/>
        </w:numPr>
      </w:pPr>
      <w:r>
        <w:t>½</w:t>
      </w:r>
    </w:p>
    <w:p w:rsidR="00B81F74" w:rsidRDefault="00B81F74" w:rsidP="00B81F74">
      <w:pPr>
        <w:pStyle w:val="Listenabsatz"/>
        <w:numPr>
          <w:ilvl w:val="0"/>
          <w:numId w:val="3"/>
        </w:numPr>
      </w:pPr>
      <w:r>
        <w:t>1/6</w:t>
      </w:r>
    </w:p>
    <w:p w:rsidR="00B81F74" w:rsidRDefault="00B81F74" w:rsidP="00B81F74">
      <w:pPr>
        <w:pStyle w:val="Listenabsatz"/>
        <w:numPr>
          <w:ilvl w:val="0"/>
          <w:numId w:val="3"/>
        </w:numPr>
      </w:pPr>
      <w:r>
        <w:t>1/7</w:t>
      </w:r>
    </w:p>
    <w:p w:rsidR="00B81F74" w:rsidRDefault="00B81F74" w:rsidP="00B81F74">
      <w:pPr>
        <w:pStyle w:val="Listenabsatz"/>
        <w:numPr>
          <w:ilvl w:val="0"/>
          <w:numId w:val="3"/>
        </w:numPr>
      </w:pPr>
      <w:r>
        <w:t>¼</w:t>
      </w:r>
    </w:p>
    <w:p w:rsidR="00B81F74" w:rsidRDefault="00B81F74" w:rsidP="00B81F74"/>
    <w:p w:rsidR="00B81F74" w:rsidRDefault="00DF013C" w:rsidP="00B81F74">
      <w:bookmarkStart w:id="1" w:name="_Hlk525307925"/>
      <w:r>
        <w:t>C</w:t>
      </w:r>
      <w:r w:rsidR="006E0E01">
        <w:t>1</w:t>
      </w:r>
      <w:r>
        <w:t>-</w:t>
      </w:r>
      <w:r w:rsidR="00B81F74">
        <w:t xml:space="preserve">27 Wofür ist die in der Grafik dargestellte </w:t>
      </w:r>
      <w:proofErr w:type="spellStart"/>
      <w:r w:rsidR="00B81F74">
        <w:t>Screeningmethode</w:t>
      </w:r>
      <w:proofErr w:type="spellEnd"/>
      <w:r w:rsidR="00B81F74">
        <w:t xml:space="preserve"> am ehesten ein Beispiel?</w:t>
      </w:r>
    </w:p>
    <w:p w:rsidR="00B81F74" w:rsidRPr="001B1059" w:rsidRDefault="00B81F74" w:rsidP="00B81F74">
      <w:pPr>
        <w:rPr>
          <w:color w:val="A6A6A6" w:themeColor="background1" w:themeShade="A6"/>
        </w:rPr>
      </w:pPr>
      <w:r w:rsidRPr="001B1059">
        <w:rPr>
          <w:color w:val="A6A6A6" w:themeColor="background1" w:themeShade="A6"/>
        </w:rPr>
        <w:t>Vls.8, F.-25</w:t>
      </w:r>
    </w:p>
    <w:p w:rsidR="00B81F74" w:rsidRDefault="00B81F74" w:rsidP="00B81F74">
      <w:r>
        <w:rPr>
          <w:noProof/>
        </w:rPr>
        <w:lastRenderedPageBreak/>
        <w:drawing>
          <wp:inline distT="0" distB="0" distL="0" distR="0" wp14:anchorId="19AC6908" wp14:editId="0646138E">
            <wp:extent cx="5760720" cy="5661025"/>
            <wp:effectExtent l="0" t="0" r="0" b="0"/>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21-9.jpg"/>
                    <pic:cNvPicPr/>
                  </pic:nvPicPr>
                  <pic:blipFill>
                    <a:blip r:embed="rId7">
                      <a:extLst>
                        <a:ext uri="{28A0092B-C50C-407E-A947-70E740481C1C}">
                          <a14:useLocalDpi xmlns:a14="http://schemas.microsoft.com/office/drawing/2010/main" val="0"/>
                        </a:ext>
                      </a:extLst>
                    </a:blip>
                    <a:stretch>
                      <a:fillRect/>
                    </a:stretch>
                  </pic:blipFill>
                  <pic:spPr>
                    <a:xfrm>
                      <a:off x="0" y="0"/>
                      <a:ext cx="5760720" cy="5661025"/>
                    </a:xfrm>
                    <a:prstGeom prst="rect">
                      <a:avLst/>
                    </a:prstGeom>
                  </pic:spPr>
                </pic:pic>
              </a:graphicData>
            </a:graphic>
          </wp:inline>
        </w:drawing>
      </w:r>
    </w:p>
    <w:p w:rsidR="00B81F74" w:rsidRDefault="00B81F74" w:rsidP="00B81F74">
      <w:pPr>
        <w:pStyle w:val="Listenabsatz"/>
        <w:numPr>
          <w:ilvl w:val="0"/>
          <w:numId w:val="4"/>
        </w:numPr>
      </w:pPr>
      <w:r>
        <w:t>Früherkennung</w:t>
      </w:r>
    </w:p>
    <w:p w:rsidR="00B81F74" w:rsidRDefault="00B81F74" w:rsidP="00B81F74">
      <w:pPr>
        <w:pStyle w:val="Listenabsatz"/>
        <w:numPr>
          <w:ilvl w:val="0"/>
          <w:numId w:val="4"/>
        </w:numPr>
      </w:pPr>
      <w:r>
        <w:t>Prävention</w:t>
      </w:r>
    </w:p>
    <w:p w:rsidR="00B81F74" w:rsidRDefault="00B81F74" w:rsidP="00B81F74">
      <w:pPr>
        <w:pStyle w:val="Listenabsatz"/>
        <w:numPr>
          <w:ilvl w:val="0"/>
          <w:numId w:val="4"/>
        </w:numPr>
      </w:pPr>
      <w:r>
        <w:t>Nachsorge</w:t>
      </w:r>
    </w:p>
    <w:p w:rsidR="00B81F74" w:rsidRDefault="00B81F74" w:rsidP="00B81F74">
      <w:pPr>
        <w:pStyle w:val="Listenabsatz"/>
        <w:numPr>
          <w:ilvl w:val="0"/>
          <w:numId w:val="4"/>
        </w:numPr>
      </w:pPr>
      <w:r>
        <w:t>Verringerung der Krankheitsdauer</w:t>
      </w:r>
    </w:p>
    <w:bookmarkEnd w:id="1"/>
    <w:p w:rsidR="00B81F74" w:rsidRDefault="00B81F74" w:rsidP="00B81F74"/>
    <w:p w:rsidR="00B81F74" w:rsidRDefault="00DF013C" w:rsidP="00B81F74">
      <w:r>
        <w:t>C</w:t>
      </w:r>
      <w:r w:rsidR="006E0E01">
        <w:t>1</w:t>
      </w:r>
      <w:r>
        <w:t>-</w:t>
      </w:r>
      <w:r w:rsidR="00B81F74">
        <w:t xml:space="preserve">30 Welchen Einfluss hat die dargestellte </w:t>
      </w:r>
      <w:proofErr w:type="spellStart"/>
      <w:r w:rsidR="00B81F74">
        <w:t>Screeningmethode</w:t>
      </w:r>
      <w:proofErr w:type="spellEnd"/>
      <w:r w:rsidR="00B81F74">
        <w:t xml:space="preserve"> am ehesten auf Mortalitätsrate und 5-Jahres-Überlebensrate (5-J-Übl.)?</w:t>
      </w:r>
    </w:p>
    <w:p w:rsidR="00B81F74" w:rsidRPr="001B1059" w:rsidRDefault="00B81F74" w:rsidP="00B81F74">
      <w:pPr>
        <w:rPr>
          <w:color w:val="A6A6A6" w:themeColor="background1" w:themeShade="A6"/>
        </w:rPr>
      </w:pPr>
      <w:r w:rsidRPr="001B1059">
        <w:rPr>
          <w:color w:val="A6A6A6" w:themeColor="background1" w:themeShade="A6"/>
        </w:rPr>
        <w:t>Vls.8, F.-25</w:t>
      </w:r>
    </w:p>
    <w:p w:rsidR="00B81F74" w:rsidRDefault="0079228A" w:rsidP="00B81F74">
      <w:r>
        <w:rPr>
          <w:noProof/>
        </w:rPr>
        <w:lastRenderedPageBreak/>
        <w:t>s</w:t>
      </w:r>
      <w:r w:rsidR="00B81F74">
        <w:rPr>
          <w:noProof/>
        </w:rPr>
        <w:drawing>
          <wp:inline distT="0" distB="0" distL="0" distR="0" wp14:anchorId="0EB6F389" wp14:editId="1BA995A7">
            <wp:extent cx="5760720" cy="5626735"/>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B21-12.jpg"/>
                    <pic:cNvPicPr/>
                  </pic:nvPicPr>
                  <pic:blipFill>
                    <a:blip r:embed="rId8">
                      <a:extLst>
                        <a:ext uri="{28A0092B-C50C-407E-A947-70E740481C1C}">
                          <a14:useLocalDpi xmlns:a14="http://schemas.microsoft.com/office/drawing/2010/main" val="0"/>
                        </a:ext>
                      </a:extLst>
                    </a:blip>
                    <a:stretch>
                      <a:fillRect/>
                    </a:stretch>
                  </pic:blipFill>
                  <pic:spPr>
                    <a:xfrm>
                      <a:off x="0" y="0"/>
                      <a:ext cx="5760720" cy="5626735"/>
                    </a:xfrm>
                    <a:prstGeom prst="rect">
                      <a:avLst/>
                    </a:prstGeom>
                  </pic:spPr>
                </pic:pic>
              </a:graphicData>
            </a:graphic>
          </wp:inline>
        </w:drawing>
      </w:r>
    </w:p>
    <w:p w:rsidR="00B81F74" w:rsidRDefault="00B81F74" w:rsidP="00B81F74">
      <w:pPr>
        <w:pStyle w:val="Listenabsatz"/>
        <w:numPr>
          <w:ilvl w:val="0"/>
          <w:numId w:val="7"/>
        </w:numPr>
      </w:pPr>
      <w:r>
        <w:t>5-J-Übl. erhöht, Mortalität verringert</w:t>
      </w:r>
    </w:p>
    <w:p w:rsidR="00B81F74" w:rsidRDefault="00B81F74" w:rsidP="00B81F74">
      <w:pPr>
        <w:pStyle w:val="Listenabsatz"/>
        <w:numPr>
          <w:ilvl w:val="0"/>
          <w:numId w:val="7"/>
        </w:numPr>
      </w:pPr>
      <w:r>
        <w:t>5-J-Übl. erhöht, Mortalität unverändert</w:t>
      </w:r>
    </w:p>
    <w:p w:rsidR="00B81F74" w:rsidRDefault="00B81F74" w:rsidP="00B81F74">
      <w:pPr>
        <w:pStyle w:val="Listenabsatz"/>
        <w:numPr>
          <w:ilvl w:val="0"/>
          <w:numId w:val="7"/>
        </w:numPr>
      </w:pPr>
      <w:r>
        <w:t>5-J-Übl. unverändert, Mortalität unverändert</w:t>
      </w:r>
    </w:p>
    <w:p w:rsidR="00B81F74" w:rsidRDefault="00B81F74" w:rsidP="00B81F74">
      <w:pPr>
        <w:pStyle w:val="Listenabsatz"/>
        <w:numPr>
          <w:ilvl w:val="0"/>
          <w:numId w:val="7"/>
        </w:numPr>
      </w:pPr>
      <w:r>
        <w:t>5-J-Übl. unverändert, Mortalität verringert</w:t>
      </w:r>
    </w:p>
    <w:p w:rsidR="00B81F74" w:rsidRDefault="00B81F74" w:rsidP="00B81F74"/>
    <w:p w:rsidR="00B81F74" w:rsidRDefault="00DF013C" w:rsidP="00B81F74">
      <w:bookmarkStart w:id="2" w:name="_Hlk525289961"/>
      <w:r>
        <w:t>C</w:t>
      </w:r>
      <w:r w:rsidR="006E0E01">
        <w:t>1</w:t>
      </w:r>
      <w:r>
        <w:t>-</w:t>
      </w:r>
      <w:r w:rsidR="00B81F74">
        <w:t xml:space="preserve">31 Bei der hier dargestellten </w:t>
      </w:r>
      <w:proofErr w:type="spellStart"/>
      <w:r w:rsidR="00B81F74">
        <w:t>Screeningmethode</w:t>
      </w:r>
      <w:proofErr w:type="spellEnd"/>
      <w:r w:rsidR="00B81F74">
        <w:t xml:space="preserve"> handelt es sich am ehesten um…</w:t>
      </w:r>
    </w:p>
    <w:p w:rsidR="00B81F74" w:rsidRPr="001B1059" w:rsidRDefault="00B81F74" w:rsidP="00B81F74">
      <w:pPr>
        <w:rPr>
          <w:color w:val="A6A6A6" w:themeColor="background1" w:themeShade="A6"/>
        </w:rPr>
      </w:pPr>
      <w:r w:rsidRPr="001B1059">
        <w:rPr>
          <w:color w:val="A6A6A6" w:themeColor="background1" w:themeShade="A6"/>
        </w:rPr>
        <w:t>Vls.8, F.-25</w:t>
      </w:r>
    </w:p>
    <w:p w:rsidR="00B81F74" w:rsidRDefault="00B81F74" w:rsidP="00B81F74"/>
    <w:p w:rsidR="00B81F74" w:rsidRDefault="00B81F74" w:rsidP="00B81F74">
      <w:r>
        <w:rPr>
          <w:noProof/>
        </w:rPr>
        <w:lastRenderedPageBreak/>
        <w:drawing>
          <wp:inline distT="0" distB="0" distL="0" distR="0" wp14:anchorId="53DEFB10" wp14:editId="2C527506">
            <wp:extent cx="5760720" cy="5626735"/>
            <wp:effectExtent l="0" t="0" r="0" b="0"/>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B21-12.jpg"/>
                    <pic:cNvPicPr/>
                  </pic:nvPicPr>
                  <pic:blipFill>
                    <a:blip r:embed="rId8">
                      <a:extLst>
                        <a:ext uri="{28A0092B-C50C-407E-A947-70E740481C1C}">
                          <a14:useLocalDpi xmlns:a14="http://schemas.microsoft.com/office/drawing/2010/main" val="0"/>
                        </a:ext>
                      </a:extLst>
                    </a:blip>
                    <a:stretch>
                      <a:fillRect/>
                    </a:stretch>
                  </pic:blipFill>
                  <pic:spPr>
                    <a:xfrm>
                      <a:off x="0" y="0"/>
                      <a:ext cx="5760720" cy="5626735"/>
                    </a:xfrm>
                    <a:prstGeom prst="rect">
                      <a:avLst/>
                    </a:prstGeom>
                  </pic:spPr>
                </pic:pic>
              </a:graphicData>
            </a:graphic>
          </wp:inline>
        </w:drawing>
      </w:r>
    </w:p>
    <w:p w:rsidR="00B81F74" w:rsidRDefault="00B81F74" w:rsidP="00B81F74">
      <w:pPr>
        <w:pStyle w:val="Listenabsatz"/>
        <w:numPr>
          <w:ilvl w:val="0"/>
          <w:numId w:val="8"/>
        </w:numPr>
      </w:pPr>
      <w:r>
        <w:t>Prävention und Früherkennung</w:t>
      </w:r>
    </w:p>
    <w:p w:rsidR="00B81F74" w:rsidRDefault="00B81F74" w:rsidP="00B81F74">
      <w:pPr>
        <w:pStyle w:val="Listenabsatz"/>
        <w:numPr>
          <w:ilvl w:val="0"/>
          <w:numId w:val="8"/>
        </w:numPr>
      </w:pPr>
      <w:r>
        <w:t>Nur Früherkennung</w:t>
      </w:r>
    </w:p>
    <w:p w:rsidR="00B81F74" w:rsidRDefault="00B81F74" w:rsidP="00B81F74">
      <w:pPr>
        <w:pStyle w:val="Listenabsatz"/>
        <w:numPr>
          <w:ilvl w:val="0"/>
          <w:numId w:val="8"/>
        </w:numPr>
      </w:pPr>
      <w:r>
        <w:t>Nur Prävention</w:t>
      </w:r>
    </w:p>
    <w:p w:rsidR="00B81F74" w:rsidRDefault="00B81F74" w:rsidP="00B81F74">
      <w:pPr>
        <w:pStyle w:val="Listenabsatz"/>
        <w:numPr>
          <w:ilvl w:val="0"/>
          <w:numId w:val="8"/>
        </w:numPr>
      </w:pPr>
      <w:r>
        <w:t>Weder Früherkennung noch Prävention</w:t>
      </w:r>
    </w:p>
    <w:bookmarkEnd w:id="0"/>
    <w:bookmarkEnd w:id="2"/>
    <w:p w:rsidR="00B81F74" w:rsidRDefault="00B81F74"/>
    <w:p w:rsidR="00B81F74" w:rsidRDefault="00DF013C" w:rsidP="00B81F74">
      <w:r>
        <w:t>C2-</w:t>
      </w:r>
      <w:r w:rsidR="00B81F74">
        <w:t>8 Wie stark hängt der Risikofaktor Rauchen mit Lungenkrebs zusammen? Wie groß ist die Odds Ratio nach dieser Grafik?</w:t>
      </w:r>
    </w:p>
    <w:p w:rsidR="00B81F74" w:rsidRDefault="00B81F74" w:rsidP="00B81F74">
      <w:r>
        <w:rPr>
          <w:color w:val="A6A6A6" w:themeColor="background1" w:themeShade="A6"/>
        </w:rPr>
        <w:t>Vls.6, F.-15</w:t>
      </w:r>
    </w:p>
    <w:p w:rsidR="00B81F74" w:rsidRDefault="00B81F74" w:rsidP="00B81F74"/>
    <w:p w:rsidR="00B81F74" w:rsidRDefault="00B81F74" w:rsidP="00B81F74">
      <w:r>
        <w:rPr>
          <w:noProof/>
        </w:rPr>
        <w:lastRenderedPageBreak/>
        <w:drawing>
          <wp:inline distT="0" distB="0" distL="0" distR="0" wp14:anchorId="319F2CFC" wp14:editId="428D88C1">
            <wp:extent cx="5760720" cy="4180205"/>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2-8.jpg"/>
                    <pic:cNvPicPr/>
                  </pic:nvPicPr>
                  <pic:blipFill>
                    <a:blip r:embed="rId9">
                      <a:extLst>
                        <a:ext uri="{28A0092B-C50C-407E-A947-70E740481C1C}">
                          <a14:useLocalDpi xmlns:a14="http://schemas.microsoft.com/office/drawing/2010/main" val="0"/>
                        </a:ext>
                      </a:extLst>
                    </a:blip>
                    <a:stretch>
                      <a:fillRect/>
                    </a:stretch>
                  </pic:blipFill>
                  <pic:spPr>
                    <a:xfrm>
                      <a:off x="0" y="0"/>
                      <a:ext cx="5760720" cy="4180205"/>
                    </a:xfrm>
                    <a:prstGeom prst="rect">
                      <a:avLst/>
                    </a:prstGeom>
                  </pic:spPr>
                </pic:pic>
              </a:graphicData>
            </a:graphic>
          </wp:inline>
        </w:drawing>
      </w:r>
    </w:p>
    <w:p w:rsidR="00B81F74" w:rsidRDefault="00B81F74" w:rsidP="00B81F74"/>
    <w:p w:rsidR="00B81F74" w:rsidRDefault="00B81F74" w:rsidP="00B81F74">
      <w:pPr>
        <w:pStyle w:val="Listenabsatz"/>
        <w:numPr>
          <w:ilvl w:val="0"/>
          <w:numId w:val="9"/>
        </w:numPr>
      </w:pPr>
      <w:r>
        <w:t>10</w:t>
      </w:r>
    </w:p>
    <w:p w:rsidR="00B81F74" w:rsidRDefault="00B81F74" w:rsidP="00B81F74">
      <w:pPr>
        <w:pStyle w:val="Listenabsatz"/>
        <w:numPr>
          <w:ilvl w:val="0"/>
          <w:numId w:val="9"/>
        </w:numPr>
      </w:pPr>
      <w:r>
        <w:t>100</w:t>
      </w:r>
    </w:p>
    <w:p w:rsidR="00B81F74" w:rsidRDefault="00B81F74" w:rsidP="00B81F74">
      <w:pPr>
        <w:pStyle w:val="Listenabsatz"/>
        <w:numPr>
          <w:ilvl w:val="0"/>
          <w:numId w:val="9"/>
        </w:numPr>
      </w:pPr>
      <w:r>
        <w:t>1</w:t>
      </w:r>
    </w:p>
    <w:p w:rsidR="00B81F74" w:rsidRDefault="00B81F74" w:rsidP="00B81F74">
      <w:pPr>
        <w:pStyle w:val="Listenabsatz"/>
        <w:numPr>
          <w:ilvl w:val="0"/>
          <w:numId w:val="9"/>
        </w:numPr>
      </w:pPr>
      <w:r>
        <w:t>0,1</w:t>
      </w:r>
    </w:p>
    <w:p w:rsidR="00B81F74" w:rsidRDefault="00B81F74" w:rsidP="00B81F74"/>
    <w:p w:rsidR="00B81F74" w:rsidRDefault="00DF013C" w:rsidP="00B81F74">
      <w:r>
        <w:t>C2-</w:t>
      </w:r>
      <w:r w:rsidR="00B81F74">
        <w:t>9 Ein neues Antihypertensivum steht im Verdacht Juckreiz auszulösen. Die Ergebnisse einer Studie, die das untersucht, sind in dieser Grafik dargestellt. Wie groß ist die Odds Ratio am ehesten?</w:t>
      </w:r>
    </w:p>
    <w:p w:rsidR="00B81F74" w:rsidRDefault="00B81F74" w:rsidP="00B81F74"/>
    <w:p w:rsidR="00B81F74" w:rsidRDefault="00B81F74" w:rsidP="00B81F74">
      <w:r>
        <w:rPr>
          <w:color w:val="A6A6A6" w:themeColor="background1" w:themeShade="A6"/>
        </w:rPr>
        <w:t>Vls.6, F.-15</w:t>
      </w:r>
    </w:p>
    <w:p w:rsidR="00B81F74" w:rsidRDefault="00B81F74" w:rsidP="00B81F74"/>
    <w:p w:rsidR="00B81F74" w:rsidRDefault="00B81F74" w:rsidP="00B81F74">
      <w:r>
        <w:rPr>
          <w:noProof/>
        </w:rPr>
        <w:lastRenderedPageBreak/>
        <w:drawing>
          <wp:inline distT="0" distB="0" distL="0" distR="0" wp14:anchorId="4AC41959" wp14:editId="600D3EE0">
            <wp:extent cx="5760720" cy="405955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2-9.jpg"/>
                    <pic:cNvPicPr/>
                  </pic:nvPicPr>
                  <pic:blipFill>
                    <a:blip r:embed="rId10">
                      <a:extLst>
                        <a:ext uri="{28A0092B-C50C-407E-A947-70E740481C1C}">
                          <a14:useLocalDpi xmlns:a14="http://schemas.microsoft.com/office/drawing/2010/main" val="0"/>
                        </a:ext>
                      </a:extLst>
                    </a:blip>
                    <a:stretch>
                      <a:fillRect/>
                    </a:stretch>
                  </pic:blipFill>
                  <pic:spPr>
                    <a:xfrm>
                      <a:off x="0" y="0"/>
                      <a:ext cx="5760720" cy="4059555"/>
                    </a:xfrm>
                    <a:prstGeom prst="rect">
                      <a:avLst/>
                    </a:prstGeom>
                  </pic:spPr>
                </pic:pic>
              </a:graphicData>
            </a:graphic>
          </wp:inline>
        </w:drawing>
      </w:r>
    </w:p>
    <w:p w:rsidR="00B81F74" w:rsidRDefault="00B81F74" w:rsidP="00B81F74">
      <w:pPr>
        <w:pStyle w:val="Listenabsatz"/>
        <w:numPr>
          <w:ilvl w:val="0"/>
          <w:numId w:val="10"/>
        </w:numPr>
      </w:pPr>
      <w:r>
        <w:t>4</w:t>
      </w:r>
    </w:p>
    <w:p w:rsidR="00B81F74" w:rsidRDefault="00B81F74" w:rsidP="00B81F74">
      <w:pPr>
        <w:pStyle w:val="Listenabsatz"/>
        <w:numPr>
          <w:ilvl w:val="0"/>
          <w:numId w:val="10"/>
        </w:numPr>
      </w:pPr>
      <w:r>
        <w:t>2</w:t>
      </w:r>
    </w:p>
    <w:p w:rsidR="00B81F74" w:rsidRDefault="00B81F74" w:rsidP="00B81F74">
      <w:pPr>
        <w:pStyle w:val="Listenabsatz"/>
        <w:numPr>
          <w:ilvl w:val="0"/>
          <w:numId w:val="10"/>
        </w:numPr>
      </w:pPr>
      <w:r>
        <w:t>8</w:t>
      </w:r>
    </w:p>
    <w:p w:rsidR="00B81F74" w:rsidRDefault="00B81F74" w:rsidP="00B81F74">
      <w:pPr>
        <w:pStyle w:val="Listenabsatz"/>
        <w:numPr>
          <w:ilvl w:val="0"/>
          <w:numId w:val="10"/>
        </w:numPr>
      </w:pPr>
      <w:r>
        <w:t>1</w:t>
      </w:r>
    </w:p>
    <w:p w:rsidR="00B81F74" w:rsidRDefault="00B81F74" w:rsidP="00B81F74"/>
    <w:p w:rsidR="00B81F74" w:rsidRDefault="00DF013C" w:rsidP="00B81F74">
      <w:r>
        <w:t>C2-</w:t>
      </w:r>
      <w:r w:rsidR="00B81F74">
        <w:t>10 Ein neuer COX-Inhibitor soll gegen Ibuprofen getestet werden. Die Ergebnisse einer Studie, die das untersucht sind in der Grafik dargestellt. Wie groß ist die Odds Ratio am ehesten?</w:t>
      </w:r>
    </w:p>
    <w:p w:rsidR="00B81F74" w:rsidRDefault="00B81F74" w:rsidP="00B81F74">
      <w:r>
        <w:rPr>
          <w:color w:val="A6A6A6" w:themeColor="background1" w:themeShade="A6"/>
        </w:rPr>
        <w:t>Vls.6, F.-15</w:t>
      </w:r>
    </w:p>
    <w:p w:rsidR="00B81F74" w:rsidRDefault="00B81F74" w:rsidP="00B81F74"/>
    <w:p w:rsidR="00B81F74" w:rsidRDefault="00B81F74" w:rsidP="00B81F74"/>
    <w:p w:rsidR="00B81F74" w:rsidRDefault="00B81F74" w:rsidP="00B81F74">
      <w:r>
        <w:rPr>
          <w:noProof/>
        </w:rPr>
        <w:lastRenderedPageBreak/>
        <w:drawing>
          <wp:inline distT="0" distB="0" distL="0" distR="0" wp14:anchorId="77320584" wp14:editId="550A999B">
            <wp:extent cx="5760720" cy="4051300"/>
            <wp:effectExtent l="0" t="0" r="0" b="635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2-10.jpg"/>
                    <pic:cNvPicPr/>
                  </pic:nvPicPr>
                  <pic:blipFill>
                    <a:blip r:embed="rId11">
                      <a:extLst>
                        <a:ext uri="{28A0092B-C50C-407E-A947-70E740481C1C}">
                          <a14:useLocalDpi xmlns:a14="http://schemas.microsoft.com/office/drawing/2010/main" val="0"/>
                        </a:ext>
                      </a:extLst>
                    </a:blip>
                    <a:stretch>
                      <a:fillRect/>
                    </a:stretch>
                  </pic:blipFill>
                  <pic:spPr>
                    <a:xfrm>
                      <a:off x="0" y="0"/>
                      <a:ext cx="5760720" cy="4051300"/>
                    </a:xfrm>
                    <a:prstGeom prst="rect">
                      <a:avLst/>
                    </a:prstGeom>
                  </pic:spPr>
                </pic:pic>
              </a:graphicData>
            </a:graphic>
          </wp:inline>
        </w:drawing>
      </w:r>
    </w:p>
    <w:p w:rsidR="00B81F74" w:rsidRDefault="00B81F74" w:rsidP="00B81F74">
      <w:pPr>
        <w:pStyle w:val="Listenabsatz"/>
        <w:numPr>
          <w:ilvl w:val="0"/>
          <w:numId w:val="11"/>
        </w:numPr>
      </w:pPr>
      <w:r>
        <w:t xml:space="preserve">5/6 </w:t>
      </w:r>
    </w:p>
    <w:p w:rsidR="00B81F74" w:rsidRDefault="00B81F74" w:rsidP="00B81F74">
      <w:pPr>
        <w:pStyle w:val="Listenabsatz"/>
        <w:numPr>
          <w:ilvl w:val="0"/>
          <w:numId w:val="11"/>
        </w:numPr>
      </w:pPr>
      <w:r>
        <w:t>1/2</w:t>
      </w:r>
    </w:p>
    <w:p w:rsidR="00B81F74" w:rsidRDefault="00B81F74" w:rsidP="00B81F74">
      <w:pPr>
        <w:pStyle w:val="Listenabsatz"/>
        <w:numPr>
          <w:ilvl w:val="0"/>
          <w:numId w:val="11"/>
        </w:numPr>
      </w:pPr>
      <w:r>
        <w:t xml:space="preserve">1 ¼ </w:t>
      </w:r>
    </w:p>
    <w:p w:rsidR="00B81F74" w:rsidRDefault="00B81F74" w:rsidP="00B81F74">
      <w:pPr>
        <w:pStyle w:val="Listenabsatz"/>
        <w:numPr>
          <w:ilvl w:val="0"/>
          <w:numId w:val="11"/>
        </w:numPr>
      </w:pPr>
      <w:r>
        <w:t xml:space="preserve">2  </w:t>
      </w:r>
    </w:p>
    <w:p w:rsidR="00B81F74" w:rsidRDefault="00B81F74" w:rsidP="00B81F74"/>
    <w:p w:rsidR="00B81F74" w:rsidRDefault="00DF013C" w:rsidP="00B81F74">
      <w:r>
        <w:t>C2-</w:t>
      </w:r>
      <w:r w:rsidR="00B81F74">
        <w:t>11 Ein neues Chemotherapeutikum soll getestet werden. Die Hersteller hoffen, dass es weniger Übelkeit verursacht als ein etabliertes Präparat. Die Ergebnisse der Studie sind in der Grafik dargestellt. Wie groß ist die Odds Ratio am ehesten?</w:t>
      </w:r>
    </w:p>
    <w:p w:rsidR="00B81F74" w:rsidRDefault="00B81F74" w:rsidP="00B81F74">
      <w:r>
        <w:rPr>
          <w:color w:val="A6A6A6" w:themeColor="background1" w:themeShade="A6"/>
        </w:rPr>
        <w:t>Vls.6, F.-15</w:t>
      </w:r>
    </w:p>
    <w:p w:rsidR="00B81F74" w:rsidRDefault="00B81F74" w:rsidP="00B81F74"/>
    <w:p w:rsidR="00B81F74" w:rsidRDefault="00B81F74" w:rsidP="00B81F74"/>
    <w:p w:rsidR="00B81F74" w:rsidRDefault="00B81F74" w:rsidP="00B81F74">
      <w:r>
        <w:rPr>
          <w:noProof/>
        </w:rPr>
        <w:lastRenderedPageBreak/>
        <w:drawing>
          <wp:inline distT="0" distB="0" distL="0" distR="0" wp14:anchorId="12B3A481" wp14:editId="10BAB07F">
            <wp:extent cx="5760720" cy="409956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2-11.jpg"/>
                    <pic:cNvPicPr/>
                  </pic:nvPicPr>
                  <pic:blipFill>
                    <a:blip r:embed="rId12">
                      <a:extLst>
                        <a:ext uri="{28A0092B-C50C-407E-A947-70E740481C1C}">
                          <a14:useLocalDpi xmlns:a14="http://schemas.microsoft.com/office/drawing/2010/main" val="0"/>
                        </a:ext>
                      </a:extLst>
                    </a:blip>
                    <a:stretch>
                      <a:fillRect/>
                    </a:stretch>
                  </pic:blipFill>
                  <pic:spPr>
                    <a:xfrm>
                      <a:off x="0" y="0"/>
                      <a:ext cx="5760720" cy="4099560"/>
                    </a:xfrm>
                    <a:prstGeom prst="rect">
                      <a:avLst/>
                    </a:prstGeom>
                  </pic:spPr>
                </pic:pic>
              </a:graphicData>
            </a:graphic>
          </wp:inline>
        </w:drawing>
      </w:r>
    </w:p>
    <w:p w:rsidR="00B81F74" w:rsidRDefault="00B81F74" w:rsidP="00B81F74">
      <w:pPr>
        <w:pStyle w:val="Listenabsatz"/>
        <w:numPr>
          <w:ilvl w:val="0"/>
          <w:numId w:val="12"/>
        </w:numPr>
      </w:pPr>
      <w:r>
        <w:t>1</w:t>
      </w:r>
    </w:p>
    <w:p w:rsidR="00B81F74" w:rsidRDefault="00B81F74" w:rsidP="00B81F74">
      <w:pPr>
        <w:pStyle w:val="Listenabsatz"/>
        <w:numPr>
          <w:ilvl w:val="0"/>
          <w:numId w:val="12"/>
        </w:numPr>
      </w:pPr>
      <w:r>
        <w:t>1/16</w:t>
      </w:r>
    </w:p>
    <w:p w:rsidR="00B81F74" w:rsidRDefault="00B81F74" w:rsidP="00B81F74">
      <w:pPr>
        <w:pStyle w:val="Listenabsatz"/>
        <w:numPr>
          <w:ilvl w:val="0"/>
          <w:numId w:val="12"/>
        </w:numPr>
      </w:pPr>
      <w:r>
        <w:t>1/4</w:t>
      </w:r>
    </w:p>
    <w:p w:rsidR="00B81F74" w:rsidRDefault="00B81F74" w:rsidP="00B81F74">
      <w:pPr>
        <w:pStyle w:val="Listenabsatz"/>
        <w:numPr>
          <w:ilvl w:val="0"/>
          <w:numId w:val="12"/>
        </w:numPr>
      </w:pPr>
      <w:r>
        <w:t>2</w:t>
      </w:r>
    </w:p>
    <w:p w:rsidR="00B81F74" w:rsidRDefault="00B81F74" w:rsidP="00B81F74"/>
    <w:p w:rsidR="00B81F74" w:rsidRDefault="00DF013C" w:rsidP="00B81F74">
      <w:r>
        <w:t>C2-</w:t>
      </w:r>
      <w:r w:rsidR="00B81F74">
        <w:t>12 In einer Studie soll untersucht werden, ob Kinder mit Meerschweinchen häufiger an Asthma erkranken als Kinder mit Kaninchen. Die Ergebnisse sind in der Grafik dargestellt. Wieviel höher ist die Chance an Asthma zu erkranken, wenn man ein Meerschweinchen besitzt verglichen zu Personen mit einem Kaninchen?</w:t>
      </w:r>
    </w:p>
    <w:p w:rsidR="00B81F74" w:rsidRDefault="00B81F74" w:rsidP="00B81F74"/>
    <w:p w:rsidR="00B81F74" w:rsidRDefault="00B81F74" w:rsidP="00B81F74">
      <w:r>
        <w:rPr>
          <w:color w:val="A6A6A6" w:themeColor="background1" w:themeShade="A6"/>
        </w:rPr>
        <w:t>Vls.6, F.-15</w:t>
      </w:r>
    </w:p>
    <w:p w:rsidR="00B81F74" w:rsidRDefault="00B81F74" w:rsidP="00B81F74"/>
    <w:p w:rsidR="00B81F74" w:rsidRDefault="00B81F74" w:rsidP="00B81F74">
      <w:r>
        <w:rPr>
          <w:noProof/>
        </w:rPr>
        <w:lastRenderedPageBreak/>
        <w:drawing>
          <wp:inline distT="0" distB="0" distL="0" distR="0" wp14:anchorId="6511C47D" wp14:editId="75ABCCC5">
            <wp:extent cx="5760720" cy="3860800"/>
            <wp:effectExtent l="0" t="0" r="0" b="635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2-12.jpg"/>
                    <pic:cNvPicPr/>
                  </pic:nvPicPr>
                  <pic:blipFill>
                    <a:blip r:embed="rId13">
                      <a:extLst>
                        <a:ext uri="{28A0092B-C50C-407E-A947-70E740481C1C}">
                          <a14:useLocalDpi xmlns:a14="http://schemas.microsoft.com/office/drawing/2010/main" val="0"/>
                        </a:ext>
                      </a:extLst>
                    </a:blip>
                    <a:stretch>
                      <a:fillRect/>
                    </a:stretch>
                  </pic:blipFill>
                  <pic:spPr>
                    <a:xfrm>
                      <a:off x="0" y="0"/>
                      <a:ext cx="5760720" cy="3860800"/>
                    </a:xfrm>
                    <a:prstGeom prst="rect">
                      <a:avLst/>
                    </a:prstGeom>
                  </pic:spPr>
                </pic:pic>
              </a:graphicData>
            </a:graphic>
          </wp:inline>
        </w:drawing>
      </w:r>
      <w:r>
        <w:t xml:space="preserve"> </w:t>
      </w:r>
    </w:p>
    <w:p w:rsidR="00B81F74" w:rsidRDefault="00B81F74" w:rsidP="00B81F74">
      <w:pPr>
        <w:pStyle w:val="Listenabsatz"/>
        <w:numPr>
          <w:ilvl w:val="0"/>
          <w:numId w:val="13"/>
        </w:numPr>
      </w:pPr>
      <w:r>
        <w:t>1</w:t>
      </w:r>
    </w:p>
    <w:p w:rsidR="00B81F74" w:rsidRDefault="00B81F74" w:rsidP="00B81F74">
      <w:pPr>
        <w:pStyle w:val="Listenabsatz"/>
        <w:numPr>
          <w:ilvl w:val="0"/>
          <w:numId w:val="13"/>
        </w:numPr>
      </w:pPr>
      <w:r>
        <w:t>0,5</w:t>
      </w:r>
    </w:p>
    <w:p w:rsidR="00B81F74" w:rsidRDefault="00B81F74" w:rsidP="00B81F74">
      <w:pPr>
        <w:pStyle w:val="Listenabsatz"/>
        <w:numPr>
          <w:ilvl w:val="0"/>
          <w:numId w:val="13"/>
        </w:numPr>
      </w:pPr>
      <w:r>
        <w:t>2</w:t>
      </w:r>
    </w:p>
    <w:p w:rsidR="00B81F74" w:rsidRDefault="00B81F74" w:rsidP="00B81F74">
      <w:pPr>
        <w:pStyle w:val="Listenabsatz"/>
        <w:numPr>
          <w:ilvl w:val="0"/>
          <w:numId w:val="13"/>
        </w:numPr>
      </w:pPr>
      <w:r>
        <w:t>4</w:t>
      </w:r>
    </w:p>
    <w:p w:rsidR="00B81F74" w:rsidRDefault="00B81F74" w:rsidP="00B81F74">
      <w:pPr>
        <w:pStyle w:val="Listenabsatz"/>
      </w:pPr>
    </w:p>
    <w:p w:rsidR="00B81F74" w:rsidRDefault="00B81F74" w:rsidP="00B81F74"/>
    <w:p w:rsidR="00B81F74" w:rsidRDefault="00B81F74" w:rsidP="00B81F74"/>
    <w:p w:rsidR="00B81F74" w:rsidRDefault="00DF013C" w:rsidP="00B81F74">
      <w:bookmarkStart w:id="3" w:name="_Hlk525308900"/>
      <w:r>
        <w:t>C2-</w:t>
      </w:r>
      <w:r w:rsidR="00B81F74">
        <w:t>13 Wie wird berechnet, wieviel höher die Chance ist, mit einem Risikofaktor zu erkranken, verglichen zu Personen ohne Risikofaktor?</w:t>
      </w:r>
    </w:p>
    <w:p w:rsidR="00B81F74" w:rsidRDefault="00B81F74" w:rsidP="00B81F74">
      <w:r>
        <w:rPr>
          <w:color w:val="A6A6A6" w:themeColor="background1" w:themeShade="A6"/>
        </w:rPr>
        <w:t>Vls.6, F.-15</w:t>
      </w:r>
    </w:p>
    <w:p w:rsidR="00B81F74" w:rsidRDefault="00B81F74" w:rsidP="00B81F74"/>
    <w:p w:rsidR="00B81F74" w:rsidRDefault="00B81F74" w:rsidP="00B81F74">
      <w:r>
        <w:rPr>
          <w:noProof/>
        </w:rPr>
        <w:lastRenderedPageBreak/>
        <w:drawing>
          <wp:inline distT="0" distB="0" distL="0" distR="0" wp14:anchorId="5ADB87D8" wp14:editId="32F74110">
            <wp:extent cx="5760720" cy="4265930"/>
            <wp:effectExtent l="0" t="0" r="0" b="127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2-14.jpg"/>
                    <pic:cNvPicPr/>
                  </pic:nvPicPr>
                  <pic:blipFill>
                    <a:blip r:embed="rId14">
                      <a:extLst>
                        <a:ext uri="{28A0092B-C50C-407E-A947-70E740481C1C}">
                          <a14:useLocalDpi xmlns:a14="http://schemas.microsoft.com/office/drawing/2010/main" val="0"/>
                        </a:ext>
                      </a:extLst>
                    </a:blip>
                    <a:stretch>
                      <a:fillRect/>
                    </a:stretch>
                  </pic:blipFill>
                  <pic:spPr>
                    <a:xfrm>
                      <a:off x="0" y="0"/>
                      <a:ext cx="5760720" cy="4265930"/>
                    </a:xfrm>
                    <a:prstGeom prst="rect">
                      <a:avLst/>
                    </a:prstGeom>
                  </pic:spPr>
                </pic:pic>
              </a:graphicData>
            </a:graphic>
          </wp:inline>
        </w:drawing>
      </w:r>
    </w:p>
    <w:p w:rsidR="00B81F74" w:rsidRPr="005E5AB8" w:rsidRDefault="003448A5" w:rsidP="00B81F74">
      <w:pPr>
        <w:pStyle w:val="Listenabsatz"/>
        <w:numPr>
          <w:ilvl w:val="0"/>
          <w:numId w:val="15"/>
        </w:numPr>
        <w:rPr>
          <w:rFonts w:eastAsiaTheme="minorEastAsia"/>
        </w:rPr>
      </w:pPr>
      <m:oMath>
        <m:f>
          <m:fPr>
            <m:ctrlPr>
              <w:rPr>
                <w:rFonts w:ascii="Cambria Math" w:hAnsi="Cambria Math"/>
                <w:i/>
              </w:rPr>
            </m:ctrlPr>
          </m:fPr>
          <m:num>
            <m:r>
              <w:rPr>
                <w:rFonts w:ascii="Cambria Math" w:hAnsi="Cambria Math"/>
              </w:rPr>
              <m:t>A*D</m:t>
            </m:r>
          </m:num>
          <m:den>
            <m:r>
              <w:rPr>
                <w:rFonts w:ascii="Cambria Math" w:hAnsi="Cambria Math"/>
              </w:rPr>
              <m:t>C*B</m:t>
            </m:r>
          </m:den>
        </m:f>
      </m:oMath>
    </w:p>
    <w:p w:rsidR="00B81F74" w:rsidRPr="00E366BC" w:rsidRDefault="003448A5" w:rsidP="00B81F74">
      <w:pPr>
        <w:pStyle w:val="Listenabsatz"/>
        <w:numPr>
          <w:ilvl w:val="0"/>
          <w:numId w:val="15"/>
        </w:numPr>
        <w:rPr>
          <w:rFonts w:eastAsiaTheme="minorEastAsia"/>
        </w:rPr>
      </w:pPr>
      <m:oMath>
        <m:f>
          <m:fPr>
            <m:ctrlPr>
              <w:rPr>
                <w:rFonts w:ascii="Cambria Math" w:eastAsiaTheme="minorEastAsia" w:hAnsi="Cambria Math"/>
                <w:i/>
              </w:rPr>
            </m:ctrlPr>
          </m:fPr>
          <m:num>
            <m:r>
              <w:rPr>
                <w:rFonts w:ascii="Cambria Math" w:eastAsiaTheme="minorEastAsia" w:hAnsi="Cambria Math"/>
              </w:rPr>
              <m:t>A/B</m:t>
            </m:r>
          </m:num>
          <m:den>
            <m:r>
              <w:rPr>
                <w:rFonts w:ascii="Cambria Math" w:eastAsiaTheme="minorEastAsia" w:hAnsi="Cambria Math"/>
              </w:rPr>
              <m:t>D/C</m:t>
            </m:r>
          </m:den>
        </m:f>
      </m:oMath>
    </w:p>
    <w:p w:rsidR="00B81F74" w:rsidRPr="005E5AB8" w:rsidRDefault="003448A5" w:rsidP="00B81F74">
      <w:pPr>
        <w:pStyle w:val="Listenabsatz"/>
        <w:numPr>
          <w:ilvl w:val="0"/>
          <w:numId w:val="15"/>
        </w:numPr>
        <w:rPr>
          <w:rFonts w:eastAsiaTheme="minorEastAsia"/>
        </w:rPr>
      </w:pPr>
      <m:oMath>
        <m:f>
          <m:fPr>
            <m:ctrlPr>
              <w:rPr>
                <w:rFonts w:ascii="Cambria Math" w:hAnsi="Cambria Math"/>
                <w:i/>
              </w:rPr>
            </m:ctrlPr>
          </m:fPr>
          <m:num>
            <m:f>
              <m:fPr>
                <m:type m:val="skw"/>
                <m:ctrlPr>
                  <w:rPr>
                    <w:rFonts w:ascii="Cambria Math" w:hAnsi="Cambria Math"/>
                    <w:i/>
                  </w:rPr>
                </m:ctrlPr>
              </m:fPr>
              <m:num>
                <m:r>
                  <w:rPr>
                    <w:rFonts w:ascii="Cambria Math" w:hAnsi="Cambria Math"/>
                  </w:rPr>
                  <m:t>A</m:t>
                </m:r>
              </m:num>
              <m:den>
                <m:r>
                  <w:rPr>
                    <w:rFonts w:ascii="Cambria Math" w:hAnsi="Cambria Math"/>
                  </w:rPr>
                  <m:t>D</m:t>
                </m:r>
              </m:den>
            </m:f>
          </m:num>
          <m:den>
            <m:r>
              <w:rPr>
                <w:rFonts w:ascii="Cambria Math" w:hAnsi="Cambria Math"/>
              </w:rPr>
              <m:t>B/C</m:t>
            </m:r>
          </m:den>
        </m:f>
      </m:oMath>
    </w:p>
    <w:p w:rsidR="00B81F74" w:rsidRPr="005E5AB8" w:rsidRDefault="003448A5" w:rsidP="00B81F74">
      <w:pPr>
        <w:pStyle w:val="Listenabsatz"/>
        <w:numPr>
          <w:ilvl w:val="0"/>
          <w:numId w:val="15"/>
        </w:numPr>
        <w:rPr>
          <w:rFonts w:eastAsiaTheme="minorEastAsia"/>
        </w:rPr>
      </w:pPr>
      <m:oMath>
        <m:f>
          <m:fPr>
            <m:ctrlPr>
              <w:rPr>
                <w:rFonts w:ascii="Cambria Math" w:hAnsi="Cambria Math"/>
                <w:i/>
              </w:rPr>
            </m:ctrlPr>
          </m:fPr>
          <m:num>
            <m:r>
              <w:rPr>
                <w:rFonts w:ascii="Cambria Math" w:hAnsi="Cambria Math"/>
              </w:rPr>
              <m:t>A*B</m:t>
            </m:r>
          </m:num>
          <m:den>
            <m:r>
              <w:rPr>
                <w:rFonts w:ascii="Cambria Math" w:hAnsi="Cambria Math"/>
              </w:rPr>
              <m:t>D*C</m:t>
            </m:r>
          </m:den>
        </m:f>
      </m:oMath>
    </w:p>
    <w:bookmarkEnd w:id="3"/>
    <w:p w:rsidR="00B81F74" w:rsidRDefault="00B81F74" w:rsidP="00B81F74"/>
    <w:p w:rsidR="00B81F74" w:rsidRDefault="00B81F74" w:rsidP="00B81F74"/>
    <w:p w:rsidR="00B81F74" w:rsidRDefault="00B81F74" w:rsidP="00B81F74">
      <w:pPr>
        <w:pStyle w:val="Listenabsatz"/>
        <w:rPr>
          <w:rFonts w:eastAsiaTheme="minorEastAsia"/>
        </w:rPr>
      </w:pPr>
    </w:p>
    <w:p w:rsidR="00B81F74" w:rsidRDefault="00B81F74" w:rsidP="00B81F74">
      <w:pPr>
        <w:ind w:left="360"/>
        <w:rPr>
          <w:rFonts w:eastAsiaTheme="minorEastAsia"/>
        </w:rPr>
      </w:pPr>
    </w:p>
    <w:p w:rsidR="00B81F74" w:rsidRDefault="00DF013C" w:rsidP="00B81F74">
      <w:pPr>
        <w:ind w:left="360"/>
        <w:rPr>
          <w:rFonts w:eastAsiaTheme="minorEastAsia"/>
        </w:rPr>
      </w:pPr>
      <w:r>
        <w:rPr>
          <w:rFonts w:eastAsiaTheme="minorEastAsia"/>
        </w:rPr>
        <w:t>C2-</w:t>
      </w:r>
      <w:r w:rsidR="00B81F74">
        <w:rPr>
          <w:rFonts w:eastAsiaTheme="minorEastAsia"/>
        </w:rPr>
        <w:t xml:space="preserve">14 </w:t>
      </w:r>
      <w:proofErr w:type="gramStart"/>
      <w:r w:rsidR="00B81F74">
        <w:rPr>
          <w:rFonts w:eastAsiaTheme="minorEastAsia"/>
        </w:rPr>
        <w:t>Vermutet</w:t>
      </w:r>
      <w:proofErr w:type="gramEnd"/>
      <w:r w:rsidR="00B81F74">
        <w:rPr>
          <w:rFonts w:eastAsiaTheme="minorEastAsia"/>
        </w:rPr>
        <w:t xml:space="preserve"> wird ein Zusammenhang zwischen dem Risikofaktor und der Erkrankung. Wie lautet die Formel für die Odds Ratio?</w:t>
      </w:r>
    </w:p>
    <w:p w:rsidR="00B81F74" w:rsidRDefault="00B81F74" w:rsidP="00B81F74">
      <w:r>
        <w:rPr>
          <w:color w:val="A6A6A6" w:themeColor="background1" w:themeShade="A6"/>
        </w:rPr>
        <w:t>Vls.6, F.-15</w:t>
      </w:r>
    </w:p>
    <w:p w:rsidR="00B81F74" w:rsidRDefault="00B81F74" w:rsidP="00B81F74">
      <w:pPr>
        <w:ind w:left="360"/>
        <w:rPr>
          <w:rFonts w:eastAsiaTheme="minorEastAsia"/>
        </w:rPr>
      </w:pPr>
    </w:p>
    <w:p w:rsidR="00B81F74" w:rsidRDefault="00B81F74" w:rsidP="00B81F74">
      <w:pPr>
        <w:rPr>
          <w:rFonts w:eastAsiaTheme="minorEastAsia"/>
        </w:rPr>
      </w:pPr>
      <w:r>
        <w:rPr>
          <w:rFonts w:eastAsiaTheme="minorEastAsia"/>
          <w:noProof/>
        </w:rPr>
        <w:lastRenderedPageBreak/>
        <w:drawing>
          <wp:inline distT="0" distB="0" distL="0" distR="0" wp14:anchorId="5287C340" wp14:editId="3D5A502F">
            <wp:extent cx="5760720" cy="4265930"/>
            <wp:effectExtent l="0" t="0" r="0" b="127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2-14.jpg"/>
                    <pic:cNvPicPr/>
                  </pic:nvPicPr>
                  <pic:blipFill>
                    <a:blip r:embed="rId14">
                      <a:extLst>
                        <a:ext uri="{28A0092B-C50C-407E-A947-70E740481C1C}">
                          <a14:useLocalDpi xmlns:a14="http://schemas.microsoft.com/office/drawing/2010/main" val="0"/>
                        </a:ext>
                      </a:extLst>
                    </a:blip>
                    <a:stretch>
                      <a:fillRect/>
                    </a:stretch>
                  </pic:blipFill>
                  <pic:spPr>
                    <a:xfrm>
                      <a:off x="0" y="0"/>
                      <a:ext cx="5760720" cy="4265930"/>
                    </a:xfrm>
                    <a:prstGeom prst="rect">
                      <a:avLst/>
                    </a:prstGeom>
                  </pic:spPr>
                </pic:pic>
              </a:graphicData>
            </a:graphic>
          </wp:inline>
        </w:drawing>
      </w:r>
    </w:p>
    <w:p w:rsidR="00B81F74" w:rsidRPr="005E5AB8" w:rsidRDefault="003448A5" w:rsidP="00B81F74">
      <w:pPr>
        <w:pStyle w:val="Listenabsatz"/>
        <w:numPr>
          <w:ilvl w:val="0"/>
          <w:numId w:val="15"/>
        </w:numPr>
        <w:rPr>
          <w:rFonts w:eastAsiaTheme="minorEastAsia"/>
        </w:rPr>
      </w:pPr>
      <m:oMath>
        <m:f>
          <m:fPr>
            <m:ctrlPr>
              <w:rPr>
                <w:rFonts w:ascii="Cambria Math" w:hAnsi="Cambria Math"/>
                <w:i/>
              </w:rPr>
            </m:ctrlPr>
          </m:fPr>
          <m:num>
            <m:r>
              <w:rPr>
                <w:rFonts w:ascii="Cambria Math" w:hAnsi="Cambria Math"/>
              </w:rPr>
              <m:t>A*D</m:t>
            </m:r>
          </m:num>
          <m:den>
            <m:r>
              <w:rPr>
                <w:rFonts w:ascii="Cambria Math" w:hAnsi="Cambria Math"/>
              </w:rPr>
              <m:t>C*B</m:t>
            </m:r>
          </m:den>
        </m:f>
      </m:oMath>
    </w:p>
    <w:p w:rsidR="00B81F74" w:rsidRPr="00E366BC" w:rsidRDefault="003448A5" w:rsidP="00B81F74">
      <w:pPr>
        <w:pStyle w:val="Listenabsatz"/>
        <w:numPr>
          <w:ilvl w:val="0"/>
          <w:numId w:val="15"/>
        </w:numPr>
        <w:rPr>
          <w:rFonts w:eastAsiaTheme="minorEastAsia"/>
        </w:rPr>
      </w:pPr>
      <m:oMath>
        <m:f>
          <m:fPr>
            <m:ctrlPr>
              <w:rPr>
                <w:rFonts w:ascii="Cambria Math" w:eastAsiaTheme="minorEastAsia" w:hAnsi="Cambria Math"/>
                <w:i/>
              </w:rPr>
            </m:ctrlPr>
          </m:fPr>
          <m:num>
            <m:r>
              <w:rPr>
                <w:rFonts w:ascii="Cambria Math" w:eastAsiaTheme="minorEastAsia" w:hAnsi="Cambria Math"/>
              </w:rPr>
              <m:t>A/B</m:t>
            </m:r>
          </m:num>
          <m:den>
            <m:r>
              <w:rPr>
                <w:rFonts w:ascii="Cambria Math" w:eastAsiaTheme="minorEastAsia" w:hAnsi="Cambria Math"/>
              </w:rPr>
              <m:t>D/C</m:t>
            </m:r>
          </m:den>
        </m:f>
      </m:oMath>
    </w:p>
    <w:p w:rsidR="00B81F74" w:rsidRPr="005E5AB8" w:rsidRDefault="003448A5" w:rsidP="00B81F74">
      <w:pPr>
        <w:pStyle w:val="Listenabsatz"/>
        <w:numPr>
          <w:ilvl w:val="0"/>
          <w:numId w:val="15"/>
        </w:numPr>
        <w:rPr>
          <w:rFonts w:eastAsiaTheme="minorEastAsia"/>
        </w:rPr>
      </w:pPr>
      <m:oMath>
        <m:f>
          <m:fPr>
            <m:ctrlPr>
              <w:rPr>
                <w:rFonts w:ascii="Cambria Math" w:hAnsi="Cambria Math"/>
                <w:i/>
              </w:rPr>
            </m:ctrlPr>
          </m:fPr>
          <m:num>
            <m:f>
              <m:fPr>
                <m:type m:val="skw"/>
                <m:ctrlPr>
                  <w:rPr>
                    <w:rFonts w:ascii="Cambria Math" w:hAnsi="Cambria Math"/>
                    <w:i/>
                  </w:rPr>
                </m:ctrlPr>
              </m:fPr>
              <m:num>
                <m:r>
                  <w:rPr>
                    <w:rFonts w:ascii="Cambria Math" w:hAnsi="Cambria Math"/>
                  </w:rPr>
                  <m:t>A</m:t>
                </m:r>
              </m:num>
              <m:den>
                <m:r>
                  <w:rPr>
                    <w:rFonts w:ascii="Cambria Math" w:hAnsi="Cambria Math"/>
                  </w:rPr>
                  <m:t>D</m:t>
                </m:r>
              </m:den>
            </m:f>
          </m:num>
          <m:den>
            <m:r>
              <w:rPr>
                <w:rFonts w:ascii="Cambria Math" w:hAnsi="Cambria Math"/>
              </w:rPr>
              <m:t>B/C</m:t>
            </m:r>
          </m:den>
        </m:f>
      </m:oMath>
    </w:p>
    <w:p w:rsidR="00B81F74" w:rsidRPr="005E5AB8" w:rsidRDefault="003448A5" w:rsidP="00B81F74">
      <w:pPr>
        <w:pStyle w:val="Listenabsatz"/>
        <w:numPr>
          <w:ilvl w:val="0"/>
          <w:numId w:val="15"/>
        </w:numPr>
        <w:rPr>
          <w:rFonts w:eastAsiaTheme="minorEastAsia"/>
        </w:rPr>
      </w:pPr>
      <m:oMath>
        <m:f>
          <m:fPr>
            <m:ctrlPr>
              <w:rPr>
                <w:rFonts w:ascii="Cambria Math" w:hAnsi="Cambria Math"/>
                <w:i/>
              </w:rPr>
            </m:ctrlPr>
          </m:fPr>
          <m:num>
            <m:r>
              <w:rPr>
                <w:rFonts w:ascii="Cambria Math" w:hAnsi="Cambria Math"/>
              </w:rPr>
              <m:t>A*C</m:t>
            </m:r>
          </m:num>
          <m:den>
            <m:r>
              <w:rPr>
                <w:rFonts w:ascii="Cambria Math" w:hAnsi="Cambria Math"/>
              </w:rPr>
              <m:t>D*C</m:t>
            </m:r>
          </m:den>
        </m:f>
      </m:oMath>
    </w:p>
    <w:p w:rsidR="00B81F74" w:rsidRPr="00E366BC" w:rsidRDefault="00B81F74" w:rsidP="00B81F74">
      <w:pPr>
        <w:rPr>
          <w:rFonts w:eastAsiaTheme="minorEastAsia"/>
        </w:rPr>
      </w:pPr>
    </w:p>
    <w:p w:rsidR="00B81F74" w:rsidRDefault="00B81F74" w:rsidP="00B81F74"/>
    <w:p w:rsidR="00B81F74" w:rsidRDefault="00DF013C" w:rsidP="00B81F74">
      <w:r>
        <w:t>C2-</w:t>
      </w:r>
      <w:r w:rsidR="00B81F74">
        <w:t>15 Es soll untersucht werden, ob eine neue Screening Methode das Auftreten von Darmkrebs verhindern kann. Wie groß ist die Odds Ratio?</w:t>
      </w:r>
    </w:p>
    <w:p w:rsidR="00B81F74" w:rsidRDefault="00B81F74" w:rsidP="00B81F74">
      <w:r>
        <w:rPr>
          <w:color w:val="A6A6A6" w:themeColor="background1" w:themeShade="A6"/>
        </w:rPr>
        <w:t>Vls.6, F.-15</w:t>
      </w:r>
    </w:p>
    <w:p w:rsidR="00B81F74" w:rsidRDefault="00B81F74" w:rsidP="00B81F74"/>
    <w:p w:rsidR="00B81F74" w:rsidRDefault="00B81F74" w:rsidP="00B81F74">
      <w:r>
        <w:rPr>
          <w:noProof/>
        </w:rPr>
        <w:lastRenderedPageBreak/>
        <w:drawing>
          <wp:inline distT="0" distB="0" distL="0" distR="0" wp14:anchorId="4CC2DE0F" wp14:editId="6ACDCE1F">
            <wp:extent cx="5760720" cy="421259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2-16.jpg"/>
                    <pic:cNvPicPr/>
                  </pic:nvPicPr>
                  <pic:blipFill>
                    <a:blip r:embed="rId15">
                      <a:extLst>
                        <a:ext uri="{28A0092B-C50C-407E-A947-70E740481C1C}">
                          <a14:useLocalDpi xmlns:a14="http://schemas.microsoft.com/office/drawing/2010/main" val="0"/>
                        </a:ext>
                      </a:extLst>
                    </a:blip>
                    <a:stretch>
                      <a:fillRect/>
                    </a:stretch>
                  </pic:blipFill>
                  <pic:spPr>
                    <a:xfrm>
                      <a:off x="0" y="0"/>
                      <a:ext cx="5760720" cy="4212590"/>
                    </a:xfrm>
                    <a:prstGeom prst="rect">
                      <a:avLst/>
                    </a:prstGeom>
                  </pic:spPr>
                </pic:pic>
              </a:graphicData>
            </a:graphic>
          </wp:inline>
        </w:drawing>
      </w:r>
    </w:p>
    <w:p w:rsidR="00B81F74" w:rsidRDefault="00B81F74" w:rsidP="00B81F74">
      <w:pPr>
        <w:pStyle w:val="Listenabsatz"/>
        <w:numPr>
          <w:ilvl w:val="0"/>
          <w:numId w:val="14"/>
        </w:numPr>
      </w:pPr>
      <w:r>
        <w:t>8/9</w:t>
      </w:r>
    </w:p>
    <w:p w:rsidR="00B81F74" w:rsidRDefault="00B81F74" w:rsidP="00B81F74">
      <w:pPr>
        <w:pStyle w:val="Listenabsatz"/>
        <w:numPr>
          <w:ilvl w:val="0"/>
          <w:numId w:val="14"/>
        </w:numPr>
      </w:pPr>
      <w:r>
        <w:t>1/2</w:t>
      </w:r>
    </w:p>
    <w:p w:rsidR="00B81F74" w:rsidRDefault="00B81F74" w:rsidP="00B81F74">
      <w:pPr>
        <w:pStyle w:val="Listenabsatz"/>
        <w:numPr>
          <w:ilvl w:val="0"/>
          <w:numId w:val="14"/>
        </w:numPr>
      </w:pPr>
      <w:r>
        <w:t>0,05</w:t>
      </w:r>
    </w:p>
    <w:p w:rsidR="00B81F74" w:rsidRDefault="00B81F74" w:rsidP="00B81F74">
      <w:pPr>
        <w:pStyle w:val="Listenabsatz"/>
        <w:numPr>
          <w:ilvl w:val="0"/>
          <w:numId w:val="14"/>
        </w:numPr>
      </w:pPr>
      <w:r>
        <w:t>0,01</w:t>
      </w:r>
    </w:p>
    <w:p w:rsidR="00B81F74" w:rsidRDefault="00DF013C" w:rsidP="00B81F74">
      <w:r>
        <w:t>C2-</w:t>
      </w:r>
      <w:r w:rsidR="00B81F74">
        <w:t>38 Welche Art der Grafik ist hier dargestellt?</w:t>
      </w:r>
    </w:p>
    <w:p w:rsidR="00B81F74" w:rsidRDefault="00B81F74" w:rsidP="00B81F74">
      <w:r>
        <w:rPr>
          <w:color w:val="A6A6A6" w:themeColor="background1" w:themeShade="A6"/>
        </w:rPr>
        <w:t>Vls.6, F.-30</w:t>
      </w:r>
    </w:p>
    <w:p w:rsidR="00B81F74" w:rsidRDefault="00B81F74" w:rsidP="00B81F74">
      <w:r>
        <w:rPr>
          <w:noProof/>
        </w:rPr>
        <w:drawing>
          <wp:inline distT="0" distB="0" distL="0" distR="0" wp14:anchorId="746971F2" wp14:editId="0C454655">
            <wp:extent cx="6512089" cy="1466850"/>
            <wp:effectExtent l="0" t="0" r="3175"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2-38+39.jpg"/>
                    <pic:cNvPicPr/>
                  </pic:nvPicPr>
                  <pic:blipFill>
                    <a:blip r:embed="rId16">
                      <a:extLst>
                        <a:ext uri="{28A0092B-C50C-407E-A947-70E740481C1C}">
                          <a14:useLocalDpi xmlns:a14="http://schemas.microsoft.com/office/drawing/2010/main" val="0"/>
                        </a:ext>
                      </a:extLst>
                    </a:blip>
                    <a:stretch>
                      <a:fillRect/>
                    </a:stretch>
                  </pic:blipFill>
                  <pic:spPr>
                    <a:xfrm>
                      <a:off x="0" y="0"/>
                      <a:ext cx="6518946" cy="1468395"/>
                    </a:xfrm>
                    <a:prstGeom prst="rect">
                      <a:avLst/>
                    </a:prstGeom>
                  </pic:spPr>
                </pic:pic>
              </a:graphicData>
            </a:graphic>
          </wp:inline>
        </w:drawing>
      </w:r>
      <w:r>
        <w:t xml:space="preserve"> </w:t>
      </w:r>
    </w:p>
    <w:p w:rsidR="00B81F74" w:rsidRDefault="00B81F74" w:rsidP="00B81F74">
      <w:r>
        <w:fldChar w:fldCharType="begin">
          <w:fldData xml:space="preserve">PEVuZE5vdGU+PENpdGU+PEF1dGhvcj5QZWk8L0F1dGhvcj48WWVhcj4yMDE4PC9ZZWFyPjxSZWNO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==
</w:fldData>
        </w:fldChar>
      </w:r>
      <w:r w:rsidR="002C171E">
        <w:instrText xml:space="preserve"> ADDIN EN.CITE </w:instrText>
      </w:r>
      <w:r w:rsidR="002C171E">
        <w:fldChar w:fldCharType="begin">
          <w:fldData xml:space="preserve">PEVuZE5vdGU+PENpdGU+PEF1dGhvcj5QZWk8L0F1dGhvcj48WWVhcj4yMDE4PC9ZZWFyPjxSZWNO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==
</w:fldData>
        </w:fldChar>
      </w:r>
      <w:r w:rsidR="002C171E">
        <w:instrText xml:space="preserve"> ADDIN EN.CITE.DATA </w:instrText>
      </w:r>
      <w:r w:rsidR="002C171E">
        <w:fldChar w:fldCharType="end"/>
      </w:r>
      <w:r>
        <w:fldChar w:fldCharType="separate"/>
      </w:r>
      <w:r w:rsidR="002C171E">
        <w:rPr>
          <w:noProof/>
        </w:rPr>
        <w:t>(3)</w:t>
      </w:r>
      <w:r>
        <w:fldChar w:fldCharType="end"/>
      </w:r>
    </w:p>
    <w:p w:rsidR="00B81F74" w:rsidRDefault="00B81F74" w:rsidP="00B81F74">
      <w:pPr>
        <w:pStyle w:val="Listenabsatz"/>
        <w:numPr>
          <w:ilvl w:val="0"/>
          <w:numId w:val="16"/>
        </w:numPr>
      </w:pPr>
      <w:r>
        <w:t>Forest Plot</w:t>
      </w:r>
    </w:p>
    <w:p w:rsidR="00B81F74" w:rsidRDefault="00B81F74" w:rsidP="00B81F74">
      <w:pPr>
        <w:pStyle w:val="Listenabsatz"/>
        <w:numPr>
          <w:ilvl w:val="0"/>
          <w:numId w:val="16"/>
        </w:numPr>
      </w:pPr>
      <w:proofErr w:type="spellStart"/>
      <w:r>
        <w:t>Funnel</w:t>
      </w:r>
      <w:proofErr w:type="spellEnd"/>
      <w:r>
        <w:t xml:space="preserve"> Plot</w:t>
      </w:r>
    </w:p>
    <w:p w:rsidR="00B81F74" w:rsidRDefault="00B81F74" w:rsidP="00B81F74">
      <w:pPr>
        <w:pStyle w:val="Listenabsatz"/>
        <w:numPr>
          <w:ilvl w:val="0"/>
          <w:numId w:val="16"/>
        </w:numPr>
      </w:pPr>
      <w:r>
        <w:t>PRISM Plot</w:t>
      </w:r>
    </w:p>
    <w:p w:rsidR="00B81F74" w:rsidRDefault="00B81F74" w:rsidP="00B81F74">
      <w:pPr>
        <w:pStyle w:val="Listenabsatz"/>
        <w:numPr>
          <w:ilvl w:val="0"/>
          <w:numId w:val="16"/>
        </w:numPr>
      </w:pPr>
      <w:r>
        <w:t>ROC Plot</w:t>
      </w:r>
    </w:p>
    <w:p w:rsidR="00B81F74" w:rsidRDefault="00DF013C" w:rsidP="00B81F74">
      <w:bookmarkStart w:id="4" w:name="_Hlk525309122"/>
      <w:r>
        <w:t>C2-</w:t>
      </w:r>
      <w:r w:rsidR="00B81F74">
        <w:t>39 Was stellt die Raute</w:t>
      </w:r>
      <w:r w:rsidR="00A62099">
        <w:t xml:space="preserve"> in dieser Abbildung</w:t>
      </w:r>
      <w:r w:rsidR="00B81F74">
        <w:t xml:space="preserve"> </w:t>
      </w:r>
      <w:r w:rsidR="00A62099">
        <w:t xml:space="preserve">am </w:t>
      </w:r>
      <w:proofErr w:type="gramStart"/>
      <w:r w:rsidR="00A62099">
        <w:t>ehesten</w:t>
      </w:r>
      <w:proofErr w:type="gramEnd"/>
      <w:r w:rsidR="00A62099">
        <w:t xml:space="preserve"> </w:t>
      </w:r>
      <w:r w:rsidR="00B81F74">
        <w:t>dar?</w:t>
      </w:r>
    </w:p>
    <w:p w:rsidR="00B81F74" w:rsidRDefault="00B81F74" w:rsidP="00B81F74">
      <w:r>
        <w:rPr>
          <w:noProof/>
        </w:rPr>
        <w:lastRenderedPageBreak/>
        <w:drawing>
          <wp:inline distT="0" distB="0" distL="0" distR="0" wp14:anchorId="58A7D044" wp14:editId="38EDB30B">
            <wp:extent cx="6850465" cy="1543050"/>
            <wp:effectExtent l="0" t="0" r="762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2-38+39.jpg"/>
                    <pic:cNvPicPr/>
                  </pic:nvPicPr>
                  <pic:blipFill>
                    <a:blip r:embed="rId16">
                      <a:extLst>
                        <a:ext uri="{28A0092B-C50C-407E-A947-70E740481C1C}">
                          <a14:useLocalDpi xmlns:a14="http://schemas.microsoft.com/office/drawing/2010/main" val="0"/>
                        </a:ext>
                      </a:extLst>
                    </a:blip>
                    <a:stretch>
                      <a:fillRect/>
                    </a:stretch>
                  </pic:blipFill>
                  <pic:spPr>
                    <a:xfrm>
                      <a:off x="0" y="0"/>
                      <a:ext cx="6856460" cy="1544400"/>
                    </a:xfrm>
                    <a:prstGeom prst="rect">
                      <a:avLst/>
                    </a:prstGeom>
                  </pic:spPr>
                </pic:pic>
              </a:graphicData>
            </a:graphic>
          </wp:inline>
        </w:drawing>
      </w:r>
    </w:p>
    <w:p w:rsidR="00B81F74" w:rsidRPr="00A21004" w:rsidRDefault="00B81F74" w:rsidP="00B81F74">
      <w:pPr>
        <w:rPr>
          <w:sz w:val="16"/>
          <w:szCs w:val="16"/>
        </w:rPr>
      </w:pPr>
      <w:r>
        <w:rPr>
          <w:sz w:val="16"/>
          <w:szCs w:val="16"/>
        </w:rPr>
        <w:fldChar w:fldCharType="begin">
          <w:fldData xml:space="preserve">PEVuZE5vdGU+PENpdGU+PEF1dGhvcj5QZWk8L0F1dGhvcj48WWVhcj4yMDE4PC9ZZWFyPjxSZWNO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==
</w:fldData>
        </w:fldChar>
      </w:r>
      <w:r w:rsidR="002C171E">
        <w:rPr>
          <w:sz w:val="16"/>
          <w:szCs w:val="16"/>
        </w:rPr>
        <w:instrText xml:space="preserve"> ADDIN EN.CITE </w:instrText>
      </w:r>
      <w:r w:rsidR="002C171E">
        <w:rPr>
          <w:sz w:val="16"/>
          <w:szCs w:val="16"/>
        </w:rPr>
        <w:fldChar w:fldCharType="begin">
          <w:fldData xml:space="preserve">PEVuZE5vdGU+PENpdGU+PEF1dGhvcj5QZWk8L0F1dGhvcj48WWVhcj4yMDE4PC9ZZWFyPjxSZWNO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==
</w:fldData>
        </w:fldChar>
      </w:r>
      <w:r w:rsidR="002C171E">
        <w:rPr>
          <w:sz w:val="16"/>
          <w:szCs w:val="16"/>
        </w:rPr>
        <w:instrText xml:space="preserve"> ADDIN EN.CITE.DATA </w:instrText>
      </w:r>
      <w:r w:rsidR="002C171E">
        <w:rPr>
          <w:sz w:val="16"/>
          <w:szCs w:val="16"/>
        </w:rPr>
      </w:r>
      <w:r w:rsidR="002C171E">
        <w:rPr>
          <w:sz w:val="16"/>
          <w:szCs w:val="16"/>
        </w:rPr>
        <w:fldChar w:fldCharType="end"/>
      </w:r>
      <w:r>
        <w:rPr>
          <w:sz w:val="16"/>
          <w:szCs w:val="16"/>
        </w:rPr>
      </w:r>
      <w:r>
        <w:rPr>
          <w:sz w:val="16"/>
          <w:szCs w:val="16"/>
        </w:rPr>
        <w:fldChar w:fldCharType="separate"/>
      </w:r>
      <w:r w:rsidR="002C171E">
        <w:rPr>
          <w:noProof/>
          <w:sz w:val="16"/>
          <w:szCs w:val="16"/>
        </w:rPr>
        <w:t>(3)</w:t>
      </w:r>
      <w:r>
        <w:rPr>
          <w:sz w:val="16"/>
          <w:szCs w:val="16"/>
        </w:rPr>
        <w:fldChar w:fldCharType="end"/>
      </w:r>
    </w:p>
    <w:p w:rsidR="00B81F74" w:rsidRDefault="00B81F74" w:rsidP="00B81F74">
      <w:pPr>
        <w:pStyle w:val="Listenabsatz"/>
        <w:numPr>
          <w:ilvl w:val="0"/>
          <w:numId w:val="17"/>
        </w:numPr>
      </w:pPr>
      <w:r>
        <w:t>Konfidenzintervall des Gesamtschätzers</w:t>
      </w:r>
    </w:p>
    <w:p w:rsidR="00B81F74" w:rsidRDefault="00B81F74" w:rsidP="00B81F74">
      <w:pPr>
        <w:pStyle w:val="Listenabsatz"/>
        <w:numPr>
          <w:ilvl w:val="0"/>
          <w:numId w:val="17"/>
        </w:numPr>
      </w:pPr>
      <w:r>
        <w:t>Gesamteffektschätzer</w:t>
      </w:r>
    </w:p>
    <w:p w:rsidR="00B81F74" w:rsidRDefault="00B81F74" w:rsidP="00B81F74">
      <w:pPr>
        <w:pStyle w:val="Listenabsatz"/>
        <w:numPr>
          <w:ilvl w:val="0"/>
          <w:numId w:val="17"/>
        </w:numPr>
      </w:pPr>
      <w:r>
        <w:t>Gesamteffektschätzer mit Standardfehler</w:t>
      </w:r>
    </w:p>
    <w:p w:rsidR="00B81F74" w:rsidRDefault="00B81F74" w:rsidP="00B81F74">
      <w:pPr>
        <w:pStyle w:val="Listenabsatz"/>
        <w:numPr>
          <w:ilvl w:val="0"/>
          <w:numId w:val="17"/>
        </w:numPr>
      </w:pPr>
      <w:r>
        <w:t>Gesamteffektschätzer mit Standardabweichung</w:t>
      </w:r>
    </w:p>
    <w:bookmarkEnd w:id="4"/>
    <w:p w:rsidR="00B81F74" w:rsidRDefault="00B81F74" w:rsidP="00B81F74"/>
    <w:p w:rsidR="00B81F74" w:rsidRDefault="00DF013C" w:rsidP="00B81F74">
      <w:pPr>
        <w:rPr>
          <w:rFonts w:eastAsiaTheme="minorEastAsia"/>
        </w:rPr>
      </w:pPr>
      <w:r>
        <w:rPr>
          <w:rFonts w:eastAsiaTheme="minorEastAsia"/>
        </w:rPr>
        <w:t>C2-</w:t>
      </w:r>
      <w:r w:rsidR="00B81F74">
        <w:rPr>
          <w:rFonts w:eastAsiaTheme="minorEastAsia"/>
        </w:rPr>
        <w:t xml:space="preserve">64 Die Grafik zeigt </w:t>
      </w:r>
      <w:r w:rsidR="002F41E2">
        <w:rPr>
          <w:rFonts w:eastAsiaTheme="minorEastAsia"/>
        </w:rPr>
        <w:t xml:space="preserve">am ehesten </w:t>
      </w:r>
      <w:r w:rsidR="00B81F74">
        <w:rPr>
          <w:rFonts w:eastAsiaTheme="minorEastAsia"/>
        </w:rPr>
        <w:t>eine/einen…</w:t>
      </w:r>
    </w:p>
    <w:p w:rsidR="00B81F74" w:rsidRDefault="00B81F74" w:rsidP="00B81F74">
      <w:r>
        <w:rPr>
          <w:color w:val="A6A6A6" w:themeColor="background1" w:themeShade="A6"/>
        </w:rPr>
        <w:t>Vls.6, F.-43</w:t>
      </w:r>
    </w:p>
    <w:p w:rsidR="00B81F74" w:rsidRDefault="00B81F74" w:rsidP="00B81F74">
      <w:pPr>
        <w:rPr>
          <w:rFonts w:eastAsiaTheme="minorEastAsia"/>
        </w:rPr>
      </w:pPr>
    </w:p>
    <w:p w:rsidR="00B81F74" w:rsidRDefault="00B81F74" w:rsidP="00B81F74">
      <w:pPr>
        <w:rPr>
          <w:rFonts w:eastAsiaTheme="minorEastAsia"/>
        </w:rPr>
      </w:pPr>
      <w:r>
        <w:rPr>
          <w:rFonts w:eastAsiaTheme="minorEastAsia"/>
          <w:noProof/>
        </w:rPr>
        <w:drawing>
          <wp:inline distT="0" distB="0" distL="0" distR="0" wp14:anchorId="11FA8DE2" wp14:editId="5421C542">
            <wp:extent cx="4981575" cy="3656958"/>
            <wp:effectExtent l="0" t="0" r="0" b="127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2-64neu.jpg"/>
                    <pic:cNvPicPr/>
                  </pic:nvPicPr>
                  <pic:blipFill>
                    <a:blip r:embed="rId17">
                      <a:extLst>
                        <a:ext uri="{28A0092B-C50C-407E-A947-70E740481C1C}">
                          <a14:useLocalDpi xmlns:a14="http://schemas.microsoft.com/office/drawing/2010/main" val="0"/>
                        </a:ext>
                      </a:extLst>
                    </a:blip>
                    <a:stretch>
                      <a:fillRect/>
                    </a:stretch>
                  </pic:blipFill>
                  <pic:spPr>
                    <a:xfrm>
                      <a:off x="0" y="0"/>
                      <a:ext cx="4989006" cy="3662413"/>
                    </a:xfrm>
                    <a:prstGeom prst="rect">
                      <a:avLst/>
                    </a:prstGeom>
                  </pic:spPr>
                </pic:pic>
              </a:graphicData>
            </a:graphic>
          </wp:inline>
        </w:drawing>
      </w:r>
    </w:p>
    <w:p w:rsidR="00B81F74" w:rsidRDefault="00B81F74" w:rsidP="00B81F74">
      <w:pPr>
        <w:rPr>
          <w:rFonts w:eastAsiaTheme="minorEastAsia"/>
        </w:rPr>
      </w:pPr>
      <w:r>
        <w:rPr>
          <w:rFonts w:eastAsiaTheme="minorEastAsia"/>
        </w:rPr>
        <w:fldChar w:fldCharType="begin">
          <w:fldData xml:space="preserve">PEVuZE5vdGU+PENpdGU+PEF1dGhvcj5XdTwvQXV0aG9yPjxZZWFyPjIwMTU8L1llYXI+PFJlY051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</w:fldData>
        </w:fldChar>
      </w:r>
      <w:r w:rsidR="002C171E">
        <w:rPr>
          <w:rFonts w:eastAsiaTheme="minorEastAsia"/>
        </w:rPr>
        <w:instrText xml:space="preserve"> ADDIN EN.CITE </w:instrText>
      </w:r>
      <w:r w:rsidR="002C171E">
        <w:rPr>
          <w:rFonts w:eastAsiaTheme="minorEastAsia"/>
        </w:rPr>
        <w:fldChar w:fldCharType="begin">
          <w:fldData xml:space="preserve">PEVuZE5vdGU+PENpdGU+PEF1dGhvcj5XdTwvQXV0aG9yPjxZZWFyPjIwMTU8L1llYXI+PFJlY051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</w:fldData>
        </w:fldChar>
      </w:r>
      <w:r w:rsidR="002C171E">
        <w:rPr>
          <w:rFonts w:eastAsiaTheme="minorEastAsia"/>
        </w:rPr>
        <w:instrText xml:space="preserve"> ADDIN EN.CITE.DATA </w:instrText>
      </w:r>
      <w:r w:rsidR="002C171E">
        <w:rPr>
          <w:rFonts w:eastAsiaTheme="minorEastAsia"/>
        </w:rPr>
      </w:r>
      <w:r w:rsidR="002C171E">
        <w:rPr>
          <w:rFonts w:eastAsiaTheme="minorEastAsia"/>
        </w:rPr>
        <w:fldChar w:fldCharType="end"/>
      </w:r>
      <w:r>
        <w:rPr>
          <w:rFonts w:eastAsiaTheme="minorEastAsia"/>
        </w:rPr>
      </w:r>
      <w:r>
        <w:rPr>
          <w:rFonts w:eastAsiaTheme="minorEastAsia"/>
        </w:rPr>
        <w:fldChar w:fldCharType="separate"/>
      </w:r>
      <w:r w:rsidR="002C171E">
        <w:rPr>
          <w:rFonts w:eastAsiaTheme="minorEastAsia"/>
          <w:noProof/>
        </w:rPr>
        <w:t>(4)</w:t>
      </w:r>
      <w:r>
        <w:rPr>
          <w:rFonts w:eastAsiaTheme="minorEastAsia"/>
        </w:rPr>
        <w:fldChar w:fldCharType="end"/>
      </w:r>
    </w:p>
    <w:p w:rsidR="00B81F74" w:rsidRDefault="00B81F74" w:rsidP="00B81F74">
      <w:pPr>
        <w:pStyle w:val="Listenabsatz"/>
        <w:numPr>
          <w:ilvl w:val="0"/>
          <w:numId w:val="19"/>
        </w:numPr>
        <w:rPr>
          <w:rFonts w:eastAsiaTheme="minorEastAsia"/>
        </w:rPr>
      </w:pPr>
      <w:proofErr w:type="spellStart"/>
      <w:r>
        <w:rPr>
          <w:rFonts w:eastAsiaTheme="minorEastAsia"/>
        </w:rPr>
        <w:t>Funnel</w:t>
      </w:r>
      <w:proofErr w:type="spellEnd"/>
      <w:r>
        <w:rPr>
          <w:rFonts w:eastAsiaTheme="minorEastAsia"/>
        </w:rPr>
        <w:t xml:space="preserve"> Plot</w:t>
      </w:r>
    </w:p>
    <w:p w:rsidR="00B81F74" w:rsidRDefault="00B81F74" w:rsidP="00B81F74">
      <w:pPr>
        <w:pStyle w:val="Listenabsatz"/>
        <w:numPr>
          <w:ilvl w:val="0"/>
          <w:numId w:val="19"/>
        </w:numPr>
        <w:rPr>
          <w:rFonts w:eastAsiaTheme="minorEastAsia"/>
        </w:rPr>
      </w:pPr>
      <w:r>
        <w:rPr>
          <w:rFonts w:eastAsiaTheme="minorEastAsia"/>
        </w:rPr>
        <w:t>Forest Plot</w:t>
      </w:r>
    </w:p>
    <w:p w:rsidR="00B81F74" w:rsidRDefault="00B81F74" w:rsidP="00B81F74">
      <w:pPr>
        <w:pStyle w:val="Listenabsatz"/>
        <w:numPr>
          <w:ilvl w:val="0"/>
          <w:numId w:val="19"/>
        </w:numPr>
        <w:rPr>
          <w:rFonts w:eastAsiaTheme="minorEastAsia"/>
        </w:rPr>
      </w:pPr>
      <w:r>
        <w:rPr>
          <w:rFonts w:eastAsiaTheme="minorEastAsia"/>
        </w:rPr>
        <w:t>ROC Kurve</w:t>
      </w:r>
    </w:p>
    <w:p w:rsidR="00B81F74" w:rsidRDefault="00B81F74" w:rsidP="00B81F74">
      <w:pPr>
        <w:pStyle w:val="Listenabsatz"/>
        <w:numPr>
          <w:ilvl w:val="0"/>
          <w:numId w:val="19"/>
        </w:numPr>
        <w:rPr>
          <w:rFonts w:eastAsiaTheme="minorEastAsia"/>
        </w:rPr>
      </w:pPr>
      <w:r>
        <w:rPr>
          <w:rFonts w:eastAsiaTheme="minorEastAsia"/>
        </w:rPr>
        <w:t>Sechs-Felder Tafel</w:t>
      </w:r>
    </w:p>
    <w:p w:rsidR="00B81F74" w:rsidRDefault="00B81F74" w:rsidP="00B81F74">
      <w:pPr>
        <w:rPr>
          <w:rFonts w:eastAsiaTheme="minorEastAsia"/>
        </w:rPr>
      </w:pPr>
    </w:p>
    <w:p w:rsidR="00B81F74" w:rsidRDefault="00DF013C" w:rsidP="00B81F74">
      <w:pPr>
        <w:rPr>
          <w:rFonts w:eastAsiaTheme="minorEastAsia"/>
        </w:rPr>
      </w:pPr>
      <w:r>
        <w:rPr>
          <w:rFonts w:eastAsiaTheme="minorEastAsia"/>
        </w:rPr>
        <w:lastRenderedPageBreak/>
        <w:t>C2-</w:t>
      </w:r>
      <w:r w:rsidR="00B81F74">
        <w:rPr>
          <w:rFonts w:eastAsiaTheme="minorEastAsia"/>
        </w:rPr>
        <w:t>65 Das Fehlen von Studien unten links im Forest Plot könnte ein Hinweis sein auf…</w:t>
      </w:r>
    </w:p>
    <w:p w:rsidR="00B81F74" w:rsidRDefault="00B81F74" w:rsidP="00B81F74">
      <w:r>
        <w:rPr>
          <w:color w:val="A6A6A6" w:themeColor="background1" w:themeShade="A6"/>
        </w:rPr>
        <w:t>Vls.6, F.-44</w:t>
      </w:r>
    </w:p>
    <w:p w:rsidR="00B81F74" w:rsidRDefault="00B81F74" w:rsidP="00B81F74">
      <w:pPr>
        <w:rPr>
          <w:rFonts w:eastAsiaTheme="minorEastAsia"/>
        </w:rPr>
      </w:pPr>
    </w:p>
    <w:p w:rsidR="00B81F74" w:rsidRDefault="00B81F74" w:rsidP="00B81F74">
      <w:pPr>
        <w:rPr>
          <w:rFonts w:eastAsiaTheme="minorEastAsia"/>
        </w:rPr>
      </w:pPr>
      <w:r>
        <w:rPr>
          <w:rFonts w:eastAsiaTheme="minorEastAsia"/>
          <w:noProof/>
        </w:rPr>
        <w:drawing>
          <wp:inline distT="0" distB="0" distL="0" distR="0" wp14:anchorId="2E994A9F" wp14:editId="49D080D7">
            <wp:extent cx="4210050" cy="3090584"/>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2-64.jpg"/>
                    <pic:cNvPicPr/>
                  </pic:nvPicPr>
                  <pic:blipFill>
                    <a:blip r:embed="rId18">
                      <a:extLst>
                        <a:ext uri="{28A0092B-C50C-407E-A947-70E740481C1C}">
                          <a14:useLocalDpi xmlns:a14="http://schemas.microsoft.com/office/drawing/2010/main" val="0"/>
                        </a:ext>
                      </a:extLst>
                    </a:blip>
                    <a:stretch>
                      <a:fillRect/>
                    </a:stretch>
                  </pic:blipFill>
                  <pic:spPr>
                    <a:xfrm>
                      <a:off x="0" y="0"/>
                      <a:ext cx="4216175" cy="3095080"/>
                    </a:xfrm>
                    <a:prstGeom prst="rect">
                      <a:avLst/>
                    </a:prstGeom>
                  </pic:spPr>
                </pic:pic>
              </a:graphicData>
            </a:graphic>
          </wp:inline>
        </w:drawing>
      </w:r>
    </w:p>
    <w:p w:rsidR="00B81F74" w:rsidRDefault="00B81F74" w:rsidP="00B81F74">
      <w:pPr>
        <w:rPr>
          <w:rFonts w:eastAsiaTheme="minorEastAsia"/>
        </w:rPr>
      </w:pPr>
      <w:r>
        <w:rPr>
          <w:rFonts w:eastAsiaTheme="minorEastAsia"/>
        </w:rPr>
        <w:fldChar w:fldCharType="begin">
          <w:fldData xml:space="preserve">PEVuZE5vdGU+PENpdGU+PEF1dGhvcj5XdTwvQXV0aG9yPjxZZWFyPjIwMTU8L1llYXI+PFJlY051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</w:fldData>
        </w:fldChar>
      </w:r>
      <w:r w:rsidR="002C171E">
        <w:rPr>
          <w:rFonts w:eastAsiaTheme="minorEastAsia"/>
        </w:rPr>
        <w:instrText xml:space="preserve"> ADDIN EN.CITE </w:instrText>
      </w:r>
      <w:r w:rsidR="002C171E">
        <w:rPr>
          <w:rFonts w:eastAsiaTheme="minorEastAsia"/>
        </w:rPr>
        <w:fldChar w:fldCharType="begin">
          <w:fldData xml:space="preserve">PEVuZE5vdGU+PENpdGU+PEF1dGhvcj5XdTwvQXV0aG9yPjxZZWFyPjIwMTU8L1llYXI+PFJlY051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</w:fldData>
        </w:fldChar>
      </w:r>
      <w:r w:rsidR="002C171E">
        <w:rPr>
          <w:rFonts w:eastAsiaTheme="minorEastAsia"/>
        </w:rPr>
        <w:instrText xml:space="preserve"> ADDIN EN.CITE.DATA </w:instrText>
      </w:r>
      <w:r w:rsidR="002C171E">
        <w:rPr>
          <w:rFonts w:eastAsiaTheme="minorEastAsia"/>
        </w:rPr>
      </w:r>
      <w:r w:rsidR="002C171E">
        <w:rPr>
          <w:rFonts w:eastAsiaTheme="minorEastAsia"/>
        </w:rPr>
        <w:fldChar w:fldCharType="end"/>
      </w:r>
      <w:r>
        <w:rPr>
          <w:rFonts w:eastAsiaTheme="minorEastAsia"/>
        </w:rPr>
      </w:r>
      <w:r>
        <w:rPr>
          <w:rFonts w:eastAsiaTheme="minorEastAsia"/>
        </w:rPr>
        <w:fldChar w:fldCharType="separate"/>
      </w:r>
      <w:r w:rsidR="002C171E">
        <w:rPr>
          <w:rFonts w:eastAsiaTheme="minorEastAsia"/>
          <w:noProof/>
        </w:rPr>
        <w:t>(4)</w:t>
      </w:r>
      <w:r>
        <w:rPr>
          <w:rFonts w:eastAsiaTheme="minorEastAsia"/>
        </w:rPr>
        <w:fldChar w:fldCharType="end"/>
      </w:r>
    </w:p>
    <w:p w:rsidR="00B81F74" w:rsidRDefault="00B81F74" w:rsidP="00B81F74">
      <w:pPr>
        <w:pStyle w:val="Listenabsatz"/>
        <w:numPr>
          <w:ilvl w:val="0"/>
          <w:numId w:val="20"/>
        </w:numPr>
        <w:rPr>
          <w:rFonts w:eastAsiaTheme="minorEastAsia"/>
        </w:rPr>
      </w:pPr>
      <w:proofErr w:type="spellStart"/>
      <w:r>
        <w:rPr>
          <w:rFonts w:eastAsiaTheme="minorEastAsia"/>
        </w:rPr>
        <w:t>Publication</w:t>
      </w:r>
      <w:proofErr w:type="spellEnd"/>
      <w:r>
        <w:rPr>
          <w:rFonts w:eastAsiaTheme="minorEastAsia"/>
        </w:rPr>
        <w:t xml:space="preserve"> Bias</w:t>
      </w:r>
    </w:p>
    <w:p w:rsidR="00B81F74" w:rsidRDefault="00B81F74" w:rsidP="00B81F74">
      <w:pPr>
        <w:pStyle w:val="Listenabsatz"/>
        <w:numPr>
          <w:ilvl w:val="0"/>
          <w:numId w:val="20"/>
        </w:numPr>
        <w:rPr>
          <w:rFonts w:eastAsiaTheme="minorEastAsia"/>
        </w:rPr>
      </w:pPr>
      <w:proofErr w:type="spellStart"/>
      <w:r>
        <w:rPr>
          <w:rFonts w:eastAsiaTheme="minorEastAsia"/>
        </w:rPr>
        <w:t>Selection</w:t>
      </w:r>
      <w:proofErr w:type="spellEnd"/>
      <w:r>
        <w:rPr>
          <w:rFonts w:eastAsiaTheme="minorEastAsia"/>
        </w:rPr>
        <w:t xml:space="preserve"> Bias</w:t>
      </w:r>
    </w:p>
    <w:p w:rsidR="00B81F74" w:rsidRDefault="00B81F74" w:rsidP="00B81F74">
      <w:pPr>
        <w:pStyle w:val="Listenabsatz"/>
        <w:numPr>
          <w:ilvl w:val="0"/>
          <w:numId w:val="20"/>
        </w:numPr>
        <w:rPr>
          <w:rFonts w:eastAsiaTheme="minorEastAsia"/>
        </w:rPr>
      </w:pPr>
      <w:proofErr w:type="spellStart"/>
      <w:r>
        <w:rPr>
          <w:rFonts w:eastAsiaTheme="minorEastAsia"/>
        </w:rPr>
        <w:t>Ascertainment</w:t>
      </w:r>
      <w:proofErr w:type="spellEnd"/>
      <w:r>
        <w:rPr>
          <w:rFonts w:eastAsiaTheme="minorEastAsia"/>
        </w:rPr>
        <w:t xml:space="preserve"> Bias</w:t>
      </w:r>
    </w:p>
    <w:p w:rsidR="00B81F74" w:rsidRDefault="00B81F74" w:rsidP="00B81F74">
      <w:pPr>
        <w:pStyle w:val="Listenabsatz"/>
        <w:numPr>
          <w:ilvl w:val="0"/>
          <w:numId w:val="20"/>
        </w:numPr>
        <w:rPr>
          <w:rFonts w:eastAsiaTheme="minorEastAsia"/>
        </w:rPr>
      </w:pPr>
      <w:r>
        <w:rPr>
          <w:rFonts w:eastAsiaTheme="minorEastAsia"/>
        </w:rPr>
        <w:t>Attrition Bias</w:t>
      </w:r>
    </w:p>
    <w:p w:rsidR="00B81F74" w:rsidRDefault="00DF013C" w:rsidP="00B81F74">
      <w:pPr>
        <w:rPr>
          <w:rFonts w:eastAsiaTheme="minorEastAsia"/>
        </w:rPr>
      </w:pPr>
      <w:bookmarkStart w:id="5" w:name="_Hlk525307662"/>
      <w:r>
        <w:rPr>
          <w:rFonts w:eastAsiaTheme="minorEastAsia"/>
        </w:rPr>
        <w:t>C2-</w:t>
      </w:r>
      <w:r w:rsidR="00B81F74">
        <w:rPr>
          <w:rFonts w:eastAsiaTheme="minorEastAsia"/>
        </w:rPr>
        <w:t xml:space="preserve">66 Die dargestellte Grafik findet </w:t>
      </w:r>
      <w:proofErr w:type="gramStart"/>
      <w:r w:rsidR="00B81F74">
        <w:rPr>
          <w:rFonts w:eastAsiaTheme="minorEastAsia"/>
        </w:rPr>
        <w:t>am ehesten Verwendung</w:t>
      </w:r>
      <w:proofErr w:type="gramEnd"/>
      <w:r w:rsidR="00B81F74">
        <w:rPr>
          <w:rFonts w:eastAsiaTheme="minorEastAsia"/>
        </w:rPr>
        <w:t xml:space="preserve"> in…</w:t>
      </w:r>
    </w:p>
    <w:p w:rsidR="00B81F74" w:rsidRDefault="00B81F74" w:rsidP="00B81F74">
      <w:r>
        <w:rPr>
          <w:color w:val="A6A6A6" w:themeColor="background1" w:themeShade="A6"/>
        </w:rPr>
        <w:t>Vls.6, F.-43</w:t>
      </w:r>
    </w:p>
    <w:p w:rsidR="00B81F74" w:rsidRDefault="00B81F74" w:rsidP="00B81F74">
      <w:pPr>
        <w:rPr>
          <w:rFonts w:eastAsiaTheme="minorEastAsia"/>
        </w:rPr>
      </w:pPr>
    </w:p>
    <w:p w:rsidR="00B81F74" w:rsidRDefault="00B81F74" w:rsidP="00B81F74">
      <w:pPr>
        <w:rPr>
          <w:rFonts w:eastAsiaTheme="minorEastAsia"/>
        </w:rPr>
      </w:pPr>
      <w:r>
        <w:rPr>
          <w:rFonts w:eastAsiaTheme="minorEastAsia"/>
          <w:noProof/>
        </w:rPr>
        <w:lastRenderedPageBreak/>
        <w:drawing>
          <wp:inline distT="0" distB="0" distL="0" distR="0" wp14:anchorId="5EEB9218" wp14:editId="0E508255">
            <wp:extent cx="4381500" cy="3216445"/>
            <wp:effectExtent l="0" t="0" r="0" b="317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2-64.jpg"/>
                    <pic:cNvPicPr/>
                  </pic:nvPicPr>
                  <pic:blipFill>
                    <a:blip r:embed="rId17">
                      <a:extLst>
                        <a:ext uri="{28A0092B-C50C-407E-A947-70E740481C1C}">
                          <a14:useLocalDpi xmlns:a14="http://schemas.microsoft.com/office/drawing/2010/main" val="0"/>
                        </a:ext>
                      </a:extLst>
                    </a:blip>
                    <a:stretch>
                      <a:fillRect/>
                    </a:stretch>
                  </pic:blipFill>
                  <pic:spPr>
                    <a:xfrm>
                      <a:off x="0" y="0"/>
                      <a:ext cx="4385316" cy="3219246"/>
                    </a:xfrm>
                    <a:prstGeom prst="rect">
                      <a:avLst/>
                    </a:prstGeom>
                  </pic:spPr>
                </pic:pic>
              </a:graphicData>
            </a:graphic>
          </wp:inline>
        </w:drawing>
      </w:r>
    </w:p>
    <w:p w:rsidR="00B81F74" w:rsidRDefault="00B81F74" w:rsidP="00B81F74">
      <w:pPr>
        <w:rPr>
          <w:rFonts w:eastAsiaTheme="minorEastAsia"/>
        </w:rPr>
      </w:pPr>
      <w:r>
        <w:rPr>
          <w:rFonts w:eastAsiaTheme="minorEastAsia"/>
        </w:rPr>
        <w:fldChar w:fldCharType="begin">
          <w:fldData xml:space="preserve">PEVuZE5vdGU+PENpdGU+PEF1dGhvcj5XdTwvQXV0aG9yPjxZZWFyPjIwMTU8L1llYXI+PFJlY051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</w:fldData>
        </w:fldChar>
      </w:r>
      <w:r w:rsidR="002C171E">
        <w:rPr>
          <w:rFonts w:eastAsiaTheme="minorEastAsia"/>
        </w:rPr>
        <w:instrText xml:space="preserve"> ADDIN EN.CITE </w:instrText>
      </w:r>
      <w:r w:rsidR="002C171E">
        <w:rPr>
          <w:rFonts w:eastAsiaTheme="minorEastAsia"/>
        </w:rPr>
        <w:fldChar w:fldCharType="begin">
          <w:fldData xml:space="preserve">PEVuZE5vdGU+PENpdGU+PEF1dGhvcj5XdTwvQXV0aG9yPjxZZWFyPjIwMTU8L1llYXI+PFJlY051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</w:fldData>
        </w:fldChar>
      </w:r>
      <w:r w:rsidR="002C171E">
        <w:rPr>
          <w:rFonts w:eastAsiaTheme="minorEastAsia"/>
        </w:rPr>
        <w:instrText xml:space="preserve"> ADDIN EN.CITE.DATA </w:instrText>
      </w:r>
      <w:r w:rsidR="002C171E">
        <w:rPr>
          <w:rFonts w:eastAsiaTheme="minorEastAsia"/>
        </w:rPr>
      </w:r>
      <w:r w:rsidR="002C171E">
        <w:rPr>
          <w:rFonts w:eastAsiaTheme="minorEastAsia"/>
        </w:rPr>
        <w:fldChar w:fldCharType="end"/>
      </w:r>
      <w:r>
        <w:rPr>
          <w:rFonts w:eastAsiaTheme="minorEastAsia"/>
        </w:rPr>
      </w:r>
      <w:r>
        <w:rPr>
          <w:rFonts w:eastAsiaTheme="minorEastAsia"/>
        </w:rPr>
        <w:fldChar w:fldCharType="separate"/>
      </w:r>
      <w:r w:rsidR="002C171E">
        <w:rPr>
          <w:rFonts w:eastAsiaTheme="minorEastAsia"/>
          <w:noProof/>
        </w:rPr>
        <w:t>(4)</w:t>
      </w:r>
      <w:r>
        <w:rPr>
          <w:rFonts w:eastAsiaTheme="minorEastAsia"/>
        </w:rPr>
        <w:fldChar w:fldCharType="end"/>
      </w:r>
    </w:p>
    <w:p w:rsidR="00B81F74" w:rsidRDefault="00B81F74" w:rsidP="00B81F74">
      <w:pPr>
        <w:pStyle w:val="Listenabsatz"/>
        <w:numPr>
          <w:ilvl w:val="0"/>
          <w:numId w:val="21"/>
        </w:numPr>
        <w:rPr>
          <w:rFonts w:eastAsiaTheme="minorEastAsia"/>
        </w:rPr>
      </w:pPr>
      <w:r>
        <w:rPr>
          <w:rFonts w:eastAsiaTheme="minorEastAsia"/>
        </w:rPr>
        <w:t>Meta-Analysen</w:t>
      </w:r>
    </w:p>
    <w:p w:rsidR="00B81F74" w:rsidRDefault="00B81F74" w:rsidP="00B81F74">
      <w:pPr>
        <w:pStyle w:val="Listenabsatz"/>
        <w:numPr>
          <w:ilvl w:val="0"/>
          <w:numId w:val="21"/>
        </w:numPr>
        <w:rPr>
          <w:rFonts w:eastAsiaTheme="minorEastAsia"/>
        </w:rPr>
      </w:pPr>
      <w:r>
        <w:rPr>
          <w:rFonts w:eastAsiaTheme="minorEastAsia"/>
        </w:rPr>
        <w:t>Kontrollierten klinischen Studien</w:t>
      </w:r>
    </w:p>
    <w:p w:rsidR="00B81F74" w:rsidRDefault="00B81F74" w:rsidP="00B81F74">
      <w:pPr>
        <w:pStyle w:val="Listenabsatz"/>
        <w:numPr>
          <w:ilvl w:val="0"/>
          <w:numId w:val="21"/>
        </w:numPr>
        <w:rPr>
          <w:rFonts w:eastAsiaTheme="minorEastAsia"/>
        </w:rPr>
      </w:pPr>
      <w:r>
        <w:rPr>
          <w:rFonts w:eastAsiaTheme="minorEastAsia"/>
        </w:rPr>
        <w:t>Kohortenstudien</w:t>
      </w:r>
    </w:p>
    <w:p w:rsidR="00B81F74" w:rsidRDefault="00B81F74" w:rsidP="00B81F74">
      <w:pPr>
        <w:pStyle w:val="Listenabsatz"/>
        <w:numPr>
          <w:ilvl w:val="0"/>
          <w:numId w:val="21"/>
        </w:numPr>
        <w:rPr>
          <w:rFonts w:eastAsiaTheme="minorEastAsia"/>
        </w:rPr>
      </w:pPr>
      <w:r>
        <w:rPr>
          <w:rFonts w:eastAsiaTheme="minorEastAsia"/>
        </w:rPr>
        <w:t>Fall-</w:t>
      </w:r>
      <w:proofErr w:type="spellStart"/>
      <w:r>
        <w:rPr>
          <w:rFonts w:eastAsiaTheme="minorEastAsia"/>
        </w:rPr>
        <w:t>Kontroll</w:t>
      </w:r>
      <w:proofErr w:type="spellEnd"/>
      <w:r>
        <w:rPr>
          <w:rFonts w:eastAsiaTheme="minorEastAsia"/>
        </w:rPr>
        <w:t xml:space="preserve"> Studie</w:t>
      </w:r>
    </w:p>
    <w:bookmarkEnd w:id="5"/>
    <w:p w:rsidR="00B81F74" w:rsidRDefault="00DF013C" w:rsidP="00B81F74">
      <w:pPr>
        <w:ind w:left="360"/>
        <w:rPr>
          <w:rFonts w:eastAsiaTheme="minorEastAsia"/>
        </w:rPr>
      </w:pPr>
      <w:r>
        <w:rPr>
          <w:rFonts w:eastAsiaTheme="minorEastAsia"/>
        </w:rPr>
        <w:t>C2-</w:t>
      </w:r>
      <w:r w:rsidR="00B81F74">
        <w:rPr>
          <w:rFonts w:eastAsiaTheme="minorEastAsia"/>
        </w:rPr>
        <w:t xml:space="preserve">67 Der Mangel an Punkten unten links im </w:t>
      </w:r>
      <w:proofErr w:type="spellStart"/>
      <w:r w:rsidR="00B81F74">
        <w:rPr>
          <w:rFonts w:eastAsiaTheme="minorEastAsia"/>
        </w:rPr>
        <w:t>Funnel</w:t>
      </w:r>
      <w:proofErr w:type="spellEnd"/>
      <w:r w:rsidR="00B81F74">
        <w:rPr>
          <w:rFonts w:eastAsiaTheme="minorEastAsia"/>
        </w:rPr>
        <w:t xml:space="preserve"> Plot könnte ein Hinweis sein auf ein Fehlen der Veröffentlichung von…</w:t>
      </w:r>
    </w:p>
    <w:p w:rsidR="00B81F74" w:rsidRDefault="00B81F74" w:rsidP="00B81F74">
      <w:r>
        <w:rPr>
          <w:color w:val="A6A6A6" w:themeColor="background1" w:themeShade="A6"/>
        </w:rPr>
        <w:t>Vls.6, F.-44</w:t>
      </w:r>
    </w:p>
    <w:p w:rsidR="00B81F74" w:rsidRDefault="00B81F74" w:rsidP="00B81F74">
      <w:pPr>
        <w:ind w:left="360"/>
        <w:rPr>
          <w:rFonts w:eastAsiaTheme="minorEastAsia"/>
        </w:rPr>
      </w:pPr>
    </w:p>
    <w:p w:rsidR="00B81F74" w:rsidRPr="00C10BB2" w:rsidRDefault="00B81F74" w:rsidP="00B81F74">
      <w:pPr>
        <w:ind w:left="360"/>
        <w:rPr>
          <w:rFonts w:eastAsiaTheme="minorEastAsia"/>
        </w:rPr>
      </w:pPr>
      <w:r>
        <w:rPr>
          <w:rFonts w:eastAsiaTheme="minorEastAsia"/>
          <w:noProof/>
        </w:rPr>
        <w:drawing>
          <wp:inline distT="0" distB="0" distL="0" distR="0" wp14:anchorId="41A4A1AA" wp14:editId="63DAC5BB">
            <wp:extent cx="4219575" cy="3097576"/>
            <wp:effectExtent l="0" t="0" r="0" b="762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2-65.jpg"/>
                    <pic:cNvPicPr/>
                  </pic:nvPicPr>
                  <pic:blipFill>
                    <a:blip r:embed="rId18">
                      <a:extLst>
                        <a:ext uri="{28A0092B-C50C-407E-A947-70E740481C1C}">
                          <a14:useLocalDpi xmlns:a14="http://schemas.microsoft.com/office/drawing/2010/main" val="0"/>
                        </a:ext>
                      </a:extLst>
                    </a:blip>
                    <a:stretch>
                      <a:fillRect/>
                    </a:stretch>
                  </pic:blipFill>
                  <pic:spPr>
                    <a:xfrm>
                      <a:off x="0" y="0"/>
                      <a:ext cx="4224306" cy="3101049"/>
                    </a:xfrm>
                    <a:prstGeom prst="rect">
                      <a:avLst/>
                    </a:prstGeom>
                  </pic:spPr>
                </pic:pic>
              </a:graphicData>
            </a:graphic>
          </wp:inline>
        </w:drawing>
      </w:r>
    </w:p>
    <w:p w:rsidR="00B81F74" w:rsidRDefault="00B81F74" w:rsidP="00B81F74">
      <w:pPr>
        <w:rPr>
          <w:rFonts w:eastAsiaTheme="minorEastAsia"/>
        </w:rPr>
      </w:pPr>
      <w:r>
        <w:rPr>
          <w:rFonts w:eastAsiaTheme="minorEastAsia"/>
        </w:rPr>
        <w:fldChar w:fldCharType="begin">
          <w:fldData xml:space="preserve">PEVuZE5vdGU+PENpdGU+PEF1dGhvcj5XdTwvQXV0aG9yPjxZZWFyPjIwMTU8L1llYXI+PFJlY051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</w:fldData>
        </w:fldChar>
      </w:r>
      <w:r w:rsidR="002C171E">
        <w:rPr>
          <w:rFonts w:eastAsiaTheme="minorEastAsia"/>
        </w:rPr>
        <w:instrText xml:space="preserve"> ADDIN EN.CITE </w:instrText>
      </w:r>
      <w:r w:rsidR="002C171E">
        <w:rPr>
          <w:rFonts w:eastAsiaTheme="minorEastAsia"/>
        </w:rPr>
        <w:fldChar w:fldCharType="begin">
          <w:fldData xml:space="preserve">PEVuZE5vdGU+PENpdGU+PEF1dGhvcj5XdTwvQXV0aG9yPjxZZWFyPjIwMTU8L1llYXI+PFJlY051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</w:fldData>
        </w:fldChar>
      </w:r>
      <w:r w:rsidR="002C171E">
        <w:rPr>
          <w:rFonts w:eastAsiaTheme="minorEastAsia"/>
        </w:rPr>
        <w:instrText xml:space="preserve"> ADDIN EN.CITE.DATA </w:instrText>
      </w:r>
      <w:r w:rsidR="002C171E">
        <w:rPr>
          <w:rFonts w:eastAsiaTheme="minorEastAsia"/>
        </w:rPr>
      </w:r>
      <w:r w:rsidR="002C171E">
        <w:rPr>
          <w:rFonts w:eastAsiaTheme="minorEastAsia"/>
        </w:rPr>
        <w:fldChar w:fldCharType="end"/>
      </w:r>
      <w:r>
        <w:rPr>
          <w:rFonts w:eastAsiaTheme="minorEastAsia"/>
        </w:rPr>
      </w:r>
      <w:r>
        <w:rPr>
          <w:rFonts w:eastAsiaTheme="minorEastAsia"/>
        </w:rPr>
        <w:fldChar w:fldCharType="separate"/>
      </w:r>
      <w:r w:rsidR="002C171E">
        <w:rPr>
          <w:rFonts w:eastAsiaTheme="minorEastAsia"/>
          <w:noProof/>
        </w:rPr>
        <w:t>(4)</w:t>
      </w:r>
      <w:r>
        <w:rPr>
          <w:rFonts w:eastAsiaTheme="minorEastAsia"/>
        </w:rPr>
        <w:fldChar w:fldCharType="end"/>
      </w:r>
    </w:p>
    <w:p w:rsidR="00B81F74" w:rsidRDefault="00B81F74" w:rsidP="00B81F74">
      <w:pPr>
        <w:pStyle w:val="Listenabsatz"/>
        <w:numPr>
          <w:ilvl w:val="0"/>
          <w:numId w:val="22"/>
        </w:numPr>
        <w:rPr>
          <w:rFonts w:eastAsiaTheme="minorEastAsia"/>
        </w:rPr>
      </w:pPr>
      <w:r>
        <w:rPr>
          <w:rFonts w:eastAsiaTheme="minorEastAsia"/>
        </w:rPr>
        <w:lastRenderedPageBreak/>
        <w:t>Kleinen Studien mit negativem Ergebnis</w:t>
      </w:r>
    </w:p>
    <w:p w:rsidR="00B81F74" w:rsidRDefault="00B81F74" w:rsidP="00B81F74">
      <w:pPr>
        <w:pStyle w:val="Listenabsatz"/>
        <w:numPr>
          <w:ilvl w:val="0"/>
          <w:numId w:val="22"/>
        </w:numPr>
        <w:rPr>
          <w:rFonts w:eastAsiaTheme="minorEastAsia"/>
        </w:rPr>
      </w:pPr>
      <w:r>
        <w:rPr>
          <w:rFonts w:eastAsiaTheme="minorEastAsia"/>
        </w:rPr>
        <w:t>Große Studien mit negativem Ergebnis</w:t>
      </w:r>
    </w:p>
    <w:p w:rsidR="00B81F74" w:rsidRDefault="00B81F74" w:rsidP="00B81F74">
      <w:pPr>
        <w:pStyle w:val="Listenabsatz"/>
        <w:numPr>
          <w:ilvl w:val="0"/>
          <w:numId w:val="22"/>
        </w:numPr>
        <w:rPr>
          <w:rFonts w:eastAsiaTheme="minorEastAsia"/>
        </w:rPr>
      </w:pPr>
      <w:r>
        <w:rPr>
          <w:rFonts w:eastAsiaTheme="minorEastAsia"/>
        </w:rPr>
        <w:t>Kleine Studien mit positivem Ergebnis</w:t>
      </w:r>
    </w:p>
    <w:p w:rsidR="00B81F74" w:rsidRDefault="00B81F74" w:rsidP="00B81F74">
      <w:pPr>
        <w:pStyle w:val="Listenabsatz"/>
        <w:numPr>
          <w:ilvl w:val="0"/>
          <w:numId w:val="22"/>
        </w:numPr>
        <w:rPr>
          <w:rFonts w:eastAsiaTheme="minorEastAsia"/>
        </w:rPr>
      </w:pPr>
      <w:r>
        <w:rPr>
          <w:rFonts w:eastAsiaTheme="minorEastAsia"/>
        </w:rPr>
        <w:t>Große Studien mit positivem Ergebnis</w:t>
      </w:r>
    </w:p>
    <w:p w:rsidR="002C171E" w:rsidRDefault="002C171E"/>
    <w:p w:rsidR="00A31745" w:rsidRDefault="00DF013C" w:rsidP="00A31745">
      <w:bookmarkStart w:id="6" w:name="_Hlk525309677"/>
      <w:r>
        <w:t>C3-</w:t>
      </w:r>
      <w:r w:rsidR="00A31745">
        <w:t>1 Die Abbildung zeigt am ehesten…</w:t>
      </w:r>
    </w:p>
    <w:p w:rsidR="00A31745" w:rsidRPr="00917AB4" w:rsidRDefault="00A31745" w:rsidP="00A31745">
      <w:pPr>
        <w:rPr>
          <w:color w:val="A6A6A6" w:themeColor="background1" w:themeShade="A6"/>
        </w:rPr>
      </w:pPr>
      <w:r w:rsidRPr="00917AB4">
        <w:rPr>
          <w:color w:val="A6A6A6" w:themeColor="background1" w:themeShade="A6"/>
        </w:rPr>
        <w:t>Vls.4, F.-3</w:t>
      </w:r>
    </w:p>
    <w:p w:rsidR="00A31745" w:rsidRDefault="00A31745" w:rsidP="00A31745">
      <w:r>
        <w:rPr>
          <w:noProof/>
        </w:rPr>
        <w:drawing>
          <wp:inline distT="0" distB="0" distL="0" distR="0" wp14:anchorId="5A0AB53F" wp14:editId="67D82473">
            <wp:extent cx="5760720" cy="4277360"/>
            <wp:effectExtent l="0" t="0" r="0" b="889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18-1.jpg"/>
                    <pic:cNvPicPr/>
                  </pic:nvPicPr>
                  <pic:blipFill>
                    <a:blip r:embed="rId19">
                      <a:extLst>
                        <a:ext uri="{28A0092B-C50C-407E-A947-70E740481C1C}">
                          <a14:useLocalDpi xmlns:a14="http://schemas.microsoft.com/office/drawing/2010/main" val="0"/>
                        </a:ext>
                      </a:extLst>
                    </a:blip>
                    <a:stretch>
                      <a:fillRect/>
                    </a:stretch>
                  </pic:blipFill>
                  <pic:spPr>
                    <a:xfrm>
                      <a:off x="0" y="0"/>
                      <a:ext cx="5760720" cy="4277360"/>
                    </a:xfrm>
                    <a:prstGeom prst="rect">
                      <a:avLst/>
                    </a:prstGeom>
                  </pic:spPr>
                </pic:pic>
              </a:graphicData>
            </a:graphic>
          </wp:inline>
        </w:drawing>
      </w:r>
    </w:p>
    <w:p w:rsidR="00A31745" w:rsidRDefault="00A31745" w:rsidP="00A31745">
      <w:pPr>
        <w:pStyle w:val="Listenabsatz"/>
        <w:numPr>
          <w:ilvl w:val="0"/>
          <w:numId w:val="23"/>
        </w:numPr>
      </w:pPr>
      <w:r>
        <w:t>Vierfeldertafel</w:t>
      </w:r>
    </w:p>
    <w:p w:rsidR="00A31745" w:rsidRDefault="00A31745" w:rsidP="00A31745">
      <w:pPr>
        <w:pStyle w:val="Listenabsatz"/>
        <w:numPr>
          <w:ilvl w:val="0"/>
          <w:numId w:val="23"/>
        </w:numPr>
      </w:pPr>
      <w:r>
        <w:t>ROC</w:t>
      </w:r>
    </w:p>
    <w:p w:rsidR="00A31745" w:rsidRDefault="00A31745" w:rsidP="00A31745">
      <w:pPr>
        <w:pStyle w:val="Listenabsatz"/>
        <w:numPr>
          <w:ilvl w:val="0"/>
          <w:numId w:val="23"/>
        </w:numPr>
      </w:pPr>
      <w:r>
        <w:t>Forest Plot</w:t>
      </w:r>
    </w:p>
    <w:p w:rsidR="00A31745" w:rsidRDefault="00A31745" w:rsidP="00A31745">
      <w:pPr>
        <w:pStyle w:val="Listenabsatz"/>
        <w:numPr>
          <w:ilvl w:val="0"/>
          <w:numId w:val="23"/>
        </w:numPr>
      </w:pPr>
      <w:r>
        <w:t>Flussdiagramm</w:t>
      </w:r>
    </w:p>
    <w:p w:rsidR="00A31745" w:rsidRDefault="00A31745" w:rsidP="00A31745"/>
    <w:p w:rsidR="00A31745" w:rsidRDefault="00DF013C" w:rsidP="00A31745">
      <w:bookmarkStart w:id="7" w:name="_Hlk525309547"/>
      <w:bookmarkEnd w:id="6"/>
      <w:r>
        <w:t>C3-</w:t>
      </w:r>
      <w:r w:rsidR="00A31745">
        <w:t>3 Die roten Fragezeichen stehen am ehesten für…</w:t>
      </w:r>
    </w:p>
    <w:p w:rsidR="00A31745" w:rsidRPr="00917AB4" w:rsidRDefault="00A31745" w:rsidP="00A31745">
      <w:pPr>
        <w:rPr>
          <w:color w:val="A6A6A6" w:themeColor="background1" w:themeShade="A6"/>
        </w:rPr>
      </w:pPr>
      <w:r w:rsidRPr="00917AB4">
        <w:rPr>
          <w:color w:val="A6A6A6" w:themeColor="background1" w:themeShade="A6"/>
        </w:rPr>
        <w:t>Vls.4, F.-3</w:t>
      </w:r>
    </w:p>
    <w:p w:rsidR="00A31745" w:rsidRDefault="00A31745" w:rsidP="00A31745"/>
    <w:p w:rsidR="00A31745" w:rsidRDefault="00A31745" w:rsidP="00A31745">
      <w:r>
        <w:rPr>
          <w:noProof/>
        </w:rPr>
        <w:lastRenderedPageBreak/>
        <w:drawing>
          <wp:inline distT="0" distB="0" distL="0" distR="0" wp14:anchorId="69FB4590" wp14:editId="67A893D4">
            <wp:extent cx="5760720" cy="418084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18-2.jpg"/>
                    <pic:cNvPicPr/>
                  </pic:nvPicPr>
                  <pic:blipFill>
                    <a:blip r:embed="rId20">
                      <a:extLst>
                        <a:ext uri="{28A0092B-C50C-407E-A947-70E740481C1C}">
                          <a14:useLocalDpi xmlns:a14="http://schemas.microsoft.com/office/drawing/2010/main" val="0"/>
                        </a:ext>
                      </a:extLst>
                    </a:blip>
                    <a:stretch>
                      <a:fillRect/>
                    </a:stretch>
                  </pic:blipFill>
                  <pic:spPr>
                    <a:xfrm>
                      <a:off x="0" y="0"/>
                      <a:ext cx="5760720" cy="4180840"/>
                    </a:xfrm>
                    <a:prstGeom prst="rect">
                      <a:avLst/>
                    </a:prstGeom>
                  </pic:spPr>
                </pic:pic>
              </a:graphicData>
            </a:graphic>
          </wp:inline>
        </w:drawing>
      </w:r>
    </w:p>
    <w:p w:rsidR="00A31745" w:rsidRDefault="00A31745" w:rsidP="00A31745">
      <w:pPr>
        <w:pStyle w:val="Listenabsatz"/>
        <w:numPr>
          <w:ilvl w:val="0"/>
          <w:numId w:val="24"/>
        </w:numPr>
      </w:pPr>
      <w:r>
        <w:t>Richtig positiv</w:t>
      </w:r>
    </w:p>
    <w:p w:rsidR="00A31745" w:rsidRDefault="00A31745" w:rsidP="00A31745">
      <w:pPr>
        <w:pStyle w:val="Listenabsatz"/>
        <w:numPr>
          <w:ilvl w:val="0"/>
          <w:numId w:val="24"/>
        </w:numPr>
      </w:pPr>
      <w:r>
        <w:t>Falsch positiv</w:t>
      </w:r>
    </w:p>
    <w:p w:rsidR="00A31745" w:rsidRDefault="00A31745" w:rsidP="00A31745">
      <w:pPr>
        <w:pStyle w:val="Listenabsatz"/>
        <w:numPr>
          <w:ilvl w:val="0"/>
          <w:numId w:val="24"/>
        </w:numPr>
      </w:pPr>
      <w:r>
        <w:t>Richtig negativ</w:t>
      </w:r>
    </w:p>
    <w:p w:rsidR="00A31745" w:rsidRDefault="00A31745" w:rsidP="00A31745">
      <w:pPr>
        <w:pStyle w:val="Listenabsatz"/>
        <w:numPr>
          <w:ilvl w:val="0"/>
          <w:numId w:val="24"/>
        </w:numPr>
      </w:pPr>
      <w:r>
        <w:t>Falsch negativ</w:t>
      </w:r>
    </w:p>
    <w:bookmarkEnd w:id="7"/>
    <w:p w:rsidR="00A31745" w:rsidRDefault="00A31745" w:rsidP="00A31745"/>
    <w:p w:rsidR="00A31745" w:rsidRDefault="00DF013C" w:rsidP="00A31745">
      <w:r>
        <w:t>C3-</w:t>
      </w:r>
      <w:r w:rsidR="00A31745">
        <w:t>4 Das rote Fragezeichen steht am ehesten für…</w:t>
      </w:r>
    </w:p>
    <w:p w:rsidR="00A31745" w:rsidRPr="00917AB4" w:rsidRDefault="00A31745" w:rsidP="00A31745">
      <w:pPr>
        <w:rPr>
          <w:color w:val="A6A6A6" w:themeColor="background1" w:themeShade="A6"/>
        </w:rPr>
      </w:pPr>
      <w:r w:rsidRPr="00917AB4">
        <w:rPr>
          <w:color w:val="A6A6A6" w:themeColor="background1" w:themeShade="A6"/>
        </w:rPr>
        <w:t>Vls.4, F.-3</w:t>
      </w:r>
    </w:p>
    <w:p w:rsidR="00A31745" w:rsidRDefault="00A31745" w:rsidP="00A31745"/>
    <w:p w:rsidR="00A31745" w:rsidRDefault="00A31745" w:rsidP="00A31745">
      <w:r>
        <w:rPr>
          <w:noProof/>
        </w:rPr>
        <w:lastRenderedPageBreak/>
        <w:drawing>
          <wp:inline distT="0" distB="0" distL="0" distR="0" wp14:anchorId="493C2925" wp14:editId="24035752">
            <wp:extent cx="5760720" cy="4219575"/>
            <wp:effectExtent l="0" t="0" r="0" b="952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A18-3.jpg"/>
                    <pic:cNvPicPr/>
                  </pic:nvPicPr>
                  <pic:blipFill>
                    <a:blip r:embed="rId21">
                      <a:extLst>
                        <a:ext uri="{28A0092B-C50C-407E-A947-70E740481C1C}">
                          <a14:useLocalDpi xmlns:a14="http://schemas.microsoft.com/office/drawing/2010/main" val="0"/>
                        </a:ext>
                      </a:extLst>
                    </a:blip>
                    <a:stretch>
                      <a:fillRect/>
                    </a:stretch>
                  </pic:blipFill>
                  <pic:spPr>
                    <a:xfrm>
                      <a:off x="0" y="0"/>
                      <a:ext cx="5760720" cy="4219575"/>
                    </a:xfrm>
                    <a:prstGeom prst="rect">
                      <a:avLst/>
                    </a:prstGeom>
                  </pic:spPr>
                </pic:pic>
              </a:graphicData>
            </a:graphic>
          </wp:inline>
        </w:drawing>
      </w:r>
    </w:p>
    <w:p w:rsidR="00A31745" w:rsidRDefault="00A31745" w:rsidP="00A31745">
      <w:pPr>
        <w:pStyle w:val="Listenabsatz"/>
        <w:numPr>
          <w:ilvl w:val="0"/>
          <w:numId w:val="25"/>
        </w:numPr>
      </w:pPr>
      <w:r>
        <w:t>Richtig negativ</w:t>
      </w:r>
    </w:p>
    <w:p w:rsidR="00A31745" w:rsidRDefault="00A31745" w:rsidP="00A31745">
      <w:pPr>
        <w:pStyle w:val="Listenabsatz"/>
        <w:numPr>
          <w:ilvl w:val="0"/>
          <w:numId w:val="25"/>
        </w:numPr>
      </w:pPr>
      <w:r>
        <w:t>Negativ prädiktiver Wert</w:t>
      </w:r>
    </w:p>
    <w:p w:rsidR="00A31745" w:rsidRDefault="00A31745" w:rsidP="00A31745">
      <w:pPr>
        <w:pStyle w:val="Listenabsatz"/>
        <w:numPr>
          <w:ilvl w:val="0"/>
          <w:numId w:val="25"/>
        </w:numPr>
      </w:pPr>
      <w:r>
        <w:t>Richtig negativ Rate</w:t>
      </w:r>
    </w:p>
    <w:p w:rsidR="00A31745" w:rsidRDefault="00A31745" w:rsidP="00A31745">
      <w:pPr>
        <w:pStyle w:val="Listenabsatz"/>
        <w:numPr>
          <w:ilvl w:val="0"/>
          <w:numId w:val="25"/>
        </w:numPr>
      </w:pPr>
      <w:r>
        <w:t>Negativ</w:t>
      </w:r>
    </w:p>
    <w:p w:rsidR="00A31745" w:rsidRDefault="00A31745" w:rsidP="00A31745"/>
    <w:p w:rsidR="00A31745" w:rsidRDefault="00DF013C" w:rsidP="00A31745">
      <w:r>
        <w:t>C3-</w:t>
      </w:r>
      <w:r w:rsidR="00A31745">
        <w:t>5 Die roten Fragezeichen stehen am ehesten für…</w:t>
      </w:r>
    </w:p>
    <w:p w:rsidR="00A31745" w:rsidRPr="00917AB4" w:rsidRDefault="00A31745" w:rsidP="00A31745">
      <w:pPr>
        <w:rPr>
          <w:color w:val="A6A6A6" w:themeColor="background1" w:themeShade="A6"/>
        </w:rPr>
      </w:pPr>
      <w:r w:rsidRPr="00917AB4">
        <w:rPr>
          <w:color w:val="A6A6A6" w:themeColor="background1" w:themeShade="A6"/>
        </w:rPr>
        <w:t>Vls.4, F.-3</w:t>
      </w:r>
    </w:p>
    <w:p w:rsidR="00A31745" w:rsidRDefault="00A31745" w:rsidP="00A31745"/>
    <w:p w:rsidR="00A31745" w:rsidRDefault="00A31745" w:rsidP="00A31745">
      <w:r>
        <w:rPr>
          <w:noProof/>
        </w:rPr>
        <w:lastRenderedPageBreak/>
        <w:drawing>
          <wp:inline distT="0" distB="0" distL="0" distR="0" wp14:anchorId="2F39A754" wp14:editId="51D50061">
            <wp:extent cx="5760720" cy="4219575"/>
            <wp:effectExtent l="0" t="0" r="0" b="9525"/>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18-3.jpg"/>
                    <pic:cNvPicPr/>
                  </pic:nvPicPr>
                  <pic:blipFill>
                    <a:blip r:embed="rId21">
                      <a:extLst>
                        <a:ext uri="{28A0092B-C50C-407E-A947-70E740481C1C}">
                          <a14:useLocalDpi xmlns:a14="http://schemas.microsoft.com/office/drawing/2010/main" val="0"/>
                        </a:ext>
                      </a:extLst>
                    </a:blip>
                    <a:stretch>
                      <a:fillRect/>
                    </a:stretch>
                  </pic:blipFill>
                  <pic:spPr>
                    <a:xfrm>
                      <a:off x="0" y="0"/>
                      <a:ext cx="5760720" cy="4219575"/>
                    </a:xfrm>
                    <a:prstGeom prst="rect">
                      <a:avLst/>
                    </a:prstGeom>
                  </pic:spPr>
                </pic:pic>
              </a:graphicData>
            </a:graphic>
          </wp:inline>
        </w:drawing>
      </w:r>
    </w:p>
    <w:p w:rsidR="00A31745" w:rsidRDefault="00A31745" w:rsidP="00A31745">
      <w:pPr>
        <w:pStyle w:val="Listenabsatz"/>
        <w:numPr>
          <w:ilvl w:val="0"/>
          <w:numId w:val="26"/>
        </w:numPr>
      </w:pPr>
      <w:r>
        <w:t>Richtig negativ</w:t>
      </w:r>
    </w:p>
    <w:p w:rsidR="00A31745" w:rsidRDefault="00A31745" w:rsidP="00A31745">
      <w:pPr>
        <w:pStyle w:val="Listenabsatz"/>
        <w:numPr>
          <w:ilvl w:val="0"/>
          <w:numId w:val="26"/>
        </w:numPr>
      </w:pPr>
      <w:r>
        <w:t>Falsch negativ</w:t>
      </w:r>
    </w:p>
    <w:p w:rsidR="00A31745" w:rsidRDefault="00A31745" w:rsidP="00A31745">
      <w:pPr>
        <w:pStyle w:val="Listenabsatz"/>
        <w:numPr>
          <w:ilvl w:val="0"/>
          <w:numId w:val="26"/>
        </w:numPr>
      </w:pPr>
      <w:r>
        <w:t>Richtig positiv</w:t>
      </w:r>
    </w:p>
    <w:p w:rsidR="00A31745" w:rsidRDefault="00A31745" w:rsidP="00A31745">
      <w:pPr>
        <w:pStyle w:val="Listenabsatz"/>
        <w:numPr>
          <w:ilvl w:val="0"/>
          <w:numId w:val="26"/>
        </w:numPr>
      </w:pPr>
      <w:r>
        <w:t>Falsch positiv</w:t>
      </w:r>
    </w:p>
    <w:p w:rsidR="00A31745" w:rsidRDefault="00A31745" w:rsidP="00A31745"/>
    <w:p w:rsidR="00A31745" w:rsidRDefault="00A31745" w:rsidP="00A31745"/>
    <w:p w:rsidR="00A31745" w:rsidRDefault="00DF013C" w:rsidP="00A31745">
      <w:r>
        <w:t>C3-</w:t>
      </w:r>
      <w:r w:rsidR="00A31745">
        <w:t>7 Die Roten Fragezeichen stehen am ehesten für…</w:t>
      </w:r>
    </w:p>
    <w:p w:rsidR="00A31745" w:rsidRPr="00917AB4" w:rsidRDefault="00A31745" w:rsidP="00A31745">
      <w:pPr>
        <w:rPr>
          <w:color w:val="A6A6A6" w:themeColor="background1" w:themeShade="A6"/>
        </w:rPr>
      </w:pPr>
      <w:r w:rsidRPr="00917AB4">
        <w:rPr>
          <w:color w:val="A6A6A6" w:themeColor="background1" w:themeShade="A6"/>
        </w:rPr>
        <w:t>Vls.4, F.-3</w:t>
      </w:r>
    </w:p>
    <w:p w:rsidR="00A31745" w:rsidRDefault="00A31745" w:rsidP="00A31745"/>
    <w:p w:rsidR="00A31745" w:rsidRDefault="00A31745" w:rsidP="00A31745">
      <w:r>
        <w:rPr>
          <w:noProof/>
        </w:rPr>
        <w:lastRenderedPageBreak/>
        <w:drawing>
          <wp:inline distT="0" distB="0" distL="0" distR="0" wp14:anchorId="737C7249" wp14:editId="08394DB0">
            <wp:extent cx="5760720" cy="4332605"/>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18-4.jpg"/>
                    <pic:cNvPicPr/>
                  </pic:nvPicPr>
                  <pic:blipFill>
                    <a:blip r:embed="rId22">
                      <a:extLst>
                        <a:ext uri="{28A0092B-C50C-407E-A947-70E740481C1C}">
                          <a14:useLocalDpi xmlns:a14="http://schemas.microsoft.com/office/drawing/2010/main" val="0"/>
                        </a:ext>
                      </a:extLst>
                    </a:blip>
                    <a:stretch>
                      <a:fillRect/>
                    </a:stretch>
                  </pic:blipFill>
                  <pic:spPr>
                    <a:xfrm>
                      <a:off x="0" y="0"/>
                      <a:ext cx="5760720" cy="4332605"/>
                    </a:xfrm>
                    <a:prstGeom prst="rect">
                      <a:avLst/>
                    </a:prstGeom>
                  </pic:spPr>
                </pic:pic>
              </a:graphicData>
            </a:graphic>
          </wp:inline>
        </w:drawing>
      </w:r>
    </w:p>
    <w:p w:rsidR="00A31745" w:rsidRDefault="00A31745" w:rsidP="00A31745">
      <w:pPr>
        <w:pStyle w:val="Listenabsatz"/>
        <w:numPr>
          <w:ilvl w:val="0"/>
          <w:numId w:val="27"/>
        </w:numPr>
      </w:pPr>
      <w:r>
        <w:t>Fasch negativ</w:t>
      </w:r>
    </w:p>
    <w:p w:rsidR="00A31745" w:rsidRDefault="00A31745" w:rsidP="00A31745">
      <w:pPr>
        <w:pStyle w:val="Listenabsatz"/>
        <w:numPr>
          <w:ilvl w:val="0"/>
          <w:numId w:val="27"/>
        </w:numPr>
      </w:pPr>
      <w:r>
        <w:t>Falsch negativ Rate</w:t>
      </w:r>
    </w:p>
    <w:p w:rsidR="00A31745" w:rsidRDefault="00A31745" w:rsidP="00A31745">
      <w:pPr>
        <w:pStyle w:val="Listenabsatz"/>
        <w:numPr>
          <w:ilvl w:val="0"/>
          <w:numId w:val="27"/>
        </w:numPr>
      </w:pPr>
      <w:r>
        <w:t>Negativ prädiktiver Wert</w:t>
      </w:r>
    </w:p>
    <w:p w:rsidR="00A31745" w:rsidRDefault="00A31745" w:rsidP="00A31745">
      <w:pPr>
        <w:pStyle w:val="Listenabsatz"/>
        <w:numPr>
          <w:ilvl w:val="0"/>
          <w:numId w:val="27"/>
        </w:numPr>
      </w:pPr>
      <w:r>
        <w:t>Erkrankte</w:t>
      </w:r>
    </w:p>
    <w:p w:rsidR="00A31745" w:rsidRDefault="00A31745" w:rsidP="00A31745"/>
    <w:p w:rsidR="00A31745" w:rsidRDefault="00DF013C" w:rsidP="00A31745">
      <w:r>
        <w:t>C3-</w:t>
      </w:r>
      <w:r w:rsidR="00A31745">
        <w:t>8 Die roten Fragezeichen stehen am ehesten für…</w:t>
      </w:r>
    </w:p>
    <w:p w:rsidR="00A31745" w:rsidRPr="00917AB4" w:rsidRDefault="00A31745" w:rsidP="00A31745">
      <w:pPr>
        <w:rPr>
          <w:color w:val="A6A6A6" w:themeColor="background1" w:themeShade="A6"/>
        </w:rPr>
      </w:pPr>
      <w:r w:rsidRPr="00917AB4">
        <w:rPr>
          <w:color w:val="A6A6A6" w:themeColor="background1" w:themeShade="A6"/>
        </w:rPr>
        <w:t>Vls.4, F.-3</w:t>
      </w:r>
    </w:p>
    <w:p w:rsidR="00A31745" w:rsidRDefault="00A31745" w:rsidP="00A31745"/>
    <w:p w:rsidR="00A31745" w:rsidRDefault="00A31745" w:rsidP="00A31745">
      <w:r>
        <w:rPr>
          <w:noProof/>
        </w:rPr>
        <w:lastRenderedPageBreak/>
        <w:drawing>
          <wp:inline distT="0" distB="0" distL="0" distR="0" wp14:anchorId="19661376" wp14:editId="7C054405">
            <wp:extent cx="5760720" cy="4201160"/>
            <wp:effectExtent l="0" t="0" r="0" b="889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18-5.jpg"/>
                    <pic:cNvPicPr/>
                  </pic:nvPicPr>
                  <pic:blipFill>
                    <a:blip r:embed="rId23">
                      <a:extLst>
                        <a:ext uri="{28A0092B-C50C-407E-A947-70E740481C1C}">
                          <a14:useLocalDpi xmlns:a14="http://schemas.microsoft.com/office/drawing/2010/main" val="0"/>
                        </a:ext>
                      </a:extLst>
                    </a:blip>
                    <a:stretch>
                      <a:fillRect/>
                    </a:stretch>
                  </pic:blipFill>
                  <pic:spPr>
                    <a:xfrm>
                      <a:off x="0" y="0"/>
                      <a:ext cx="5760720" cy="4201160"/>
                    </a:xfrm>
                    <a:prstGeom prst="rect">
                      <a:avLst/>
                    </a:prstGeom>
                  </pic:spPr>
                </pic:pic>
              </a:graphicData>
            </a:graphic>
          </wp:inline>
        </w:drawing>
      </w:r>
    </w:p>
    <w:p w:rsidR="00A31745" w:rsidRDefault="00A31745" w:rsidP="00A31745">
      <w:pPr>
        <w:pStyle w:val="Listenabsatz"/>
        <w:numPr>
          <w:ilvl w:val="0"/>
          <w:numId w:val="28"/>
        </w:numPr>
      </w:pPr>
      <w:r>
        <w:t>Falsch positiv</w:t>
      </w:r>
    </w:p>
    <w:p w:rsidR="00A31745" w:rsidRDefault="00A31745" w:rsidP="00A31745">
      <w:pPr>
        <w:pStyle w:val="Listenabsatz"/>
        <w:numPr>
          <w:ilvl w:val="0"/>
          <w:numId w:val="28"/>
        </w:numPr>
      </w:pPr>
      <w:r>
        <w:t>Richtig positiv</w:t>
      </w:r>
    </w:p>
    <w:p w:rsidR="00A31745" w:rsidRDefault="00A31745" w:rsidP="00A31745">
      <w:pPr>
        <w:pStyle w:val="Listenabsatz"/>
        <w:numPr>
          <w:ilvl w:val="0"/>
          <w:numId w:val="28"/>
        </w:numPr>
      </w:pPr>
      <w:r>
        <w:t>Falsch negativ</w:t>
      </w:r>
    </w:p>
    <w:p w:rsidR="00A31745" w:rsidRDefault="00A31745" w:rsidP="00A31745">
      <w:pPr>
        <w:pStyle w:val="Listenabsatz"/>
        <w:numPr>
          <w:ilvl w:val="0"/>
          <w:numId w:val="28"/>
        </w:numPr>
      </w:pPr>
      <w:r>
        <w:t>Richtig negativ</w:t>
      </w:r>
    </w:p>
    <w:p w:rsidR="00A31745" w:rsidRDefault="00A31745" w:rsidP="00A31745"/>
    <w:p w:rsidR="00A31745" w:rsidRDefault="00DF013C" w:rsidP="00A31745">
      <w:r>
        <w:t>C3-</w:t>
      </w:r>
      <w:r w:rsidR="00A31745">
        <w:t>9</w:t>
      </w:r>
      <w:r w:rsidR="002E64EF">
        <w:t xml:space="preserve"> Das rote Fragezeichen steht am ehesten für…</w:t>
      </w:r>
    </w:p>
    <w:p w:rsidR="00A31745" w:rsidRPr="00917AB4" w:rsidRDefault="00A31745" w:rsidP="00A31745">
      <w:pPr>
        <w:rPr>
          <w:color w:val="A6A6A6" w:themeColor="background1" w:themeShade="A6"/>
        </w:rPr>
      </w:pPr>
      <w:r w:rsidRPr="00917AB4">
        <w:rPr>
          <w:color w:val="A6A6A6" w:themeColor="background1" w:themeShade="A6"/>
        </w:rPr>
        <w:t>Vls.4, F.-3</w:t>
      </w:r>
    </w:p>
    <w:p w:rsidR="00A31745" w:rsidRDefault="00A31745" w:rsidP="00A31745"/>
    <w:p w:rsidR="00A31745" w:rsidRDefault="00A31745" w:rsidP="00A31745">
      <w:r>
        <w:rPr>
          <w:noProof/>
        </w:rPr>
        <w:lastRenderedPageBreak/>
        <w:drawing>
          <wp:inline distT="0" distB="0" distL="0" distR="0" wp14:anchorId="710F6FD2" wp14:editId="7841BCCD">
            <wp:extent cx="5760720" cy="4201160"/>
            <wp:effectExtent l="0" t="0" r="0" b="889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18-5.jpg"/>
                    <pic:cNvPicPr/>
                  </pic:nvPicPr>
                  <pic:blipFill>
                    <a:blip r:embed="rId23">
                      <a:extLst>
                        <a:ext uri="{28A0092B-C50C-407E-A947-70E740481C1C}">
                          <a14:useLocalDpi xmlns:a14="http://schemas.microsoft.com/office/drawing/2010/main" val="0"/>
                        </a:ext>
                      </a:extLst>
                    </a:blip>
                    <a:stretch>
                      <a:fillRect/>
                    </a:stretch>
                  </pic:blipFill>
                  <pic:spPr>
                    <a:xfrm>
                      <a:off x="0" y="0"/>
                      <a:ext cx="5760720" cy="4201160"/>
                    </a:xfrm>
                    <a:prstGeom prst="rect">
                      <a:avLst/>
                    </a:prstGeom>
                  </pic:spPr>
                </pic:pic>
              </a:graphicData>
            </a:graphic>
          </wp:inline>
        </w:drawing>
      </w:r>
    </w:p>
    <w:p w:rsidR="00A31745" w:rsidRDefault="00A31745" w:rsidP="00A31745">
      <w:pPr>
        <w:pStyle w:val="Listenabsatz"/>
        <w:numPr>
          <w:ilvl w:val="0"/>
          <w:numId w:val="29"/>
        </w:numPr>
      </w:pPr>
      <w:r>
        <w:t>Falsch positiv</w:t>
      </w:r>
    </w:p>
    <w:p w:rsidR="00A31745" w:rsidRDefault="00A31745" w:rsidP="00A31745">
      <w:pPr>
        <w:pStyle w:val="Listenabsatz"/>
        <w:numPr>
          <w:ilvl w:val="0"/>
          <w:numId w:val="29"/>
        </w:numPr>
      </w:pPr>
      <w:r>
        <w:t>Falsch positiv Rate</w:t>
      </w:r>
    </w:p>
    <w:p w:rsidR="00A31745" w:rsidRDefault="00A31745" w:rsidP="00A31745">
      <w:pPr>
        <w:pStyle w:val="Listenabsatz"/>
        <w:numPr>
          <w:ilvl w:val="0"/>
          <w:numId w:val="29"/>
        </w:numPr>
      </w:pPr>
      <w:r>
        <w:t>Positiv prädiktiver Wert</w:t>
      </w:r>
    </w:p>
    <w:p w:rsidR="00A31745" w:rsidRDefault="00A31745" w:rsidP="00A31745">
      <w:pPr>
        <w:pStyle w:val="Listenabsatz"/>
        <w:numPr>
          <w:ilvl w:val="0"/>
          <w:numId w:val="29"/>
        </w:numPr>
      </w:pPr>
      <w:r>
        <w:t>Positiv</w:t>
      </w:r>
    </w:p>
    <w:p w:rsidR="00A31745" w:rsidRDefault="00A31745" w:rsidP="00A31745"/>
    <w:p w:rsidR="00A31745" w:rsidRDefault="00A31745" w:rsidP="00A31745"/>
    <w:p w:rsidR="00A31745" w:rsidRDefault="00A31745" w:rsidP="00A31745"/>
    <w:p w:rsidR="00A31745" w:rsidRDefault="00A31745" w:rsidP="00A31745"/>
    <w:p w:rsidR="00A31745" w:rsidRDefault="00DF013C" w:rsidP="00A31745">
      <w:r>
        <w:t>C3-</w:t>
      </w:r>
      <w:r w:rsidR="00A31745">
        <w:t>10 Was haben die Felder in der gelb markierten Spalte am ehesten gemeinsam?</w:t>
      </w:r>
    </w:p>
    <w:p w:rsidR="00A31745" w:rsidRPr="00917AB4" w:rsidRDefault="00A31745" w:rsidP="00A31745">
      <w:pPr>
        <w:rPr>
          <w:color w:val="A6A6A6" w:themeColor="background1" w:themeShade="A6"/>
        </w:rPr>
      </w:pPr>
      <w:r w:rsidRPr="00917AB4">
        <w:rPr>
          <w:color w:val="A6A6A6" w:themeColor="background1" w:themeShade="A6"/>
        </w:rPr>
        <w:t>Vls.4, F.-3</w:t>
      </w:r>
    </w:p>
    <w:p w:rsidR="00A31745" w:rsidRDefault="00A31745" w:rsidP="00A31745"/>
    <w:p w:rsidR="00A31745" w:rsidRDefault="00A31745" w:rsidP="00A31745">
      <w:r>
        <w:rPr>
          <w:noProof/>
        </w:rPr>
        <w:lastRenderedPageBreak/>
        <w:drawing>
          <wp:inline distT="0" distB="0" distL="0" distR="0" wp14:anchorId="0CF50BDF" wp14:editId="2FD5262E">
            <wp:extent cx="5760720" cy="4201160"/>
            <wp:effectExtent l="0" t="0" r="0" b="889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18-10.jpg"/>
                    <pic:cNvPicPr/>
                  </pic:nvPicPr>
                  <pic:blipFill>
                    <a:blip r:embed="rId24">
                      <a:extLst>
                        <a:ext uri="{28A0092B-C50C-407E-A947-70E740481C1C}">
                          <a14:useLocalDpi xmlns:a14="http://schemas.microsoft.com/office/drawing/2010/main" val="0"/>
                        </a:ext>
                      </a:extLst>
                    </a:blip>
                    <a:stretch>
                      <a:fillRect/>
                    </a:stretch>
                  </pic:blipFill>
                  <pic:spPr>
                    <a:xfrm>
                      <a:off x="0" y="0"/>
                      <a:ext cx="5760720" cy="4201160"/>
                    </a:xfrm>
                    <a:prstGeom prst="rect">
                      <a:avLst/>
                    </a:prstGeom>
                  </pic:spPr>
                </pic:pic>
              </a:graphicData>
            </a:graphic>
          </wp:inline>
        </w:drawing>
      </w:r>
    </w:p>
    <w:p w:rsidR="00A31745" w:rsidRDefault="00A31745" w:rsidP="00A31745">
      <w:pPr>
        <w:pStyle w:val="Listenabsatz"/>
        <w:numPr>
          <w:ilvl w:val="0"/>
          <w:numId w:val="30"/>
        </w:numPr>
      </w:pPr>
      <w:r>
        <w:t>Gesund</w:t>
      </w:r>
    </w:p>
    <w:p w:rsidR="00A31745" w:rsidRDefault="00A31745" w:rsidP="00A31745">
      <w:pPr>
        <w:pStyle w:val="Listenabsatz"/>
        <w:numPr>
          <w:ilvl w:val="0"/>
          <w:numId w:val="30"/>
        </w:numPr>
      </w:pPr>
      <w:r>
        <w:t>Erkrankt</w:t>
      </w:r>
    </w:p>
    <w:p w:rsidR="00A31745" w:rsidRDefault="00A31745" w:rsidP="00A31745">
      <w:pPr>
        <w:pStyle w:val="Listenabsatz"/>
        <w:numPr>
          <w:ilvl w:val="0"/>
          <w:numId w:val="30"/>
        </w:numPr>
      </w:pPr>
      <w:r>
        <w:t>Test positiv</w:t>
      </w:r>
    </w:p>
    <w:p w:rsidR="00A31745" w:rsidRDefault="00A31745" w:rsidP="00A31745">
      <w:pPr>
        <w:pStyle w:val="Listenabsatz"/>
        <w:numPr>
          <w:ilvl w:val="0"/>
          <w:numId w:val="30"/>
        </w:numPr>
      </w:pPr>
      <w:r>
        <w:t>Test negativ</w:t>
      </w:r>
    </w:p>
    <w:p w:rsidR="00A31745" w:rsidRDefault="00A31745" w:rsidP="00A31745"/>
    <w:p w:rsidR="00A31745" w:rsidRDefault="00DF013C" w:rsidP="00A31745">
      <w:bookmarkStart w:id="8" w:name="_Hlk525308374"/>
      <w:r>
        <w:t>C3-</w:t>
      </w:r>
      <w:r w:rsidR="00A31745">
        <w:t>11 Was haben die Felder in der gelb markierten Spalte am ehesten gemeinsam?</w:t>
      </w:r>
    </w:p>
    <w:p w:rsidR="00A31745" w:rsidRPr="00917AB4" w:rsidRDefault="00A31745" w:rsidP="00A31745">
      <w:pPr>
        <w:rPr>
          <w:color w:val="A6A6A6" w:themeColor="background1" w:themeShade="A6"/>
        </w:rPr>
      </w:pPr>
      <w:r w:rsidRPr="00917AB4">
        <w:rPr>
          <w:color w:val="A6A6A6" w:themeColor="background1" w:themeShade="A6"/>
        </w:rPr>
        <w:t>Vls.4, F.-3</w:t>
      </w:r>
    </w:p>
    <w:p w:rsidR="00A31745" w:rsidRDefault="00A31745" w:rsidP="00A31745"/>
    <w:p w:rsidR="00A31745" w:rsidRDefault="00A31745" w:rsidP="00A31745">
      <w:r>
        <w:rPr>
          <w:noProof/>
        </w:rPr>
        <w:lastRenderedPageBreak/>
        <w:drawing>
          <wp:inline distT="0" distB="0" distL="0" distR="0" wp14:anchorId="1F268715" wp14:editId="2418F856">
            <wp:extent cx="5760720" cy="4237355"/>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18-11.jpg"/>
                    <pic:cNvPicPr/>
                  </pic:nvPicPr>
                  <pic:blipFill>
                    <a:blip r:embed="rId25">
                      <a:extLst>
                        <a:ext uri="{28A0092B-C50C-407E-A947-70E740481C1C}">
                          <a14:useLocalDpi xmlns:a14="http://schemas.microsoft.com/office/drawing/2010/main" val="0"/>
                        </a:ext>
                      </a:extLst>
                    </a:blip>
                    <a:stretch>
                      <a:fillRect/>
                    </a:stretch>
                  </pic:blipFill>
                  <pic:spPr>
                    <a:xfrm>
                      <a:off x="0" y="0"/>
                      <a:ext cx="5760720" cy="4237355"/>
                    </a:xfrm>
                    <a:prstGeom prst="rect">
                      <a:avLst/>
                    </a:prstGeom>
                  </pic:spPr>
                </pic:pic>
              </a:graphicData>
            </a:graphic>
          </wp:inline>
        </w:drawing>
      </w:r>
    </w:p>
    <w:p w:rsidR="00A31745" w:rsidRDefault="00A31745" w:rsidP="00A31745">
      <w:pPr>
        <w:pStyle w:val="Listenabsatz"/>
        <w:numPr>
          <w:ilvl w:val="0"/>
          <w:numId w:val="31"/>
        </w:numPr>
      </w:pPr>
      <w:r>
        <w:t>Erkrankt</w:t>
      </w:r>
    </w:p>
    <w:p w:rsidR="00A31745" w:rsidRDefault="00A31745" w:rsidP="00A31745">
      <w:pPr>
        <w:pStyle w:val="Listenabsatz"/>
        <w:numPr>
          <w:ilvl w:val="0"/>
          <w:numId w:val="31"/>
        </w:numPr>
      </w:pPr>
      <w:r>
        <w:t>Gesund</w:t>
      </w:r>
    </w:p>
    <w:p w:rsidR="00A31745" w:rsidRDefault="00A31745" w:rsidP="00A31745">
      <w:pPr>
        <w:pStyle w:val="Listenabsatz"/>
        <w:numPr>
          <w:ilvl w:val="0"/>
          <w:numId w:val="31"/>
        </w:numPr>
      </w:pPr>
      <w:r>
        <w:t>Test positiv</w:t>
      </w:r>
    </w:p>
    <w:p w:rsidR="00A31745" w:rsidRDefault="00A31745" w:rsidP="00A31745">
      <w:pPr>
        <w:pStyle w:val="Listenabsatz"/>
        <w:numPr>
          <w:ilvl w:val="0"/>
          <w:numId w:val="31"/>
        </w:numPr>
      </w:pPr>
      <w:r>
        <w:t>Test negativ</w:t>
      </w:r>
    </w:p>
    <w:bookmarkEnd w:id="8"/>
    <w:p w:rsidR="00A31745" w:rsidRDefault="00A31745" w:rsidP="00A31745"/>
    <w:p w:rsidR="00A31745" w:rsidRDefault="00DF013C" w:rsidP="00A31745">
      <w:r>
        <w:t>C3-</w:t>
      </w:r>
      <w:r w:rsidR="00A31745">
        <w:t>13 Was haben die Felder in der gelb markierten Zeile am ehesten gemeinsam?</w:t>
      </w:r>
    </w:p>
    <w:p w:rsidR="00A31745" w:rsidRPr="00917AB4" w:rsidRDefault="00A31745" w:rsidP="00A31745">
      <w:pPr>
        <w:rPr>
          <w:color w:val="A6A6A6" w:themeColor="background1" w:themeShade="A6"/>
        </w:rPr>
      </w:pPr>
      <w:r w:rsidRPr="00917AB4">
        <w:rPr>
          <w:color w:val="A6A6A6" w:themeColor="background1" w:themeShade="A6"/>
        </w:rPr>
        <w:t>Vls.4, F.-3</w:t>
      </w:r>
    </w:p>
    <w:p w:rsidR="00A31745" w:rsidRDefault="00A31745" w:rsidP="00A31745"/>
    <w:p w:rsidR="00A31745" w:rsidRDefault="00A31745" w:rsidP="00A31745">
      <w:r>
        <w:rPr>
          <w:noProof/>
        </w:rPr>
        <w:lastRenderedPageBreak/>
        <w:drawing>
          <wp:inline distT="0" distB="0" distL="0" distR="0" wp14:anchorId="6CFBCE8F" wp14:editId="1330438E">
            <wp:extent cx="5760720" cy="4208780"/>
            <wp:effectExtent l="0" t="0" r="0" b="127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18-13.jpg"/>
                    <pic:cNvPicPr/>
                  </pic:nvPicPr>
                  <pic:blipFill>
                    <a:blip r:embed="rId26">
                      <a:extLst>
                        <a:ext uri="{28A0092B-C50C-407E-A947-70E740481C1C}">
                          <a14:useLocalDpi xmlns:a14="http://schemas.microsoft.com/office/drawing/2010/main" val="0"/>
                        </a:ext>
                      </a:extLst>
                    </a:blip>
                    <a:stretch>
                      <a:fillRect/>
                    </a:stretch>
                  </pic:blipFill>
                  <pic:spPr>
                    <a:xfrm>
                      <a:off x="0" y="0"/>
                      <a:ext cx="5760720" cy="4208780"/>
                    </a:xfrm>
                    <a:prstGeom prst="rect">
                      <a:avLst/>
                    </a:prstGeom>
                  </pic:spPr>
                </pic:pic>
              </a:graphicData>
            </a:graphic>
          </wp:inline>
        </w:drawing>
      </w:r>
    </w:p>
    <w:p w:rsidR="00A31745" w:rsidRDefault="00A31745" w:rsidP="00A31745">
      <w:pPr>
        <w:pStyle w:val="Listenabsatz"/>
        <w:numPr>
          <w:ilvl w:val="0"/>
          <w:numId w:val="32"/>
        </w:numPr>
      </w:pPr>
      <w:r>
        <w:t>Positives Testergebnis</w:t>
      </w:r>
    </w:p>
    <w:p w:rsidR="00A31745" w:rsidRDefault="00A31745" w:rsidP="00A31745">
      <w:pPr>
        <w:pStyle w:val="Listenabsatz"/>
        <w:numPr>
          <w:ilvl w:val="0"/>
          <w:numId w:val="32"/>
        </w:numPr>
      </w:pPr>
      <w:r>
        <w:t>Negatives Testergebnis</w:t>
      </w:r>
    </w:p>
    <w:p w:rsidR="00A31745" w:rsidRDefault="00A31745" w:rsidP="00A31745">
      <w:pPr>
        <w:pStyle w:val="Listenabsatz"/>
        <w:numPr>
          <w:ilvl w:val="0"/>
          <w:numId w:val="32"/>
        </w:numPr>
      </w:pPr>
      <w:r>
        <w:t>Gesund</w:t>
      </w:r>
    </w:p>
    <w:p w:rsidR="00A31745" w:rsidRDefault="00A31745" w:rsidP="00A31745">
      <w:pPr>
        <w:pStyle w:val="Listenabsatz"/>
        <w:numPr>
          <w:ilvl w:val="0"/>
          <w:numId w:val="32"/>
        </w:numPr>
      </w:pPr>
      <w:r>
        <w:t>Erkrankt</w:t>
      </w:r>
    </w:p>
    <w:p w:rsidR="00A31745" w:rsidRDefault="00DF013C" w:rsidP="00A31745">
      <w:r>
        <w:t>C3-</w:t>
      </w:r>
      <w:r w:rsidR="00A31745">
        <w:t>16 Wie groß ist der positiv prädiktive Wert dieses diagnostischen Tests?</w:t>
      </w:r>
    </w:p>
    <w:p w:rsidR="00A31745" w:rsidRPr="00917AB4" w:rsidRDefault="00A31745" w:rsidP="00A31745">
      <w:pPr>
        <w:rPr>
          <w:color w:val="A6A6A6" w:themeColor="background1" w:themeShade="A6"/>
        </w:rPr>
      </w:pPr>
      <w:r w:rsidRPr="00917AB4">
        <w:rPr>
          <w:color w:val="A6A6A6" w:themeColor="background1" w:themeShade="A6"/>
        </w:rPr>
        <w:t>Vls.4, F.-</w:t>
      </w:r>
      <w:r>
        <w:rPr>
          <w:color w:val="A6A6A6" w:themeColor="background1" w:themeShade="A6"/>
        </w:rPr>
        <w:t>2</w:t>
      </w:r>
      <w:r w:rsidRPr="00917AB4">
        <w:rPr>
          <w:color w:val="A6A6A6" w:themeColor="background1" w:themeShade="A6"/>
        </w:rPr>
        <w:t>3</w:t>
      </w:r>
    </w:p>
    <w:p w:rsidR="00A31745" w:rsidRDefault="00A31745" w:rsidP="00A31745"/>
    <w:p w:rsidR="00A31745" w:rsidRDefault="00A31745" w:rsidP="00A31745">
      <w:r>
        <w:rPr>
          <w:noProof/>
        </w:rPr>
        <w:lastRenderedPageBreak/>
        <w:drawing>
          <wp:inline distT="0" distB="0" distL="0" distR="0" wp14:anchorId="3D9C5EF3" wp14:editId="32F36B3E">
            <wp:extent cx="5760720" cy="3240405"/>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21-3.jpg"/>
                    <pic:cNvPicPr/>
                  </pic:nvPicPr>
                  <pic:blipFill>
                    <a:blip r:embed="rId2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Default="00A31745" w:rsidP="00A31745">
      <w:pPr>
        <w:pStyle w:val="Listenabsatz"/>
        <w:numPr>
          <w:ilvl w:val="0"/>
          <w:numId w:val="33"/>
        </w:numPr>
      </w:pPr>
      <w:r>
        <w:t>½</w:t>
      </w:r>
    </w:p>
    <w:p w:rsidR="00A31745" w:rsidRDefault="00A31745" w:rsidP="00A31745">
      <w:pPr>
        <w:pStyle w:val="Listenabsatz"/>
        <w:numPr>
          <w:ilvl w:val="0"/>
          <w:numId w:val="33"/>
        </w:numPr>
      </w:pPr>
      <w:r>
        <w:t>1/5</w:t>
      </w:r>
    </w:p>
    <w:p w:rsidR="00A31745" w:rsidRDefault="00A31745" w:rsidP="00A31745">
      <w:pPr>
        <w:pStyle w:val="Listenabsatz"/>
        <w:numPr>
          <w:ilvl w:val="0"/>
          <w:numId w:val="33"/>
        </w:numPr>
      </w:pPr>
      <w:r>
        <w:t>¼</w:t>
      </w:r>
    </w:p>
    <w:p w:rsidR="00A31745" w:rsidRDefault="00A31745" w:rsidP="00A31745">
      <w:pPr>
        <w:pStyle w:val="Listenabsatz"/>
        <w:numPr>
          <w:ilvl w:val="0"/>
          <w:numId w:val="33"/>
        </w:numPr>
      </w:pPr>
      <w:r>
        <w:t>1/3</w:t>
      </w:r>
    </w:p>
    <w:p w:rsidR="00A31745" w:rsidRDefault="00A31745" w:rsidP="00A31745"/>
    <w:p w:rsidR="00A31745" w:rsidRDefault="00A31745" w:rsidP="00A31745"/>
    <w:p w:rsidR="00A31745" w:rsidRDefault="00DF013C" w:rsidP="00A31745">
      <w:r>
        <w:t>C3-</w:t>
      </w:r>
      <w:r w:rsidR="00A31745">
        <w:t>19 Wie groß ist der negativ prädiktive Wert dieses diagnostischen Tests?</w:t>
      </w:r>
    </w:p>
    <w:p w:rsidR="00A31745" w:rsidRPr="00917AB4" w:rsidRDefault="00A31745" w:rsidP="00A31745">
      <w:pPr>
        <w:rPr>
          <w:color w:val="A6A6A6" w:themeColor="background1" w:themeShade="A6"/>
        </w:rPr>
      </w:pPr>
      <w:r>
        <w:rPr>
          <w:color w:val="A6A6A6" w:themeColor="background1" w:themeShade="A6"/>
        </w:rPr>
        <w:t>Vls.4, F.-24</w:t>
      </w:r>
    </w:p>
    <w:p w:rsidR="00A31745" w:rsidRDefault="00A31745" w:rsidP="00A31745"/>
    <w:p w:rsidR="00A31745" w:rsidRDefault="00A31745" w:rsidP="00A31745">
      <w:r>
        <w:rPr>
          <w:noProof/>
        </w:rPr>
        <w:drawing>
          <wp:inline distT="0" distB="0" distL="0" distR="0" wp14:anchorId="1008713B" wp14:editId="2EECA1BA">
            <wp:extent cx="5760720" cy="3240405"/>
            <wp:effectExtent l="0" t="0" r="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21-5.jpg"/>
                    <pic:cNvPicPr/>
                  </pic:nvPicPr>
                  <pic:blipFill>
                    <a:blip r:embed="rId2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Default="00A31745" w:rsidP="00A31745">
      <w:pPr>
        <w:pStyle w:val="Listenabsatz"/>
        <w:numPr>
          <w:ilvl w:val="0"/>
          <w:numId w:val="35"/>
        </w:numPr>
      </w:pPr>
      <w:r>
        <w:lastRenderedPageBreak/>
        <w:t>16/23</w:t>
      </w:r>
    </w:p>
    <w:p w:rsidR="00A31745" w:rsidRDefault="00A31745" w:rsidP="00A31745">
      <w:pPr>
        <w:pStyle w:val="Listenabsatz"/>
        <w:numPr>
          <w:ilvl w:val="0"/>
          <w:numId w:val="35"/>
        </w:numPr>
      </w:pPr>
      <w:r>
        <w:t>7/16</w:t>
      </w:r>
    </w:p>
    <w:p w:rsidR="00A31745" w:rsidRDefault="00A31745" w:rsidP="00A31745">
      <w:pPr>
        <w:pStyle w:val="Listenabsatz"/>
        <w:numPr>
          <w:ilvl w:val="0"/>
          <w:numId w:val="35"/>
        </w:numPr>
      </w:pPr>
      <w:r>
        <w:t>1/3</w:t>
      </w:r>
    </w:p>
    <w:p w:rsidR="00A31745" w:rsidRDefault="00A31745" w:rsidP="00A31745">
      <w:pPr>
        <w:pStyle w:val="Listenabsatz"/>
        <w:numPr>
          <w:ilvl w:val="0"/>
          <w:numId w:val="35"/>
        </w:numPr>
      </w:pPr>
      <w:r>
        <w:t>3/7</w:t>
      </w:r>
    </w:p>
    <w:p w:rsidR="00A31745" w:rsidRDefault="00A31745" w:rsidP="00A31745"/>
    <w:p w:rsidR="00A31745" w:rsidRDefault="00DF013C" w:rsidP="00A31745">
      <w:r>
        <w:t>C3-</w:t>
      </w:r>
      <w:r w:rsidR="00A31745">
        <w:t>20 Wie groß ist der positiv prädiktive Wert in diesem diagnostischen Test?</w:t>
      </w:r>
    </w:p>
    <w:p w:rsidR="00A31745" w:rsidRPr="00917AB4" w:rsidRDefault="00A31745" w:rsidP="00A31745">
      <w:pPr>
        <w:rPr>
          <w:color w:val="A6A6A6" w:themeColor="background1" w:themeShade="A6"/>
        </w:rPr>
      </w:pPr>
      <w:r>
        <w:rPr>
          <w:color w:val="A6A6A6" w:themeColor="background1" w:themeShade="A6"/>
        </w:rPr>
        <w:t>Vls.4, F.-23</w:t>
      </w:r>
    </w:p>
    <w:p w:rsidR="00A31745" w:rsidRDefault="00A31745" w:rsidP="00A31745"/>
    <w:p w:rsidR="00A31745" w:rsidRDefault="00A31745" w:rsidP="00A31745">
      <w:r>
        <w:rPr>
          <w:noProof/>
        </w:rPr>
        <w:drawing>
          <wp:inline distT="0" distB="0" distL="0" distR="0" wp14:anchorId="47052660" wp14:editId="2B9E077E">
            <wp:extent cx="5760720" cy="3240405"/>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21-6.jpg"/>
                    <pic:cNvPicPr/>
                  </pic:nvPicPr>
                  <pic:blipFill>
                    <a:blip r:embed="rId29">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Default="00A31745" w:rsidP="00A31745">
      <w:pPr>
        <w:pStyle w:val="Listenabsatz"/>
        <w:numPr>
          <w:ilvl w:val="0"/>
          <w:numId w:val="36"/>
        </w:numPr>
      </w:pPr>
      <w:r>
        <w:t>9/29</w:t>
      </w:r>
    </w:p>
    <w:p w:rsidR="00A31745" w:rsidRDefault="00A31745" w:rsidP="00A31745">
      <w:pPr>
        <w:pStyle w:val="Listenabsatz"/>
        <w:numPr>
          <w:ilvl w:val="0"/>
          <w:numId w:val="36"/>
        </w:numPr>
      </w:pPr>
      <w:r>
        <w:t>9/20</w:t>
      </w:r>
    </w:p>
    <w:p w:rsidR="00A31745" w:rsidRDefault="00A31745" w:rsidP="00A31745">
      <w:pPr>
        <w:pStyle w:val="Listenabsatz"/>
        <w:numPr>
          <w:ilvl w:val="0"/>
          <w:numId w:val="36"/>
        </w:numPr>
      </w:pPr>
      <w:r>
        <w:t>9/10</w:t>
      </w:r>
    </w:p>
    <w:p w:rsidR="00A31745" w:rsidRDefault="00A31745" w:rsidP="00A31745">
      <w:pPr>
        <w:pStyle w:val="Listenabsatz"/>
        <w:numPr>
          <w:ilvl w:val="0"/>
          <w:numId w:val="36"/>
        </w:numPr>
      </w:pPr>
      <w:r>
        <w:t>9/1</w:t>
      </w:r>
    </w:p>
    <w:p w:rsidR="00A31745" w:rsidRDefault="00A31745" w:rsidP="00A31745"/>
    <w:p w:rsidR="00A31745" w:rsidRDefault="00DF013C" w:rsidP="00A31745">
      <w:r>
        <w:t>C3-</w:t>
      </w:r>
      <w:r w:rsidR="00A31745">
        <w:t>21 Wie groß ist der negativ prädiktive Wert in diesem diagnostischen Test?</w:t>
      </w:r>
    </w:p>
    <w:p w:rsidR="00A31745" w:rsidRPr="00917AB4" w:rsidRDefault="00A31745" w:rsidP="00A31745">
      <w:pPr>
        <w:rPr>
          <w:color w:val="A6A6A6" w:themeColor="background1" w:themeShade="A6"/>
        </w:rPr>
      </w:pPr>
      <w:r>
        <w:rPr>
          <w:color w:val="A6A6A6" w:themeColor="background1" w:themeShade="A6"/>
        </w:rPr>
        <w:t>Vls.4, F.-24</w:t>
      </w:r>
    </w:p>
    <w:p w:rsidR="00A31745" w:rsidRDefault="00A31745" w:rsidP="00A31745"/>
    <w:p w:rsidR="00A31745" w:rsidRDefault="00A31745" w:rsidP="00A31745">
      <w:r>
        <w:rPr>
          <w:noProof/>
        </w:rPr>
        <w:lastRenderedPageBreak/>
        <w:drawing>
          <wp:inline distT="0" distB="0" distL="0" distR="0" wp14:anchorId="689245B6" wp14:editId="4E894842">
            <wp:extent cx="5760720" cy="3240405"/>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21-6.jpg"/>
                    <pic:cNvPicPr/>
                  </pic:nvPicPr>
                  <pic:blipFill>
                    <a:blip r:embed="rId29">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Default="00A31745" w:rsidP="00A31745">
      <w:pPr>
        <w:pStyle w:val="Listenabsatz"/>
        <w:numPr>
          <w:ilvl w:val="0"/>
          <w:numId w:val="37"/>
        </w:numPr>
      </w:pPr>
      <w:r>
        <w:t>180/181</w:t>
      </w:r>
    </w:p>
    <w:p w:rsidR="00A31745" w:rsidRDefault="00A31745" w:rsidP="00A31745">
      <w:pPr>
        <w:pStyle w:val="Listenabsatz"/>
        <w:numPr>
          <w:ilvl w:val="0"/>
          <w:numId w:val="37"/>
        </w:numPr>
      </w:pPr>
      <w:r>
        <w:t>1/180</w:t>
      </w:r>
    </w:p>
    <w:p w:rsidR="00A31745" w:rsidRDefault="00A31745" w:rsidP="00A31745">
      <w:pPr>
        <w:pStyle w:val="Listenabsatz"/>
        <w:numPr>
          <w:ilvl w:val="0"/>
          <w:numId w:val="37"/>
        </w:numPr>
      </w:pPr>
      <w:r>
        <w:t>1/9</w:t>
      </w:r>
    </w:p>
    <w:p w:rsidR="00A31745" w:rsidRDefault="00A31745" w:rsidP="00A31745">
      <w:pPr>
        <w:pStyle w:val="Listenabsatz"/>
        <w:numPr>
          <w:ilvl w:val="0"/>
          <w:numId w:val="37"/>
        </w:numPr>
      </w:pPr>
      <w:r>
        <w:t>180/200</w:t>
      </w:r>
    </w:p>
    <w:p w:rsidR="00A31745" w:rsidRDefault="00A31745" w:rsidP="00A31745">
      <w:pPr>
        <w:ind w:left="360"/>
      </w:pPr>
    </w:p>
    <w:p w:rsidR="00A31745" w:rsidRDefault="00DF013C" w:rsidP="00A31745">
      <w:r>
        <w:t>C3-</w:t>
      </w:r>
      <w:r w:rsidR="00A31745">
        <w:t>22 Wie groß ist der positiv prädiktive Wert in diesem diagnostischen Test?</w:t>
      </w:r>
    </w:p>
    <w:p w:rsidR="00A31745" w:rsidRPr="00917AB4" w:rsidRDefault="00A31745" w:rsidP="00A31745">
      <w:pPr>
        <w:rPr>
          <w:color w:val="A6A6A6" w:themeColor="background1" w:themeShade="A6"/>
        </w:rPr>
      </w:pPr>
      <w:r>
        <w:rPr>
          <w:color w:val="A6A6A6" w:themeColor="background1" w:themeShade="A6"/>
        </w:rPr>
        <w:t>Vls.4, F.-23</w:t>
      </w:r>
    </w:p>
    <w:p w:rsidR="00A31745" w:rsidRDefault="00A31745" w:rsidP="00A31745">
      <w:pPr>
        <w:ind w:left="360"/>
      </w:pPr>
    </w:p>
    <w:p w:rsidR="00A31745" w:rsidRDefault="00A31745" w:rsidP="00A31745">
      <w:pPr>
        <w:ind w:left="360"/>
      </w:pPr>
      <w:r>
        <w:rPr>
          <w:noProof/>
        </w:rPr>
        <w:drawing>
          <wp:inline distT="0" distB="0" distL="0" distR="0" wp14:anchorId="03A5F076" wp14:editId="1006823D">
            <wp:extent cx="5760720" cy="3240405"/>
            <wp:effectExtent l="0" t="0" r="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21-7.jpg"/>
                    <pic:cNvPicPr/>
                  </pic:nvPicPr>
                  <pic:blipFill>
                    <a:blip r:embed="rId30">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Default="00A31745" w:rsidP="00A31745">
      <w:pPr>
        <w:pStyle w:val="Listenabsatz"/>
        <w:numPr>
          <w:ilvl w:val="0"/>
          <w:numId w:val="38"/>
        </w:numPr>
      </w:pPr>
      <w:r>
        <w:t>15/65</w:t>
      </w:r>
    </w:p>
    <w:p w:rsidR="00A31745" w:rsidRDefault="00A31745" w:rsidP="00A31745">
      <w:pPr>
        <w:pStyle w:val="Listenabsatz"/>
        <w:numPr>
          <w:ilvl w:val="0"/>
          <w:numId w:val="38"/>
        </w:numPr>
      </w:pPr>
      <w:r>
        <w:t>15/50</w:t>
      </w:r>
    </w:p>
    <w:p w:rsidR="00A31745" w:rsidRDefault="00A31745" w:rsidP="00A31745">
      <w:pPr>
        <w:pStyle w:val="Listenabsatz"/>
        <w:numPr>
          <w:ilvl w:val="0"/>
          <w:numId w:val="38"/>
        </w:numPr>
      </w:pPr>
      <w:r>
        <w:lastRenderedPageBreak/>
        <w:t>15/20</w:t>
      </w:r>
    </w:p>
    <w:p w:rsidR="00A31745" w:rsidRDefault="00A31745" w:rsidP="00A31745">
      <w:pPr>
        <w:pStyle w:val="Listenabsatz"/>
        <w:numPr>
          <w:ilvl w:val="0"/>
          <w:numId w:val="38"/>
        </w:numPr>
      </w:pPr>
      <w:r>
        <w:t>15/450</w:t>
      </w:r>
    </w:p>
    <w:p w:rsidR="00A31745" w:rsidRDefault="00A31745" w:rsidP="00A31745"/>
    <w:p w:rsidR="00A31745" w:rsidRDefault="00DF013C" w:rsidP="00A31745">
      <w:r>
        <w:t>C3-</w:t>
      </w:r>
      <w:r w:rsidR="00A31745">
        <w:t>24 Wie berechnet sich der negativ prädiktive Wert aus dieser Grafik?</w:t>
      </w:r>
    </w:p>
    <w:p w:rsidR="00A31745" w:rsidRPr="00917AB4" w:rsidRDefault="00A31745" w:rsidP="00A31745">
      <w:pPr>
        <w:rPr>
          <w:color w:val="A6A6A6" w:themeColor="background1" w:themeShade="A6"/>
        </w:rPr>
      </w:pPr>
      <w:r>
        <w:rPr>
          <w:color w:val="A6A6A6" w:themeColor="background1" w:themeShade="A6"/>
        </w:rPr>
        <w:t>Vls.4, F.-24</w:t>
      </w:r>
    </w:p>
    <w:p w:rsidR="00A31745" w:rsidRDefault="00A31745" w:rsidP="00A31745">
      <w:pPr>
        <w:ind w:left="360"/>
      </w:pPr>
    </w:p>
    <w:p w:rsidR="00A31745" w:rsidRDefault="00A31745" w:rsidP="00A31745">
      <w:pPr>
        <w:ind w:left="360"/>
      </w:pPr>
      <w:r>
        <w:rPr>
          <w:noProof/>
        </w:rPr>
        <w:drawing>
          <wp:inline distT="0" distB="0" distL="0" distR="0" wp14:anchorId="64BF0772" wp14:editId="0F8D7D7A">
            <wp:extent cx="5760720" cy="3240405"/>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21-11.jpg"/>
                    <pic:cNvPicPr/>
                  </pic:nvPicPr>
                  <pic:blipFill>
                    <a:blip r:embed="rId31">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Default="00A31745" w:rsidP="00A31745">
      <w:pPr>
        <w:pStyle w:val="Listenabsatz"/>
        <w:numPr>
          <w:ilvl w:val="0"/>
          <w:numId w:val="39"/>
        </w:numPr>
      </w:pPr>
      <w:r>
        <w:t>d/(</w:t>
      </w:r>
      <w:proofErr w:type="spellStart"/>
      <w:r>
        <w:t>c+d</w:t>
      </w:r>
      <w:proofErr w:type="spellEnd"/>
      <w:r>
        <w:t>)</w:t>
      </w:r>
    </w:p>
    <w:p w:rsidR="00A31745" w:rsidRDefault="00A31745" w:rsidP="00A31745">
      <w:pPr>
        <w:pStyle w:val="Listenabsatz"/>
        <w:numPr>
          <w:ilvl w:val="0"/>
          <w:numId w:val="39"/>
        </w:numPr>
      </w:pPr>
      <w:r>
        <w:t>d/c</w:t>
      </w:r>
    </w:p>
    <w:p w:rsidR="00A31745" w:rsidRDefault="00A31745" w:rsidP="00A31745">
      <w:pPr>
        <w:pStyle w:val="Listenabsatz"/>
        <w:numPr>
          <w:ilvl w:val="0"/>
          <w:numId w:val="39"/>
        </w:numPr>
      </w:pPr>
      <w:r>
        <w:t>d/(</w:t>
      </w:r>
      <w:proofErr w:type="spellStart"/>
      <w:r>
        <w:t>b+d</w:t>
      </w:r>
      <w:proofErr w:type="spellEnd"/>
      <w:r>
        <w:t>)</w:t>
      </w:r>
    </w:p>
    <w:p w:rsidR="00A31745" w:rsidRDefault="00A31745" w:rsidP="00A31745">
      <w:pPr>
        <w:pStyle w:val="Listenabsatz"/>
        <w:numPr>
          <w:ilvl w:val="0"/>
          <w:numId w:val="39"/>
        </w:numPr>
      </w:pPr>
      <w:r>
        <w:t>d/b</w:t>
      </w:r>
    </w:p>
    <w:p w:rsidR="00A31745" w:rsidRDefault="00A31745" w:rsidP="00A31745"/>
    <w:p w:rsidR="00A31745" w:rsidRDefault="00DF013C" w:rsidP="00A31745">
      <w:r>
        <w:t>C3-</w:t>
      </w:r>
      <w:r w:rsidR="00A31745">
        <w:t>25 Wie berechnet sich der positiv prädiktive Wert aus dieser Grafik?</w:t>
      </w:r>
    </w:p>
    <w:p w:rsidR="00A31745" w:rsidRPr="00917AB4" w:rsidRDefault="00A31745" w:rsidP="00A31745">
      <w:pPr>
        <w:rPr>
          <w:color w:val="A6A6A6" w:themeColor="background1" w:themeShade="A6"/>
        </w:rPr>
      </w:pPr>
      <w:r>
        <w:rPr>
          <w:color w:val="A6A6A6" w:themeColor="background1" w:themeShade="A6"/>
        </w:rPr>
        <w:t>Vls.4, F.-23</w:t>
      </w:r>
    </w:p>
    <w:p w:rsidR="00A31745" w:rsidRDefault="00A31745" w:rsidP="00A31745"/>
    <w:p w:rsidR="00A31745" w:rsidRDefault="00A31745" w:rsidP="00A31745">
      <w:r>
        <w:rPr>
          <w:noProof/>
        </w:rPr>
        <w:lastRenderedPageBreak/>
        <w:drawing>
          <wp:inline distT="0" distB="0" distL="0" distR="0" wp14:anchorId="42137BB9" wp14:editId="007E5036">
            <wp:extent cx="5760720" cy="3240405"/>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21-11.jpg"/>
                    <pic:cNvPicPr/>
                  </pic:nvPicPr>
                  <pic:blipFill>
                    <a:blip r:embed="rId31">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Default="00A31745" w:rsidP="00A31745">
      <w:pPr>
        <w:pStyle w:val="Listenabsatz"/>
        <w:numPr>
          <w:ilvl w:val="0"/>
          <w:numId w:val="40"/>
        </w:numPr>
      </w:pPr>
      <w:r>
        <w:t>a/(</w:t>
      </w:r>
      <w:proofErr w:type="spellStart"/>
      <w:r>
        <w:t>a+b</w:t>
      </w:r>
      <w:proofErr w:type="spellEnd"/>
      <w:r>
        <w:t>)</w:t>
      </w:r>
    </w:p>
    <w:p w:rsidR="00A31745" w:rsidRDefault="00A31745" w:rsidP="00A31745">
      <w:pPr>
        <w:pStyle w:val="Listenabsatz"/>
        <w:numPr>
          <w:ilvl w:val="0"/>
          <w:numId w:val="40"/>
        </w:numPr>
      </w:pPr>
      <w:r>
        <w:t>a/(</w:t>
      </w:r>
      <w:proofErr w:type="spellStart"/>
      <w:r>
        <w:t>a+c</w:t>
      </w:r>
      <w:proofErr w:type="spellEnd"/>
      <w:r>
        <w:t>)</w:t>
      </w:r>
    </w:p>
    <w:p w:rsidR="00A31745" w:rsidRDefault="00A31745" w:rsidP="00A31745">
      <w:pPr>
        <w:pStyle w:val="Listenabsatz"/>
        <w:numPr>
          <w:ilvl w:val="0"/>
          <w:numId w:val="40"/>
        </w:numPr>
      </w:pPr>
      <w:r>
        <w:t>a/b</w:t>
      </w:r>
    </w:p>
    <w:p w:rsidR="00A31745" w:rsidRDefault="00A31745" w:rsidP="00A31745">
      <w:pPr>
        <w:pStyle w:val="Listenabsatz"/>
        <w:numPr>
          <w:ilvl w:val="0"/>
          <w:numId w:val="40"/>
        </w:numPr>
      </w:pPr>
      <w:r>
        <w:t>a/c</w:t>
      </w:r>
    </w:p>
    <w:p w:rsidR="00A31745" w:rsidRDefault="00A31745" w:rsidP="00A31745"/>
    <w:p w:rsidR="00A31745" w:rsidRDefault="00A31745" w:rsidP="00A31745"/>
    <w:p w:rsidR="00A31745" w:rsidRDefault="00DF013C" w:rsidP="00A31745">
      <w:r>
        <w:t>C3-</w:t>
      </w:r>
      <w:r w:rsidR="00A31745">
        <w:t>27 Was berechnet sich aus d/(</w:t>
      </w:r>
      <w:proofErr w:type="spellStart"/>
      <w:r w:rsidR="00A31745">
        <w:t>c+d</w:t>
      </w:r>
      <w:proofErr w:type="spellEnd"/>
      <w:r w:rsidR="00A31745">
        <w:t>) in dieser Grafik?</w:t>
      </w:r>
    </w:p>
    <w:p w:rsidR="00A31745" w:rsidRPr="00917AB4" w:rsidRDefault="00A31745" w:rsidP="00A31745">
      <w:pPr>
        <w:rPr>
          <w:color w:val="A6A6A6" w:themeColor="background1" w:themeShade="A6"/>
        </w:rPr>
      </w:pPr>
      <w:r>
        <w:rPr>
          <w:color w:val="A6A6A6" w:themeColor="background1" w:themeShade="A6"/>
        </w:rPr>
        <w:t>Vls.4, F.-24</w:t>
      </w:r>
    </w:p>
    <w:p w:rsidR="00A31745" w:rsidRDefault="00A31745" w:rsidP="00A31745"/>
    <w:p w:rsidR="00A31745" w:rsidRDefault="00A31745" w:rsidP="00A31745">
      <w:pPr>
        <w:ind w:left="360"/>
      </w:pPr>
      <w:bookmarkStart w:id="9" w:name="_GoBack"/>
      <w:r>
        <w:rPr>
          <w:noProof/>
        </w:rPr>
        <w:drawing>
          <wp:inline distT="0" distB="0" distL="0" distR="0" wp14:anchorId="08D7DF98" wp14:editId="5CA971A1">
            <wp:extent cx="5760720" cy="3240405"/>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21-11.jpg"/>
                    <pic:cNvPicPr/>
                  </pic:nvPicPr>
                  <pic:blipFill>
                    <a:blip r:embed="rId31">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bookmarkEnd w:id="9"/>
    </w:p>
    <w:p w:rsidR="00A31745" w:rsidRDefault="00A31745" w:rsidP="00A31745">
      <w:pPr>
        <w:pStyle w:val="Listenabsatz"/>
        <w:numPr>
          <w:ilvl w:val="0"/>
          <w:numId w:val="41"/>
        </w:numPr>
      </w:pPr>
      <w:r>
        <w:lastRenderedPageBreak/>
        <w:t>Negativ prädiktiver Wert</w:t>
      </w:r>
    </w:p>
    <w:p w:rsidR="00A31745" w:rsidRDefault="00A31745" w:rsidP="00A31745">
      <w:pPr>
        <w:pStyle w:val="Listenabsatz"/>
        <w:numPr>
          <w:ilvl w:val="0"/>
          <w:numId w:val="41"/>
        </w:numPr>
      </w:pPr>
      <w:r>
        <w:t>Positiv prädiktiver Wert</w:t>
      </w:r>
    </w:p>
    <w:p w:rsidR="00A31745" w:rsidRDefault="00A31745" w:rsidP="00A31745">
      <w:pPr>
        <w:pStyle w:val="Listenabsatz"/>
        <w:numPr>
          <w:ilvl w:val="0"/>
          <w:numId w:val="41"/>
        </w:numPr>
      </w:pPr>
      <w:r>
        <w:t>Sensitivität</w:t>
      </w:r>
    </w:p>
    <w:p w:rsidR="00A31745" w:rsidRDefault="00A31745" w:rsidP="00A31745">
      <w:pPr>
        <w:pStyle w:val="Listenabsatz"/>
        <w:numPr>
          <w:ilvl w:val="0"/>
          <w:numId w:val="41"/>
        </w:numPr>
      </w:pPr>
      <w:r>
        <w:t>Spezifität</w:t>
      </w:r>
    </w:p>
    <w:p w:rsidR="00A31745" w:rsidRDefault="00A31745" w:rsidP="00A31745"/>
    <w:p w:rsidR="00A31745" w:rsidRDefault="00DF013C" w:rsidP="00A31745">
      <w:r>
        <w:t>C3-</w:t>
      </w:r>
      <w:r w:rsidR="00A31745">
        <w:t>50 Welcher der Punkte der Abbildung wäre am ehesten als optimale Trennschwelle eines diagnostischen Tests geeignet?</w:t>
      </w:r>
    </w:p>
    <w:p w:rsidR="00A31745" w:rsidRDefault="00A31745" w:rsidP="00A31745">
      <w:r>
        <w:fldChar w:fldCharType="begin"/>
      </w:r>
      <w:r>
        <w:instrText xml:space="preserve"> ADDIN EN.CITE &lt;EndNote&gt;&lt;Cite&gt;&lt;Author&gt;Karimollah Hajian-Tilaki&lt;/Author&gt;&lt;Year&gt;2013&lt;/Year&gt;&lt;RecNum&gt;45&lt;/RecNum&gt;&lt;DisplayText&gt;(5)&lt;/DisplayText&gt;&lt;record&gt;&lt;rec-number&gt;45&lt;/rec-number&gt;&lt;foreign-keys&gt;&lt;key app="EN" db-id="zpvsxdval900r6ef5pypeafwwwpd5dz2wvpf" timestamp="1537008323"&gt;45&lt;/key&gt;&lt;/foreign-keys&gt;&lt;ref-type name="Journal Article"&gt;17&lt;/ref-type&gt;&lt;contributors&gt;&lt;authors&gt;&lt;author&gt;Karimollah Hajian-Tilaki,&lt;/author&gt;&lt;/authors&gt;&lt;/contributors&gt;&lt;titles&gt;&lt;title&gt;Receiver Operating Characteristic (ROC) Curve Analysis for Medical Diagnostic Test Evaluation&lt;/title&gt;&lt;secondary-title&gt;Caspian Journal of Internal Medicine&lt;/secondary-title&gt;&lt;/titles&gt;&lt;periodical&gt;&lt;full-title&gt;Caspian Journal of Internal Medicine&lt;/full-title&gt;&lt;/periodical&gt;&lt;pages&gt;627–635&lt;/pages&gt;&lt;volume&gt;Spring 2013&lt;/volume&gt;&lt;dates&gt;&lt;year&gt;2013&lt;/year&gt;&lt;/dates&gt;&lt;urls&gt;&lt;/urls&gt;&lt;research-notes&gt;B1-3+5+8,10-14&lt;/research-notes&gt;&lt;/record&gt;&lt;/Cite&gt;&lt;/EndNote&gt;</w:instrText>
      </w:r>
      <w:r>
        <w:fldChar w:fldCharType="separate"/>
      </w:r>
      <w:r>
        <w:rPr>
          <w:noProof/>
        </w:rPr>
        <w:t>(5)</w:t>
      </w:r>
      <w:r>
        <w:fldChar w:fldCharType="end"/>
      </w:r>
    </w:p>
    <w:p w:rsidR="00A31745" w:rsidRDefault="00A31745" w:rsidP="00A31745">
      <w:r>
        <w:rPr>
          <w:noProof/>
        </w:rPr>
        <w:drawing>
          <wp:inline distT="0" distB="0" distL="0" distR="0" wp14:anchorId="0DA13D96" wp14:editId="7DC464AD">
            <wp:extent cx="5760720" cy="499745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1-10.jpg"/>
                    <pic:cNvPicPr/>
                  </pic:nvPicPr>
                  <pic:blipFill>
                    <a:blip r:embed="rId32">
                      <a:extLst>
                        <a:ext uri="{28A0092B-C50C-407E-A947-70E740481C1C}">
                          <a14:useLocalDpi xmlns:a14="http://schemas.microsoft.com/office/drawing/2010/main" val="0"/>
                        </a:ext>
                      </a:extLst>
                    </a:blip>
                    <a:stretch>
                      <a:fillRect/>
                    </a:stretch>
                  </pic:blipFill>
                  <pic:spPr>
                    <a:xfrm>
                      <a:off x="0" y="0"/>
                      <a:ext cx="5760720" cy="4997450"/>
                    </a:xfrm>
                    <a:prstGeom prst="rect">
                      <a:avLst/>
                    </a:prstGeom>
                  </pic:spPr>
                </pic:pic>
              </a:graphicData>
            </a:graphic>
          </wp:inline>
        </w:drawing>
      </w:r>
    </w:p>
    <w:p w:rsidR="00A31745" w:rsidRDefault="00A31745" w:rsidP="00A31745">
      <w:pPr>
        <w:pStyle w:val="Listenabsatz"/>
        <w:numPr>
          <w:ilvl w:val="0"/>
          <w:numId w:val="43"/>
        </w:numPr>
      </w:pPr>
      <w:r>
        <w:t>B</w:t>
      </w:r>
    </w:p>
    <w:p w:rsidR="00A31745" w:rsidRDefault="00A31745" w:rsidP="00A31745">
      <w:pPr>
        <w:pStyle w:val="Listenabsatz"/>
        <w:numPr>
          <w:ilvl w:val="0"/>
          <w:numId w:val="43"/>
        </w:numPr>
      </w:pPr>
      <w:r>
        <w:t>C</w:t>
      </w:r>
    </w:p>
    <w:p w:rsidR="00A31745" w:rsidRDefault="00A31745" w:rsidP="00A31745">
      <w:pPr>
        <w:pStyle w:val="Listenabsatz"/>
        <w:numPr>
          <w:ilvl w:val="0"/>
          <w:numId w:val="43"/>
        </w:numPr>
      </w:pPr>
      <w:r>
        <w:t>D</w:t>
      </w:r>
    </w:p>
    <w:p w:rsidR="00A31745" w:rsidRDefault="00A31745" w:rsidP="00A31745">
      <w:pPr>
        <w:pStyle w:val="Listenabsatz"/>
        <w:numPr>
          <w:ilvl w:val="0"/>
          <w:numId w:val="43"/>
        </w:numPr>
      </w:pPr>
      <w:r>
        <w:t>A</w:t>
      </w:r>
    </w:p>
    <w:p w:rsidR="00500B2C" w:rsidRDefault="00500B2C" w:rsidP="00A31745"/>
    <w:p w:rsidR="00500B2C" w:rsidRDefault="00500B2C" w:rsidP="00A31745"/>
    <w:p w:rsidR="00500B2C" w:rsidRDefault="00500B2C" w:rsidP="00A31745"/>
    <w:p w:rsidR="00500B2C" w:rsidRDefault="00500B2C" w:rsidP="00A31745"/>
    <w:p w:rsidR="00A31745" w:rsidRDefault="00DF013C" w:rsidP="00A31745">
      <w:r>
        <w:lastRenderedPageBreak/>
        <w:t>C3-</w:t>
      </w:r>
      <w:r w:rsidR="00A31745">
        <w:t>51 Welche dieser ROC-Kurven stellt den am besten diskriminierenden Test dar?</w:t>
      </w:r>
    </w:p>
    <w:p w:rsidR="00A31745" w:rsidRDefault="00A31745" w:rsidP="00A31745">
      <w:r>
        <w:fldChar w:fldCharType="begin"/>
      </w:r>
      <w:r>
        <w:instrText xml:space="preserve"> ADDIN EN.CITE &lt;EndNote&gt;&lt;Cite&gt;&lt;Author&gt;Karimollah Hajian-Tilaki&lt;/Author&gt;&lt;Year&gt;2013&lt;/Year&gt;&lt;RecNum&gt;45&lt;/RecNum&gt;&lt;DisplayText&gt;(5)&lt;/DisplayText&gt;&lt;record&gt;&lt;rec-number&gt;45&lt;/rec-number&gt;&lt;foreign-keys&gt;&lt;key app="EN" db-id="zpvsxdval900r6ef5pypeafwwwpd5dz2wvpf" timestamp="1537008323"&gt;45&lt;/key&gt;&lt;/foreign-keys&gt;&lt;ref-type name="Journal Article"&gt;17&lt;/ref-type&gt;&lt;contributors&gt;&lt;authors&gt;&lt;author&gt;Karimollah Hajian-Tilaki,&lt;/author&gt;&lt;/authors&gt;&lt;/contributors&gt;&lt;titles&gt;&lt;title&gt;Receiver Operating Characteristic (ROC) Curve Analysis for Medical Diagnostic Test Evaluation&lt;/title&gt;&lt;secondary-title&gt;Caspian Journal of Internal Medicine&lt;/secondary-title&gt;&lt;/titles&gt;&lt;periodical&gt;&lt;full-title&gt;Caspian Journal of Internal Medicine&lt;/full-title&gt;&lt;/periodical&gt;&lt;pages&gt;627–635&lt;/pages&gt;&lt;volume&gt;Spring 2013&lt;/volume&gt;&lt;dates&gt;&lt;year&gt;2013&lt;/year&gt;&lt;/dates&gt;&lt;urls&gt;&lt;/urls&gt;&lt;research-notes&gt;B1-3+5+8,10-14&lt;/research-notes&gt;&lt;/record&gt;&lt;/Cite&gt;&lt;/EndNote&gt;</w:instrText>
      </w:r>
      <w:r>
        <w:fldChar w:fldCharType="separate"/>
      </w:r>
      <w:r>
        <w:rPr>
          <w:noProof/>
        </w:rPr>
        <w:t>(5)</w:t>
      </w:r>
      <w:r>
        <w:fldChar w:fldCharType="end"/>
      </w:r>
    </w:p>
    <w:p w:rsidR="00A31745" w:rsidRDefault="00A31745" w:rsidP="00A31745">
      <w:r>
        <w:rPr>
          <w:noProof/>
        </w:rPr>
        <w:drawing>
          <wp:inline distT="0" distB="0" distL="0" distR="0" wp14:anchorId="72574219" wp14:editId="188F9FA9">
            <wp:extent cx="5760720" cy="431038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1-11.jpg"/>
                    <pic:cNvPicPr/>
                  </pic:nvPicPr>
                  <pic:blipFill>
                    <a:blip r:embed="rId33">
                      <a:extLst>
                        <a:ext uri="{28A0092B-C50C-407E-A947-70E740481C1C}">
                          <a14:useLocalDpi xmlns:a14="http://schemas.microsoft.com/office/drawing/2010/main" val="0"/>
                        </a:ext>
                      </a:extLst>
                    </a:blip>
                    <a:stretch>
                      <a:fillRect/>
                    </a:stretch>
                  </pic:blipFill>
                  <pic:spPr>
                    <a:xfrm>
                      <a:off x="0" y="0"/>
                      <a:ext cx="5760720" cy="4310380"/>
                    </a:xfrm>
                    <a:prstGeom prst="rect">
                      <a:avLst/>
                    </a:prstGeom>
                  </pic:spPr>
                </pic:pic>
              </a:graphicData>
            </a:graphic>
          </wp:inline>
        </w:drawing>
      </w:r>
    </w:p>
    <w:p w:rsidR="00A31745" w:rsidRDefault="00A31745" w:rsidP="00A31745">
      <w:pPr>
        <w:pStyle w:val="Listenabsatz"/>
        <w:numPr>
          <w:ilvl w:val="0"/>
          <w:numId w:val="44"/>
        </w:numPr>
      </w:pPr>
      <w:r>
        <w:t>Rot</w:t>
      </w:r>
    </w:p>
    <w:p w:rsidR="00A31745" w:rsidRDefault="00A31745" w:rsidP="00A31745">
      <w:pPr>
        <w:pStyle w:val="Listenabsatz"/>
        <w:numPr>
          <w:ilvl w:val="0"/>
          <w:numId w:val="44"/>
        </w:numPr>
      </w:pPr>
      <w:r>
        <w:t>Grün</w:t>
      </w:r>
    </w:p>
    <w:p w:rsidR="00A31745" w:rsidRDefault="00A31745" w:rsidP="00A31745">
      <w:pPr>
        <w:pStyle w:val="Listenabsatz"/>
        <w:numPr>
          <w:ilvl w:val="0"/>
          <w:numId w:val="44"/>
        </w:numPr>
      </w:pPr>
      <w:r>
        <w:t>Blau</w:t>
      </w:r>
    </w:p>
    <w:p w:rsidR="00A31745" w:rsidRDefault="00A31745" w:rsidP="00A31745">
      <w:pPr>
        <w:pStyle w:val="Listenabsatz"/>
        <w:numPr>
          <w:ilvl w:val="0"/>
          <w:numId w:val="44"/>
        </w:numPr>
      </w:pPr>
      <w:r>
        <w:t>Gelb</w:t>
      </w:r>
    </w:p>
    <w:p w:rsidR="00A31745" w:rsidRDefault="00A31745" w:rsidP="00A31745"/>
    <w:p w:rsidR="00A31745" w:rsidRDefault="00DF013C" w:rsidP="00A31745">
      <w:r>
        <w:t>C3-</w:t>
      </w:r>
      <w:r w:rsidR="00A31745">
        <w:t>52 Welche dieser ROC-Kurven hat die größte AUC?</w:t>
      </w:r>
    </w:p>
    <w:p w:rsidR="00A31745" w:rsidRDefault="00A31745" w:rsidP="00A31745">
      <w:r>
        <w:fldChar w:fldCharType="begin"/>
      </w:r>
      <w:r>
        <w:instrText xml:space="preserve"> ADDIN EN.CITE &lt;EndNote&gt;&lt;Cite&gt;&lt;Author&gt;Karimollah Hajian-Tilaki&lt;/Author&gt;&lt;Year&gt;2013&lt;/Year&gt;&lt;RecNum&gt;45&lt;/RecNum&gt;&lt;DisplayText&gt;(5)&lt;/DisplayText&gt;&lt;record&gt;&lt;rec-number&gt;45&lt;/rec-number&gt;&lt;foreign-keys&gt;&lt;key app="EN" db-id="zpvsxdval900r6ef5pypeafwwwpd5dz2wvpf" timestamp="1537008323"&gt;45&lt;/key&gt;&lt;/foreign-keys&gt;&lt;ref-type name="Journal Article"&gt;17&lt;/ref-type&gt;&lt;contributors&gt;&lt;authors&gt;&lt;author&gt;Karimollah Hajian-Tilaki,&lt;/author&gt;&lt;/authors&gt;&lt;/contributors&gt;&lt;titles&gt;&lt;title&gt;Receiver Operating Characteristic (ROC) Curve Analysis for Medical Diagnostic Test Evaluation&lt;/title&gt;&lt;secondary-title&gt;Caspian Journal of Internal Medicine&lt;/secondary-title&gt;&lt;/titles&gt;&lt;periodical&gt;&lt;full-title&gt;Caspian Journal of Internal Medicine&lt;/full-title&gt;&lt;/periodical&gt;&lt;pages&gt;627–635&lt;/pages&gt;&lt;volume&gt;Spring 2013&lt;/volume&gt;&lt;dates&gt;&lt;year&gt;2013&lt;/year&gt;&lt;/dates&gt;&lt;urls&gt;&lt;/urls&gt;&lt;research-notes&gt;B1-3+5+8,10-14&lt;/research-notes&gt;&lt;/record&gt;&lt;/Cite&gt;&lt;/EndNote&gt;</w:instrText>
      </w:r>
      <w:r>
        <w:fldChar w:fldCharType="separate"/>
      </w:r>
      <w:r>
        <w:rPr>
          <w:noProof/>
        </w:rPr>
        <w:t>(5)</w:t>
      </w:r>
      <w:r>
        <w:fldChar w:fldCharType="end"/>
      </w:r>
    </w:p>
    <w:p w:rsidR="00A31745" w:rsidRDefault="00A31745" w:rsidP="00A31745">
      <w:r>
        <w:rPr>
          <w:noProof/>
        </w:rPr>
        <w:lastRenderedPageBreak/>
        <w:drawing>
          <wp:inline distT="0" distB="0" distL="0" distR="0" wp14:anchorId="58ECE37F" wp14:editId="12E05575">
            <wp:extent cx="5760720" cy="457581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1-12.jpg"/>
                    <pic:cNvPicPr/>
                  </pic:nvPicPr>
                  <pic:blipFill>
                    <a:blip r:embed="rId34">
                      <a:extLst>
                        <a:ext uri="{28A0092B-C50C-407E-A947-70E740481C1C}">
                          <a14:useLocalDpi xmlns:a14="http://schemas.microsoft.com/office/drawing/2010/main" val="0"/>
                        </a:ext>
                      </a:extLst>
                    </a:blip>
                    <a:stretch>
                      <a:fillRect/>
                    </a:stretch>
                  </pic:blipFill>
                  <pic:spPr>
                    <a:xfrm>
                      <a:off x="0" y="0"/>
                      <a:ext cx="5760720" cy="4575810"/>
                    </a:xfrm>
                    <a:prstGeom prst="rect">
                      <a:avLst/>
                    </a:prstGeom>
                  </pic:spPr>
                </pic:pic>
              </a:graphicData>
            </a:graphic>
          </wp:inline>
        </w:drawing>
      </w:r>
    </w:p>
    <w:p w:rsidR="00A31745" w:rsidRDefault="00A31745" w:rsidP="00A31745">
      <w:pPr>
        <w:pStyle w:val="Listenabsatz"/>
        <w:numPr>
          <w:ilvl w:val="0"/>
          <w:numId w:val="45"/>
        </w:numPr>
      </w:pPr>
      <w:r>
        <w:t>Grün</w:t>
      </w:r>
    </w:p>
    <w:p w:rsidR="00A31745" w:rsidRDefault="00DB059A" w:rsidP="00A31745">
      <w:pPr>
        <w:pStyle w:val="Listenabsatz"/>
        <w:numPr>
          <w:ilvl w:val="0"/>
          <w:numId w:val="45"/>
        </w:numPr>
      </w:pPr>
      <w:r>
        <w:t>Gelb</w:t>
      </w:r>
    </w:p>
    <w:p w:rsidR="00A31745" w:rsidRDefault="00A31745" w:rsidP="00A31745">
      <w:pPr>
        <w:pStyle w:val="Listenabsatz"/>
        <w:numPr>
          <w:ilvl w:val="0"/>
          <w:numId w:val="45"/>
        </w:numPr>
      </w:pPr>
      <w:r>
        <w:t>Blau</w:t>
      </w:r>
    </w:p>
    <w:p w:rsidR="00A31745" w:rsidRDefault="00A31745" w:rsidP="00A31745">
      <w:pPr>
        <w:pStyle w:val="Listenabsatz"/>
        <w:numPr>
          <w:ilvl w:val="0"/>
          <w:numId w:val="45"/>
        </w:numPr>
      </w:pPr>
      <w:r>
        <w:t>Rot</w:t>
      </w:r>
    </w:p>
    <w:p w:rsidR="00A31745" w:rsidRDefault="00A31745" w:rsidP="00A31745"/>
    <w:p w:rsidR="00A31745" w:rsidRDefault="00DF013C" w:rsidP="00A31745">
      <w:r>
        <w:t>C3-</w:t>
      </w:r>
      <w:r w:rsidR="00A31745">
        <w:t>53 Welche Eigenschaften hat der hier dargestellte diagnostische Test?</w:t>
      </w:r>
    </w:p>
    <w:p w:rsidR="00A31745" w:rsidRDefault="00A31745" w:rsidP="00A31745">
      <w:r>
        <w:fldChar w:fldCharType="begin"/>
      </w:r>
      <w:r>
        <w:instrText xml:space="preserve"> ADDIN EN.CITE &lt;EndNote&gt;&lt;Cite&gt;&lt;Author&gt;Karimollah Hajian-Tilaki&lt;/Author&gt;&lt;Year&gt;2013&lt;/Year&gt;&lt;RecNum&gt;45&lt;/RecNum&gt;&lt;DisplayText&gt;(5)&lt;/DisplayText&gt;&lt;record&gt;&lt;rec-number&gt;45&lt;/rec-number&gt;&lt;foreign-keys&gt;&lt;key app="EN" db-id="zpvsxdval900r6ef5pypeafwwwpd5dz2wvpf" timestamp="1537008323"&gt;45&lt;/key&gt;&lt;/foreign-keys&gt;&lt;ref-type name="Journal Article"&gt;17&lt;/ref-type&gt;&lt;contributors&gt;&lt;authors&gt;&lt;author&gt;Karimollah Hajian-Tilaki,&lt;/author&gt;&lt;/authors&gt;&lt;/contributors&gt;&lt;titles&gt;&lt;title&gt;Receiver Operating Characteristic (ROC) Curve Analysis for Medical Diagnostic Test Evaluation&lt;/title&gt;&lt;secondary-title&gt;Caspian Journal of Internal Medicine&lt;/secondary-title&gt;&lt;/titles&gt;&lt;periodical&gt;&lt;full-title&gt;Caspian Journal of Internal Medicine&lt;/full-title&gt;&lt;/periodical&gt;&lt;pages&gt;627–635&lt;/pages&gt;&lt;volume&gt;Spring 2013&lt;/volume&gt;&lt;dates&gt;&lt;year&gt;2013&lt;/year&gt;&lt;/dates&gt;&lt;urls&gt;&lt;/urls&gt;&lt;research-notes&gt;B1-3+5+8,10-14&lt;/research-notes&gt;&lt;/record&gt;&lt;/Cite&gt;&lt;/EndNote&gt;</w:instrText>
      </w:r>
      <w:r>
        <w:fldChar w:fldCharType="separate"/>
      </w:r>
      <w:r>
        <w:rPr>
          <w:noProof/>
        </w:rPr>
        <w:t>(5)</w:t>
      </w:r>
      <w:r>
        <w:fldChar w:fldCharType="end"/>
      </w:r>
    </w:p>
    <w:p w:rsidR="00A31745" w:rsidRDefault="00A31745" w:rsidP="00A31745">
      <w:r>
        <w:rPr>
          <w:noProof/>
        </w:rPr>
        <w:lastRenderedPageBreak/>
        <w:drawing>
          <wp:inline distT="0" distB="0" distL="0" distR="0" wp14:anchorId="433B2692" wp14:editId="4F438A4D">
            <wp:extent cx="5760720" cy="493776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1-13.jpg"/>
                    <pic:cNvPicPr/>
                  </pic:nvPicPr>
                  <pic:blipFill>
                    <a:blip r:embed="rId35">
                      <a:extLst>
                        <a:ext uri="{28A0092B-C50C-407E-A947-70E740481C1C}">
                          <a14:useLocalDpi xmlns:a14="http://schemas.microsoft.com/office/drawing/2010/main" val="0"/>
                        </a:ext>
                      </a:extLst>
                    </a:blip>
                    <a:stretch>
                      <a:fillRect/>
                    </a:stretch>
                  </pic:blipFill>
                  <pic:spPr>
                    <a:xfrm>
                      <a:off x="0" y="0"/>
                      <a:ext cx="5760720" cy="4937760"/>
                    </a:xfrm>
                    <a:prstGeom prst="rect">
                      <a:avLst/>
                    </a:prstGeom>
                  </pic:spPr>
                </pic:pic>
              </a:graphicData>
            </a:graphic>
          </wp:inline>
        </w:drawing>
      </w:r>
    </w:p>
    <w:p w:rsidR="00A31745" w:rsidRDefault="00A31745" w:rsidP="00A31745">
      <w:pPr>
        <w:pStyle w:val="Listenabsatz"/>
        <w:numPr>
          <w:ilvl w:val="0"/>
          <w:numId w:val="46"/>
        </w:numPr>
      </w:pPr>
      <w:r>
        <w:t xml:space="preserve">Schlechte Trennschärfe </w:t>
      </w:r>
    </w:p>
    <w:p w:rsidR="00A31745" w:rsidRDefault="00A31745" w:rsidP="00A31745">
      <w:pPr>
        <w:pStyle w:val="Listenabsatz"/>
        <w:numPr>
          <w:ilvl w:val="0"/>
          <w:numId w:val="46"/>
        </w:numPr>
      </w:pPr>
      <w:r>
        <w:t xml:space="preserve">Richtig </w:t>
      </w:r>
      <w:proofErr w:type="gramStart"/>
      <w:r>
        <w:t>Positiv</w:t>
      </w:r>
      <w:proofErr w:type="gramEnd"/>
      <w:r>
        <w:t xml:space="preserve"> und falsch Positiv Rate immer gleich groß</w:t>
      </w:r>
    </w:p>
    <w:p w:rsidR="00A31745" w:rsidRDefault="00A31745" w:rsidP="00A31745">
      <w:pPr>
        <w:pStyle w:val="Listenabsatz"/>
        <w:numPr>
          <w:ilvl w:val="0"/>
          <w:numId w:val="46"/>
        </w:numPr>
      </w:pPr>
      <w:r>
        <w:t>Besonders hohe Sensitivität</w:t>
      </w:r>
    </w:p>
    <w:p w:rsidR="00A31745" w:rsidRDefault="00A31745" w:rsidP="00A31745">
      <w:pPr>
        <w:pStyle w:val="Listenabsatz"/>
        <w:numPr>
          <w:ilvl w:val="0"/>
          <w:numId w:val="46"/>
        </w:numPr>
      </w:pPr>
      <w:r>
        <w:t>Größtmögliche AUC</w:t>
      </w:r>
    </w:p>
    <w:p w:rsidR="00A31745" w:rsidRDefault="00DF013C" w:rsidP="00A31745">
      <w:r>
        <w:t>C3-</w:t>
      </w:r>
      <w:r w:rsidR="00A31745">
        <w:t>55 Wie groß ist der positive prädiktive Wert laut dieser Grafik?</w:t>
      </w:r>
    </w:p>
    <w:p w:rsidR="00A31745" w:rsidRPr="005B6AA4" w:rsidRDefault="00A31745" w:rsidP="00A31745">
      <w:pPr>
        <w:rPr>
          <w:color w:val="A6A6A6" w:themeColor="background1" w:themeShade="A6"/>
        </w:rPr>
      </w:pPr>
      <w:r w:rsidRPr="005B6AA4">
        <w:rPr>
          <w:color w:val="A6A6A6" w:themeColor="background1" w:themeShade="A6"/>
        </w:rPr>
        <w:t>Vls.4, F.-33</w:t>
      </w:r>
    </w:p>
    <w:p w:rsidR="00A31745" w:rsidRDefault="00A31745" w:rsidP="00A31745">
      <w:r>
        <w:rPr>
          <w:noProof/>
        </w:rPr>
        <w:lastRenderedPageBreak/>
        <w:drawing>
          <wp:inline distT="0" distB="0" distL="0" distR="0" wp14:anchorId="6D1D8EF3" wp14:editId="2201FE75">
            <wp:extent cx="5760720" cy="517144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4-1.jpg"/>
                    <pic:cNvPicPr/>
                  </pic:nvPicPr>
                  <pic:blipFill>
                    <a:blip r:embed="rId36">
                      <a:extLst>
                        <a:ext uri="{28A0092B-C50C-407E-A947-70E740481C1C}">
                          <a14:useLocalDpi xmlns:a14="http://schemas.microsoft.com/office/drawing/2010/main" val="0"/>
                        </a:ext>
                      </a:extLst>
                    </a:blip>
                    <a:stretch>
                      <a:fillRect/>
                    </a:stretch>
                  </pic:blipFill>
                  <pic:spPr>
                    <a:xfrm>
                      <a:off x="0" y="0"/>
                      <a:ext cx="5760720" cy="5171440"/>
                    </a:xfrm>
                    <a:prstGeom prst="rect">
                      <a:avLst/>
                    </a:prstGeom>
                  </pic:spPr>
                </pic:pic>
              </a:graphicData>
            </a:graphic>
          </wp:inline>
        </w:drawing>
      </w:r>
    </w:p>
    <w:p w:rsidR="00A31745" w:rsidRDefault="00A31745" w:rsidP="00A31745">
      <w:pPr>
        <w:pStyle w:val="Listenabsatz"/>
        <w:numPr>
          <w:ilvl w:val="0"/>
          <w:numId w:val="47"/>
        </w:numPr>
      </w:pPr>
      <w:r>
        <w:t>50%</w:t>
      </w:r>
    </w:p>
    <w:p w:rsidR="00A31745" w:rsidRDefault="00A31745" w:rsidP="00A31745">
      <w:pPr>
        <w:pStyle w:val="Listenabsatz"/>
        <w:numPr>
          <w:ilvl w:val="0"/>
          <w:numId w:val="47"/>
        </w:numPr>
      </w:pPr>
      <w:r>
        <w:t>100%</w:t>
      </w:r>
    </w:p>
    <w:p w:rsidR="00A31745" w:rsidRDefault="00A31745" w:rsidP="00A31745">
      <w:pPr>
        <w:pStyle w:val="Listenabsatz"/>
        <w:numPr>
          <w:ilvl w:val="0"/>
          <w:numId w:val="47"/>
        </w:numPr>
      </w:pPr>
      <w:r>
        <w:t>10%</w:t>
      </w:r>
    </w:p>
    <w:p w:rsidR="00A31745" w:rsidRDefault="00A31745" w:rsidP="00A31745">
      <w:pPr>
        <w:pStyle w:val="Listenabsatz"/>
        <w:numPr>
          <w:ilvl w:val="0"/>
          <w:numId w:val="47"/>
        </w:numPr>
      </w:pPr>
      <w:r>
        <w:t>99%</w:t>
      </w:r>
    </w:p>
    <w:p w:rsidR="00A31745" w:rsidRDefault="00A31745" w:rsidP="00A31745"/>
    <w:p w:rsidR="00A31745" w:rsidRDefault="00DF013C" w:rsidP="00A31745">
      <w:r>
        <w:t>C3-</w:t>
      </w:r>
      <w:r w:rsidR="00A31745">
        <w:t>56 Wie groß ist der positive prädiktive Wert nach dieser Grafik?</w:t>
      </w:r>
    </w:p>
    <w:p w:rsidR="00A31745" w:rsidRPr="005B6AA4" w:rsidRDefault="00A31745" w:rsidP="00A31745">
      <w:pPr>
        <w:rPr>
          <w:color w:val="A6A6A6" w:themeColor="background1" w:themeShade="A6"/>
        </w:rPr>
      </w:pPr>
      <w:r w:rsidRPr="005B6AA4">
        <w:rPr>
          <w:color w:val="A6A6A6" w:themeColor="background1" w:themeShade="A6"/>
        </w:rPr>
        <w:t>Vls.4, F.-33</w:t>
      </w:r>
    </w:p>
    <w:p w:rsidR="00A31745" w:rsidRDefault="00A31745" w:rsidP="00A31745"/>
    <w:p w:rsidR="00A31745" w:rsidRDefault="00A31745" w:rsidP="00A31745">
      <w:r>
        <w:rPr>
          <w:noProof/>
        </w:rPr>
        <w:lastRenderedPageBreak/>
        <w:drawing>
          <wp:inline distT="0" distB="0" distL="0" distR="0" wp14:anchorId="418BA3D9" wp14:editId="25199167">
            <wp:extent cx="5760720" cy="5210810"/>
            <wp:effectExtent l="0" t="0" r="0" b="889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4-2+3.jpg"/>
                    <pic:cNvPicPr/>
                  </pic:nvPicPr>
                  <pic:blipFill>
                    <a:blip r:embed="rId37">
                      <a:extLst>
                        <a:ext uri="{28A0092B-C50C-407E-A947-70E740481C1C}">
                          <a14:useLocalDpi xmlns:a14="http://schemas.microsoft.com/office/drawing/2010/main" val="0"/>
                        </a:ext>
                      </a:extLst>
                    </a:blip>
                    <a:stretch>
                      <a:fillRect/>
                    </a:stretch>
                  </pic:blipFill>
                  <pic:spPr>
                    <a:xfrm>
                      <a:off x="0" y="0"/>
                      <a:ext cx="5760720" cy="5210810"/>
                    </a:xfrm>
                    <a:prstGeom prst="rect">
                      <a:avLst/>
                    </a:prstGeom>
                  </pic:spPr>
                </pic:pic>
              </a:graphicData>
            </a:graphic>
          </wp:inline>
        </w:drawing>
      </w:r>
    </w:p>
    <w:p w:rsidR="00A31745" w:rsidRDefault="00A31745" w:rsidP="00A31745">
      <w:pPr>
        <w:pStyle w:val="Listenabsatz"/>
        <w:numPr>
          <w:ilvl w:val="0"/>
          <w:numId w:val="48"/>
        </w:numPr>
      </w:pPr>
      <w:r>
        <w:t>8/18</w:t>
      </w:r>
    </w:p>
    <w:p w:rsidR="00A31745" w:rsidRDefault="00A31745" w:rsidP="00A31745">
      <w:pPr>
        <w:pStyle w:val="Listenabsatz"/>
        <w:numPr>
          <w:ilvl w:val="0"/>
          <w:numId w:val="48"/>
        </w:numPr>
      </w:pPr>
      <w:r>
        <w:t>8/10</w:t>
      </w:r>
    </w:p>
    <w:p w:rsidR="00A31745" w:rsidRDefault="00A31745" w:rsidP="00A31745">
      <w:pPr>
        <w:pStyle w:val="Listenabsatz"/>
        <w:numPr>
          <w:ilvl w:val="0"/>
          <w:numId w:val="48"/>
        </w:numPr>
      </w:pPr>
      <w:r>
        <w:t>10/10</w:t>
      </w:r>
    </w:p>
    <w:p w:rsidR="00A31745" w:rsidRDefault="00A31745" w:rsidP="00A31745">
      <w:pPr>
        <w:pStyle w:val="Listenabsatz"/>
        <w:numPr>
          <w:ilvl w:val="0"/>
          <w:numId w:val="48"/>
        </w:numPr>
      </w:pPr>
      <w:r>
        <w:t>10/18</w:t>
      </w:r>
    </w:p>
    <w:p w:rsidR="00A31745" w:rsidRDefault="00A31745" w:rsidP="00A31745"/>
    <w:p w:rsidR="00A31745" w:rsidRDefault="00DF013C" w:rsidP="00A31745">
      <w:r>
        <w:t>C3-</w:t>
      </w:r>
      <w:r w:rsidR="00A31745">
        <w:t>58 Wie groß ist der positiv prädiktive Wert nach dieser Grafik?</w:t>
      </w:r>
    </w:p>
    <w:p w:rsidR="00A31745" w:rsidRPr="005B6AA4" w:rsidRDefault="00A31745" w:rsidP="00A31745">
      <w:pPr>
        <w:rPr>
          <w:color w:val="A6A6A6" w:themeColor="background1" w:themeShade="A6"/>
        </w:rPr>
      </w:pPr>
      <w:r w:rsidRPr="005B6AA4">
        <w:rPr>
          <w:color w:val="A6A6A6" w:themeColor="background1" w:themeShade="A6"/>
        </w:rPr>
        <w:t>Vls.4, F.-33</w:t>
      </w:r>
    </w:p>
    <w:p w:rsidR="00A31745" w:rsidRDefault="00A31745" w:rsidP="00A31745"/>
    <w:p w:rsidR="00A31745" w:rsidRDefault="00A31745" w:rsidP="00A31745">
      <w:r>
        <w:rPr>
          <w:noProof/>
        </w:rPr>
        <w:lastRenderedPageBreak/>
        <w:drawing>
          <wp:inline distT="0" distB="0" distL="0" distR="0" wp14:anchorId="60EBE087" wp14:editId="54117927">
            <wp:extent cx="5760720" cy="5070475"/>
            <wp:effectExtent l="0" t="0" r="0" b="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4-4+5.jpg"/>
                    <pic:cNvPicPr/>
                  </pic:nvPicPr>
                  <pic:blipFill>
                    <a:blip r:embed="rId38">
                      <a:extLst>
                        <a:ext uri="{28A0092B-C50C-407E-A947-70E740481C1C}">
                          <a14:useLocalDpi xmlns:a14="http://schemas.microsoft.com/office/drawing/2010/main" val="0"/>
                        </a:ext>
                      </a:extLst>
                    </a:blip>
                    <a:stretch>
                      <a:fillRect/>
                    </a:stretch>
                  </pic:blipFill>
                  <pic:spPr>
                    <a:xfrm>
                      <a:off x="0" y="0"/>
                      <a:ext cx="5760720" cy="5070475"/>
                    </a:xfrm>
                    <a:prstGeom prst="rect">
                      <a:avLst/>
                    </a:prstGeom>
                  </pic:spPr>
                </pic:pic>
              </a:graphicData>
            </a:graphic>
          </wp:inline>
        </w:drawing>
      </w:r>
    </w:p>
    <w:p w:rsidR="00A31745" w:rsidRDefault="00A31745" w:rsidP="00A31745">
      <w:pPr>
        <w:pStyle w:val="Listenabsatz"/>
        <w:numPr>
          <w:ilvl w:val="0"/>
          <w:numId w:val="49"/>
        </w:numPr>
      </w:pPr>
      <w:r>
        <w:t>99/1098</w:t>
      </w:r>
    </w:p>
    <w:p w:rsidR="00A31745" w:rsidRDefault="00A31745" w:rsidP="00A31745">
      <w:pPr>
        <w:pStyle w:val="Listenabsatz"/>
        <w:numPr>
          <w:ilvl w:val="0"/>
          <w:numId w:val="49"/>
        </w:numPr>
      </w:pPr>
      <w:r>
        <w:t>1/100</w:t>
      </w:r>
    </w:p>
    <w:p w:rsidR="00A31745" w:rsidRDefault="00A31745" w:rsidP="00A31745">
      <w:pPr>
        <w:pStyle w:val="Listenabsatz"/>
        <w:numPr>
          <w:ilvl w:val="0"/>
          <w:numId w:val="49"/>
        </w:numPr>
      </w:pPr>
      <w:r>
        <w:t>1/199</w:t>
      </w:r>
    </w:p>
    <w:p w:rsidR="00A31745" w:rsidRDefault="00A31745" w:rsidP="00A31745">
      <w:pPr>
        <w:pStyle w:val="Listenabsatz"/>
        <w:numPr>
          <w:ilvl w:val="0"/>
          <w:numId w:val="49"/>
        </w:numPr>
      </w:pPr>
      <w:r>
        <w:t>99/100</w:t>
      </w:r>
    </w:p>
    <w:p w:rsidR="00A31745" w:rsidRDefault="00A31745" w:rsidP="00A31745"/>
    <w:p w:rsidR="00A31745" w:rsidRDefault="00DF013C" w:rsidP="00A31745">
      <w:r>
        <w:t>C3-</w:t>
      </w:r>
      <w:r w:rsidR="00A31745">
        <w:t>59 Die dargestellte Grafik entspricht am ehesten einem…</w:t>
      </w:r>
    </w:p>
    <w:p w:rsidR="00A31745" w:rsidRPr="005B6AA4" w:rsidRDefault="00A31745" w:rsidP="00A31745">
      <w:pPr>
        <w:rPr>
          <w:color w:val="A6A6A6" w:themeColor="background1" w:themeShade="A6"/>
        </w:rPr>
      </w:pPr>
      <w:r w:rsidRPr="005B6AA4">
        <w:rPr>
          <w:color w:val="A6A6A6" w:themeColor="background1" w:themeShade="A6"/>
        </w:rPr>
        <w:t>Vls.4, F.-33</w:t>
      </w:r>
    </w:p>
    <w:p w:rsidR="00A31745" w:rsidRDefault="00A31745" w:rsidP="00A31745"/>
    <w:p w:rsidR="00A31745" w:rsidRDefault="00A31745" w:rsidP="00A31745">
      <w:r>
        <w:rPr>
          <w:noProof/>
        </w:rPr>
        <w:lastRenderedPageBreak/>
        <w:drawing>
          <wp:inline distT="0" distB="0" distL="0" distR="0" wp14:anchorId="3D61AC67" wp14:editId="671FC016">
            <wp:extent cx="5760720" cy="5070475"/>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4-4+5.jpg"/>
                    <pic:cNvPicPr/>
                  </pic:nvPicPr>
                  <pic:blipFill>
                    <a:blip r:embed="rId38">
                      <a:extLst>
                        <a:ext uri="{28A0092B-C50C-407E-A947-70E740481C1C}">
                          <a14:useLocalDpi xmlns:a14="http://schemas.microsoft.com/office/drawing/2010/main" val="0"/>
                        </a:ext>
                      </a:extLst>
                    </a:blip>
                    <a:stretch>
                      <a:fillRect/>
                    </a:stretch>
                  </pic:blipFill>
                  <pic:spPr>
                    <a:xfrm>
                      <a:off x="0" y="0"/>
                      <a:ext cx="5760720" cy="5070475"/>
                    </a:xfrm>
                    <a:prstGeom prst="rect">
                      <a:avLst/>
                    </a:prstGeom>
                  </pic:spPr>
                </pic:pic>
              </a:graphicData>
            </a:graphic>
          </wp:inline>
        </w:drawing>
      </w:r>
    </w:p>
    <w:p w:rsidR="00A31745" w:rsidRDefault="00A31745" w:rsidP="00A31745">
      <w:pPr>
        <w:pStyle w:val="Listenabsatz"/>
        <w:numPr>
          <w:ilvl w:val="0"/>
          <w:numId w:val="50"/>
        </w:numPr>
      </w:pPr>
      <w:r>
        <w:t>Baumdiagramm</w:t>
      </w:r>
    </w:p>
    <w:p w:rsidR="00A31745" w:rsidRDefault="00A31745" w:rsidP="00A31745">
      <w:pPr>
        <w:pStyle w:val="Listenabsatz"/>
        <w:numPr>
          <w:ilvl w:val="0"/>
          <w:numId w:val="50"/>
        </w:numPr>
      </w:pPr>
      <w:r>
        <w:t>Entscheidungsanalyse</w:t>
      </w:r>
    </w:p>
    <w:p w:rsidR="00A31745" w:rsidRDefault="00A31745" w:rsidP="00A31745">
      <w:pPr>
        <w:pStyle w:val="Listenabsatz"/>
        <w:numPr>
          <w:ilvl w:val="0"/>
          <w:numId w:val="50"/>
        </w:numPr>
      </w:pPr>
      <w:r>
        <w:t>Forest Plot</w:t>
      </w:r>
    </w:p>
    <w:p w:rsidR="00A31745" w:rsidRDefault="00A31745" w:rsidP="00A31745">
      <w:pPr>
        <w:pStyle w:val="Listenabsatz"/>
        <w:numPr>
          <w:ilvl w:val="0"/>
          <w:numId w:val="50"/>
        </w:numPr>
      </w:pPr>
      <w:r>
        <w:t>Trichterdiagramm</w:t>
      </w:r>
    </w:p>
    <w:p w:rsidR="00A31745" w:rsidRDefault="00A31745" w:rsidP="00A31745"/>
    <w:p w:rsidR="00A31745" w:rsidRDefault="00DF013C" w:rsidP="00A31745">
      <w:r>
        <w:t>C3-</w:t>
      </w:r>
      <w:r w:rsidR="00A31745">
        <w:t>60 Wie groß ist die Sensitivität nach dieser Grafik?</w:t>
      </w:r>
    </w:p>
    <w:p w:rsidR="00A31745" w:rsidRPr="005B6AA4" w:rsidRDefault="00A31745" w:rsidP="00A31745">
      <w:pPr>
        <w:rPr>
          <w:color w:val="A6A6A6" w:themeColor="background1" w:themeShade="A6"/>
        </w:rPr>
      </w:pPr>
      <w:r w:rsidRPr="005B6AA4">
        <w:rPr>
          <w:color w:val="A6A6A6" w:themeColor="background1" w:themeShade="A6"/>
        </w:rPr>
        <w:t>Vls.4, F.-33</w:t>
      </w:r>
    </w:p>
    <w:p w:rsidR="00A31745" w:rsidRDefault="00A31745" w:rsidP="00A31745"/>
    <w:p w:rsidR="00A31745" w:rsidRDefault="00A31745" w:rsidP="00A31745">
      <w:r>
        <w:rPr>
          <w:noProof/>
        </w:rPr>
        <w:lastRenderedPageBreak/>
        <w:drawing>
          <wp:inline distT="0" distB="0" distL="0" distR="0" wp14:anchorId="4818EF92" wp14:editId="7FAB9D3C">
            <wp:extent cx="5760720" cy="4997450"/>
            <wp:effectExtent l="0" t="0" r="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4-6.jpg"/>
                    <pic:cNvPicPr/>
                  </pic:nvPicPr>
                  <pic:blipFill>
                    <a:blip r:embed="rId39">
                      <a:extLst>
                        <a:ext uri="{28A0092B-C50C-407E-A947-70E740481C1C}">
                          <a14:useLocalDpi xmlns:a14="http://schemas.microsoft.com/office/drawing/2010/main" val="0"/>
                        </a:ext>
                      </a:extLst>
                    </a:blip>
                    <a:stretch>
                      <a:fillRect/>
                    </a:stretch>
                  </pic:blipFill>
                  <pic:spPr>
                    <a:xfrm>
                      <a:off x="0" y="0"/>
                      <a:ext cx="5760720" cy="4997450"/>
                    </a:xfrm>
                    <a:prstGeom prst="rect">
                      <a:avLst/>
                    </a:prstGeom>
                  </pic:spPr>
                </pic:pic>
              </a:graphicData>
            </a:graphic>
          </wp:inline>
        </w:drawing>
      </w:r>
    </w:p>
    <w:p w:rsidR="00A31745" w:rsidRDefault="00A31745" w:rsidP="00A31745">
      <w:pPr>
        <w:pStyle w:val="Listenabsatz"/>
        <w:numPr>
          <w:ilvl w:val="0"/>
          <w:numId w:val="51"/>
        </w:numPr>
      </w:pPr>
      <w:r>
        <w:t>99%</w:t>
      </w:r>
    </w:p>
    <w:p w:rsidR="00A31745" w:rsidRDefault="00A31745" w:rsidP="00A31745">
      <w:pPr>
        <w:pStyle w:val="Listenabsatz"/>
        <w:numPr>
          <w:ilvl w:val="0"/>
          <w:numId w:val="51"/>
        </w:numPr>
      </w:pPr>
      <w:r>
        <w:t>100%</w:t>
      </w:r>
    </w:p>
    <w:p w:rsidR="00A31745" w:rsidRDefault="00A31745" w:rsidP="00A31745">
      <w:pPr>
        <w:pStyle w:val="Listenabsatz"/>
        <w:numPr>
          <w:ilvl w:val="0"/>
          <w:numId w:val="51"/>
        </w:numPr>
      </w:pPr>
      <w:r>
        <w:t>99,99%</w:t>
      </w:r>
    </w:p>
    <w:p w:rsidR="00A31745" w:rsidRDefault="00A31745" w:rsidP="00A31745">
      <w:pPr>
        <w:pStyle w:val="Listenabsatz"/>
        <w:numPr>
          <w:ilvl w:val="0"/>
          <w:numId w:val="51"/>
        </w:numPr>
      </w:pPr>
      <w:r>
        <w:t>95%</w:t>
      </w:r>
    </w:p>
    <w:p w:rsidR="00A31745" w:rsidRDefault="00A31745" w:rsidP="00A31745"/>
    <w:p w:rsidR="00A31745" w:rsidRDefault="00DF013C" w:rsidP="00A31745">
      <w:r>
        <w:t>C3-</w:t>
      </w:r>
      <w:r w:rsidR="00A31745">
        <w:t>62 Wie groß ist die Sensitivität nach dieser Grafik?</w:t>
      </w:r>
    </w:p>
    <w:p w:rsidR="00A31745" w:rsidRPr="005B6AA4" w:rsidRDefault="00A31745" w:rsidP="00A31745">
      <w:pPr>
        <w:rPr>
          <w:color w:val="A6A6A6" w:themeColor="background1" w:themeShade="A6"/>
        </w:rPr>
      </w:pPr>
      <w:r w:rsidRPr="005B6AA4">
        <w:rPr>
          <w:color w:val="A6A6A6" w:themeColor="background1" w:themeShade="A6"/>
        </w:rPr>
        <w:t>Vls.4, F.-33</w:t>
      </w:r>
    </w:p>
    <w:p w:rsidR="00A31745" w:rsidRDefault="00A31745" w:rsidP="00A31745">
      <w:pPr>
        <w:rPr>
          <w:noProof/>
        </w:rPr>
      </w:pPr>
    </w:p>
    <w:p w:rsidR="00A31745" w:rsidRDefault="00A31745" w:rsidP="00A31745">
      <w:r>
        <w:rPr>
          <w:noProof/>
        </w:rPr>
        <w:lastRenderedPageBreak/>
        <w:drawing>
          <wp:inline distT="0" distB="0" distL="0" distR="0" wp14:anchorId="75BC07E5" wp14:editId="4987DB32">
            <wp:extent cx="5760720" cy="499745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4-8+9.jpg"/>
                    <pic:cNvPicPr/>
                  </pic:nvPicPr>
                  <pic:blipFill>
                    <a:blip r:embed="rId40">
                      <a:extLst>
                        <a:ext uri="{28A0092B-C50C-407E-A947-70E740481C1C}">
                          <a14:useLocalDpi xmlns:a14="http://schemas.microsoft.com/office/drawing/2010/main" val="0"/>
                        </a:ext>
                      </a:extLst>
                    </a:blip>
                    <a:stretch>
                      <a:fillRect/>
                    </a:stretch>
                  </pic:blipFill>
                  <pic:spPr>
                    <a:xfrm>
                      <a:off x="0" y="0"/>
                      <a:ext cx="5760720" cy="4997450"/>
                    </a:xfrm>
                    <a:prstGeom prst="rect">
                      <a:avLst/>
                    </a:prstGeom>
                  </pic:spPr>
                </pic:pic>
              </a:graphicData>
            </a:graphic>
          </wp:inline>
        </w:drawing>
      </w:r>
    </w:p>
    <w:p w:rsidR="00A31745" w:rsidRDefault="00A31745" w:rsidP="00A31745">
      <w:pPr>
        <w:pStyle w:val="Listenabsatz"/>
        <w:numPr>
          <w:ilvl w:val="0"/>
          <w:numId w:val="52"/>
        </w:numPr>
      </w:pPr>
      <w:r>
        <w:t>90%</w:t>
      </w:r>
    </w:p>
    <w:p w:rsidR="00A31745" w:rsidRDefault="00A31745" w:rsidP="00A31745">
      <w:pPr>
        <w:pStyle w:val="Listenabsatz"/>
        <w:numPr>
          <w:ilvl w:val="0"/>
          <w:numId w:val="52"/>
        </w:numPr>
      </w:pPr>
      <w:r>
        <w:t>50%</w:t>
      </w:r>
    </w:p>
    <w:p w:rsidR="00A31745" w:rsidRDefault="00A31745" w:rsidP="00A31745">
      <w:pPr>
        <w:pStyle w:val="Listenabsatz"/>
        <w:numPr>
          <w:ilvl w:val="0"/>
          <w:numId w:val="52"/>
        </w:numPr>
      </w:pPr>
      <w:r>
        <w:t>99,9%</w:t>
      </w:r>
    </w:p>
    <w:p w:rsidR="00A31745" w:rsidRDefault="00A31745" w:rsidP="00A31745">
      <w:pPr>
        <w:pStyle w:val="Listenabsatz"/>
        <w:numPr>
          <w:ilvl w:val="0"/>
          <w:numId w:val="52"/>
        </w:numPr>
      </w:pPr>
      <w:r>
        <w:t>80%</w:t>
      </w:r>
    </w:p>
    <w:p w:rsidR="00A31745" w:rsidRDefault="00A31745" w:rsidP="00A31745"/>
    <w:p w:rsidR="00A31745" w:rsidRDefault="00A31745" w:rsidP="00A31745"/>
    <w:p w:rsidR="00A31745" w:rsidRDefault="00DF013C" w:rsidP="00A31745">
      <w:r>
        <w:t>C3-</w:t>
      </w:r>
      <w:r w:rsidR="00A31745">
        <w:t>64 Wie groß ist die Prävalenz der Erkrankung nach dieser Grafik?</w:t>
      </w:r>
    </w:p>
    <w:p w:rsidR="00A31745" w:rsidRPr="005B6AA4" w:rsidRDefault="00A31745" w:rsidP="00A31745">
      <w:pPr>
        <w:rPr>
          <w:color w:val="A6A6A6" w:themeColor="background1" w:themeShade="A6"/>
        </w:rPr>
      </w:pPr>
      <w:r w:rsidRPr="005B6AA4">
        <w:rPr>
          <w:color w:val="A6A6A6" w:themeColor="background1" w:themeShade="A6"/>
        </w:rPr>
        <w:t>Vls.4, F.-33</w:t>
      </w:r>
    </w:p>
    <w:p w:rsidR="00A31745" w:rsidRDefault="00A31745" w:rsidP="00A31745"/>
    <w:p w:rsidR="00A31745" w:rsidRDefault="00A31745" w:rsidP="00A31745">
      <w:r>
        <w:rPr>
          <w:noProof/>
        </w:rPr>
        <w:lastRenderedPageBreak/>
        <w:drawing>
          <wp:inline distT="0" distB="0" distL="0" distR="0" wp14:anchorId="7BF0E281" wp14:editId="632E6ACB">
            <wp:extent cx="5760720" cy="5133340"/>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4-10.jpg"/>
                    <pic:cNvPicPr/>
                  </pic:nvPicPr>
                  <pic:blipFill>
                    <a:blip r:embed="rId41">
                      <a:extLst>
                        <a:ext uri="{28A0092B-C50C-407E-A947-70E740481C1C}">
                          <a14:useLocalDpi xmlns:a14="http://schemas.microsoft.com/office/drawing/2010/main" val="0"/>
                        </a:ext>
                      </a:extLst>
                    </a:blip>
                    <a:stretch>
                      <a:fillRect/>
                    </a:stretch>
                  </pic:blipFill>
                  <pic:spPr>
                    <a:xfrm>
                      <a:off x="0" y="0"/>
                      <a:ext cx="5760720" cy="5133340"/>
                    </a:xfrm>
                    <a:prstGeom prst="rect">
                      <a:avLst/>
                    </a:prstGeom>
                  </pic:spPr>
                </pic:pic>
              </a:graphicData>
            </a:graphic>
          </wp:inline>
        </w:drawing>
      </w:r>
    </w:p>
    <w:p w:rsidR="00A31745" w:rsidRDefault="00A31745" w:rsidP="00A31745">
      <w:pPr>
        <w:pStyle w:val="Listenabsatz"/>
        <w:numPr>
          <w:ilvl w:val="0"/>
          <w:numId w:val="53"/>
        </w:numPr>
      </w:pPr>
      <w:r>
        <w:t>1/100</w:t>
      </w:r>
    </w:p>
    <w:p w:rsidR="00A31745" w:rsidRDefault="00A31745" w:rsidP="00A31745">
      <w:pPr>
        <w:pStyle w:val="Listenabsatz"/>
        <w:numPr>
          <w:ilvl w:val="0"/>
          <w:numId w:val="53"/>
        </w:numPr>
      </w:pPr>
      <w:r>
        <w:t>1/1000</w:t>
      </w:r>
    </w:p>
    <w:p w:rsidR="00A31745" w:rsidRDefault="00A31745" w:rsidP="00A31745">
      <w:pPr>
        <w:pStyle w:val="Listenabsatz"/>
        <w:numPr>
          <w:ilvl w:val="0"/>
          <w:numId w:val="53"/>
        </w:numPr>
      </w:pPr>
      <w:r>
        <w:t>990/1000</w:t>
      </w:r>
    </w:p>
    <w:p w:rsidR="00A31745" w:rsidRDefault="00A31745" w:rsidP="00A31745">
      <w:pPr>
        <w:pStyle w:val="Listenabsatz"/>
        <w:numPr>
          <w:ilvl w:val="0"/>
          <w:numId w:val="53"/>
        </w:numPr>
      </w:pPr>
      <w:r>
        <w:t>9/10</w:t>
      </w:r>
    </w:p>
    <w:p w:rsidR="00A31745" w:rsidRDefault="00A31745" w:rsidP="00A31745"/>
    <w:p w:rsidR="00A31745" w:rsidRDefault="00DF013C" w:rsidP="00A31745">
      <w:r>
        <w:t>C3-</w:t>
      </w:r>
      <w:r w:rsidR="00A31745">
        <w:t>65 Wie groß ist die Prävalenz der Erkrankung nach dieser Grafik?</w:t>
      </w:r>
    </w:p>
    <w:p w:rsidR="00A31745" w:rsidRPr="005B6AA4" w:rsidRDefault="00A31745" w:rsidP="00A31745">
      <w:pPr>
        <w:rPr>
          <w:color w:val="A6A6A6" w:themeColor="background1" w:themeShade="A6"/>
        </w:rPr>
      </w:pPr>
      <w:r w:rsidRPr="005B6AA4">
        <w:rPr>
          <w:color w:val="A6A6A6" w:themeColor="background1" w:themeShade="A6"/>
        </w:rPr>
        <w:t>Vls.4, F.-33</w:t>
      </w:r>
    </w:p>
    <w:p w:rsidR="00A31745" w:rsidRDefault="00A31745" w:rsidP="00A31745"/>
    <w:p w:rsidR="00A31745" w:rsidRDefault="00A31745" w:rsidP="00A31745">
      <w:r>
        <w:rPr>
          <w:noProof/>
        </w:rPr>
        <w:lastRenderedPageBreak/>
        <w:drawing>
          <wp:inline distT="0" distB="0" distL="0" distR="0" wp14:anchorId="06C3D85F" wp14:editId="22507A32">
            <wp:extent cx="5760720" cy="5058410"/>
            <wp:effectExtent l="0" t="0" r="0" b="889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4-11.jpg"/>
                    <pic:cNvPicPr/>
                  </pic:nvPicPr>
                  <pic:blipFill>
                    <a:blip r:embed="rId42">
                      <a:extLst>
                        <a:ext uri="{28A0092B-C50C-407E-A947-70E740481C1C}">
                          <a14:useLocalDpi xmlns:a14="http://schemas.microsoft.com/office/drawing/2010/main" val="0"/>
                        </a:ext>
                      </a:extLst>
                    </a:blip>
                    <a:stretch>
                      <a:fillRect/>
                    </a:stretch>
                  </pic:blipFill>
                  <pic:spPr>
                    <a:xfrm>
                      <a:off x="0" y="0"/>
                      <a:ext cx="5760720" cy="5058410"/>
                    </a:xfrm>
                    <a:prstGeom prst="rect">
                      <a:avLst/>
                    </a:prstGeom>
                  </pic:spPr>
                </pic:pic>
              </a:graphicData>
            </a:graphic>
          </wp:inline>
        </w:drawing>
      </w:r>
    </w:p>
    <w:p w:rsidR="00A31745" w:rsidRDefault="00A31745" w:rsidP="00A31745">
      <w:pPr>
        <w:pStyle w:val="Listenabsatz"/>
        <w:numPr>
          <w:ilvl w:val="0"/>
          <w:numId w:val="54"/>
        </w:numPr>
      </w:pPr>
      <w:r>
        <w:t>1/1000</w:t>
      </w:r>
    </w:p>
    <w:p w:rsidR="00A31745" w:rsidRDefault="00A31745" w:rsidP="00A31745">
      <w:pPr>
        <w:pStyle w:val="Listenabsatz"/>
        <w:numPr>
          <w:ilvl w:val="0"/>
          <w:numId w:val="54"/>
        </w:numPr>
      </w:pPr>
      <w:r>
        <w:t>99/100 000</w:t>
      </w:r>
    </w:p>
    <w:p w:rsidR="00A31745" w:rsidRDefault="00A31745" w:rsidP="00A31745">
      <w:pPr>
        <w:pStyle w:val="Listenabsatz"/>
        <w:numPr>
          <w:ilvl w:val="0"/>
          <w:numId w:val="54"/>
        </w:numPr>
      </w:pPr>
      <w:r>
        <w:t>99/100</w:t>
      </w:r>
    </w:p>
    <w:p w:rsidR="00A31745" w:rsidRDefault="00A31745" w:rsidP="00A31745">
      <w:pPr>
        <w:pStyle w:val="Listenabsatz"/>
        <w:numPr>
          <w:ilvl w:val="0"/>
          <w:numId w:val="54"/>
        </w:numPr>
      </w:pPr>
      <w:r>
        <w:t>99/1098</w:t>
      </w:r>
    </w:p>
    <w:p w:rsidR="00A31745" w:rsidRDefault="00A31745" w:rsidP="00A31745"/>
    <w:p w:rsidR="00A31745" w:rsidRDefault="00DF013C" w:rsidP="00A31745">
      <w:r>
        <w:t>C3-</w:t>
      </w:r>
      <w:r w:rsidR="00A31745">
        <w:t>66 Wie groß ist die Prävalenz der Erkrankung nach dieser Grafik?</w:t>
      </w:r>
    </w:p>
    <w:p w:rsidR="00A31745" w:rsidRPr="005B6AA4" w:rsidRDefault="00A31745" w:rsidP="00A31745">
      <w:pPr>
        <w:rPr>
          <w:color w:val="A6A6A6" w:themeColor="background1" w:themeShade="A6"/>
        </w:rPr>
      </w:pPr>
      <w:r w:rsidRPr="005B6AA4">
        <w:rPr>
          <w:color w:val="A6A6A6" w:themeColor="background1" w:themeShade="A6"/>
        </w:rPr>
        <w:t>Vls.4, F.-33</w:t>
      </w:r>
    </w:p>
    <w:p w:rsidR="00A31745" w:rsidRDefault="00A31745" w:rsidP="00A31745">
      <w:pPr>
        <w:rPr>
          <w:noProof/>
        </w:rPr>
      </w:pPr>
    </w:p>
    <w:p w:rsidR="00A31745" w:rsidRDefault="00A31745" w:rsidP="00A31745">
      <w:r>
        <w:rPr>
          <w:noProof/>
        </w:rPr>
        <w:lastRenderedPageBreak/>
        <w:drawing>
          <wp:inline distT="0" distB="0" distL="0" distR="0" wp14:anchorId="046CA729" wp14:editId="57557EF3">
            <wp:extent cx="5760720" cy="5133340"/>
            <wp:effectExtent l="0" t="0" r="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4-12.jpg"/>
                    <pic:cNvPicPr/>
                  </pic:nvPicPr>
                  <pic:blipFill>
                    <a:blip r:embed="rId43">
                      <a:extLst>
                        <a:ext uri="{28A0092B-C50C-407E-A947-70E740481C1C}">
                          <a14:useLocalDpi xmlns:a14="http://schemas.microsoft.com/office/drawing/2010/main" val="0"/>
                        </a:ext>
                      </a:extLst>
                    </a:blip>
                    <a:stretch>
                      <a:fillRect/>
                    </a:stretch>
                  </pic:blipFill>
                  <pic:spPr>
                    <a:xfrm>
                      <a:off x="0" y="0"/>
                      <a:ext cx="5760720" cy="5133340"/>
                    </a:xfrm>
                    <a:prstGeom prst="rect">
                      <a:avLst/>
                    </a:prstGeom>
                  </pic:spPr>
                </pic:pic>
              </a:graphicData>
            </a:graphic>
          </wp:inline>
        </w:drawing>
      </w:r>
    </w:p>
    <w:p w:rsidR="00A31745" w:rsidRDefault="00A31745" w:rsidP="00A31745">
      <w:pPr>
        <w:pStyle w:val="Listenabsatz"/>
        <w:numPr>
          <w:ilvl w:val="0"/>
          <w:numId w:val="55"/>
        </w:numPr>
      </w:pPr>
      <w:r>
        <w:t>1/10 000</w:t>
      </w:r>
    </w:p>
    <w:p w:rsidR="00A31745" w:rsidRDefault="00A31745" w:rsidP="00A31745">
      <w:pPr>
        <w:pStyle w:val="Listenabsatz"/>
        <w:numPr>
          <w:ilvl w:val="0"/>
          <w:numId w:val="55"/>
        </w:numPr>
      </w:pPr>
      <w:r>
        <w:t>1/100</w:t>
      </w:r>
    </w:p>
    <w:p w:rsidR="00A31745" w:rsidRDefault="00A31745" w:rsidP="00A31745">
      <w:pPr>
        <w:pStyle w:val="Listenabsatz"/>
        <w:numPr>
          <w:ilvl w:val="0"/>
          <w:numId w:val="55"/>
        </w:numPr>
      </w:pPr>
      <w:r>
        <w:t>1/ 100 000</w:t>
      </w:r>
    </w:p>
    <w:p w:rsidR="00A31745" w:rsidRDefault="00A31745" w:rsidP="00A31745">
      <w:pPr>
        <w:pStyle w:val="Listenabsatz"/>
        <w:numPr>
          <w:ilvl w:val="0"/>
          <w:numId w:val="55"/>
        </w:numPr>
      </w:pPr>
      <w:r>
        <w:t>1/ 1000</w:t>
      </w:r>
    </w:p>
    <w:p w:rsidR="00A31745" w:rsidRDefault="00A31745" w:rsidP="00A31745">
      <w:pPr>
        <w:pStyle w:val="Listenabsatz"/>
      </w:pPr>
    </w:p>
    <w:p w:rsidR="00A31745" w:rsidRDefault="00DF013C" w:rsidP="00A31745">
      <w:r>
        <w:t>C3-</w:t>
      </w:r>
      <w:r w:rsidR="00A31745">
        <w:t>74 Wie groß ist die Sensitivität dieses diagnostischen Tests?</w:t>
      </w:r>
    </w:p>
    <w:p w:rsidR="00A31745" w:rsidRDefault="00A31745" w:rsidP="00A31745">
      <w:r>
        <w:rPr>
          <w:noProof/>
        </w:rPr>
        <w:lastRenderedPageBreak/>
        <w:drawing>
          <wp:inline distT="0" distB="0" distL="0" distR="0" wp14:anchorId="05F40CD1" wp14:editId="7E9C6DE9">
            <wp:extent cx="5760720" cy="3240405"/>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19-8+9.jpg"/>
                    <pic:cNvPicPr/>
                  </pic:nvPicPr>
                  <pic:blipFill>
                    <a:blip r:embed="rId4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560F53" w:rsidRDefault="00A31745" w:rsidP="00A31745">
      <w:pPr>
        <w:rPr>
          <w:color w:val="A6A6A6" w:themeColor="background1" w:themeShade="A6"/>
        </w:rPr>
      </w:pPr>
      <w:r w:rsidRPr="002F19AE">
        <w:rPr>
          <w:color w:val="A6A6A6" w:themeColor="background1" w:themeShade="A6"/>
        </w:rPr>
        <w:t>Vls.4, F.-19</w:t>
      </w:r>
    </w:p>
    <w:p w:rsidR="00A31745" w:rsidRDefault="00A31745" w:rsidP="00A31745">
      <w:pPr>
        <w:pStyle w:val="Listenabsatz"/>
        <w:numPr>
          <w:ilvl w:val="0"/>
          <w:numId w:val="56"/>
        </w:numPr>
      </w:pPr>
      <w:r>
        <w:t>50%</w:t>
      </w:r>
    </w:p>
    <w:p w:rsidR="00A31745" w:rsidRDefault="00A31745" w:rsidP="00A31745">
      <w:pPr>
        <w:pStyle w:val="Listenabsatz"/>
        <w:numPr>
          <w:ilvl w:val="0"/>
          <w:numId w:val="56"/>
        </w:numPr>
      </w:pPr>
      <w:r>
        <w:t>25%</w:t>
      </w:r>
    </w:p>
    <w:p w:rsidR="00A31745" w:rsidRDefault="00A31745" w:rsidP="00A31745">
      <w:pPr>
        <w:pStyle w:val="Listenabsatz"/>
        <w:numPr>
          <w:ilvl w:val="0"/>
          <w:numId w:val="56"/>
        </w:numPr>
      </w:pPr>
      <w:r>
        <w:t>2%</w:t>
      </w:r>
    </w:p>
    <w:p w:rsidR="00A31745" w:rsidRDefault="00A31745" w:rsidP="00A31745">
      <w:pPr>
        <w:pStyle w:val="Listenabsatz"/>
        <w:numPr>
          <w:ilvl w:val="0"/>
          <w:numId w:val="56"/>
        </w:numPr>
      </w:pPr>
      <w:r>
        <w:t>20%</w:t>
      </w:r>
    </w:p>
    <w:p w:rsidR="00A31745" w:rsidRDefault="00A31745" w:rsidP="00A31745"/>
    <w:p w:rsidR="00A31745" w:rsidRDefault="00DF013C" w:rsidP="00A31745">
      <w:r>
        <w:t>C3-</w:t>
      </w:r>
      <w:r w:rsidR="00A31745">
        <w:t>75 Wie groß ist die Sensitivität dieses diagnostischen Tests?</w:t>
      </w:r>
    </w:p>
    <w:p w:rsidR="00A31745" w:rsidRDefault="00A31745" w:rsidP="00A31745">
      <w:r>
        <w:rPr>
          <w:noProof/>
        </w:rPr>
        <w:drawing>
          <wp:inline distT="0" distB="0" distL="0" distR="0" wp14:anchorId="5231887E" wp14:editId="514E258F">
            <wp:extent cx="5760720" cy="3240405"/>
            <wp:effectExtent l="0" t="0" r="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19-8+9.jpg"/>
                    <pic:cNvPicPr/>
                  </pic:nvPicPr>
                  <pic:blipFill>
                    <a:blip r:embed="rId4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560F53" w:rsidRDefault="00A31745" w:rsidP="00A31745">
      <w:pPr>
        <w:rPr>
          <w:color w:val="A6A6A6" w:themeColor="background1" w:themeShade="A6"/>
        </w:rPr>
      </w:pPr>
      <w:r w:rsidRPr="002F19AE">
        <w:rPr>
          <w:color w:val="A6A6A6" w:themeColor="background1" w:themeShade="A6"/>
        </w:rPr>
        <w:t>Vls.4, F.-19</w:t>
      </w:r>
    </w:p>
    <w:p w:rsidR="00A31745" w:rsidRDefault="00A31745" w:rsidP="00A31745">
      <w:pPr>
        <w:pStyle w:val="Listenabsatz"/>
        <w:numPr>
          <w:ilvl w:val="0"/>
          <w:numId w:val="57"/>
        </w:numPr>
      </w:pPr>
      <w:r>
        <w:t>5/10</w:t>
      </w:r>
    </w:p>
    <w:p w:rsidR="00A31745" w:rsidRDefault="00A31745" w:rsidP="00A31745">
      <w:pPr>
        <w:pStyle w:val="Listenabsatz"/>
        <w:numPr>
          <w:ilvl w:val="0"/>
          <w:numId w:val="57"/>
        </w:numPr>
      </w:pPr>
      <w:r>
        <w:t>5/15</w:t>
      </w:r>
    </w:p>
    <w:p w:rsidR="00A31745" w:rsidRDefault="00A31745" w:rsidP="00A31745">
      <w:pPr>
        <w:pStyle w:val="Listenabsatz"/>
        <w:numPr>
          <w:ilvl w:val="0"/>
          <w:numId w:val="57"/>
        </w:numPr>
      </w:pPr>
      <w:r>
        <w:lastRenderedPageBreak/>
        <w:t>10/500</w:t>
      </w:r>
    </w:p>
    <w:p w:rsidR="00A31745" w:rsidRDefault="00A31745" w:rsidP="00A31745">
      <w:pPr>
        <w:pStyle w:val="Listenabsatz"/>
        <w:numPr>
          <w:ilvl w:val="0"/>
          <w:numId w:val="57"/>
        </w:numPr>
      </w:pPr>
      <w:r>
        <w:t>10/490</w:t>
      </w:r>
    </w:p>
    <w:p w:rsidR="00A31745" w:rsidRDefault="00A31745" w:rsidP="00A31745"/>
    <w:p w:rsidR="00A31745" w:rsidRDefault="00DF013C" w:rsidP="00A31745">
      <w:pPr>
        <w:ind w:left="360"/>
      </w:pPr>
      <w:r>
        <w:t>C3-</w:t>
      </w:r>
      <w:r w:rsidR="00A31745">
        <w:t>77 Wie groß ist die Spezifität dieses diagnostischen Tests?</w:t>
      </w:r>
    </w:p>
    <w:p w:rsidR="00A31745" w:rsidRDefault="00A31745" w:rsidP="00A31745">
      <w:pPr>
        <w:ind w:left="360"/>
      </w:pPr>
      <w:r>
        <w:rPr>
          <w:noProof/>
        </w:rPr>
        <w:drawing>
          <wp:inline distT="0" distB="0" distL="0" distR="0" wp14:anchorId="3E03CC58" wp14:editId="32C32D4D">
            <wp:extent cx="5760720" cy="3240405"/>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19-8+9.jpg"/>
                    <pic:cNvPicPr/>
                  </pic:nvPicPr>
                  <pic:blipFill>
                    <a:blip r:embed="rId4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437208" w:rsidRDefault="00A31745" w:rsidP="00A31745">
      <w:pPr>
        <w:rPr>
          <w:color w:val="A6A6A6" w:themeColor="background1" w:themeShade="A6"/>
        </w:rPr>
      </w:pPr>
      <w:r>
        <w:rPr>
          <w:color w:val="A6A6A6" w:themeColor="background1" w:themeShade="A6"/>
        </w:rPr>
        <w:t>Vls.4, F.-21</w:t>
      </w:r>
    </w:p>
    <w:p w:rsidR="00A31745" w:rsidRDefault="00A31745" w:rsidP="00A31745">
      <w:pPr>
        <w:pStyle w:val="Listenabsatz"/>
        <w:numPr>
          <w:ilvl w:val="0"/>
          <w:numId w:val="58"/>
        </w:numPr>
      </w:pPr>
      <w:r>
        <w:t>98%</w:t>
      </w:r>
    </w:p>
    <w:p w:rsidR="00A31745" w:rsidRDefault="00A31745" w:rsidP="00A31745">
      <w:pPr>
        <w:pStyle w:val="Listenabsatz"/>
        <w:numPr>
          <w:ilvl w:val="0"/>
          <w:numId w:val="58"/>
        </w:numPr>
      </w:pPr>
      <w:r>
        <w:t>90%</w:t>
      </w:r>
    </w:p>
    <w:p w:rsidR="00A31745" w:rsidRDefault="00A31745" w:rsidP="00A31745">
      <w:pPr>
        <w:pStyle w:val="Listenabsatz"/>
        <w:numPr>
          <w:ilvl w:val="0"/>
          <w:numId w:val="58"/>
        </w:numPr>
      </w:pPr>
      <w:r>
        <w:t>50%</w:t>
      </w:r>
    </w:p>
    <w:p w:rsidR="00A31745" w:rsidRDefault="00A31745" w:rsidP="00A31745">
      <w:pPr>
        <w:pStyle w:val="Listenabsatz"/>
        <w:numPr>
          <w:ilvl w:val="0"/>
          <w:numId w:val="58"/>
        </w:numPr>
      </w:pPr>
      <w:r>
        <w:t>75%</w:t>
      </w:r>
    </w:p>
    <w:p w:rsidR="00A31745" w:rsidRDefault="00A31745" w:rsidP="00A31745"/>
    <w:p w:rsidR="00A31745" w:rsidRDefault="00DF013C" w:rsidP="00A31745">
      <w:r>
        <w:t>C3-</w:t>
      </w:r>
      <w:r w:rsidR="00A31745">
        <w:t>78 Wie groß ist die Sensitivität dieses diagnostischen Tests?</w:t>
      </w:r>
    </w:p>
    <w:p w:rsidR="00A31745" w:rsidRDefault="00A31745" w:rsidP="00A31745">
      <w:r>
        <w:rPr>
          <w:noProof/>
        </w:rPr>
        <w:lastRenderedPageBreak/>
        <w:drawing>
          <wp:inline distT="0" distB="0" distL="0" distR="0" wp14:anchorId="04ADBAF1" wp14:editId="17E96C78">
            <wp:extent cx="5760720" cy="3240405"/>
            <wp:effectExtent l="0" t="0" r="0" b="0"/>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19-10+11.jpg"/>
                    <pic:cNvPicPr/>
                  </pic:nvPicPr>
                  <pic:blipFill>
                    <a:blip r:embed="rId2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437208" w:rsidRDefault="00A31745" w:rsidP="00A31745">
      <w:pPr>
        <w:rPr>
          <w:color w:val="A6A6A6" w:themeColor="background1" w:themeShade="A6"/>
        </w:rPr>
      </w:pPr>
      <w:r w:rsidRPr="002F19AE">
        <w:rPr>
          <w:color w:val="A6A6A6" w:themeColor="background1" w:themeShade="A6"/>
        </w:rPr>
        <w:t>Vls.4, F.-19</w:t>
      </w:r>
    </w:p>
    <w:p w:rsidR="00A31745" w:rsidRDefault="00A31745" w:rsidP="00A31745">
      <w:pPr>
        <w:pStyle w:val="Listenabsatz"/>
        <w:numPr>
          <w:ilvl w:val="0"/>
          <w:numId w:val="59"/>
        </w:numPr>
      </w:pPr>
      <w:r>
        <w:t>20%</w:t>
      </w:r>
    </w:p>
    <w:p w:rsidR="00A31745" w:rsidRDefault="00A31745" w:rsidP="00A31745">
      <w:pPr>
        <w:pStyle w:val="Listenabsatz"/>
        <w:numPr>
          <w:ilvl w:val="0"/>
          <w:numId w:val="59"/>
        </w:numPr>
      </w:pPr>
      <w:r>
        <w:t>40%</w:t>
      </w:r>
    </w:p>
    <w:p w:rsidR="00A31745" w:rsidRDefault="00A31745" w:rsidP="00A31745">
      <w:pPr>
        <w:pStyle w:val="Listenabsatz"/>
        <w:numPr>
          <w:ilvl w:val="0"/>
          <w:numId w:val="59"/>
        </w:numPr>
      </w:pPr>
      <w:r>
        <w:t>25%</w:t>
      </w:r>
    </w:p>
    <w:p w:rsidR="00A31745" w:rsidRDefault="00A31745" w:rsidP="00A31745">
      <w:pPr>
        <w:pStyle w:val="Listenabsatz"/>
        <w:numPr>
          <w:ilvl w:val="0"/>
          <w:numId w:val="59"/>
        </w:numPr>
      </w:pPr>
      <w:r>
        <w:t>1%</w:t>
      </w:r>
    </w:p>
    <w:p w:rsidR="00A31745" w:rsidRDefault="00A31745" w:rsidP="00A31745"/>
    <w:p w:rsidR="00A31745" w:rsidRDefault="00DF013C" w:rsidP="00A31745">
      <w:r>
        <w:t>C3-</w:t>
      </w:r>
      <w:r w:rsidR="00A31745">
        <w:t>79 Wie groß ist die Sensitivität dieses diagnostischen Tests?</w:t>
      </w:r>
    </w:p>
    <w:p w:rsidR="00A31745" w:rsidRDefault="00A31745" w:rsidP="00A31745">
      <w:r>
        <w:rPr>
          <w:noProof/>
        </w:rPr>
        <w:drawing>
          <wp:inline distT="0" distB="0" distL="0" distR="0" wp14:anchorId="70F304EB" wp14:editId="36109698">
            <wp:extent cx="5760720" cy="3240405"/>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19-10+11.jpg"/>
                    <pic:cNvPicPr/>
                  </pic:nvPicPr>
                  <pic:blipFill>
                    <a:blip r:embed="rId2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437208" w:rsidRDefault="00A31745" w:rsidP="00A31745">
      <w:pPr>
        <w:rPr>
          <w:color w:val="A6A6A6" w:themeColor="background1" w:themeShade="A6"/>
        </w:rPr>
      </w:pPr>
      <w:r w:rsidRPr="002F19AE">
        <w:rPr>
          <w:color w:val="A6A6A6" w:themeColor="background1" w:themeShade="A6"/>
        </w:rPr>
        <w:t>Vls.4, F.-19</w:t>
      </w:r>
    </w:p>
    <w:p w:rsidR="00A31745" w:rsidRDefault="00A31745" w:rsidP="00A31745">
      <w:pPr>
        <w:pStyle w:val="Listenabsatz"/>
        <w:numPr>
          <w:ilvl w:val="0"/>
          <w:numId w:val="60"/>
        </w:numPr>
      </w:pPr>
      <w:r>
        <w:t>2/10</w:t>
      </w:r>
    </w:p>
    <w:p w:rsidR="00A31745" w:rsidRDefault="00A31745" w:rsidP="00A31745">
      <w:pPr>
        <w:pStyle w:val="Listenabsatz"/>
        <w:numPr>
          <w:ilvl w:val="0"/>
          <w:numId w:val="60"/>
        </w:numPr>
      </w:pPr>
      <w:r>
        <w:t>2/8</w:t>
      </w:r>
    </w:p>
    <w:p w:rsidR="00A31745" w:rsidRDefault="00A31745" w:rsidP="00A31745">
      <w:pPr>
        <w:pStyle w:val="Listenabsatz"/>
        <w:numPr>
          <w:ilvl w:val="0"/>
          <w:numId w:val="60"/>
        </w:numPr>
      </w:pPr>
      <w:r>
        <w:lastRenderedPageBreak/>
        <w:t>2/198</w:t>
      </w:r>
    </w:p>
    <w:p w:rsidR="00A31745" w:rsidRDefault="00A31745" w:rsidP="00A31745">
      <w:pPr>
        <w:pStyle w:val="Listenabsatz"/>
        <w:numPr>
          <w:ilvl w:val="0"/>
          <w:numId w:val="60"/>
        </w:numPr>
      </w:pPr>
      <w:r>
        <w:t>2/200</w:t>
      </w:r>
    </w:p>
    <w:p w:rsidR="00A31745" w:rsidRDefault="00A31745" w:rsidP="00A31745"/>
    <w:p w:rsidR="00A31745" w:rsidRDefault="00DF013C" w:rsidP="00A31745">
      <w:r>
        <w:t>C3-</w:t>
      </w:r>
      <w:r w:rsidR="00A31745">
        <w:t>80 Wie groß ist die Spezifität dieses diagnostischen Tests?</w:t>
      </w:r>
    </w:p>
    <w:p w:rsidR="00A31745" w:rsidRDefault="00A31745" w:rsidP="00A31745">
      <w:r>
        <w:rPr>
          <w:noProof/>
        </w:rPr>
        <w:drawing>
          <wp:inline distT="0" distB="0" distL="0" distR="0" wp14:anchorId="356E1C5C" wp14:editId="5C42D8C6">
            <wp:extent cx="5760720" cy="3240405"/>
            <wp:effectExtent l="0" t="0" r="0" b="0"/>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19-10+11.jpg"/>
                    <pic:cNvPicPr/>
                  </pic:nvPicPr>
                  <pic:blipFill>
                    <a:blip r:embed="rId2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437208" w:rsidRDefault="00A31745" w:rsidP="00A31745">
      <w:pPr>
        <w:rPr>
          <w:color w:val="A6A6A6" w:themeColor="background1" w:themeShade="A6"/>
        </w:rPr>
      </w:pPr>
      <w:r>
        <w:rPr>
          <w:color w:val="A6A6A6" w:themeColor="background1" w:themeShade="A6"/>
        </w:rPr>
        <w:t>Vls.4, F.-21</w:t>
      </w:r>
    </w:p>
    <w:p w:rsidR="00A31745" w:rsidRDefault="00A31745" w:rsidP="00A31745">
      <w:pPr>
        <w:pStyle w:val="Listenabsatz"/>
        <w:numPr>
          <w:ilvl w:val="0"/>
          <w:numId w:val="61"/>
        </w:numPr>
      </w:pPr>
      <w:r>
        <w:t>99%</w:t>
      </w:r>
    </w:p>
    <w:p w:rsidR="00A31745" w:rsidRDefault="00A31745" w:rsidP="00A31745">
      <w:pPr>
        <w:pStyle w:val="Listenabsatz"/>
        <w:numPr>
          <w:ilvl w:val="0"/>
          <w:numId w:val="61"/>
        </w:numPr>
      </w:pPr>
      <w:r>
        <w:t>20%</w:t>
      </w:r>
    </w:p>
    <w:p w:rsidR="00A31745" w:rsidRDefault="00A31745" w:rsidP="00A31745">
      <w:pPr>
        <w:pStyle w:val="Listenabsatz"/>
        <w:numPr>
          <w:ilvl w:val="0"/>
          <w:numId w:val="61"/>
        </w:numPr>
      </w:pPr>
      <w:r>
        <w:t>25%</w:t>
      </w:r>
    </w:p>
    <w:p w:rsidR="00A31745" w:rsidRDefault="00A31745" w:rsidP="00A31745">
      <w:pPr>
        <w:pStyle w:val="Listenabsatz"/>
        <w:numPr>
          <w:ilvl w:val="0"/>
          <w:numId w:val="61"/>
        </w:numPr>
      </w:pPr>
      <w:r>
        <w:t>1%</w:t>
      </w:r>
    </w:p>
    <w:p w:rsidR="00A31745" w:rsidRDefault="00A31745" w:rsidP="00A31745"/>
    <w:p w:rsidR="00A31745" w:rsidRDefault="00A31745" w:rsidP="00A31745"/>
    <w:p w:rsidR="00A31745" w:rsidRDefault="00DF013C" w:rsidP="00A31745">
      <w:r>
        <w:t>C3-</w:t>
      </w:r>
      <w:r w:rsidR="00A31745">
        <w:t>81 Wie groß ist die Spezifität dieses diagnostischen Tests?</w:t>
      </w:r>
    </w:p>
    <w:p w:rsidR="00A31745" w:rsidRDefault="00A31745" w:rsidP="00A31745">
      <w:r>
        <w:rPr>
          <w:noProof/>
        </w:rPr>
        <w:lastRenderedPageBreak/>
        <w:drawing>
          <wp:inline distT="0" distB="0" distL="0" distR="0" wp14:anchorId="0B831E97" wp14:editId="40394798">
            <wp:extent cx="5760720" cy="3240405"/>
            <wp:effectExtent l="0" t="0" r="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19-10+11.jpg"/>
                    <pic:cNvPicPr/>
                  </pic:nvPicPr>
                  <pic:blipFill>
                    <a:blip r:embed="rId2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437208" w:rsidRDefault="00A31745" w:rsidP="00A31745">
      <w:pPr>
        <w:rPr>
          <w:color w:val="A6A6A6" w:themeColor="background1" w:themeShade="A6"/>
        </w:rPr>
      </w:pPr>
      <w:r>
        <w:rPr>
          <w:color w:val="A6A6A6" w:themeColor="background1" w:themeShade="A6"/>
        </w:rPr>
        <w:t>Vls.4, F.-21</w:t>
      </w:r>
    </w:p>
    <w:p w:rsidR="00A31745" w:rsidRDefault="00A31745" w:rsidP="00A31745">
      <w:pPr>
        <w:pStyle w:val="Listenabsatz"/>
        <w:numPr>
          <w:ilvl w:val="0"/>
          <w:numId w:val="62"/>
        </w:numPr>
      </w:pPr>
      <w:r>
        <w:t>198/200</w:t>
      </w:r>
    </w:p>
    <w:p w:rsidR="00A31745" w:rsidRDefault="00A31745" w:rsidP="00A31745">
      <w:pPr>
        <w:pStyle w:val="Listenabsatz"/>
        <w:numPr>
          <w:ilvl w:val="0"/>
          <w:numId w:val="62"/>
        </w:numPr>
      </w:pPr>
      <w:r>
        <w:t>2/198</w:t>
      </w:r>
    </w:p>
    <w:p w:rsidR="00A31745" w:rsidRDefault="00A31745" w:rsidP="00A31745">
      <w:pPr>
        <w:pStyle w:val="Listenabsatz"/>
        <w:numPr>
          <w:ilvl w:val="0"/>
          <w:numId w:val="62"/>
        </w:numPr>
      </w:pPr>
      <w:r>
        <w:t>2/8</w:t>
      </w:r>
    </w:p>
    <w:p w:rsidR="00A31745" w:rsidRDefault="00A31745" w:rsidP="00A31745">
      <w:pPr>
        <w:pStyle w:val="Listenabsatz"/>
        <w:numPr>
          <w:ilvl w:val="0"/>
          <w:numId w:val="62"/>
        </w:numPr>
      </w:pPr>
      <w:r>
        <w:t>8/10</w:t>
      </w:r>
    </w:p>
    <w:p w:rsidR="00A31745" w:rsidRDefault="00A31745" w:rsidP="00A31745"/>
    <w:p w:rsidR="00A31745" w:rsidRDefault="00DF013C" w:rsidP="00A31745">
      <w:r>
        <w:t>C3-</w:t>
      </w:r>
      <w:r w:rsidR="00A31745">
        <w:t>82 Wie groß ist die Sensitivität dieses diagnostischen Tests?</w:t>
      </w:r>
    </w:p>
    <w:p w:rsidR="00A31745" w:rsidRDefault="00A31745" w:rsidP="00A31745">
      <w:r>
        <w:rPr>
          <w:noProof/>
        </w:rPr>
        <w:drawing>
          <wp:inline distT="0" distB="0" distL="0" distR="0" wp14:anchorId="707C69A8" wp14:editId="6FEE5142">
            <wp:extent cx="5760720" cy="3240405"/>
            <wp:effectExtent l="0" t="0" r="0" b="0"/>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19-16+17+18+19.jpg"/>
                    <pic:cNvPicPr/>
                  </pic:nvPicPr>
                  <pic:blipFill>
                    <a:blip r:embed="rId45">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437208" w:rsidRDefault="00A31745" w:rsidP="00A31745">
      <w:pPr>
        <w:rPr>
          <w:color w:val="A6A6A6" w:themeColor="background1" w:themeShade="A6"/>
        </w:rPr>
      </w:pPr>
      <w:r w:rsidRPr="002F19AE">
        <w:rPr>
          <w:color w:val="A6A6A6" w:themeColor="background1" w:themeShade="A6"/>
        </w:rPr>
        <w:t>Vls.4, F.-19</w:t>
      </w:r>
    </w:p>
    <w:p w:rsidR="00A31745" w:rsidRDefault="00A31745" w:rsidP="00A31745">
      <w:pPr>
        <w:pStyle w:val="Listenabsatz"/>
        <w:numPr>
          <w:ilvl w:val="0"/>
          <w:numId w:val="63"/>
        </w:numPr>
      </w:pPr>
      <w:r>
        <w:t>100%</w:t>
      </w:r>
    </w:p>
    <w:p w:rsidR="00A31745" w:rsidRDefault="00A31745" w:rsidP="00A31745">
      <w:pPr>
        <w:pStyle w:val="Listenabsatz"/>
        <w:numPr>
          <w:ilvl w:val="0"/>
          <w:numId w:val="63"/>
        </w:numPr>
      </w:pPr>
      <w:r>
        <w:t>95%</w:t>
      </w:r>
    </w:p>
    <w:p w:rsidR="00A31745" w:rsidRDefault="00A31745" w:rsidP="00A31745">
      <w:pPr>
        <w:pStyle w:val="Listenabsatz"/>
        <w:numPr>
          <w:ilvl w:val="0"/>
          <w:numId w:val="63"/>
        </w:numPr>
      </w:pPr>
      <w:r>
        <w:lastRenderedPageBreak/>
        <w:t>99%</w:t>
      </w:r>
    </w:p>
    <w:p w:rsidR="00A31745" w:rsidRDefault="00A31745" w:rsidP="00A31745">
      <w:pPr>
        <w:pStyle w:val="Listenabsatz"/>
        <w:numPr>
          <w:ilvl w:val="0"/>
          <w:numId w:val="63"/>
        </w:numPr>
      </w:pPr>
      <w:r>
        <w:t>90%</w:t>
      </w:r>
    </w:p>
    <w:p w:rsidR="00A31745" w:rsidRDefault="00A31745" w:rsidP="00A31745"/>
    <w:p w:rsidR="00A31745" w:rsidRDefault="00DF013C" w:rsidP="00A31745">
      <w:r>
        <w:t>C3-</w:t>
      </w:r>
      <w:r w:rsidR="00A31745">
        <w:t>84 Wie groß ist die Spezifität dieses diagnostischen Tests?</w:t>
      </w:r>
    </w:p>
    <w:p w:rsidR="00A31745" w:rsidRDefault="00A31745" w:rsidP="00A31745">
      <w:r>
        <w:rPr>
          <w:noProof/>
        </w:rPr>
        <w:drawing>
          <wp:inline distT="0" distB="0" distL="0" distR="0" wp14:anchorId="7F3757C9" wp14:editId="092FB02F">
            <wp:extent cx="5760720" cy="3240405"/>
            <wp:effectExtent l="0" t="0" r="0" b="0"/>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19-16+17+18+19.jpg"/>
                    <pic:cNvPicPr/>
                  </pic:nvPicPr>
                  <pic:blipFill>
                    <a:blip r:embed="rId45">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437208" w:rsidRDefault="00A31745" w:rsidP="00A31745">
      <w:pPr>
        <w:rPr>
          <w:color w:val="A6A6A6" w:themeColor="background1" w:themeShade="A6"/>
        </w:rPr>
      </w:pPr>
      <w:r>
        <w:rPr>
          <w:color w:val="A6A6A6" w:themeColor="background1" w:themeShade="A6"/>
        </w:rPr>
        <w:t>Vls.4, F.-21</w:t>
      </w:r>
    </w:p>
    <w:p w:rsidR="00A31745" w:rsidRDefault="00A31745" w:rsidP="00A31745">
      <w:pPr>
        <w:pStyle w:val="Listenabsatz"/>
        <w:numPr>
          <w:ilvl w:val="0"/>
          <w:numId w:val="65"/>
        </w:numPr>
      </w:pPr>
      <w:r>
        <w:t>95%</w:t>
      </w:r>
    </w:p>
    <w:p w:rsidR="00A31745" w:rsidRDefault="00A31745" w:rsidP="00A31745">
      <w:pPr>
        <w:pStyle w:val="Listenabsatz"/>
        <w:numPr>
          <w:ilvl w:val="0"/>
          <w:numId w:val="65"/>
        </w:numPr>
      </w:pPr>
      <w:r>
        <w:t>100%</w:t>
      </w:r>
    </w:p>
    <w:p w:rsidR="00A31745" w:rsidRDefault="00A31745" w:rsidP="00A31745">
      <w:pPr>
        <w:pStyle w:val="Listenabsatz"/>
        <w:numPr>
          <w:ilvl w:val="0"/>
          <w:numId w:val="65"/>
        </w:numPr>
      </w:pPr>
      <w:r>
        <w:t>90%</w:t>
      </w:r>
    </w:p>
    <w:p w:rsidR="00A31745" w:rsidRDefault="00A31745" w:rsidP="00A31745">
      <w:pPr>
        <w:pStyle w:val="Listenabsatz"/>
        <w:numPr>
          <w:ilvl w:val="0"/>
          <w:numId w:val="65"/>
        </w:numPr>
      </w:pPr>
      <w:r>
        <w:t>99%</w:t>
      </w:r>
    </w:p>
    <w:p w:rsidR="00A31745" w:rsidRDefault="00A31745" w:rsidP="00A31745"/>
    <w:p w:rsidR="00A31745" w:rsidRDefault="00DF013C" w:rsidP="00A31745">
      <w:r>
        <w:t>C3-</w:t>
      </w:r>
      <w:r w:rsidR="00A31745">
        <w:t xml:space="preserve">87 Es soll eine neue </w:t>
      </w:r>
      <w:proofErr w:type="spellStart"/>
      <w:r w:rsidR="00A31745">
        <w:t>Screeningmethode</w:t>
      </w:r>
      <w:proofErr w:type="spellEnd"/>
      <w:r w:rsidR="00A31745">
        <w:t xml:space="preserve"> für Brustkrebs getestet werden. Das Ergebnis einer ersten Studie ist der Grafik widergegeben.  Wie groß ist die Chance, als Erkrankte auch positiv getestet zu werden? (Prävalenz Brustkrebs: ca. 115/10 000)</w:t>
      </w:r>
    </w:p>
    <w:p w:rsidR="00A31745" w:rsidRDefault="00A31745" w:rsidP="00A31745"/>
    <w:p w:rsidR="00A31745" w:rsidRDefault="00A31745" w:rsidP="00A31745">
      <w:r>
        <w:rPr>
          <w:noProof/>
        </w:rPr>
        <w:lastRenderedPageBreak/>
        <w:drawing>
          <wp:inline distT="0" distB="0" distL="0" distR="0" wp14:anchorId="0586BFCA" wp14:editId="1D784B27">
            <wp:extent cx="5760720" cy="3240405"/>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19-20+21+22+23.jpg"/>
                    <pic:cNvPicPr/>
                  </pic:nvPicPr>
                  <pic:blipFill>
                    <a:blip r:embed="rId2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437208" w:rsidRDefault="00A31745" w:rsidP="00A31745">
      <w:pPr>
        <w:rPr>
          <w:color w:val="A6A6A6" w:themeColor="background1" w:themeShade="A6"/>
        </w:rPr>
      </w:pPr>
      <w:r w:rsidRPr="002F19AE">
        <w:rPr>
          <w:color w:val="A6A6A6" w:themeColor="background1" w:themeShade="A6"/>
        </w:rPr>
        <w:t>Vls.4, F.-19</w:t>
      </w:r>
    </w:p>
    <w:p w:rsidR="00A31745" w:rsidRDefault="00A31745" w:rsidP="00A31745">
      <w:pPr>
        <w:pStyle w:val="Listenabsatz"/>
        <w:numPr>
          <w:ilvl w:val="0"/>
          <w:numId w:val="66"/>
        </w:numPr>
      </w:pPr>
      <w:r>
        <w:t>30%</w:t>
      </w:r>
    </w:p>
    <w:p w:rsidR="00A31745" w:rsidRDefault="00A31745" w:rsidP="00A31745">
      <w:pPr>
        <w:pStyle w:val="Listenabsatz"/>
        <w:numPr>
          <w:ilvl w:val="0"/>
          <w:numId w:val="66"/>
        </w:numPr>
      </w:pPr>
      <w:r>
        <w:t>43%</w:t>
      </w:r>
    </w:p>
    <w:p w:rsidR="00A31745" w:rsidRDefault="00A31745" w:rsidP="00A31745">
      <w:pPr>
        <w:pStyle w:val="Listenabsatz"/>
        <w:numPr>
          <w:ilvl w:val="0"/>
          <w:numId w:val="66"/>
        </w:numPr>
      </w:pPr>
      <w:r>
        <w:t>25%</w:t>
      </w:r>
    </w:p>
    <w:p w:rsidR="00A31745" w:rsidRDefault="00A31745" w:rsidP="00A31745">
      <w:pPr>
        <w:pStyle w:val="Listenabsatz"/>
        <w:numPr>
          <w:ilvl w:val="0"/>
          <w:numId w:val="66"/>
        </w:numPr>
      </w:pPr>
      <w:r>
        <w:t>20%</w:t>
      </w:r>
    </w:p>
    <w:p w:rsidR="00A31745" w:rsidRDefault="00A31745" w:rsidP="00A31745"/>
    <w:p w:rsidR="00A31745" w:rsidRDefault="00DF013C" w:rsidP="00A31745">
      <w:r>
        <w:t>C3-</w:t>
      </w:r>
      <w:r w:rsidR="00A31745">
        <w:t>89 Wie groß ist die Spezifität dieses diagnostischen Tests?</w:t>
      </w:r>
    </w:p>
    <w:p w:rsidR="00A31745" w:rsidRDefault="00A31745" w:rsidP="00A31745">
      <w:r>
        <w:rPr>
          <w:noProof/>
        </w:rPr>
        <w:drawing>
          <wp:inline distT="0" distB="0" distL="0" distR="0" wp14:anchorId="2AE7D56F" wp14:editId="1AF3DAFE">
            <wp:extent cx="5760720" cy="3240405"/>
            <wp:effectExtent l="0" t="0" r="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19-20+21+22+23.jpg"/>
                    <pic:cNvPicPr/>
                  </pic:nvPicPr>
                  <pic:blipFill>
                    <a:blip r:embed="rId2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437208" w:rsidRDefault="00A31745" w:rsidP="00A31745">
      <w:pPr>
        <w:rPr>
          <w:color w:val="A6A6A6" w:themeColor="background1" w:themeShade="A6"/>
        </w:rPr>
      </w:pPr>
      <w:r>
        <w:rPr>
          <w:color w:val="A6A6A6" w:themeColor="background1" w:themeShade="A6"/>
        </w:rPr>
        <w:t>Vls.4, F.-21</w:t>
      </w:r>
    </w:p>
    <w:p w:rsidR="00A31745" w:rsidRDefault="00A31745" w:rsidP="00A31745">
      <w:pPr>
        <w:pStyle w:val="Listenabsatz"/>
        <w:numPr>
          <w:ilvl w:val="0"/>
          <w:numId w:val="67"/>
        </w:numPr>
      </w:pPr>
      <w:r>
        <w:t>80%</w:t>
      </w:r>
    </w:p>
    <w:p w:rsidR="00A31745" w:rsidRDefault="00A31745" w:rsidP="00A31745">
      <w:pPr>
        <w:pStyle w:val="Listenabsatz"/>
        <w:numPr>
          <w:ilvl w:val="0"/>
          <w:numId w:val="67"/>
        </w:numPr>
      </w:pPr>
      <w:r>
        <w:t>30%</w:t>
      </w:r>
    </w:p>
    <w:p w:rsidR="00A31745" w:rsidRDefault="00A31745" w:rsidP="00A31745">
      <w:pPr>
        <w:pStyle w:val="Listenabsatz"/>
        <w:numPr>
          <w:ilvl w:val="0"/>
          <w:numId w:val="67"/>
        </w:numPr>
      </w:pPr>
      <w:r>
        <w:lastRenderedPageBreak/>
        <w:t>70%</w:t>
      </w:r>
    </w:p>
    <w:p w:rsidR="00A31745" w:rsidRDefault="00A31745" w:rsidP="00A31745">
      <w:pPr>
        <w:pStyle w:val="Listenabsatz"/>
        <w:numPr>
          <w:ilvl w:val="0"/>
          <w:numId w:val="67"/>
        </w:numPr>
      </w:pPr>
      <w:r>
        <w:t>20%</w:t>
      </w:r>
    </w:p>
    <w:p w:rsidR="00A31745" w:rsidRDefault="00A31745" w:rsidP="00A31745"/>
    <w:p w:rsidR="00A31745" w:rsidRDefault="00DF013C" w:rsidP="00A31745">
      <w:r>
        <w:t>C3-</w:t>
      </w:r>
      <w:r w:rsidR="00A31745">
        <w:t>90 Ein neuer diagnostischer Test soll eine chronisch entzündliche Darmerkrankung bei einer Patientin ausschließen. Tatsächlich leidet die Patientin an Reizdarmsyndrom und hat keine CED. Wie groß ist ihre Wahrscheinlichkeit auf ein negatives Testergebnis?</w:t>
      </w:r>
    </w:p>
    <w:p w:rsidR="00A31745" w:rsidRDefault="00A31745" w:rsidP="00A31745">
      <w:r>
        <w:rPr>
          <w:noProof/>
        </w:rPr>
        <w:drawing>
          <wp:inline distT="0" distB="0" distL="0" distR="0" wp14:anchorId="182509AF" wp14:editId="5FF13605">
            <wp:extent cx="5760720" cy="3240405"/>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19-20+21+22+23.jpg"/>
                    <pic:cNvPicPr/>
                  </pic:nvPicPr>
                  <pic:blipFill>
                    <a:blip r:embed="rId2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Default="00A31745" w:rsidP="00A31745">
      <w:r>
        <w:rPr>
          <w:color w:val="A6A6A6" w:themeColor="background1" w:themeShade="A6"/>
        </w:rPr>
        <w:t>Vls.4, F.-21</w:t>
      </w:r>
    </w:p>
    <w:p w:rsidR="00A31745" w:rsidRDefault="00A31745" w:rsidP="00A31745">
      <w:pPr>
        <w:pStyle w:val="Listenabsatz"/>
        <w:numPr>
          <w:ilvl w:val="0"/>
          <w:numId w:val="68"/>
        </w:numPr>
      </w:pPr>
      <w:r>
        <w:t>16/20</w:t>
      </w:r>
    </w:p>
    <w:p w:rsidR="00A31745" w:rsidRDefault="00A31745" w:rsidP="00A31745">
      <w:pPr>
        <w:pStyle w:val="Listenabsatz"/>
        <w:numPr>
          <w:ilvl w:val="0"/>
          <w:numId w:val="68"/>
        </w:numPr>
      </w:pPr>
      <w:r>
        <w:t>16/23</w:t>
      </w:r>
    </w:p>
    <w:p w:rsidR="00A31745" w:rsidRDefault="00A31745" w:rsidP="00A31745">
      <w:pPr>
        <w:pStyle w:val="Listenabsatz"/>
        <w:numPr>
          <w:ilvl w:val="0"/>
          <w:numId w:val="68"/>
        </w:numPr>
      </w:pPr>
      <w:r>
        <w:t>7/10</w:t>
      </w:r>
    </w:p>
    <w:p w:rsidR="00A31745" w:rsidRDefault="00A31745" w:rsidP="00A31745">
      <w:pPr>
        <w:pStyle w:val="Listenabsatz"/>
        <w:numPr>
          <w:ilvl w:val="0"/>
          <w:numId w:val="68"/>
        </w:numPr>
      </w:pPr>
      <w:r>
        <w:t>3/7</w:t>
      </w:r>
    </w:p>
    <w:p w:rsidR="00A31745" w:rsidRDefault="00A31745" w:rsidP="00A31745"/>
    <w:p w:rsidR="00A31745" w:rsidRDefault="00DF013C" w:rsidP="00A31745">
      <w:r>
        <w:t>C3-</w:t>
      </w:r>
      <w:r w:rsidR="00A31745">
        <w:t>91 Wie groß ist die Sensitivität dieses diagnostischen Tests?</w:t>
      </w:r>
    </w:p>
    <w:p w:rsidR="00A31745" w:rsidRDefault="00A31745" w:rsidP="00A31745">
      <w:r>
        <w:rPr>
          <w:noProof/>
        </w:rPr>
        <w:lastRenderedPageBreak/>
        <w:drawing>
          <wp:inline distT="0" distB="0" distL="0" distR="0" wp14:anchorId="43B2478A" wp14:editId="296F5E4A">
            <wp:extent cx="5760720" cy="3240405"/>
            <wp:effectExtent l="0" t="0" r="0" b="0"/>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19-24+25+26+27.jpg"/>
                    <pic:cNvPicPr/>
                  </pic:nvPicPr>
                  <pic:blipFill>
                    <a:blip r:embed="rId29">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437208" w:rsidRDefault="00A31745" w:rsidP="00A31745">
      <w:pPr>
        <w:rPr>
          <w:color w:val="A6A6A6" w:themeColor="background1" w:themeShade="A6"/>
        </w:rPr>
      </w:pPr>
      <w:r w:rsidRPr="002F19AE">
        <w:rPr>
          <w:color w:val="A6A6A6" w:themeColor="background1" w:themeShade="A6"/>
        </w:rPr>
        <w:t>Vls.4, F.-19</w:t>
      </w:r>
    </w:p>
    <w:p w:rsidR="00A31745" w:rsidRDefault="00A31745" w:rsidP="00A31745">
      <w:pPr>
        <w:pStyle w:val="Listenabsatz"/>
        <w:numPr>
          <w:ilvl w:val="0"/>
          <w:numId w:val="69"/>
        </w:numPr>
      </w:pPr>
      <w:r>
        <w:t>9/10</w:t>
      </w:r>
    </w:p>
    <w:p w:rsidR="00A31745" w:rsidRDefault="00A31745" w:rsidP="00A31745">
      <w:pPr>
        <w:pStyle w:val="Listenabsatz"/>
        <w:numPr>
          <w:ilvl w:val="0"/>
          <w:numId w:val="69"/>
        </w:numPr>
      </w:pPr>
      <w:r>
        <w:t>9/29</w:t>
      </w:r>
    </w:p>
    <w:p w:rsidR="00A31745" w:rsidRDefault="00A31745" w:rsidP="00A31745">
      <w:pPr>
        <w:pStyle w:val="Listenabsatz"/>
        <w:numPr>
          <w:ilvl w:val="0"/>
          <w:numId w:val="69"/>
        </w:numPr>
      </w:pPr>
      <w:r>
        <w:t>9/20</w:t>
      </w:r>
    </w:p>
    <w:p w:rsidR="00A31745" w:rsidRDefault="00A31745" w:rsidP="00A31745">
      <w:pPr>
        <w:pStyle w:val="Listenabsatz"/>
        <w:numPr>
          <w:ilvl w:val="0"/>
          <w:numId w:val="69"/>
        </w:numPr>
      </w:pPr>
      <w:r>
        <w:t>9/1</w:t>
      </w:r>
    </w:p>
    <w:p w:rsidR="00A31745" w:rsidRDefault="00A31745" w:rsidP="00A31745"/>
    <w:p w:rsidR="00A31745" w:rsidRDefault="00DF013C" w:rsidP="00A31745">
      <w:r>
        <w:t>C3-</w:t>
      </w:r>
      <w:r w:rsidR="00A31745">
        <w:t>94 Bei diesem diagnostischen Test entsprechen 30% am ehesten der/dem…</w:t>
      </w:r>
    </w:p>
    <w:p w:rsidR="00A31745" w:rsidRDefault="00A31745" w:rsidP="00A31745"/>
    <w:p w:rsidR="00A31745" w:rsidRDefault="00A31745" w:rsidP="00A31745">
      <w:r>
        <w:rPr>
          <w:noProof/>
        </w:rPr>
        <w:drawing>
          <wp:inline distT="0" distB="0" distL="0" distR="0" wp14:anchorId="3080F89A" wp14:editId="5ECDFCDE">
            <wp:extent cx="5760720" cy="3240405"/>
            <wp:effectExtent l="0" t="0" r="0" b="0"/>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19-20+21+22+23.jpg"/>
                    <pic:cNvPicPr/>
                  </pic:nvPicPr>
                  <pic:blipFill>
                    <a:blip r:embed="rId2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2C6679" w:rsidRDefault="00A31745" w:rsidP="00A31745">
      <w:pPr>
        <w:rPr>
          <w:color w:val="A6A6A6" w:themeColor="background1" w:themeShade="A6"/>
        </w:rPr>
      </w:pPr>
      <w:r w:rsidRPr="002F19AE">
        <w:rPr>
          <w:color w:val="A6A6A6" w:themeColor="background1" w:themeShade="A6"/>
        </w:rPr>
        <w:t>Vls.4, F.-19</w:t>
      </w:r>
    </w:p>
    <w:p w:rsidR="00A31745" w:rsidRDefault="00A31745" w:rsidP="00A31745">
      <w:pPr>
        <w:pStyle w:val="Listenabsatz"/>
        <w:numPr>
          <w:ilvl w:val="0"/>
          <w:numId w:val="70"/>
        </w:numPr>
      </w:pPr>
      <w:r>
        <w:lastRenderedPageBreak/>
        <w:t>Sensitivität</w:t>
      </w:r>
    </w:p>
    <w:p w:rsidR="00A31745" w:rsidRDefault="00A31745" w:rsidP="00A31745">
      <w:pPr>
        <w:pStyle w:val="Listenabsatz"/>
        <w:numPr>
          <w:ilvl w:val="0"/>
          <w:numId w:val="70"/>
        </w:numPr>
      </w:pPr>
      <w:r>
        <w:t>Spezifität</w:t>
      </w:r>
    </w:p>
    <w:p w:rsidR="00A31745" w:rsidRDefault="00A31745" w:rsidP="00A31745">
      <w:pPr>
        <w:pStyle w:val="Listenabsatz"/>
        <w:numPr>
          <w:ilvl w:val="0"/>
          <w:numId w:val="70"/>
        </w:numPr>
      </w:pPr>
      <w:r>
        <w:t>Positive prädiktivem Wert</w:t>
      </w:r>
    </w:p>
    <w:p w:rsidR="00A31745" w:rsidRDefault="00A31745" w:rsidP="00A31745">
      <w:pPr>
        <w:pStyle w:val="Listenabsatz"/>
        <w:numPr>
          <w:ilvl w:val="0"/>
          <w:numId w:val="70"/>
        </w:numPr>
      </w:pPr>
      <w:r>
        <w:t>Negativ prädiktivem Wert</w:t>
      </w:r>
    </w:p>
    <w:p w:rsidR="00A31745" w:rsidRDefault="00A31745" w:rsidP="00A31745"/>
    <w:p w:rsidR="00A31745" w:rsidRDefault="00DF013C" w:rsidP="00A31745">
      <w:bookmarkStart w:id="10" w:name="_Hlk525308526"/>
      <w:r>
        <w:t>C3-</w:t>
      </w:r>
      <w:r w:rsidR="00A31745">
        <w:t>96 Wie groß ist die Sensitivität dieses diagnostischen Tests?</w:t>
      </w:r>
    </w:p>
    <w:p w:rsidR="00A31745" w:rsidRDefault="00A31745" w:rsidP="00A31745">
      <w:r>
        <w:rPr>
          <w:noProof/>
        </w:rPr>
        <w:drawing>
          <wp:inline distT="0" distB="0" distL="0" distR="0" wp14:anchorId="1F6AB115" wp14:editId="5B1843B3">
            <wp:extent cx="5760720" cy="3240405"/>
            <wp:effectExtent l="0" t="0" r="0" b="0"/>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19-28+29+30+31.jpg"/>
                    <pic:cNvPicPr/>
                  </pic:nvPicPr>
                  <pic:blipFill>
                    <a:blip r:embed="rId30">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2C6679" w:rsidRDefault="00A31745" w:rsidP="00A31745">
      <w:pPr>
        <w:rPr>
          <w:color w:val="A6A6A6" w:themeColor="background1" w:themeShade="A6"/>
        </w:rPr>
      </w:pPr>
      <w:r w:rsidRPr="002F19AE">
        <w:rPr>
          <w:color w:val="A6A6A6" w:themeColor="background1" w:themeShade="A6"/>
        </w:rPr>
        <w:t>Vls.4, F.-19</w:t>
      </w:r>
    </w:p>
    <w:p w:rsidR="00A31745" w:rsidRDefault="00A31745" w:rsidP="00A31745">
      <w:pPr>
        <w:pStyle w:val="Listenabsatz"/>
        <w:numPr>
          <w:ilvl w:val="0"/>
          <w:numId w:val="71"/>
        </w:numPr>
      </w:pPr>
      <w:r>
        <w:t>15/20</w:t>
      </w:r>
    </w:p>
    <w:p w:rsidR="00A31745" w:rsidRDefault="00A31745" w:rsidP="00A31745">
      <w:pPr>
        <w:pStyle w:val="Listenabsatz"/>
        <w:numPr>
          <w:ilvl w:val="0"/>
          <w:numId w:val="71"/>
        </w:numPr>
      </w:pPr>
      <w:r>
        <w:t>15/5</w:t>
      </w:r>
    </w:p>
    <w:p w:rsidR="00A31745" w:rsidRDefault="00A31745" w:rsidP="00A31745">
      <w:pPr>
        <w:pStyle w:val="Listenabsatz"/>
        <w:numPr>
          <w:ilvl w:val="0"/>
          <w:numId w:val="71"/>
        </w:numPr>
      </w:pPr>
      <w:r>
        <w:t>15/50</w:t>
      </w:r>
    </w:p>
    <w:p w:rsidR="00A31745" w:rsidRDefault="00A31745" w:rsidP="00A31745">
      <w:pPr>
        <w:pStyle w:val="Listenabsatz"/>
        <w:numPr>
          <w:ilvl w:val="0"/>
          <w:numId w:val="71"/>
        </w:numPr>
      </w:pPr>
      <w:r>
        <w:t>15/65</w:t>
      </w:r>
    </w:p>
    <w:bookmarkEnd w:id="10"/>
    <w:p w:rsidR="00A31745" w:rsidRDefault="00A31745" w:rsidP="00A31745"/>
    <w:p w:rsidR="00A31745" w:rsidRDefault="00DF013C" w:rsidP="00A31745">
      <w:r>
        <w:t>C3-</w:t>
      </w:r>
      <w:r w:rsidR="00A31745">
        <w:t xml:space="preserve">97 Ein neuer </w:t>
      </w:r>
      <w:proofErr w:type="spellStart"/>
      <w:r w:rsidR="00A31745">
        <w:t>Blutscreeningtest</w:t>
      </w:r>
      <w:proofErr w:type="spellEnd"/>
      <w:r w:rsidR="00A31745">
        <w:t xml:space="preserve"> zur Früherkennung einer </w:t>
      </w:r>
      <w:proofErr w:type="spellStart"/>
      <w:r w:rsidR="00A31745">
        <w:t>Borrelieninfektion</w:t>
      </w:r>
      <w:proofErr w:type="spellEnd"/>
      <w:r w:rsidR="00A31745">
        <w:t xml:space="preserve"> wird getestet. Wie hoch ist die Wahrscheinlichkeit, dass dieser Test eine infizierte Person richtig erkennt?</w:t>
      </w:r>
    </w:p>
    <w:p w:rsidR="00A31745" w:rsidRDefault="00A31745" w:rsidP="00A31745">
      <w:r>
        <w:rPr>
          <w:noProof/>
        </w:rPr>
        <w:lastRenderedPageBreak/>
        <w:drawing>
          <wp:inline distT="0" distB="0" distL="0" distR="0" wp14:anchorId="4CEA1865" wp14:editId="4BB6C9E2">
            <wp:extent cx="5760720" cy="3240405"/>
            <wp:effectExtent l="0" t="0" r="0" b="0"/>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19-29+30+31.jpg"/>
                    <pic:cNvPicPr/>
                  </pic:nvPicPr>
                  <pic:blipFill>
                    <a:blip r:embed="rId30">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2C6679" w:rsidRDefault="00A31745" w:rsidP="00A31745">
      <w:pPr>
        <w:rPr>
          <w:color w:val="A6A6A6" w:themeColor="background1" w:themeShade="A6"/>
        </w:rPr>
      </w:pPr>
      <w:r w:rsidRPr="002F19AE">
        <w:rPr>
          <w:color w:val="A6A6A6" w:themeColor="background1" w:themeShade="A6"/>
        </w:rPr>
        <w:t>Vls.4, F.-19</w:t>
      </w:r>
    </w:p>
    <w:p w:rsidR="00A31745" w:rsidRDefault="00A31745" w:rsidP="00A31745">
      <w:pPr>
        <w:pStyle w:val="Listenabsatz"/>
        <w:numPr>
          <w:ilvl w:val="0"/>
          <w:numId w:val="72"/>
        </w:numPr>
      </w:pPr>
      <w:r>
        <w:t>75%</w:t>
      </w:r>
    </w:p>
    <w:p w:rsidR="00A31745" w:rsidRDefault="00A31745" w:rsidP="00A31745">
      <w:pPr>
        <w:pStyle w:val="Listenabsatz"/>
        <w:numPr>
          <w:ilvl w:val="0"/>
          <w:numId w:val="72"/>
        </w:numPr>
      </w:pPr>
      <w:r>
        <w:t>90%</w:t>
      </w:r>
    </w:p>
    <w:p w:rsidR="00A31745" w:rsidRDefault="00A31745" w:rsidP="00A31745">
      <w:pPr>
        <w:pStyle w:val="Listenabsatz"/>
        <w:numPr>
          <w:ilvl w:val="0"/>
          <w:numId w:val="72"/>
        </w:numPr>
      </w:pPr>
      <w:r>
        <w:t>23%</w:t>
      </w:r>
    </w:p>
    <w:p w:rsidR="00A31745" w:rsidRDefault="00A31745" w:rsidP="00A31745">
      <w:pPr>
        <w:pStyle w:val="Listenabsatz"/>
        <w:numPr>
          <w:ilvl w:val="0"/>
          <w:numId w:val="72"/>
        </w:numPr>
      </w:pPr>
      <w:r>
        <w:t>30%</w:t>
      </w:r>
    </w:p>
    <w:p w:rsidR="00A31745" w:rsidRDefault="00A31745" w:rsidP="00A31745"/>
    <w:p w:rsidR="00A31745" w:rsidRDefault="00DF013C" w:rsidP="00A31745">
      <w:r>
        <w:t>C3-</w:t>
      </w:r>
      <w:r w:rsidR="00A31745">
        <w:t xml:space="preserve">98 Eine neue </w:t>
      </w:r>
      <w:proofErr w:type="spellStart"/>
      <w:r w:rsidR="00A31745">
        <w:t>Ultraschallscreeningmethode</w:t>
      </w:r>
      <w:proofErr w:type="spellEnd"/>
      <w:r w:rsidR="00A31745">
        <w:t xml:space="preserve"> zum Erkennen von </w:t>
      </w:r>
      <w:proofErr w:type="spellStart"/>
      <w:r w:rsidR="00A31745">
        <w:t>Ovarzysten</w:t>
      </w:r>
      <w:proofErr w:type="spellEnd"/>
      <w:r w:rsidR="00A31745">
        <w:t xml:space="preserve"> wird getestet. Wie hoch ist die Wahrscheinlichkeit, dass eine Frau ohne Zysten richtig erkannt wird?</w:t>
      </w:r>
    </w:p>
    <w:p w:rsidR="00A31745" w:rsidRDefault="00A31745" w:rsidP="00A31745">
      <w:r>
        <w:rPr>
          <w:noProof/>
        </w:rPr>
        <w:drawing>
          <wp:inline distT="0" distB="0" distL="0" distR="0" wp14:anchorId="3E6BD238" wp14:editId="496C967E">
            <wp:extent cx="5760720" cy="3240405"/>
            <wp:effectExtent l="0" t="0" r="0" b="0"/>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19-29+30+31.jpg"/>
                    <pic:cNvPicPr/>
                  </pic:nvPicPr>
                  <pic:blipFill>
                    <a:blip r:embed="rId30">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2C6679" w:rsidRDefault="00A31745" w:rsidP="00A31745">
      <w:pPr>
        <w:rPr>
          <w:color w:val="A6A6A6" w:themeColor="background1" w:themeShade="A6"/>
        </w:rPr>
      </w:pPr>
      <w:r>
        <w:rPr>
          <w:color w:val="A6A6A6" w:themeColor="background1" w:themeShade="A6"/>
        </w:rPr>
        <w:t>Vls.4, F.-21</w:t>
      </w:r>
    </w:p>
    <w:p w:rsidR="00A31745" w:rsidRDefault="00A31745" w:rsidP="00A31745">
      <w:pPr>
        <w:pStyle w:val="Listenabsatz"/>
        <w:numPr>
          <w:ilvl w:val="0"/>
          <w:numId w:val="73"/>
        </w:numPr>
      </w:pPr>
      <w:r>
        <w:t>90%</w:t>
      </w:r>
    </w:p>
    <w:p w:rsidR="00A31745" w:rsidRDefault="00A31745" w:rsidP="00A31745">
      <w:pPr>
        <w:pStyle w:val="Listenabsatz"/>
        <w:numPr>
          <w:ilvl w:val="0"/>
          <w:numId w:val="73"/>
        </w:numPr>
      </w:pPr>
      <w:r>
        <w:lastRenderedPageBreak/>
        <w:t>75%</w:t>
      </w:r>
    </w:p>
    <w:p w:rsidR="00A31745" w:rsidRDefault="00A31745" w:rsidP="00A31745">
      <w:pPr>
        <w:pStyle w:val="Listenabsatz"/>
        <w:numPr>
          <w:ilvl w:val="0"/>
          <w:numId w:val="73"/>
        </w:numPr>
      </w:pPr>
      <w:r>
        <w:t>99%</w:t>
      </w:r>
    </w:p>
    <w:p w:rsidR="00A31745" w:rsidRDefault="00A31745" w:rsidP="00A31745">
      <w:pPr>
        <w:pStyle w:val="Listenabsatz"/>
        <w:numPr>
          <w:ilvl w:val="0"/>
          <w:numId w:val="73"/>
        </w:numPr>
      </w:pPr>
      <w:r>
        <w:t>80%</w:t>
      </w:r>
    </w:p>
    <w:p w:rsidR="00A31745" w:rsidRDefault="00A31745" w:rsidP="00A31745"/>
    <w:p w:rsidR="00A31745" w:rsidRDefault="00DF013C" w:rsidP="00A31745">
      <w:r>
        <w:t>C3-</w:t>
      </w:r>
      <w:r w:rsidR="00A31745">
        <w:t>106 Wie groß ist nach dieser Grafik die Posttestwahrscheinlichkeit, erkrankt zu sein, für jemanden, der positiv getestet wurde?</w:t>
      </w:r>
    </w:p>
    <w:p w:rsidR="00A31745" w:rsidRDefault="00A31745" w:rsidP="00A31745">
      <w:r>
        <w:rPr>
          <w:noProof/>
        </w:rPr>
        <w:drawing>
          <wp:inline distT="0" distB="0" distL="0" distR="0" wp14:anchorId="65D64C0B" wp14:editId="69302DE4">
            <wp:extent cx="5760720" cy="3240405"/>
            <wp:effectExtent l="0" t="0" r="0" b="0"/>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20-9.jpg"/>
                    <pic:cNvPicPr/>
                  </pic:nvPicPr>
                  <pic:blipFill>
                    <a:blip r:embed="rId4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A31745" w:rsidRPr="002C6679" w:rsidRDefault="00A31745" w:rsidP="00A31745">
      <w:pPr>
        <w:rPr>
          <w:color w:val="A6A6A6" w:themeColor="background1" w:themeShade="A6"/>
        </w:rPr>
      </w:pPr>
      <w:r>
        <w:rPr>
          <w:color w:val="A6A6A6" w:themeColor="background1" w:themeShade="A6"/>
        </w:rPr>
        <w:t>Vls.4, F.-31</w:t>
      </w:r>
    </w:p>
    <w:p w:rsidR="00A31745" w:rsidRDefault="00A31745" w:rsidP="00A31745">
      <w:pPr>
        <w:pStyle w:val="Listenabsatz"/>
        <w:numPr>
          <w:ilvl w:val="0"/>
          <w:numId w:val="74"/>
        </w:numPr>
      </w:pPr>
      <w:r>
        <w:t>1/3</w:t>
      </w:r>
    </w:p>
    <w:p w:rsidR="00A31745" w:rsidRDefault="00A31745" w:rsidP="00A31745">
      <w:pPr>
        <w:pStyle w:val="Listenabsatz"/>
        <w:numPr>
          <w:ilvl w:val="0"/>
          <w:numId w:val="74"/>
        </w:numPr>
      </w:pPr>
      <w:r>
        <w:t>½</w:t>
      </w:r>
    </w:p>
    <w:p w:rsidR="00A31745" w:rsidRDefault="00A31745" w:rsidP="00A31745">
      <w:pPr>
        <w:pStyle w:val="Listenabsatz"/>
        <w:numPr>
          <w:ilvl w:val="0"/>
          <w:numId w:val="74"/>
        </w:numPr>
      </w:pPr>
      <w:r>
        <w:t>1</w:t>
      </w:r>
    </w:p>
    <w:p w:rsidR="00A31745" w:rsidRDefault="00A31745" w:rsidP="00A31745">
      <w:pPr>
        <w:pStyle w:val="Listenabsatz"/>
        <w:numPr>
          <w:ilvl w:val="0"/>
          <w:numId w:val="74"/>
        </w:numPr>
      </w:pPr>
      <w:r>
        <w:t>1/5</w:t>
      </w:r>
    </w:p>
    <w:p w:rsidR="00A31745" w:rsidRDefault="00A31745"/>
    <w:p w:rsidR="00F67A2F" w:rsidRDefault="00DF013C" w:rsidP="00F67A2F">
      <w:r>
        <w:t>C3-</w:t>
      </w:r>
      <w:r w:rsidR="00F67A2F">
        <w:t>2 Die roten Fragezeichen stehen am ehesten für…</w:t>
      </w:r>
    </w:p>
    <w:p w:rsidR="00F67A2F" w:rsidRPr="00917AB4" w:rsidRDefault="00F67A2F" w:rsidP="00F67A2F">
      <w:pPr>
        <w:rPr>
          <w:color w:val="A6A6A6" w:themeColor="background1" w:themeShade="A6"/>
        </w:rPr>
      </w:pPr>
      <w:r w:rsidRPr="00917AB4">
        <w:rPr>
          <w:color w:val="A6A6A6" w:themeColor="background1" w:themeShade="A6"/>
        </w:rPr>
        <w:t>Vls.4, F.-3</w:t>
      </w:r>
    </w:p>
    <w:p w:rsidR="00F67A2F" w:rsidRDefault="00F67A2F" w:rsidP="00F67A2F"/>
    <w:p w:rsidR="00F67A2F" w:rsidRDefault="00F67A2F" w:rsidP="00F67A2F">
      <w:r>
        <w:rPr>
          <w:noProof/>
        </w:rPr>
        <w:lastRenderedPageBreak/>
        <w:drawing>
          <wp:inline distT="0" distB="0" distL="0" distR="0" wp14:anchorId="78603C04" wp14:editId="1EEB4E0E">
            <wp:extent cx="5760720" cy="4180840"/>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18-2.jpg"/>
                    <pic:cNvPicPr/>
                  </pic:nvPicPr>
                  <pic:blipFill>
                    <a:blip r:embed="rId20">
                      <a:extLst>
                        <a:ext uri="{28A0092B-C50C-407E-A947-70E740481C1C}">
                          <a14:useLocalDpi xmlns:a14="http://schemas.microsoft.com/office/drawing/2010/main" val="0"/>
                        </a:ext>
                      </a:extLst>
                    </a:blip>
                    <a:stretch>
                      <a:fillRect/>
                    </a:stretch>
                  </pic:blipFill>
                  <pic:spPr>
                    <a:xfrm>
                      <a:off x="0" y="0"/>
                      <a:ext cx="5760720" cy="4180840"/>
                    </a:xfrm>
                    <a:prstGeom prst="rect">
                      <a:avLst/>
                    </a:prstGeom>
                  </pic:spPr>
                </pic:pic>
              </a:graphicData>
            </a:graphic>
          </wp:inline>
        </w:drawing>
      </w:r>
    </w:p>
    <w:p w:rsidR="00F67A2F" w:rsidRDefault="00F67A2F" w:rsidP="00F67A2F">
      <w:pPr>
        <w:pStyle w:val="Listenabsatz"/>
        <w:numPr>
          <w:ilvl w:val="0"/>
          <w:numId w:val="81"/>
        </w:numPr>
      </w:pPr>
      <w:r>
        <w:t>Richtig positiv</w:t>
      </w:r>
    </w:p>
    <w:p w:rsidR="00F67A2F" w:rsidRDefault="00F67A2F" w:rsidP="00F67A2F">
      <w:pPr>
        <w:pStyle w:val="Listenabsatz"/>
        <w:numPr>
          <w:ilvl w:val="0"/>
          <w:numId w:val="81"/>
        </w:numPr>
      </w:pPr>
      <w:r>
        <w:t>Positiv</w:t>
      </w:r>
    </w:p>
    <w:p w:rsidR="00F67A2F" w:rsidRDefault="00F67A2F" w:rsidP="00F67A2F">
      <w:pPr>
        <w:pStyle w:val="Listenabsatz"/>
        <w:numPr>
          <w:ilvl w:val="0"/>
          <w:numId w:val="81"/>
        </w:numPr>
      </w:pPr>
      <w:r>
        <w:t>Richtig positiv Rate</w:t>
      </w:r>
    </w:p>
    <w:p w:rsidR="00F67A2F" w:rsidRDefault="00F67A2F" w:rsidP="00F67A2F">
      <w:pPr>
        <w:pStyle w:val="Listenabsatz"/>
        <w:numPr>
          <w:ilvl w:val="0"/>
          <w:numId w:val="81"/>
        </w:numPr>
      </w:pPr>
      <w:r>
        <w:t>Positiv prädiktiver Wert</w:t>
      </w:r>
    </w:p>
    <w:p w:rsidR="00F67A2F" w:rsidRDefault="00F67A2F" w:rsidP="00F67A2F"/>
    <w:p w:rsidR="00F67A2F" w:rsidRDefault="00DF013C" w:rsidP="00F67A2F">
      <w:r>
        <w:t>C3-</w:t>
      </w:r>
      <w:r w:rsidR="00F67A2F">
        <w:t>6 Die roten Fragezeichen stehen am ehesten für…</w:t>
      </w:r>
    </w:p>
    <w:p w:rsidR="00F67A2F" w:rsidRPr="00917AB4" w:rsidRDefault="00F67A2F" w:rsidP="00F67A2F">
      <w:pPr>
        <w:rPr>
          <w:color w:val="A6A6A6" w:themeColor="background1" w:themeShade="A6"/>
        </w:rPr>
      </w:pPr>
      <w:r w:rsidRPr="00917AB4">
        <w:rPr>
          <w:color w:val="A6A6A6" w:themeColor="background1" w:themeShade="A6"/>
        </w:rPr>
        <w:t>Vls.4, F.-3</w:t>
      </w:r>
    </w:p>
    <w:p w:rsidR="00F67A2F" w:rsidRDefault="00F67A2F" w:rsidP="00F67A2F"/>
    <w:p w:rsidR="00F67A2F" w:rsidRDefault="00F67A2F" w:rsidP="00F67A2F">
      <w:r>
        <w:rPr>
          <w:noProof/>
        </w:rPr>
        <w:lastRenderedPageBreak/>
        <w:drawing>
          <wp:inline distT="0" distB="0" distL="0" distR="0" wp14:anchorId="441E3871" wp14:editId="56681A38">
            <wp:extent cx="5889057" cy="4332605"/>
            <wp:effectExtent l="0" t="0" r="0" b="0"/>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18-4.jpg"/>
                    <pic:cNvPicPr/>
                  </pic:nvPicPr>
                  <pic:blipFill>
                    <a:blip r:embed="rId22">
                      <a:extLst>
                        <a:ext uri="{28A0092B-C50C-407E-A947-70E740481C1C}">
                          <a14:useLocalDpi xmlns:a14="http://schemas.microsoft.com/office/drawing/2010/main" val="0"/>
                        </a:ext>
                      </a:extLst>
                    </a:blip>
                    <a:stretch>
                      <a:fillRect/>
                    </a:stretch>
                  </pic:blipFill>
                  <pic:spPr>
                    <a:xfrm>
                      <a:off x="0" y="0"/>
                      <a:ext cx="5889057" cy="4332605"/>
                    </a:xfrm>
                    <a:prstGeom prst="rect">
                      <a:avLst/>
                    </a:prstGeom>
                  </pic:spPr>
                </pic:pic>
              </a:graphicData>
            </a:graphic>
          </wp:inline>
        </w:drawing>
      </w:r>
    </w:p>
    <w:p w:rsidR="00F67A2F" w:rsidRDefault="00F67A2F" w:rsidP="00F67A2F">
      <w:pPr>
        <w:pStyle w:val="Listenabsatz"/>
        <w:numPr>
          <w:ilvl w:val="0"/>
          <w:numId w:val="76"/>
        </w:numPr>
      </w:pPr>
      <w:r>
        <w:t>Falsch negativ</w:t>
      </w:r>
    </w:p>
    <w:p w:rsidR="00F67A2F" w:rsidRDefault="00F67A2F" w:rsidP="00F67A2F">
      <w:pPr>
        <w:pStyle w:val="Listenabsatz"/>
        <w:numPr>
          <w:ilvl w:val="0"/>
          <w:numId w:val="76"/>
        </w:numPr>
      </w:pPr>
      <w:r>
        <w:t>Richtig negativ</w:t>
      </w:r>
    </w:p>
    <w:p w:rsidR="00F67A2F" w:rsidRDefault="00F67A2F" w:rsidP="00F67A2F">
      <w:pPr>
        <w:pStyle w:val="Listenabsatz"/>
        <w:numPr>
          <w:ilvl w:val="0"/>
          <w:numId w:val="76"/>
        </w:numPr>
      </w:pPr>
      <w:r>
        <w:t>Falsch positiv</w:t>
      </w:r>
    </w:p>
    <w:p w:rsidR="00F67A2F" w:rsidRDefault="00F67A2F" w:rsidP="00F67A2F">
      <w:pPr>
        <w:pStyle w:val="Listenabsatz"/>
        <w:numPr>
          <w:ilvl w:val="0"/>
          <w:numId w:val="76"/>
        </w:numPr>
      </w:pPr>
      <w:r>
        <w:t>Richtig positiv</w:t>
      </w:r>
    </w:p>
    <w:p w:rsidR="00F67A2F" w:rsidRDefault="00F67A2F" w:rsidP="00F67A2F"/>
    <w:p w:rsidR="00F67A2F" w:rsidRDefault="00F67A2F" w:rsidP="00F67A2F"/>
    <w:p w:rsidR="00F67A2F" w:rsidRDefault="00DF013C" w:rsidP="00F67A2F">
      <w:r>
        <w:t>C3-</w:t>
      </w:r>
      <w:r w:rsidR="00F67A2F">
        <w:t>12 Was haben die Felder in der gelb markierten Zeile am ehesten gemeinsam?</w:t>
      </w:r>
    </w:p>
    <w:p w:rsidR="00F67A2F" w:rsidRPr="00917AB4" w:rsidRDefault="00F67A2F" w:rsidP="00F67A2F">
      <w:pPr>
        <w:rPr>
          <w:color w:val="A6A6A6" w:themeColor="background1" w:themeShade="A6"/>
        </w:rPr>
      </w:pPr>
      <w:r w:rsidRPr="00917AB4">
        <w:rPr>
          <w:color w:val="A6A6A6" w:themeColor="background1" w:themeShade="A6"/>
        </w:rPr>
        <w:t>Vls.4, F.-3</w:t>
      </w:r>
    </w:p>
    <w:p w:rsidR="00F67A2F" w:rsidRDefault="00F67A2F" w:rsidP="00F67A2F"/>
    <w:p w:rsidR="00F67A2F" w:rsidRDefault="00F67A2F" w:rsidP="00F67A2F">
      <w:r>
        <w:rPr>
          <w:noProof/>
        </w:rPr>
        <w:lastRenderedPageBreak/>
        <w:drawing>
          <wp:inline distT="0" distB="0" distL="0" distR="0" wp14:anchorId="72C2C802" wp14:editId="357FE39F">
            <wp:extent cx="5760720" cy="4239895"/>
            <wp:effectExtent l="0" t="0" r="0" b="825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18-12.jpg"/>
                    <pic:cNvPicPr/>
                  </pic:nvPicPr>
                  <pic:blipFill>
                    <a:blip r:embed="rId46">
                      <a:extLst>
                        <a:ext uri="{28A0092B-C50C-407E-A947-70E740481C1C}">
                          <a14:useLocalDpi xmlns:a14="http://schemas.microsoft.com/office/drawing/2010/main" val="0"/>
                        </a:ext>
                      </a:extLst>
                    </a:blip>
                    <a:stretch>
                      <a:fillRect/>
                    </a:stretch>
                  </pic:blipFill>
                  <pic:spPr>
                    <a:xfrm>
                      <a:off x="0" y="0"/>
                      <a:ext cx="5760720" cy="4239895"/>
                    </a:xfrm>
                    <a:prstGeom prst="rect">
                      <a:avLst/>
                    </a:prstGeom>
                  </pic:spPr>
                </pic:pic>
              </a:graphicData>
            </a:graphic>
          </wp:inline>
        </w:drawing>
      </w:r>
    </w:p>
    <w:p w:rsidR="00F67A2F" w:rsidRDefault="00F67A2F" w:rsidP="00F67A2F">
      <w:pPr>
        <w:pStyle w:val="Listenabsatz"/>
        <w:numPr>
          <w:ilvl w:val="0"/>
          <w:numId w:val="75"/>
        </w:numPr>
      </w:pPr>
      <w:r>
        <w:t>Negatives Testergebnis</w:t>
      </w:r>
    </w:p>
    <w:p w:rsidR="00F67A2F" w:rsidRDefault="00F67A2F" w:rsidP="00F67A2F">
      <w:pPr>
        <w:pStyle w:val="Listenabsatz"/>
        <w:numPr>
          <w:ilvl w:val="0"/>
          <w:numId w:val="75"/>
        </w:numPr>
      </w:pPr>
      <w:r>
        <w:t>Positives Testergebnis</w:t>
      </w:r>
    </w:p>
    <w:p w:rsidR="00F67A2F" w:rsidRDefault="00F67A2F" w:rsidP="00F67A2F">
      <w:pPr>
        <w:pStyle w:val="Listenabsatz"/>
        <w:numPr>
          <w:ilvl w:val="0"/>
          <w:numId w:val="75"/>
        </w:numPr>
      </w:pPr>
      <w:r>
        <w:t>Erkrankt</w:t>
      </w:r>
    </w:p>
    <w:p w:rsidR="00F67A2F" w:rsidRDefault="00F67A2F" w:rsidP="00F67A2F">
      <w:pPr>
        <w:pStyle w:val="Listenabsatz"/>
        <w:numPr>
          <w:ilvl w:val="0"/>
          <w:numId w:val="75"/>
        </w:numPr>
      </w:pPr>
      <w:r>
        <w:t>Gesund</w:t>
      </w:r>
    </w:p>
    <w:p w:rsidR="00F67A2F" w:rsidRDefault="00DF013C" w:rsidP="00F67A2F">
      <w:r>
        <w:t>C3-</w:t>
      </w:r>
      <w:r w:rsidR="00F67A2F">
        <w:t>15 Wie groß ist der Positiv Prädiktive Wert bei diesem diagnostischen Test?</w:t>
      </w:r>
    </w:p>
    <w:p w:rsidR="00F67A2F" w:rsidRPr="00917AB4" w:rsidRDefault="00F67A2F" w:rsidP="00F67A2F">
      <w:pPr>
        <w:rPr>
          <w:color w:val="A6A6A6" w:themeColor="background1" w:themeShade="A6"/>
        </w:rPr>
      </w:pPr>
      <w:r w:rsidRPr="00917AB4">
        <w:rPr>
          <w:color w:val="A6A6A6" w:themeColor="background1" w:themeShade="A6"/>
        </w:rPr>
        <w:t>Vls.4, F.-</w:t>
      </w:r>
      <w:r>
        <w:rPr>
          <w:color w:val="A6A6A6" w:themeColor="background1" w:themeShade="A6"/>
        </w:rPr>
        <w:t>2</w:t>
      </w:r>
      <w:r w:rsidRPr="00917AB4">
        <w:rPr>
          <w:color w:val="A6A6A6" w:themeColor="background1" w:themeShade="A6"/>
        </w:rPr>
        <w:t>3</w:t>
      </w:r>
    </w:p>
    <w:p w:rsidR="00F67A2F" w:rsidRDefault="00F67A2F" w:rsidP="00F67A2F"/>
    <w:p w:rsidR="00F67A2F" w:rsidRDefault="00F67A2F" w:rsidP="00F67A2F">
      <w:r>
        <w:rPr>
          <w:noProof/>
        </w:rPr>
        <w:lastRenderedPageBreak/>
        <w:drawing>
          <wp:inline distT="0" distB="0" distL="0" distR="0" wp14:anchorId="064C1E03" wp14:editId="31280500">
            <wp:extent cx="5760720" cy="3240405"/>
            <wp:effectExtent l="0" t="0" r="0"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A21-2.jpg"/>
                    <pic:cNvPicPr/>
                  </pic:nvPicPr>
                  <pic:blipFill>
                    <a:blip r:embed="rId44">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F67A2F" w:rsidRDefault="00F67A2F" w:rsidP="00F67A2F">
      <w:pPr>
        <w:pStyle w:val="Listenabsatz"/>
        <w:numPr>
          <w:ilvl w:val="0"/>
          <w:numId w:val="79"/>
        </w:numPr>
      </w:pPr>
      <w:r>
        <w:t>1/3</w:t>
      </w:r>
    </w:p>
    <w:p w:rsidR="00F67A2F" w:rsidRDefault="00F67A2F" w:rsidP="00F67A2F">
      <w:pPr>
        <w:pStyle w:val="Listenabsatz"/>
        <w:numPr>
          <w:ilvl w:val="0"/>
          <w:numId w:val="79"/>
        </w:numPr>
      </w:pPr>
      <w:r>
        <w:t>½</w:t>
      </w:r>
    </w:p>
    <w:p w:rsidR="00F67A2F" w:rsidRDefault="00F67A2F" w:rsidP="00F67A2F">
      <w:pPr>
        <w:pStyle w:val="Listenabsatz"/>
        <w:numPr>
          <w:ilvl w:val="0"/>
          <w:numId w:val="79"/>
        </w:numPr>
      </w:pPr>
      <w:r>
        <w:t>1</w:t>
      </w:r>
    </w:p>
    <w:p w:rsidR="00F67A2F" w:rsidRDefault="00F67A2F" w:rsidP="00F67A2F">
      <w:pPr>
        <w:pStyle w:val="Listenabsatz"/>
        <w:numPr>
          <w:ilvl w:val="0"/>
          <w:numId w:val="79"/>
        </w:numPr>
      </w:pPr>
      <w:r>
        <w:t>¼</w:t>
      </w:r>
    </w:p>
    <w:p w:rsidR="00F67A2F" w:rsidRDefault="00DF013C" w:rsidP="00F67A2F">
      <w:r>
        <w:t>C3-</w:t>
      </w:r>
      <w:r w:rsidR="00F67A2F">
        <w:t>17 Wie groß ist der positiv prädiktive Wert dieses diagnostischen Tests?</w:t>
      </w:r>
    </w:p>
    <w:p w:rsidR="00F67A2F" w:rsidRPr="00917AB4" w:rsidRDefault="00F67A2F" w:rsidP="00F67A2F">
      <w:pPr>
        <w:rPr>
          <w:color w:val="A6A6A6" w:themeColor="background1" w:themeShade="A6"/>
        </w:rPr>
      </w:pPr>
      <w:r w:rsidRPr="00917AB4">
        <w:rPr>
          <w:color w:val="A6A6A6" w:themeColor="background1" w:themeShade="A6"/>
        </w:rPr>
        <w:t>Vls.4, F.-</w:t>
      </w:r>
      <w:r>
        <w:rPr>
          <w:color w:val="A6A6A6" w:themeColor="background1" w:themeShade="A6"/>
        </w:rPr>
        <w:t>2</w:t>
      </w:r>
      <w:r w:rsidRPr="00917AB4">
        <w:rPr>
          <w:color w:val="A6A6A6" w:themeColor="background1" w:themeShade="A6"/>
        </w:rPr>
        <w:t>3</w:t>
      </w:r>
    </w:p>
    <w:p w:rsidR="00F67A2F" w:rsidRDefault="00F67A2F" w:rsidP="00F67A2F"/>
    <w:p w:rsidR="00F67A2F" w:rsidRDefault="00F67A2F" w:rsidP="00F67A2F">
      <w:r>
        <w:rPr>
          <w:noProof/>
        </w:rPr>
        <w:drawing>
          <wp:inline distT="0" distB="0" distL="0" distR="0" wp14:anchorId="67549568" wp14:editId="32F4B0C4">
            <wp:extent cx="5760720" cy="3240405"/>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21-4.jpg"/>
                    <pic:cNvPicPr/>
                  </pic:nvPicPr>
                  <pic:blipFill>
                    <a:blip r:embed="rId45">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F67A2F" w:rsidRDefault="00F67A2F" w:rsidP="00F67A2F">
      <w:pPr>
        <w:pStyle w:val="Listenabsatz"/>
        <w:numPr>
          <w:ilvl w:val="0"/>
          <w:numId w:val="77"/>
        </w:numPr>
      </w:pPr>
      <w:r>
        <w:t>½</w:t>
      </w:r>
    </w:p>
    <w:p w:rsidR="00F67A2F" w:rsidRDefault="00F67A2F" w:rsidP="00F67A2F">
      <w:pPr>
        <w:pStyle w:val="Listenabsatz"/>
        <w:numPr>
          <w:ilvl w:val="0"/>
          <w:numId w:val="77"/>
        </w:numPr>
      </w:pPr>
      <w:r>
        <w:t>1</w:t>
      </w:r>
    </w:p>
    <w:p w:rsidR="00F67A2F" w:rsidRDefault="00F67A2F" w:rsidP="00F67A2F">
      <w:pPr>
        <w:pStyle w:val="Listenabsatz"/>
        <w:numPr>
          <w:ilvl w:val="0"/>
          <w:numId w:val="77"/>
        </w:numPr>
      </w:pPr>
      <w:r>
        <w:t>¼</w:t>
      </w:r>
    </w:p>
    <w:p w:rsidR="00F67A2F" w:rsidRDefault="00F67A2F" w:rsidP="00F67A2F">
      <w:pPr>
        <w:pStyle w:val="Listenabsatz"/>
        <w:numPr>
          <w:ilvl w:val="0"/>
          <w:numId w:val="77"/>
        </w:numPr>
      </w:pPr>
      <w:r>
        <w:lastRenderedPageBreak/>
        <w:t>1/10</w:t>
      </w:r>
    </w:p>
    <w:p w:rsidR="00F67A2F" w:rsidRDefault="00F67A2F" w:rsidP="00F67A2F"/>
    <w:p w:rsidR="00F67A2F" w:rsidRDefault="00DF013C" w:rsidP="00F67A2F">
      <w:r>
        <w:t>C3-</w:t>
      </w:r>
      <w:r w:rsidR="00F67A2F">
        <w:t>23 Wie groß ist der negativ prädiktive Wert in diesem diagnostischen Test?</w:t>
      </w:r>
    </w:p>
    <w:p w:rsidR="00F67A2F" w:rsidRPr="00917AB4" w:rsidRDefault="00F67A2F" w:rsidP="00F67A2F">
      <w:pPr>
        <w:rPr>
          <w:color w:val="A6A6A6" w:themeColor="background1" w:themeShade="A6"/>
        </w:rPr>
      </w:pPr>
      <w:r>
        <w:rPr>
          <w:color w:val="A6A6A6" w:themeColor="background1" w:themeShade="A6"/>
        </w:rPr>
        <w:t>Vls.4, F.-24</w:t>
      </w:r>
    </w:p>
    <w:p w:rsidR="00F67A2F" w:rsidRDefault="00F67A2F" w:rsidP="00F67A2F"/>
    <w:p w:rsidR="00F67A2F" w:rsidRDefault="00F67A2F" w:rsidP="00F67A2F">
      <w:r>
        <w:rPr>
          <w:noProof/>
        </w:rPr>
        <w:drawing>
          <wp:inline distT="0" distB="0" distL="0" distR="0" wp14:anchorId="702E1DF3" wp14:editId="343FEFCF">
            <wp:extent cx="5760720" cy="3240405"/>
            <wp:effectExtent l="0" t="0" r="0" b="0"/>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21-7.jpg"/>
                    <pic:cNvPicPr/>
                  </pic:nvPicPr>
                  <pic:blipFill>
                    <a:blip r:embed="rId30">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F67A2F" w:rsidRDefault="00F67A2F" w:rsidP="00F67A2F">
      <w:pPr>
        <w:pStyle w:val="Listenabsatz"/>
        <w:numPr>
          <w:ilvl w:val="0"/>
          <w:numId w:val="80"/>
        </w:numPr>
      </w:pPr>
      <w:r>
        <w:t>450/455</w:t>
      </w:r>
    </w:p>
    <w:p w:rsidR="00F67A2F" w:rsidRDefault="00F67A2F" w:rsidP="00F67A2F">
      <w:pPr>
        <w:pStyle w:val="Listenabsatz"/>
        <w:numPr>
          <w:ilvl w:val="0"/>
          <w:numId w:val="80"/>
        </w:numPr>
      </w:pPr>
      <w:r>
        <w:t>450/500</w:t>
      </w:r>
    </w:p>
    <w:p w:rsidR="00F67A2F" w:rsidRDefault="00F67A2F" w:rsidP="00F67A2F">
      <w:pPr>
        <w:pStyle w:val="Listenabsatz"/>
        <w:numPr>
          <w:ilvl w:val="0"/>
          <w:numId w:val="80"/>
        </w:numPr>
      </w:pPr>
      <w:r>
        <w:t>5/450</w:t>
      </w:r>
    </w:p>
    <w:p w:rsidR="00F67A2F" w:rsidRDefault="00F67A2F" w:rsidP="00F67A2F">
      <w:pPr>
        <w:pStyle w:val="Listenabsatz"/>
        <w:numPr>
          <w:ilvl w:val="0"/>
          <w:numId w:val="80"/>
        </w:numPr>
      </w:pPr>
      <w:r>
        <w:t>5/15</w:t>
      </w:r>
    </w:p>
    <w:p w:rsidR="00F67A2F" w:rsidRDefault="00F67A2F" w:rsidP="00F67A2F">
      <w:pPr>
        <w:ind w:left="360"/>
      </w:pPr>
    </w:p>
    <w:p w:rsidR="00F67A2F" w:rsidRDefault="00DF013C" w:rsidP="00F67A2F">
      <w:r>
        <w:t>C3-</w:t>
      </w:r>
      <w:r w:rsidR="00F67A2F">
        <w:t>26 Was berechnet sich aus a/(</w:t>
      </w:r>
      <w:proofErr w:type="spellStart"/>
      <w:r w:rsidR="00F67A2F">
        <w:t>a+b</w:t>
      </w:r>
      <w:proofErr w:type="spellEnd"/>
      <w:r w:rsidR="00F67A2F">
        <w:t>) in dieser Grafik?</w:t>
      </w:r>
    </w:p>
    <w:p w:rsidR="00F67A2F" w:rsidRPr="00917AB4" w:rsidRDefault="00F67A2F" w:rsidP="00F67A2F">
      <w:pPr>
        <w:rPr>
          <w:color w:val="A6A6A6" w:themeColor="background1" w:themeShade="A6"/>
        </w:rPr>
      </w:pPr>
      <w:r>
        <w:rPr>
          <w:color w:val="A6A6A6" w:themeColor="background1" w:themeShade="A6"/>
        </w:rPr>
        <w:t>Vls.4, F.-23</w:t>
      </w:r>
    </w:p>
    <w:p w:rsidR="00F67A2F" w:rsidRDefault="00F67A2F" w:rsidP="00F67A2F"/>
    <w:p w:rsidR="00F67A2F" w:rsidRDefault="00F67A2F" w:rsidP="00F67A2F">
      <w:r>
        <w:rPr>
          <w:noProof/>
        </w:rPr>
        <w:lastRenderedPageBreak/>
        <w:drawing>
          <wp:inline distT="0" distB="0" distL="0" distR="0" wp14:anchorId="13DFADD8" wp14:editId="071D028D">
            <wp:extent cx="5760720" cy="3240405"/>
            <wp:effectExtent l="0" t="0" r="0" b="0"/>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A21-11.jpg"/>
                    <pic:cNvPicPr/>
                  </pic:nvPicPr>
                  <pic:blipFill>
                    <a:blip r:embed="rId31">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F67A2F" w:rsidRDefault="00F67A2F" w:rsidP="00F67A2F">
      <w:pPr>
        <w:pStyle w:val="Listenabsatz"/>
        <w:numPr>
          <w:ilvl w:val="0"/>
          <w:numId w:val="78"/>
        </w:numPr>
      </w:pPr>
      <w:r>
        <w:t>positiv prädiktiver Wert</w:t>
      </w:r>
    </w:p>
    <w:p w:rsidR="00F67A2F" w:rsidRDefault="00F67A2F" w:rsidP="00F67A2F">
      <w:pPr>
        <w:pStyle w:val="Listenabsatz"/>
        <w:numPr>
          <w:ilvl w:val="0"/>
          <w:numId w:val="78"/>
        </w:numPr>
      </w:pPr>
      <w:r>
        <w:t>negativ prädiktiver Wert</w:t>
      </w:r>
    </w:p>
    <w:p w:rsidR="00F67A2F" w:rsidRDefault="00F67A2F" w:rsidP="00F67A2F">
      <w:pPr>
        <w:pStyle w:val="Listenabsatz"/>
        <w:numPr>
          <w:ilvl w:val="0"/>
          <w:numId w:val="78"/>
        </w:numPr>
      </w:pPr>
      <w:r>
        <w:t>Sensitivität</w:t>
      </w:r>
    </w:p>
    <w:p w:rsidR="00F67A2F" w:rsidRDefault="00F67A2F" w:rsidP="00F67A2F">
      <w:pPr>
        <w:pStyle w:val="Listenabsatz"/>
        <w:numPr>
          <w:ilvl w:val="0"/>
          <w:numId w:val="78"/>
        </w:numPr>
      </w:pPr>
      <w:r>
        <w:t>Spezifität</w:t>
      </w:r>
    </w:p>
    <w:p w:rsidR="00F67A2F" w:rsidRDefault="00F67A2F" w:rsidP="00F67A2F"/>
    <w:p w:rsidR="00F67A2F" w:rsidRDefault="00DF013C" w:rsidP="00F67A2F">
      <w:r>
        <w:t>C3-</w:t>
      </w:r>
      <w:r w:rsidR="00F67A2F">
        <w:t>52 Welche dieser ROC-Kurven hat die größte AUC?</w:t>
      </w:r>
      <w:r w:rsidR="00F67A2F">
        <w:fldChar w:fldCharType="begin"/>
      </w:r>
      <w:r w:rsidR="00F67A2F">
        <w:instrText xml:space="preserve"> ADDIN EN.CITE &lt;EndNote&gt;&lt;Cite&gt;&lt;Author&gt;Karimollah Hajian-Tilaki&lt;/Author&gt;&lt;Year&gt;2013&lt;/Year&gt;&lt;RecNum&gt;45&lt;/RecNum&gt;&lt;DisplayText&gt;(5)&lt;/DisplayText&gt;&lt;record&gt;&lt;rec-number&gt;45&lt;/rec-number&gt;&lt;foreign-keys&gt;&lt;key app="EN" db-id="zpvsxdval900r6ef5pypeafwwwpd5dz2wvpf" timestamp="1537008323"&gt;45&lt;/key&gt;&lt;/foreign-keys&gt;&lt;ref-type name="Journal Article"&gt;17&lt;/ref-type&gt;&lt;contributors&gt;&lt;authors&gt;&lt;author&gt;Karimollah Hajian-Tilaki,&lt;/author&gt;&lt;/authors&gt;&lt;/contributors&gt;&lt;titles&gt;&lt;title&gt;Receiver Operating Characteristic (ROC) Curve Analysis for Medical Diagnostic Test Evaluation&lt;/title&gt;&lt;secondary-title&gt;Caspian Journal of Internal Medicine&lt;/secondary-title&gt;&lt;/titles&gt;&lt;periodical&gt;&lt;full-title&gt;Caspian Journal of Internal Medicine&lt;/full-title&gt;&lt;/periodical&gt;&lt;pages&gt;627–635&lt;/pages&gt;&lt;volume&gt;Spring 2013&lt;/volume&gt;&lt;dates&gt;&lt;year&gt;2013&lt;/year&gt;&lt;/dates&gt;&lt;urls&gt;&lt;/urls&gt;&lt;research-notes&gt;B1-3+5+8,10-14&lt;/research-notes&gt;&lt;/record&gt;&lt;/Cite&gt;&lt;/EndNote&gt;</w:instrText>
      </w:r>
      <w:r w:rsidR="00F67A2F">
        <w:fldChar w:fldCharType="separate"/>
      </w:r>
      <w:r w:rsidR="00F67A2F">
        <w:rPr>
          <w:noProof/>
        </w:rPr>
        <w:t>(5)</w:t>
      </w:r>
      <w:r w:rsidR="00F67A2F">
        <w:fldChar w:fldCharType="end"/>
      </w:r>
    </w:p>
    <w:p w:rsidR="00F67A2F" w:rsidRDefault="00F67A2F" w:rsidP="00F67A2F">
      <w:r>
        <w:rPr>
          <w:noProof/>
        </w:rPr>
        <w:lastRenderedPageBreak/>
        <w:drawing>
          <wp:inline distT="0" distB="0" distL="0" distR="0" wp14:anchorId="10E8DB25" wp14:editId="502BDDCD">
            <wp:extent cx="5760720" cy="4575810"/>
            <wp:effectExtent l="0" t="0" r="0" b="0"/>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1-12.jpg"/>
                    <pic:cNvPicPr/>
                  </pic:nvPicPr>
                  <pic:blipFill>
                    <a:blip r:embed="rId34">
                      <a:extLst>
                        <a:ext uri="{28A0092B-C50C-407E-A947-70E740481C1C}">
                          <a14:useLocalDpi xmlns:a14="http://schemas.microsoft.com/office/drawing/2010/main" val="0"/>
                        </a:ext>
                      </a:extLst>
                    </a:blip>
                    <a:stretch>
                      <a:fillRect/>
                    </a:stretch>
                  </pic:blipFill>
                  <pic:spPr>
                    <a:xfrm>
                      <a:off x="0" y="0"/>
                      <a:ext cx="5760720" cy="4575810"/>
                    </a:xfrm>
                    <a:prstGeom prst="rect">
                      <a:avLst/>
                    </a:prstGeom>
                  </pic:spPr>
                </pic:pic>
              </a:graphicData>
            </a:graphic>
          </wp:inline>
        </w:drawing>
      </w:r>
    </w:p>
    <w:p w:rsidR="00F67A2F" w:rsidRDefault="00F67A2F" w:rsidP="00F67A2F">
      <w:pPr>
        <w:pStyle w:val="Listenabsatz"/>
        <w:numPr>
          <w:ilvl w:val="0"/>
          <w:numId w:val="45"/>
        </w:numPr>
      </w:pPr>
      <w:r>
        <w:t>Grün</w:t>
      </w:r>
    </w:p>
    <w:p w:rsidR="00F67A2F" w:rsidRDefault="005B1F7D" w:rsidP="00F67A2F">
      <w:pPr>
        <w:pStyle w:val="Listenabsatz"/>
        <w:numPr>
          <w:ilvl w:val="0"/>
          <w:numId w:val="45"/>
        </w:numPr>
      </w:pPr>
      <w:r>
        <w:t>Gelb</w:t>
      </w:r>
    </w:p>
    <w:p w:rsidR="00F67A2F" w:rsidRDefault="00F67A2F" w:rsidP="00F67A2F">
      <w:pPr>
        <w:pStyle w:val="Listenabsatz"/>
        <w:numPr>
          <w:ilvl w:val="0"/>
          <w:numId w:val="45"/>
        </w:numPr>
      </w:pPr>
      <w:r>
        <w:t>Blau</w:t>
      </w:r>
    </w:p>
    <w:p w:rsidR="00F67A2F" w:rsidRDefault="00F67A2F" w:rsidP="00F67A2F">
      <w:pPr>
        <w:pStyle w:val="Listenabsatz"/>
        <w:numPr>
          <w:ilvl w:val="0"/>
          <w:numId w:val="45"/>
        </w:numPr>
      </w:pPr>
      <w:r>
        <w:t>Rot</w:t>
      </w:r>
    </w:p>
    <w:p w:rsidR="00F67A2F" w:rsidRDefault="00F67A2F" w:rsidP="00F67A2F"/>
    <w:p w:rsidR="00F67A2F" w:rsidRDefault="00DF013C" w:rsidP="00F67A2F">
      <w:r>
        <w:t>C3-</w:t>
      </w:r>
      <w:r w:rsidR="00F67A2F">
        <w:t>53 Welche Eigenschaften hat der hier dargestellte diagnostische Test?</w:t>
      </w:r>
      <w:r w:rsidR="00F67A2F">
        <w:fldChar w:fldCharType="begin"/>
      </w:r>
      <w:r w:rsidR="00F67A2F">
        <w:instrText xml:space="preserve"> ADDIN EN.CITE &lt;EndNote&gt;&lt;Cite&gt;&lt;Author&gt;Karimollah Hajian-Tilaki&lt;/Author&gt;&lt;Year&gt;2013&lt;/Year&gt;&lt;RecNum&gt;45&lt;/RecNum&gt;&lt;DisplayText&gt;(5)&lt;/DisplayText&gt;&lt;record&gt;&lt;rec-number&gt;45&lt;/rec-number&gt;&lt;foreign-keys&gt;&lt;key app="EN" db-id="zpvsxdval900r6ef5pypeafwwwpd5dz2wvpf" timestamp="1537008323"&gt;45&lt;/key&gt;&lt;/foreign-keys&gt;&lt;ref-type name="Journal Article"&gt;17&lt;/ref-type&gt;&lt;contributors&gt;&lt;authors&gt;&lt;author&gt;Karimollah Hajian-Tilaki,&lt;/author&gt;&lt;/authors&gt;&lt;/contributors&gt;&lt;titles&gt;&lt;title&gt;Receiver Operating Characteristic (ROC) Curve Analysis for Medical Diagnostic Test Evaluation&lt;/title&gt;&lt;secondary-title&gt;Caspian Journal of Internal Medicine&lt;/secondary-title&gt;&lt;/titles&gt;&lt;periodical&gt;&lt;full-title&gt;Caspian Journal of Internal Medicine&lt;/full-title&gt;&lt;/periodical&gt;&lt;pages&gt;627–635&lt;/pages&gt;&lt;volume&gt;Spring 2013&lt;/volume&gt;&lt;dates&gt;&lt;year&gt;2013&lt;/year&gt;&lt;/dates&gt;&lt;urls&gt;&lt;/urls&gt;&lt;research-notes&gt;B1-3+5+8,10-14&lt;/research-notes&gt;&lt;/record&gt;&lt;/Cite&gt;&lt;/EndNote&gt;</w:instrText>
      </w:r>
      <w:r w:rsidR="00F67A2F">
        <w:fldChar w:fldCharType="separate"/>
      </w:r>
      <w:r w:rsidR="00F67A2F">
        <w:rPr>
          <w:noProof/>
        </w:rPr>
        <w:t>(5)</w:t>
      </w:r>
      <w:r w:rsidR="00F67A2F">
        <w:fldChar w:fldCharType="end"/>
      </w:r>
    </w:p>
    <w:p w:rsidR="00F67A2F" w:rsidRDefault="00F67A2F" w:rsidP="00F67A2F">
      <w:r>
        <w:rPr>
          <w:noProof/>
        </w:rPr>
        <w:lastRenderedPageBreak/>
        <w:drawing>
          <wp:inline distT="0" distB="0" distL="0" distR="0" wp14:anchorId="3DE8E6A0" wp14:editId="2AE46A35">
            <wp:extent cx="5765800" cy="4937760"/>
            <wp:effectExtent l="0" t="0" r="6350" b="0"/>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5800" cy="4937760"/>
                    </a:xfrm>
                    <a:prstGeom prst="rect">
                      <a:avLst/>
                    </a:prstGeom>
                    <a:noFill/>
                    <a:ln>
                      <a:noFill/>
                    </a:ln>
                  </pic:spPr>
                </pic:pic>
              </a:graphicData>
            </a:graphic>
          </wp:inline>
        </w:drawing>
      </w:r>
    </w:p>
    <w:p w:rsidR="00F67A2F" w:rsidRDefault="00F67A2F" w:rsidP="00F67A2F">
      <w:pPr>
        <w:pStyle w:val="Listenabsatz"/>
        <w:numPr>
          <w:ilvl w:val="0"/>
          <w:numId w:val="82"/>
        </w:numPr>
        <w:spacing w:line="256" w:lineRule="auto"/>
      </w:pPr>
      <w:r>
        <w:t xml:space="preserve">Schlechte Trennschärfe </w:t>
      </w:r>
    </w:p>
    <w:p w:rsidR="00F67A2F" w:rsidRDefault="00F67A2F" w:rsidP="00F67A2F">
      <w:pPr>
        <w:pStyle w:val="Listenabsatz"/>
        <w:numPr>
          <w:ilvl w:val="0"/>
          <w:numId w:val="82"/>
        </w:numPr>
        <w:spacing w:line="256" w:lineRule="auto"/>
      </w:pPr>
      <w:r>
        <w:t xml:space="preserve">Richtig </w:t>
      </w:r>
      <w:proofErr w:type="gramStart"/>
      <w:r>
        <w:t>Positiv</w:t>
      </w:r>
      <w:proofErr w:type="gramEnd"/>
      <w:r>
        <w:t xml:space="preserve"> und falsch Positiv Rate immer gleich groß</w:t>
      </w:r>
    </w:p>
    <w:p w:rsidR="00F67A2F" w:rsidRDefault="00F67A2F" w:rsidP="00F67A2F">
      <w:pPr>
        <w:pStyle w:val="Listenabsatz"/>
        <w:numPr>
          <w:ilvl w:val="0"/>
          <w:numId w:val="82"/>
        </w:numPr>
        <w:spacing w:line="256" w:lineRule="auto"/>
      </w:pPr>
      <w:r>
        <w:t>Besonders hohe Sensitivität</w:t>
      </w:r>
    </w:p>
    <w:p w:rsidR="00F67A2F" w:rsidRDefault="00F67A2F" w:rsidP="00F67A2F">
      <w:pPr>
        <w:pStyle w:val="Listenabsatz"/>
        <w:numPr>
          <w:ilvl w:val="0"/>
          <w:numId w:val="82"/>
        </w:numPr>
        <w:spacing w:line="256" w:lineRule="auto"/>
      </w:pPr>
      <w:r>
        <w:t>Größtmögliche AUC</w:t>
      </w:r>
    </w:p>
    <w:p w:rsidR="00F67A2F" w:rsidRDefault="00F67A2F" w:rsidP="00F67A2F"/>
    <w:p w:rsidR="002F731A" w:rsidRDefault="00DF013C" w:rsidP="002F731A">
      <w:r>
        <w:t>C3-</w:t>
      </w:r>
      <w:r w:rsidR="002F731A">
        <w:t>57 Wie groß ist die Sensitivität nach dieser Grafik?</w:t>
      </w:r>
    </w:p>
    <w:p w:rsidR="002F731A" w:rsidRPr="005B6AA4" w:rsidRDefault="002F731A" w:rsidP="002F731A">
      <w:pPr>
        <w:rPr>
          <w:color w:val="A6A6A6" w:themeColor="background1" w:themeShade="A6"/>
        </w:rPr>
      </w:pPr>
      <w:r w:rsidRPr="005B6AA4">
        <w:rPr>
          <w:color w:val="A6A6A6" w:themeColor="background1" w:themeShade="A6"/>
        </w:rPr>
        <w:t>Vls.4, F.-33</w:t>
      </w:r>
    </w:p>
    <w:p w:rsidR="002F731A" w:rsidRDefault="002F731A" w:rsidP="002F731A"/>
    <w:p w:rsidR="002F731A" w:rsidRDefault="002F731A" w:rsidP="002F731A">
      <w:r>
        <w:rPr>
          <w:noProof/>
        </w:rPr>
        <w:lastRenderedPageBreak/>
        <w:drawing>
          <wp:inline distT="0" distB="0" distL="0" distR="0" wp14:anchorId="673A1C1E" wp14:editId="3B5589D5">
            <wp:extent cx="5760720" cy="5210810"/>
            <wp:effectExtent l="0" t="0" r="0" b="8890"/>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4-2+3.jpg"/>
                    <pic:cNvPicPr/>
                  </pic:nvPicPr>
                  <pic:blipFill>
                    <a:blip r:embed="rId37">
                      <a:extLst>
                        <a:ext uri="{28A0092B-C50C-407E-A947-70E740481C1C}">
                          <a14:useLocalDpi xmlns:a14="http://schemas.microsoft.com/office/drawing/2010/main" val="0"/>
                        </a:ext>
                      </a:extLst>
                    </a:blip>
                    <a:stretch>
                      <a:fillRect/>
                    </a:stretch>
                  </pic:blipFill>
                  <pic:spPr>
                    <a:xfrm>
                      <a:off x="0" y="0"/>
                      <a:ext cx="5760720" cy="5210810"/>
                    </a:xfrm>
                    <a:prstGeom prst="rect">
                      <a:avLst/>
                    </a:prstGeom>
                  </pic:spPr>
                </pic:pic>
              </a:graphicData>
            </a:graphic>
          </wp:inline>
        </w:drawing>
      </w:r>
    </w:p>
    <w:p w:rsidR="002F731A" w:rsidRDefault="002F731A" w:rsidP="002F731A">
      <w:pPr>
        <w:pStyle w:val="Listenabsatz"/>
        <w:numPr>
          <w:ilvl w:val="0"/>
          <w:numId w:val="85"/>
        </w:numPr>
      </w:pPr>
      <w:r>
        <w:t>80%</w:t>
      </w:r>
    </w:p>
    <w:p w:rsidR="002F731A" w:rsidRDefault="002F731A" w:rsidP="002F731A">
      <w:pPr>
        <w:pStyle w:val="Listenabsatz"/>
        <w:numPr>
          <w:ilvl w:val="0"/>
          <w:numId w:val="85"/>
        </w:numPr>
      </w:pPr>
      <w:r>
        <w:t>99%</w:t>
      </w:r>
    </w:p>
    <w:p w:rsidR="002F731A" w:rsidRDefault="002F731A" w:rsidP="002F731A">
      <w:pPr>
        <w:pStyle w:val="Listenabsatz"/>
        <w:numPr>
          <w:ilvl w:val="0"/>
          <w:numId w:val="85"/>
        </w:numPr>
      </w:pPr>
      <w:r>
        <w:t>90%</w:t>
      </w:r>
    </w:p>
    <w:p w:rsidR="002F731A" w:rsidRDefault="002F731A" w:rsidP="002F731A">
      <w:pPr>
        <w:pStyle w:val="Listenabsatz"/>
        <w:numPr>
          <w:ilvl w:val="0"/>
          <w:numId w:val="85"/>
        </w:numPr>
      </w:pPr>
      <w:r>
        <w:t>85%</w:t>
      </w:r>
    </w:p>
    <w:p w:rsidR="002F731A" w:rsidRDefault="002F731A" w:rsidP="002F731A"/>
    <w:p w:rsidR="002F731A" w:rsidRDefault="00DF013C" w:rsidP="002F731A">
      <w:r>
        <w:t>C3-</w:t>
      </w:r>
      <w:r w:rsidR="002F731A">
        <w:t>61 Wie groß ist der positiv prädiktive Wert nach dieser Grafik?</w:t>
      </w:r>
    </w:p>
    <w:p w:rsidR="002F731A" w:rsidRPr="005B6AA4" w:rsidRDefault="002F731A" w:rsidP="002F731A">
      <w:pPr>
        <w:rPr>
          <w:color w:val="A6A6A6" w:themeColor="background1" w:themeShade="A6"/>
        </w:rPr>
      </w:pPr>
      <w:r w:rsidRPr="005B6AA4">
        <w:rPr>
          <w:color w:val="A6A6A6" w:themeColor="background1" w:themeShade="A6"/>
        </w:rPr>
        <w:t>Vls.4, F.-33</w:t>
      </w:r>
    </w:p>
    <w:p w:rsidR="002F731A" w:rsidRDefault="002F731A" w:rsidP="002F731A">
      <w:pPr>
        <w:rPr>
          <w:noProof/>
        </w:rPr>
      </w:pPr>
    </w:p>
    <w:p w:rsidR="002F731A" w:rsidRDefault="002F731A" w:rsidP="002F731A">
      <w:r>
        <w:rPr>
          <w:noProof/>
        </w:rPr>
        <w:lastRenderedPageBreak/>
        <w:drawing>
          <wp:inline distT="0" distB="0" distL="0" distR="0" wp14:anchorId="5B958F89" wp14:editId="13B06ED6">
            <wp:extent cx="5760720" cy="5146040"/>
            <wp:effectExtent l="0" t="0" r="0" b="0"/>
            <wp:docPr id="85" name="Grafi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4-7.jpg"/>
                    <pic:cNvPicPr/>
                  </pic:nvPicPr>
                  <pic:blipFill>
                    <a:blip r:embed="rId47">
                      <a:extLst>
                        <a:ext uri="{28A0092B-C50C-407E-A947-70E740481C1C}">
                          <a14:useLocalDpi xmlns:a14="http://schemas.microsoft.com/office/drawing/2010/main" val="0"/>
                        </a:ext>
                      </a:extLst>
                    </a:blip>
                    <a:stretch>
                      <a:fillRect/>
                    </a:stretch>
                  </pic:blipFill>
                  <pic:spPr>
                    <a:xfrm>
                      <a:off x="0" y="0"/>
                      <a:ext cx="5760720" cy="5146040"/>
                    </a:xfrm>
                    <a:prstGeom prst="rect">
                      <a:avLst/>
                    </a:prstGeom>
                  </pic:spPr>
                </pic:pic>
              </a:graphicData>
            </a:graphic>
          </wp:inline>
        </w:drawing>
      </w:r>
    </w:p>
    <w:p w:rsidR="002F731A" w:rsidRDefault="002F731A" w:rsidP="002F731A">
      <w:pPr>
        <w:pStyle w:val="Listenabsatz"/>
        <w:numPr>
          <w:ilvl w:val="0"/>
          <w:numId w:val="84"/>
        </w:numPr>
      </w:pPr>
      <w:r>
        <w:t>10/109</w:t>
      </w:r>
    </w:p>
    <w:p w:rsidR="002F731A" w:rsidRDefault="002F731A" w:rsidP="002F731A">
      <w:pPr>
        <w:pStyle w:val="Listenabsatz"/>
        <w:numPr>
          <w:ilvl w:val="0"/>
          <w:numId w:val="84"/>
        </w:numPr>
      </w:pPr>
      <w:r>
        <w:t>10/20</w:t>
      </w:r>
    </w:p>
    <w:p w:rsidR="002F731A" w:rsidRDefault="002F731A" w:rsidP="002F731A">
      <w:pPr>
        <w:pStyle w:val="Listenabsatz"/>
        <w:numPr>
          <w:ilvl w:val="0"/>
          <w:numId w:val="84"/>
        </w:numPr>
      </w:pPr>
      <w:r>
        <w:t>10/99</w:t>
      </w:r>
    </w:p>
    <w:p w:rsidR="002F731A" w:rsidRDefault="002F731A" w:rsidP="002F731A">
      <w:pPr>
        <w:pStyle w:val="Listenabsatz"/>
        <w:numPr>
          <w:ilvl w:val="0"/>
          <w:numId w:val="84"/>
        </w:numPr>
      </w:pPr>
      <w:r>
        <w:t>10/891</w:t>
      </w:r>
    </w:p>
    <w:p w:rsidR="002F731A" w:rsidRDefault="00DF013C" w:rsidP="002F731A">
      <w:r>
        <w:t>C3-</w:t>
      </w:r>
      <w:r w:rsidR="002F731A">
        <w:t>63 Wie groß ist die Spezifität nach dieser Grafik?</w:t>
      </w:r>
    </w:p>
    <w:p w:rsidR="002F731A" w:rsidRPr="005B6AA4" w:rsidRDefault="002F731A" w:rsidP="002F731A">
      <w:pPr>
        <w:rPr>
          <w:color w:val="A6A6A6" w:themeColor="background1" w:themeShade="A6"/>
        </w:rPr>
      </w:pPr>
      <w:r w:rsidRPr="005B6AA4">
        <w:rPr>
          <w:color w:val="A6A6A6" w:themeColor="background1" w:themeShade="A6"/>
        </w:rPr>
        <w:t>Vls.4, F.-33</w:t>
      </w:r>
    </w:p>
    <w:p w:rsidR="002F731A" w:rsidRDefault="002F731A" w:rsidP="002F731A">
      <w:pPr>
        <w:rPr>
          <w:noProof/>
        </w:rPr>
      </w:pPr>
    </w:p>
    <w:p w:rsidR="002F731A" w:rsidRDefault="002F731A" w:rsidP="002F731A">
      <w:r>
        <w:rPr>
          <w:noProof/>
        </w:rPr>
        <w:lastRenderedPageBreak/>
        <w:drawing>
          <wp:inline distT="0" distB="0" distL="0" distR="0" wp14:anchorId="7298C914" wp14:editId="6A66ED17">
            <wp:extent cx="5760720" cy="4997450"/>
            <wp:effectExtent l="0" t="0" r="0" b="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4-8+9.jpg"/>
                    <pic:cNvPicPr/>
                  </pic:nvPicPr>
                  <pic:blipFill>
                    <a:blip r:embed="rId40">
                      <a:extLst>
                        <a:ext uri="{28A0092B-C50C-407E-A947-70E740481C1C}">
                          <a14:useLocalDpi xmlns:a14="http://schemas.microsoft.com/office/drawing/2010/main" val="0"/>
                        </a:ext>
                      </a:extLst>
                    </a:blip>
                    <a:stretch>
                      <a:fillRect/>
                    </a:stretch>
                  </pic:blipFill>
                  <pic:spPr>
                    <a:xfrm>
                      <a:off x="0" y="0"/>
                      <a:ext cx="5760720" cy="4997450"/>
                    </a:xfrm>
                    <a:prstGeom prst="rect">
                      <a:avLst/>
                    </a:prstGeom>
                  </pic:spPr>
                </pic:pic>
              </a:graphicData>
            </a:graphic>
          </wp:inline>
        </w:drawing>
      </w:r>
    </w:p>
    <w:p w:rsidR="002F731A" w:rsidRDefault="002F731A" w:rsidP="002F731A">
      <w:pPr>
        <w:pStyle w:val="Listenabsatz"/>
        <w:numPr>
          <w:ilvl w:val="0"/>
          <w:numId w:val="83"/>
        </w:numPr>
      </w:pPr>
      <w:r>
        <w:t>99%</w:t>
      </w:r>
    </w:p>
    <w:p w:rsidR="002F731A" w:rsidRDefault="002F731A" w:rsidP="002F731A">
      <w:pPr>
        <w:pStyle w:val="Listenabsatz"/>
        <w:numPr>
          <w:ilvl w:val="0"/>
          <w:numId w:val="83"/>
        </w:numPr>
      </w:pPr>
      <w:r>
        <w:t>90%</w:t>
      </w:r>
    </w:p>
    <w:p w:rsidR="002F731A" w:rsidRDefault="002F731A" w:rsidP="002F731A">
      <w:pPr>
        <w:pStyle w:val="Listenabsatz"/>
        <w:numPr>
          <w:ilvl w:val="0"/>
          <w:numId w:val="83"/>
        </w:numPr>
      </w:pPr>
      <w:r>
        <w:t>50%</w:t>
      </w:r>
    </w:p>
    <w:p w:rsidR="002F731A" w:rsidRDefault="002F731A" w:rsidP="002F731A">
      <w:pPr>
        <w:pStyle w:val="Listenabsatz"/>
        <w:numPr>
          <w:ilvl w:val="0"/>
          <w:numId w:val="83"/>
        </w:numPr>
      </w:pPr>
      <w:r>
        <w:t>95%</w:t>
      </w:r>
    </w:p>
    <w:p w:rsidR="002F731A" w:rsidRDefault="002F731A" w:rsidP="002F731A"/>
    <w:p w:rsidR="002F731A" w:rsidRDefault="00DF013C" w:rsidP="002F731A">
      <w:r>
        <w:t>C3-</w:t>
      </w:r>
      <w:r w:rsidR="002F731A">
        <w:t>76 Wie groß ist die Spezifität dieses diagnostischen Tests?</w:t>
      </w:r>
    </w:p>
    <w:p w:rsidR="002F731A" w:rsidRDefault="002F731A" w:rsidP="002F731A">
      <w:r>
        <w:rPr>
          <w:noProof/>
        </w:rPr>
        <w:lastRenderedPageBreak/>
        <w:drawing>
          <wp:inline distT="0" distB="0" distL="0" distR="0" wp14:anchorId="2B318015" wp14:editId="250B73B5">
            <wp:extent cx="5765800" cy="3248660"/>
            <wp:effectExtent l="0" t="0" r="6350" b="8890"/>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5800" cy="3248660"/>
                    </a:xfrm>
                    <a:prstGeom prst="rect">
                      <a:avLst/>
                    </a:prstGeom>
                    <a:noFill/>
                    <a:ln>
                      <a:noFill/>
                    </a:ln>
                  </pic:spPr>
                </pic:pic>
              </a:graphicData>
            </a:graphic>
          </wp:inline>
        </w:drawing>
      </w:r>
    </w:p>
    <w:p w:rsidR="002F731A" w:rsidRDefault="002F731A" w:rsidP="002F731A">
      <w:pPr>
        <w:rPr>
          <w:color w:val="A6A6A6" w:themeColor="background1" w:themeShade="A6"/>
        </w:rPr>
      </w:pPr>
      <w:r>
        <w:rPr>
          <w:color w:val="A6A6A6" w:themeColor="background1" w:themeShade="A6"/>
        </w:rPr>
        <w:t>Vls.4, F.-21</w:t>
      </w:r>
    </w:p>
    <w:p w:rsidR="002F731A" w:rsidRDefault="002F731A" w:rsidP="002F731A">
      <w:pPr>
        <w:pStyle w:val="Listenabsatz"/>
        <w:numPr>
          <w:ilvl w:val="0"/>
          <w:numId w:val="89"/>
        </w:numPr>
        <w:spacing w:line="256" w:lineRule="auto"/>
      </w:pPr>
      <w:r>
        <w:t>490/500</w:t>
      </w:r>
    </w:p>
    <w:p w:rsidR="002F731A" w:rsidRDefault="002F731A" w:rsidP="002F731A">
      <w:pPr>
        <w:pStyle w:val="Listenabsatz"/>
        <w:numPr>
          <w:ilvl w:val="0"/>
          <w:numId w:val="89"/>
        </w:numPr>
        <w:spacing w:line="256" w:lineRule="auto"/>
      </w:pPr>
      <w:r>
        <w:t>10/490</w:t>
      </w:r>
    </w:p>
    <w:p w:rsidR="002F731A" w:rsidRDefault="002F731A" w:rsidP="002F731A">
      <w:pPr>
        <w:pStyle w:val="Listenabsatz"/>
        <w:numPr>
          <w:ilvl w:val="0"/>
          <w:numId w:val="89"/>
        </w:numPr>
        <w:spacing w:line="256" w:lineRule="auto"/>
      </w:pPr>
      <w:r>
        <w:t>5/10</w:t>
      </w:r>
    </w:p>
    <w:p w:rsidR="002F731A" w:rsidRDefault="002F731A" w:rsidP="002F731A">
      <w:pPr>
        <w:pStyle w:val="Listenabsatz"/>
        <w:numPr>
          <w:ilvl w:val="0"/>
          <w:numId w:val="89"/>
        </w:numPr>
        <w:spacing w:line="256" w:lineRule="auto"/>
      </w:pPr>
      <w:r>
        <w:t>5/5</w:t>
      </w:r>
    </w:p>
    <w:p w:rsidR="002F731A" w:rsidRDefault="002F731A" w:rsidP="002F731A"/>
    <w:p w:rsidR="002F731A" w:rsidRDefault="00DF013C" w:rsidP="002F731A">
      <w:r>
        <w:t>C3-</w:t>
      </w:r>
      <w:r w:rsidR="002F731A">
        <w:t>85 Wie groß ist die Spezifität dieses diagnostischen Tests?</w:t>
      </w:r>
    </w:p>
    <w:p w:rsidR="002F731A" w:rsidRDefault="002F731A" w:rsidP="002F731A">
      <w:r>
        <w:rPr>
          <w:noProof/>
        </w:rPr>
        <w:drawing>
          <wp:inline distT="0" distB="0" distL="0" distR="0" wp14:anchorId="4362A492" wp14:editId="3A504942">
            <wp:extent cx="5765800" cy="3248660"/>
            <wp:effectExtent l="0" t="0" r="6350" b="8890"/>
            <wp:docPr id="88" name="Grafi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5800" cy="3248660"/>
                    </a:xfrm>
                    <a:prstGeom prst="rect">
                      <a:avLst/>
                    </a:prstGeom>
                    <a:noFill/>
                    <a:ln>
                      <a:noFill/>
                    </a:ln>
                  </pic:spPr>
                </pic:pic>
              </a:graphicData>
            </a:graphic>
          </wp:inline>
        </w:drawing>
      </w:r>
    </w:p>
    <w:p w:rsidR="002F731A" w:rsidRDefault="002F731A" w:rsidP="002F731A">
      <w:pPr>
        <w:rPr>
          <w:color w:val="A6A6A6" w:themeColor="background1" w:themeShade="A6"/>
        </w:rPr>
      </w:pPr>
      <w:r>
        <w:rPr>
          <w:color w:val="A6A6A6" w:themeColor="background1" w:themeShade="A6"/>
        </w:rPr>
        <w:t>Vls.4, F.-21</w:t>
      </w:r>
    </w:p>
    <w:p w:rsidR="002F731A" w:rsidRDefault="002F731A" w:rsidP="002F731A">
      <w:pPr>
        <w:pStyle w:val="Listenabsatz"/>
        <w:numPr>
          <w:ilvl w:val="0"/>
          <w:numId w:val="91"/>
        </w:numPr>
        <w:spacing w:line="256" w:lineRule="auto"/>
      </w:pPr>
      <w:r>
        <w:t>190/200</w:t>
      </w:r>
    </w:p>
    <w:p w:rsidR="002F731A" w:rsidRDefault="002F731A" w:rsidP="002F731A">
      <w:pPr>
        <w:pStyle w:val="Listenabsatz"/>
        <w:numPr>
          <w:ilvl w:val="0"/>
          <w:numId w:val="91"/>
        </w:numPr>
        <w:spacing w:line="256" w:lineRule="auto"/>
      </w:pPr>
      <w:r>
        <w:t>10/10</w:t>
      </w:r>
    </w:p>
    <w:p w:rsidR="002F731A" w:rsidRDefault="002F731A" w:rsidP="002F731A">
      <w:pPr>
        <w:pStyle w:val="Listenabsatz"/>
        <w:numPr>
          <w:ilvl w:val="0"/>
          <w:numId w:val="91"/>
        </w:numPr>
        <w:spacing w:line="256" w:lineRule="auto"/>
      </w:pPr>
      <w:r>
        <w:lastRenderedPageBreak/>
        <w:t>10/190</w:t>
      </w:r>
    </w:p>
    <w:p w:rsidR="002F731A" w:rsidRDefault="002F731A" w:rsidP="002F731A">
      <w:pPr>
        <w:pStyle w:val="Listenabsatz"/>
        <w:numPr>
          <w:ilvl w:val="0"/>
          <w:numId w:val="91"/>
        </w:numPr>
        <w:spacing w:line="256" w:lineRule="auto"/>
      </w:pPr>
      <w:r>
        <w:t>10/200</w:t>
      </w:r>
    </w:p>
    <w:p w:rsidR="002F731A" w:rsidRDefault="002F731A" w:rsidP="002F731A"/>
    <w:p w:rsidR="002F731A" w:rsidRDefault="00DF013C" w:rsidP="002F731A">
      <w:r>
        <w:t>C3-</w:t>
      </w:r>
      <w:r w:rsidR="002F731A">
        <w:t>86 Wie groß ist die Sensitivität dieses diagnostischen Tests?</w:t>
      </w:r>
    </w:p>
    <w:p w:rsidR="002F731A" w:rsidRDefault="002F731A" w:rsidP="002F731A">
      <w:r>
        <w:rPr>
          <w:noProof/>
        </w:rPr>
        <w:drawing>
          <wp:inline distT="0" distB="0" distL="0" distR="0" wp14:anchorId="3517491C" wp14:editId="595C92BC">
            <wp:extent cx="5760720" cy="3240405"/>
            <wp:effectExtent l="0" t="0" r="0" b="0"/>
            <wp:docPr id="89" name="Grafi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19-20+21+22+23.jpg"/>
                    <pic:cNvPicPr/>
                  </pic:nvPicPr>
                  <pic:blipFill>
                    <a:blip r:embed="rId28">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2F731A" w:rsidRPr="00437208" w:rsidRDefault="002F731A" w:rsidP="002F731A">
      <w:pPr>
        <w:rPr>
          <w:color w:val="A6A6A6" w:themeColor="background1" w:themeShade="A6"/>
        </w:rPr>
      </w:pPr>
      <w:r w:rsidRPr="002F19AE">
        <w:rPr>
          <w:color w:val="A6A6A6" w:themeColor="background1" w:themeShade="A6"/>
        </w:rPr>
        <w:t>Vls.4, F.-19</w:t>
      </w:r>
    </w:p>
    <w:p w:rsidR="002F731A" w:rsidRDefault="002F731A" w:rsidP="002F731A">
      <w:pPr>
        <w:pStyle w:val="Listenabsatz"/>
        <w:numPr>
          <w:ilvl w:val="0"/>
          <w:numId w:val="86"/>
        </w:numPr>
      </w:pPr>
      <w:r>
        <w:t>3/10</w:t>
      </w:r>
    </w:p>
    <w:p w:rsidR="002F731A" w:rsidRDefault="002F731A" w:rsidP="002F731A">
      <w:pPr>
        <w:pStyle w:val="Listenabsatz"/>
        <w:numPr>
          <w:ilvl w:val="0"/>
          <w:numId w:val="86"/>
        </w:numPr>
      </w:pPr>
      <w:r>
        <w:t>3/7</w:t>
      </w:r>
    </w:p>
    <w:p w:rsidR="002F731A" w:rsidRDefault="002F731A" w:rsidP="002F731A">
      <w:pPr>
        <w:pStyle w:val="Listenabsatz"/>
        <w:numPr>
          <w:ilvl w:val="0"/>
          <w:numId w:val="86"/>
        </w:numPr>
      </w:pPr>
      <w:r>
        <w:t>4/16</w:t>
      </w:r>
    </w:p>
    <w:p w:rsidR="002F731A" w:rsidRDefault="002F731A" w:rsidP="002F731A">
      <w:pPr>
        <w:pStyle w:val="Listenabsatz"/>
        <w:numPr>
          <w:ilvl w:val="0"/>
          <w:numId w:val="86"/>
        </w:numPr>
      </w:pPr>
      <w:r>
        <w:t>4/20</w:t>
      </w:r>
    </w:p>
    <w:p w:rsidR="002F731A" w:rsidRDefault="002F731A" w:rsidP="002F731A"/>
    <w:p w:rsidR="002F731A" w:rsidRDefault="00DF013C" w:rsidP="002F731A">
      <w:r>
        <w:t>C3-</w:t>
      </w:r>
      <w:r w:rsidR="002F731A">
        <w:t xml:space="preserve">92 Ein neuer </w:t>
      </w:r>
      <w:proofErr w:type="spellStart"/>
      <w:r w:rsidR="002F731A">
        <w:t>Screeningtest</w:t>
      </w:r>
      <w:proofErr w:type="spellEnd"/>
      <w:r w:rsidR="002F731A">
        <w:t xml:space="preserve"> auf COPD soll eingeführt werden. Die Ergebnisse einer ersten Studie sind in der Grafik dargestellt. Wie groß ist die Spezifität des Tests?</w:t>
      </w:r>
    </w:p>
    <w:p w:rsidR="002F731A" w:rsidRDefault="002F731A" w:rsidP="002F731A">
      <w:r>
        <w:rPr>
          <w:noProof/>
        </w:rPr>
        <w:lastRenderedPageBreak/>
        <w:drawing>
          <wp:inline distT="0" distB="0" distL="0" distR="0" wp14:anchorId="4F760EC9" wp14:editId="7F2222B6">
            <wp:extent cx="5765800" cy="3248660"/>
            <wp:effectExtent l="0" t="0" r="6350" b="8890"/>
            <wp:docPr id="90" name="Grafi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5800" cy="3248660"/>
                    </a:xfrm>
                    <a:prstGeom prst="rect">
                      <a:avLst/>
                    </a:prstGeom>
                    <a:noFill/>
                    <a:ln>
                      <a:noFill/>
                    </a:ln>
                  </pic:spPr>
                </pic:pic>
              </a:graphicData>
            </a:graphic>
          </wp:inline>
        </w:drawing>
      </w:r>
    </w:p>
    <w:p w:rsidR="002F731A" w:rsidRDefault="002F731A" w:rsidP="002F731A">
      <w:pPr>
        <w:rPr>
          <w:color w:val="A6A6A6" w:themeColor="background1" w:themeShade="A6"/>
        </w:rPr>
      </w:pPr>
      <w:r>
        <w:rPr>
          <w:color w:val="A6A6A6" w:themeColor="background1" w:themeShade="A6"/>
        </w:rPr>
        <w:t>Vls.4, F.-21</w:t>
      </w:r>
    </w:p>
    <w:p w:rsidR="002F731A" w:rsidRDefault="002F731A" w:rsidP="002F731A">
      <w:pPr>
        <w:pStyle w:val="Listenabsatz"/>
        <w:numPr>
          <w:ilvl w:val="0"/>
          <w:numId w:val="90"/>
        </w:numPr>
        <w:spacing w:line="256" w:lineRule="auto"/>
      </w:pPr>
      <w:r>
        <w:t>180/200</w:t>
      </w:r>
    </w:p>
    <w:p w:rsidR="002F731A" w:rsidRDefault="002F731A" w:rsidP="002F731A">
      <w:pPr>
        <w:pStyle w:val="Listenabsatz"/>
        <w:numPr>
          <w:ilvl w:val="0"/>
          <w:numId w:val="90"/>
        </w:numPr>
        <w:spacing w:line="256" w:lineRule="auto"/>
      </w:pPr>
      <w:r>
        <w:t>20/180</w:t>
      </w:r>
    </w:p>
    <w:p w:rsidR="002F731A" w:rsidRDefault="002F731A" w:rsidP="002F731A">
      <w:pPr>
        <w:pStyle w:val="Listenabsatz"/>
        <w:numPr>
          <w:ilvl w:val="0"/>
          <w:numId w:val="90"/>
        </w:numPr>
        <w:spacing w:line="256" w:lineRule="auto"/>
      </w:pPr>
      <w:r>
        <w:t>9/10</w:t>
      </w:r>
    </w:p>
    <w:p w:rsidR="002F731A" w:rsidRDefault="002F731A" w:rsidP="002F731A">
      <w:pPr>
        <w:pStyle w:val="Listenabsatz"/>
        <w:numPr>
          <w:ilvl w:val="0"/>
          <w:numId w:val="90"/>
        </w:numPr>
        <w:spacing w:line="256" w:lineRule="auto"/>
      </w:pPr>
      <w:r>
        <w:t>1/9</w:t>
      </w:r>
    </w:p>
    <w:p w:rsidR="002F731A" w:rsidRDefault="002F731A" w:rsidP="002F731A"/>
    <w:p w:rsidR="002F731A" w:rsidRDefault="00DF013C" w:rsidP="002F731A">
      <w:r>
        <w:t>C3-</w:t>
      </w:r>
      <w:r w:rsidR="002F731A">
        <w:t>93 Bei diesem diagnostischen Test entspricht 80% am ehesten der/dem…</w:t>
      </w:r>
    </w:p>
    <w:p w:rsidR="002F731A" w:rsidRDefault="002F731A" w:rsidP="002F731A">
      <w:r>
        <w:rPr>
          <w:noProof/>
        </w:rPr>
        <w:drawing>
          <wp:inline distT="0" distB="0" distL="0" distR="0" wp14:anchorId="5B9A9D52" wp14:editId="559240B5">
            <wp:extent cx="5765800" cy="3248660"/>
            <wp:effectExtent l="0" t="0" r="6350" b="8890"/>
            <wp:docPr id="91" name="Grafi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5800" cy="3248660"/>
                    </a:xfrm>
                    <a:prstGeom prst="rect">
                      <a:avLst/>
                    </a:prstGeom>
                    <a:noFill/>
                    <a:ln>
                      <a:noFill/>
                    </a:ln>
                  </pic:spPr>
                </pic:pic>
              </a:graphicData>
            </a:graphic>
          </wp:inline>
        </w:drawing>
      </w:r>
    </w:p>
    <w:p w:rsidR="002F731A" w:rsidRDefault="002F731A" w:rsidP="002F731A">
      <w:pPr>
        <w:rPr>
          <w:color w:val="A6A6A6" w:themeColor="background1" w:themeShade="A6"/>
        </w:rPr>
      </w:pPr>
      <w:r>
        <w:rPr>
          <w:color w:val="A6A6A6" w:themeColor="background1" w:themeShade="A6"/>
        </w:rPr>
        <w:t>Vls.4, F.-21</w:t>
      </w:r>
    </w:p>
    <w:p w:rsidR="002F731A" w:rsidRDefault="002F731A" w:rsidP="002F731A">
      <w:pPr>
        <w:pStyle w:val="Listenabsatz"/>
        <w:numPr>
          <w:ilvl w:val="0"/>
          <w:numId w:val="88"/>
        </w:numPr>
        <w:spacing w:line="256" w:lineRule="auto"/>
      </w:pPr>
      <w:r>
        <w:t>Spezifität</w:t>
      </w:r>
    </w:p>
    <w:p w:rsidR="002F731A" w:rsidRDefault="002F731A" w:rsidP="002F731A">
      <w:pPr>
        <w:pStyle w:val="Listenabsatz"/>
        <w:numPr>
          <w:ilvl w:val="0"/>
          <w:numId w:val="88"/>
        </w:numPr>
        <w:spacing w:line="256" w:lineRule="auto"/>
      </w:pPr>
      <w:r>
        <w:t>Sensitivität</w:t>
      </w:r>
    </w:p>
    <w:p w:rsidR="002F731A" w:rsidRDefault="002F731A" w:rsidP="002F731A">
      <w:pPr>
        <w:pStyle w:val="Listenabsatz"/>
        <w:numPr>
          <w:ilvl w:val="0"/>
          <w:numId w:val="88"/>
        </w:numPr>
        <w:spacing w:line="256" w:lineRule="auto"/>
      </w:pPr>
      <w:r>
        <w:lastRenderedPageBreak/>
        <w:t>Positiv prädiktivem Wert</w:t>
      </w:r>
    </w:p>
    <w:p w:rsidR="002F731A" w:rsidRDefault="002F731A" w:rsidP="002F731A">
      <w:pPr>
        <w:pStyle w:val="Listenabsatz"/>
        <w:numPr>
          <w:ilvl w:val="0"/>
          <w:numId w:val="88"/>
        </w:numPr>
        <w:spacing w:line="256" w:lineRule="auto"/>
      </w:pPr>
      <w:r>
        <w:t>Negativ prädiktivem Wert</w:t>
      </w:r>
    </w:p>
    <w:p w:rsidR="002F731A" w:rsidRDefault="002F731A" w:rsidP="002F731A"/>
    <w:p w:rsidR="002F731A" w:rsidRDefault="00DF013C" w:rsidP="002F731A">
      <w:r>
        <w:t>C3-</w:t>
      </w:r>
      <w:r w:rsidR="002F731A">
        <w:t>95 Wie groß ist die Sensitivität dieses diagnostischen Tests?</w:t>
      </w:r>
    </w:p>
    <w:p w:rsidR="002F731A" w:rsidRDefault="002F731A" w:rsidP="002F731A">
      <w:r>
        <w:rPr>
          <w:noProof/>
        </w:rPr>
        <w:drawing>
          <wp:inline distT="0" distB="0" distL="0" distR="0" wp14:anchorId="66C94B80" wp14:editId="53624EFB">
            <wp:extent cx="5760720" cy="3240405"/>
            <wp:effectExtent l="0" t="0" r="0" b="0"/>
            <wp:docPr id="92" name="Grafi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19-24+25+26+27.jpg"/>
                    <pic:cNvPicPr/>
                  </pic:nvPicPr>
                  <pic:blipFill>
                    <a:blip r:embed="rId29">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2F731A" w:rsidRPr="002C6679" w:rsidRDefault="002F731A" w:rsidP="002F731A">
      <w:pPr>
        <w:rPr>
          <w:color w:val="A6A6A6" w:themeColor="background1" w:themeShade="A6"/>
        </w:rPr>
      </w:pPr>
      <w:r w:rsidRPr="002F19AE">
        <w:rPr>
          <w:color w:val="A6A6A6" w:themeColor="background1" w:themeShade="A6"/>
        </w:rPr>
        <w:t>Vls.4, F.-19</w:t>
      </w:r>
    </w:p>
    <w:p w:rsidR="002F731A" w:rsidRDefault="002F731A" w:rsidP="002F731A">
      <w:pPr>
        <w:pStyle w:val="Listenabsatz"/>
        <w:numPr>
          <w:ilvl w:val="0"/>
          <w:numId w:val="87"/>
        </w:numPr>
      </w:pPr>
      <w:r>
        <w:t>9/10</w:t>
      </w:r>
    </w:p>
    <w:p w:rsidR="002F731A" w:rsidRDefault="002F731A" w:rsidP="002F731A">
      <w:pPr>
        <w:pStyle w:val="Listenabsatz"/>
        <w:numPr>
          <w:ilvl w:val="0"/>
          <w:numId w:val="87"/>
        </w:numPr>
      </w:pPr>
      <w:r>
        <w:t>9/1</w:t>
      </w:r>
    </w:p>
    <w:p w:rsidR="002F731A" w:rsidRDefault="002F731A" w:rsidP="002F731A">
      <w:pPr>
        <w:pStyle w:val="Listenabsatz"/>
        <w:numPr>
          <w:ilvl w:val="0"/>
          <w:numId w:val="87"/>
        </w:numPr>
      </w:pPr>
      <w:r>
        <w:t>9/29</w:t>
      </w:r>
    </w:p>
    <w:p w:rsidR="002F731A" w:rsidRDefault="002F731A" w:rsidP="002F731A">
      <w:pPr>
        <w:pStyle w:val="Listenabsatz"/>
        <w:numPr>
          <w:ilvl w:val="0"/>
          <w:numId w:val="87"/>
        </w:numPr>
      </w:pPr>
      <w:r>
        <w:t>9/20</w:t>
      </w:r>
    </w:p>
    <w:p w:rsidR="002F731A" w:rsidRDefault="002F731A" w:rsidP="002F731A"/>
    <w:p w:rsidR="002F731A" w:rsidRDefault="00DF013C" w:rsidP="002F731A">
      <w:r>
        <w:t>C3-</w:t>
      </w:r>
      <w:r w:rsidR="002F731A">
        <w:t>107 Wie groß ist nach dieser Grafik die Posttestwahrscheinlichkeit, erkrankt zu sein, für jemanden, der positiv getestet wurde?</w:t>
      </w:r>
    </w:p>
    <w:p w:rsidR="002F731A" w:rsidRDefault="002F731A" w:rsidP="002F731A"/>
    <w:p w:rsidR="002F731A" w:rsidRDefault="002F731A" w:rsidP="002F731A">
      <w:r>
        <w:rPr>
          <w:noProof/>
        </w:rPr>
        <w:lastRenderedPageBreak/>
        <w:drawing>
          <wp:inline distT="0" distB="0" distL="0" distR="0" wp14:anchorId="4023A614" wp14:editId="32A72E26">
            <wp:extent cx="5760720" cy="3240405"/>
            <wp:effectExtent l="0" t="0" r="0" b="0"/>
            <wp:docPr id="93" name="Grafi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B20-10.jpg"/>
                    <pic:cNvPicPr/>
                  </pic:nvPicPr>
                  <pic:blipFill>
                    <a:blip r:embed="rId27">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2F731A" w:rsidRPr="002C6679" w:rsidRDefault="002F731A" w:rsidP="002F731A">
      <w:pPr>
        <w:rPr>
          <w:color w:val="A6A6A6" w:themeColor="background1" w:themeShade="A6"/>
        </w:rPr>
      </w:pPr>
      <w:r>
        <w:rPr>
          <w:color w:val="A6A6A6" w:themeColor="background1" w:themeShade="A6"/>
        </w:rPr>
        <w:t>Vls.4, F.-31</w:t>
      </w:r>
    </w:p>
    <w:p w:rsidR="002F731A" w:rsidRDefault="002F731A" w:rsidP="002F731A"/>
    <w:p w:rsidR="002F731A" w:rsidRDefault="002F731A" w:rsidP="002F731A">
      <w:pPr>
        <w:pStyle w:val="Listenabsatz"/>
        <w:numPr>
          <w:ilvl w:val="0"/>
          <w:numId w:val="92"/>
        </w:numPr>
      </w:pPr>
      <w:r>
        <w:t>½</w:t>
      </w:r>
    </w:p>
    <w:p w:rsidR="002F731A" w:rsidRDefault="002F731A" w:rsidP="002F731A">
      <w:pPr>
        <w:pStyle w:val="Listenabsatz"/>
        <w:numPr>
          <w:ilvl w:val="0"/>
          <w:numId w:val="92"/>
        </w:numPr>
      </w:pPr>
      <w:r>
        <w:t>¼</w:t>
      </w:r>
    </w:p>
    <w:p w:rsidR="002F731A" w:rsidRDefault="002F731A" w:rsidP="002F731A">
      <w:pPr>
        <w:pStyle w:val="Listenabsatz"/>
        <w:numPr>
          <w:ilvl w:val="0"/>
          <w:numId w:val="92"/>
        </w:numPr>
      </w:pPr>
      <w:r>
        <w:t>1/8</w:t>
      </w:r>
    </w:p>
    <w:p w:rsidR="002F731A" w:rsidRDefault="002F731A" w:rsidP="002F731A">
      <w:pPr>
        <w:pStyle w:val="Listenabsatz"/>
        <w:numPr>
          <w:ilvl w:val="0"/>
          <w:numId w:val="92"/>
        </w:numPr>
      </w:pPr>
      <w:r>
        <w:t>1/5</w:t>
      </w:r>
    </w:p>
    <w:p w:rsidR="002F731A" w:rsidRDefault="002F731A" w:rsidP="002F731A"/>
    <w:p w:rsidR="002F731A" w:rsidRDefault="002F731A" w:rsidP="002F731A"/>
    <w:p w:rsidR="002C171E" w:rsidRDefault="002C171E"/>
    <w:p w:rsidR="00F67A2F" w:rsidRPr="00F67A2F" w:rsidRDefault="002C171E" w:rsidP="00F67A2F">
      <w:pPr>
        <w:pStyle w:val="EndNoteBibliography"/>
        <w:spacing w:after="0"/>
      </w:pPr>
      <w:r>
        <w:fldChar w:fldCharType="begin"/>
      </w:r>
      <w:r>
        <w:instrText xml:space="preserve"> ADDIN EN.REFLIST </w:instrText>
      </w:r>
      <w:r>
        <w:fldChar w:fldCharType="separate"/>
      </w:r>
      <w:r w:rsidR="00F67A2F" w:rsidRPr="00F67A2F">
        <w:t>1.</w:t>
      </w:r>
      <w:r w:rsidR="00F67A2F" w:rsidRPr="00F67A2F">
        <w:tab/>
        <w:t>Ruth Bonita, Beaglehole R, Kjellström T. Einführung in die Epidemiologie2013. 46-7 p.</w:t>
      </w:r>
    </w:p>
    <w:p w:rsidR="00F67A2F" w:rsidRPr="00F67A2F" w:rsidRDefault="00F67A2F" w:rsidP="00F67A2F">
      <w:pPr>
        <w:pStyle w:val="EndNoteBibliography"/>
        <w:spacing w:after="0"/>
      </w:pPr>
      <w:r w:rsidRPr="00F67A2F">
        <w:t>2.</w:t>
      </w:r>
      <w:r w:rsidRPr="00F67A2F">
        <w:tab/>
        <w:t>Bonita R, Beaglehole R, Kjellström T. Einführung in die Epidemiologie2013.</w:t>
      </w:r>
    </w:p>
    <w:p w:rsidR="00F67A2F" w:rsidRPr="00F67A2F" w:rsidRDefault="00F67A2F" w:rsidP="00F67A2F">
      <w:pPr>
        <w:pStyle w:val="EndNoteBibliography"/>
        <w:spacing w:after="0"/>
      </w:pPr>
      <w:r w:rsidRPr="00F67A2F">
        <w:t>3.</w:t>
      </w:r>
      <w:r w:rsidRPr="00F67A2F">
        <w:tab/>
        <w:t>Pei H, Wang W, Zhao D, Wang L, Su GH, Zhao Z. The use of a novel non-steroidal mineralocorticoid receptor antagonist finerenone for the treatment of chronic heart failure: A systematic review and meta-analysis. Medicine. 2018;97(16):e0254.</w:t>
      </w:r>
    </w:p>
    <w:p w:rsidR="00F67A2F" w:rsidRPr="00F67A2F" w:rsidRDefault="00F67A2F" w:rsidP="00F67A2F">
      <w:pPr>
        <w:pStyle w:val="EndNoteBibliography"/>
        <w:spacing w:after="0"/>
      </w:pPr>
      <w:r w:rsidRPr="00F67A2F">
        <w:t>4.</w:t>
      </w:r>
      <w:r w:rsidRPr="00F67A2F">
        <w:tab/>
        <w:t>Wu XW, Wu L, Ji HZ, Wang FY. Relationship Between Cytomegalovirus Infection and Steroid Resistance in Inflammatory Bowel Disease: A Meta-Analysis. Digestive diseases and sciences. 2015;60(11):3203-8.</w:t>
      </w:r>
    </w:p>
    <w:p w:rsidR="00F67A2F" w:rsidRPr="00F67A2F" w:rsidRDefault="00F67A2F" w:rsidP="00F67A2F">
      <w:pPr>
        <w:pStyle w:val="EndNoteBibliography"/>
      </w:pPr>
      <w:r w:rsidRPr="00F67A2F">
        <w:t>5.</w:t>
      </w:r>
      <w:r w:rsidRPr="00F67A2F">
        <w:tab/>
        <w:t>Karimollah Hajian-Tilaki. Receiver Operating Characteristic (ROC) Curve Analysis for Medical Diagnostic Test Evaluation. Caspian Journal of Internal Medicine. 2013;Spring 2013:627–35.</w:t>
      </w:r>
    </w:p>
    <w:p w:rsidR="00B81F74" w:rsidRDefault="002C171E">
      <w:r>
        <w:fldChar w:fldCharType="end"/>
      </w:r>
    </w:p>
    <w:sectPr w:rsidR="00B81F7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B00FD"/>
    <w:multiLevelType w:val="hybridMultilevel"/>
    <w:tmpl w:val="7C72A696"/>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 w15:restartNumberingAfterBreak="0">
    <w:nsid w:val="0A6563DA"/>
    <w:multiLevelType w:val="hybridMultilevel"/>
    <w:tmpl w:val="0128B43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ACF5506"/>
    <w:multiLevelType w:val="hybridMultilevel"/>
    <w:tmpl w:val="9F9A76D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AF04FAD"/>
    <w:multiLevelType w:val="hybridMultilevel"/>
    <w:tmpl w:val="96D2719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B1E234B"/>
    <w:multiLevelType w:val="hybridMultilevel"/>
    <w:tmpl w:val="7638D2A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B9A4F2B"/>
    <w:multiLevelType w:val="hybridMultilevel"/>
    <w:tmpl w:val="DF94F46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E493505"/>
    <w:multiLevelType w:val="hybridMultilevel"/>
    <w:tmpl w:val="0874A41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08A37D2"/>
    <w:multiLevelType w:val="hybridMultilevel"/>
    <w:tmpl w:val="A9D01E6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113434D"/>
    <w:multiLevelType w:val="hybridMultilevel"/>
    <w:tmpl w:val="004CCC5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1BF022A"/>
    <w:multiLevelType w:val="hybridMultilevel"/>
    <w:tmpl w:val="A6D819F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24F232F"/>
    <w:multiLevelType w:val="hybridMultilevel"/>
    <w:tmpl w:val="B724530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2AB6EE7"/>
    <w:multiLevelType w:val="hybridMultilevel"/>
    <w:tmpl w:val="476673F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4FC2CE2"/>
    <w:multiLevelType w:val="hybridMultilevel"/>
    <w:tmpl w:val="C368F8B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73327A2"/>
    <w:multiLevelType w:val="hybridMultilevel"/>
    <w:tmpl w:val="7C72A69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174C74D2"/>
    <w:multiLevelType w:val="hybridMultilevel"/>
    <w:tmpl w:val="7C72A69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78F02E0"/>
    <w:multiLevelType w:val="hybridMultilevel"/>
    <w:tmpl w:val="B2A88BE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9587F3B"/>
    <w:multiLevelType w:val="hybridMultilevel"/>
    <w:tmpl w:val="750A977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19E40271"/>
    <w:multiLevelType w:val="hybridMultilevel"/>
    <w:tmpl w:val="B33234E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A706C91"/>
    <w:multiLevelType w:val="hybridMultilevel"/>
    <w:tmpl w:val="2424E55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1CA34EE2"/>
    <w:multiLevelType w:val="hybridMultilevel"/>
    <w:tmpl w:val="43D469D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1FA952B8"/>
    <w:multiLevelType w:val="hybridMultilevel"/>
    <w:tmpl w:val="5F12B23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08369F6"/>
    <w:multiLevelType w:val="hybridMultilevel"/>
    <w:tmpl w:val="AB84594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208963FF"/>
    <w:multiLevelType w:val="hybridMultilevel"/>
    <w:tmpl w:val="E398C0D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21963C48"/>
    <w:multiLevelType w:val="hybridMultilevel"/>
    <w:tmpl w:val="2392F1C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21D516E9"/>
    <w:multiLevelType w:val="hybridMultilevel"/>
    <w:tmpl w:val="F40061B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2362209E"/>
    <w:multiLevelType w:val="hybridMultilevel"/>
    <w:tmpl w:val="CBD6605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3A06DE2"/>
    <w:multiLevelType w:val="hybridMultilevel"/>
    <w:tmpl w:val="A242664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23AF27BE"/>
    <w:multiLevelType w:val="hybridMultilevel"/>
    <w:tmpl w:val="6662172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24157989"/>
    <w:multiLevelType w:val="hybridMultilevel"/>
    <w:tmpl w:val="93D0F7F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241A21BC"/>
    <w:multiLevelType w:val="hybridMultilevel"/>
    <w:tmpl w:val="4AAE801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24811FE8"/>
    <w:multiLevelType w:val="hybridMultilevel"/>
    <w:tmpl w:val="87F2CB6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26EB324B"/>
    <w:multiLevelType w:val="hybridMultilevel"/>
    <w:tmpl w:val="8744A82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279963CC"/>
    <w:multiLevelType w:val="hybridMultilevel"/>
    <w:tmpl w:val="BE9E5F3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28D07690"/>
    <w:multiLevelType w:val="hybridMultilevel"/>
    <w:tmpl w:val="34503CB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2A872BDD"/>
    <w:multiLevelType w:val="hybridMultilevel"/>
    <w:tmpl w:val="020E105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2CC71936"/>
    <w:multiLevelType w:val="hybridMultilevel"/>
    <w:tmpl w:val="E822032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2CD75F8B"/>
    <w:multiLevelType w:val="hybridMultilevel"/>
    <w:tmpl w:val="CBB434D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2D294383"/>
    <w:multiLevelType w:val="hybridMultilevel"/>
    <w:tmpl w:val="4258AB0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307414C8"/>
    <w:multiLevelType w:val="hybridMultilevel"/>
    <w:tmpl w:val="1436B96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30FE5044"/>
    <w:multiLevelType w:val="hybridMultilevel"/>
    <w:tmpl w:val="1488F27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33E64C72"/>
    <w:multiLevelType w:val="hybridMultilevel"/>
    <w:tmpl w:val="0B10A62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348520A5"/>
    <w:multiLevelType w:val="hybridMultilevel"/>
    <w:tmpl w:val="E052654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34E20B2F"/>
    <w:multiLevelType w:val="hybridMultilevel"/>
    <w:tmpl w:val="660C642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3561176D"/>
    <w:multiLevelType w:val="hybridMultilevel"/>
    <w:tmpl w:val="CA5CBF4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37E166C0"/>
    <w:multiLevelType w:val="hybridMultilevel"/>
    <w:tmpl w:val="C17EB1D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39FC41B8"/>
    <w:multiLevelType w:val="hybridMultilevel"/>
    <w:tmpl w:val="DB722E6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3A300BFE"/>
    <w:multiLevelType w:val="hybridMultilevel"/>
    <w:tmpl w:val="2F589E9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3BEC05B7"/>
    <w:multiLevelType w:val="hybridMultilevel"/>
    <w:tmpl w:val="7E365C4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3E1D1643"/>
    <w:multiLevelType w:val="hybridMultilevel"/>
    <w:tmpl w:val="3AAC263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3EDC50E8"/>
    <w:multiLevelType w:val="hybridMultilevel"/>
    <w:tmpl w:val="C318201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0" w15:restartNumberingAfterBreak="0">
    <w:nsid w:val="3EF04BE5"/>
    <w:multiLevelType w:val="hybridMultilevel"/>
    <w:tmpl w:val="C2B8C28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1" w15:restartNumberingAfterBreak="0">
    <w:nsid w:val="40720DED"/>
    <w:multiLevelType w:val="hybridMultilevel"/>
    <w:tmpl w:val="75A26CC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2" w15:restartNumberingAfterBreak="0">
    <w:nsid w:val="41034D11"/>
    <w:multiLevelType w:val="hybridMultilevel"/>
    <w:tmpl w:val="FF0AB88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4607415A"/>
    <w:multiLevelType w:val="hybridMultilevel"/>
    <w:tmpl w:val="1E6EE07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4687732B"/>
    <w:multiLevelType w:val="hybridMultilevel"/>
    <w:tmpl w:val="0B10A62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5" w15:restartNumberingAfterBreak="0">
    <w:nsid w:val="46880390"/>
    <w:multiLevelType w:val="hybridMultilevel"/>
    <w:tmpl w:val="7D12A5B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6" w15:restartNumberingAfterBreak="0">
    <w:nsid w:val="491B52CF"/>
    <w:multiLevelType w:val="hybridMultilevel"/>
    <w:tmpl w:val="9CC8174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7" w15:restartNumberingAfterBreak="0">
    <w:nsid w:val="4E5F6754"/>
    <w:multiLevelType w:val="hybridMultilevel"/>
    <w:tmpl w:val="987EA47C"/>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58" w15:restartNumberingAfterBreak="0">
    <w:nsid w:val="4F6E78C1"/>
    <w:multiLevelType w:val="hybridMultilevel"/>
    <w:tmpl w:val="5AF8780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9" w15:restartNumberingAfterBreak="0">
    <w:nsid w:val="52206F5C"/>
    <w:multiLevelType w:val="hybridMultilevel"/>
    <w:tmpl w:val="DA3A6FA0"/>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60" w15:restartNumberingAfterBreak="0">
    <w:nsid w:val="52833D8C"/>
    <w:multiLevelType w:val="hybridMultilevel"/>
    <w:tmpl w:val="3796F3E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1" w15:restartNumberingAfterBreak="0">
    <w:nsid w:val="547D7719"/>
    <w:multiLevelType w:val="hybridMultilevel"/>
    <w:tmpl w:val="C33C531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5A7913FB"/>
    <w:multiLevelType w:val="hybridMultilevel"/>
    <w:tmpl w:val="73201CB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3" w15:restartNumberingAfterBreak="0">
    <w:nsid w:val="5B214899"/>
    <w:multiLevelType w:val="hybridMultilevel"/>
    <w:tmpl w:val="D92CF27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4" w15:restartNumberingAfterBreak="0">
    <w:nsid w:val="5B46671C"/>
    <w:multiLevelType w:val="hybridMultilevel"/>
    <w:tmpl w:val="1DCA336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5" w15:restartNumberingAfterBreak="0">
    <w:nsid w:val="5BCC588C"/>
    <w:multiLevelType w:val="hybridMultilevel"/>
    <w:tmpl w:val="1054B2F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6" w15:restartNumberingAfterBreak="0">
    <w:nsid w:val="5E800DEA"/>
    <w:multiLevelType w:val="hybridMultilevel"/>
    <w:tmpl w:val="A97682A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7" w15:restartNumberingAfterBreak="0">
    <w:nsid w:val="5FC83C43"/>
    <w:multiLevelType w:val="hybridMultilevel"/>
    <w:tmpl w:val="2A460CC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8" w15:restartNumberingAfterBreak="0">
    <w:nsid w:val="60C37391"/>
    <w:multiLevelType w:val="hybridMultilevel"/>
    <w:tmpl w:val="866E8B1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9" w15:restartNumberingAfterBreak="0">
    <w:nsid w:val="60E46329"/>
    <w:multiLevelType w:val="hybridMultilevel"/>
    <w:tmpl w:val="C2B8C28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61D5048E"/>
    <w:multiLevelType w:val="hybridMultilevel"/>
    <w:tmpl w:val="224ADA9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1" w15:restartNumberingAfterBreak="0">
    <w:nsid w:val="620D5AC4"/>
    <w:multiLevelType w:val="hybridMultilevel"/>
    <w:tmpl w:val="C608D29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2" w15:restartNumberingAfterBreak="0">
    <w:nsid w:val="64142EB2"/>
    <w:multiLevelType w:val="hybridMultilevel"/>
    <w:tmpl w:val="0DB0649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3" w15:restartNumberingAfterBreak="0">
    <w:nsid w:val="655E21EF"/>
    <w:multiLevelType w:val="hybridMultilevel"/>
    <w:tmpl w:val="609A847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4" w15:restartNumberingAfterBreak="0">
    <w:nsid w:val="65897644"/>
    <w:multiLevelType w:val="hybridMultilevel"/>
    <w:tmpl w:val="660C642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5" w15:restartNumberingAfterBreak="0">
    <w:nsid w:val="65DC7EE2"/>
    <w:multiLevelType w:val="hybridMultilevel"/>
    <w:tmpl w:val="FC387272"/>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76" w15:restartNumberingAfterBreak="0">
    <w:nsid w:val="67992EEE"/>
    <w:multiLevelType w:val="hybridMultilevel"/>
    <w:tmpl w:val="2CC0085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7" w15:restartNumberingAfterBreak="0">
    <w:nsid w:val="68555E33"/>
    <w:multiLevelType w:val="hybridMultilevel"/>
    <w:tmpl w:val="FEC67D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8" w15:restartNumberingAfterBreak="0">
    <w:nsid w:val="6DE11D00"/>
    <w:multiLevelType w:val="hybridMultilevel"/>
    <w:tmpl w:val="CA9EBA5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9" w15:restartNumberingAfterBreak="0">
    <w:nsid w:val="6EFA3081"/>
    <w:multiLevelType w:val="hybridMultilevel"/>
    <w:tmpl w:val="B36242D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0" w15:restartNumberingAfterBreak="0">
    <w:nsid w:val="6F28250B"/>
    <w:multiLevelType w:val="hybridMultilevel"/>
    <w:tmpl w:val="2220A65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1" w15:restartNumberingAfterBreak="0">
    <w:nsid w:val="6F4738E3"/>
    <w:multiLevelType w:val="hybridMultilevel"/>
    <w:tmpl w:val="F56A9BD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2" w15:restartNumberingAfterBreak="0">
    <w:nsid w:val="702341DC"/>
    <w:multiLevelType w:val="hybridMultilevel"/>
    <w:tmpl w:val="58DE9F1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3" w15:restartNumberingAfterBreak="0">
    <w:nsid w:val="70985462"/>
    <w:multiLevelType w:val="hybridMultilevel"/>
    <w:tmpl w:val="42762DA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4" w15:restartNumberingAfterBreak="0">
    <w:nsid w:val="75E347EA"/>
    <w:multiLevelType w:val="hybridMultilevel"/>
    <w:tmpl w:val="7C72A69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5" w15:restartNumberingAfterBreak="0">
    <w:nsid w:val="77930456"/>
    <w:multiLevelType w:val="hybridMultilevel"/>
    <w:tmpl w:val="D57CAA3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6" w15:restartNumberingAfterBreak="0">
    <w:nsid w:val="79423A53"/>
    <w:multiLevelType w:val="hybridMultilevel"/>
    <w:tmpl w:val="4CA4815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7" w15:restartNumberingAfterBreak="0">
    <w:nsid w:val="79BA2833"/>
    <w:multiLevelType w:val="hybridMultilevel"/>
    <w:tmpl w:val="C2B8C28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8" w15:restartNumberingAfterBreak="0">
    <w:nsid w:val="7E473EDB"/>
    <w:multiLevelType w:val="hybridMultilevel"/>
    <w:tmpl w:val="1AE8864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9" w15:restartNumberingAfterBreak="0">
    <w:nsid w:val="7EDB71B2"/>
    <w:multiLevelType w:val="hybridMultilevel"/>
    <w:tmpl w:val="BFA222D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0" w15:restartNumberingAfterBreak="0">
    <w:nsid w:val="7F1477FE"/>
    <w:multiLevelType w:val="hybridMultilevel"/>
    <w:tmpl w:val="C2B2D47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6"/>
  </w:num>
  <w:num w:numId="2">
    <w:abstractNumId w:val="7"/>
  </w:num>
  <w:num w:numId="3">
    <w:abstractNumId w:val="26"/>
  </w:num>
  <w:num w:numId="4">
    <w:abstractNumId w:val="36"/>
  </w:num>
  <w:num w:numId="5">
    <w:abstractNumId w:val="20"/>
  </w:num>
  <w:num w:numId="6">
    <w:abstractNumId w:val="37"/>
  </w:num>
  <w:num w:numId="7">
    <w:abstractNumId w:val="70"/>
  </w:num>
  <w:num w:numId="8">
    <w:abstractNumId w:val="2"/>
  </w:num>
  <w:num w:numId="9">
    <w:abstractNumId w:val="48"/>
  </w:num>
  <w:num w:numId="10">
    <w:abstractNumId w:val="90"/>
  </w:num>
  <w:num w:numId="11">
    <w:abstractNumId w:val="76"/>
  </w:num>
  <w:num w:numId="12">
    <w:abstractNumId w:val="9"/>
  </w:num>
  <w:num w:numId="13">
    <w:abstractNumId w:val="52"/>
  </w:num>
  <w:num w:numId="14">
    <w:abstractNumId w:val="61"/>
  </w:num>
  <w:num w:numId="15">
    <w:abstractNumId w:val="6"/>
  </w:num>
  <w:num w:numId="16">
    <w:abstractNumId w:val="43"/>
  </w:num>
  <w:num w:numId="17">
    <w:abstractNumId w:val="80"/>
  </w:num>
  <w:num w:numId="18">
    <w:abstractNumId w:val="62"/>
  </w:num>
  <w:num w:numId="19">
    <w:abstractNumId w:val="38"/>
  </w:num>
  <w:num w:numId="20">
    <w:abstractNumId w:val="27"/>
  </w:num>
  <w:num w:numId="21">
    <w:abstractNumId w:val="78"/>
  </w:num>
  <w:num w:numId="22">
    <w:abstractNumId w:val="81"/>
  </w:num>
  <w:num w:numId="23">
    <w:abstractNumId w:val="66"/>
  </w:num>
  <w:num w:numId="24">
    <w:abstractNumId w:val="22"/>
  </w:num>
  <w:num w:numId="25">
    <w:abstractNumId w:val="25"/>
  </w:num>
  <w:num w:numId="26">
    <w:abstractNumId w:val="63"/>
  </w:num>
  <w:num w:numId="27">
    <w:abstractNumId w:val="83"/>
  </w:num>
  <w:num w:numId="28">
    <w:abstractNumId w:val="49"/>
  </w:num>
  <w:num w:numId="29">
    <w:abstractNumId w:val="64"/>
  </w:num>
  <w:num w:numId="30">
    <w:abstractNumId w:val="45"/>
  </w:num>
  <w:num w:numId="31">
    <w:abstractNumId w:val="29"/>
  </w:num>
  <w:num w:numId="32">
    <w:abstractNumId w:val="1"/>
  </w:num>
  <w:num w:numId="33">
    <w:abstractNumId w:val="41"/>
  </w:num>
  <w:num w:numId="34">
    <w:abstractNumId w:val="4"/>
  </w:num>
  <w:num w:numId="35">
    <w:abstractNumId w:val="5"/>
  </w:num>
  <w:num w:numId="36">
    <w:abstractNumId w:val="23"/>
  </w:num>
  <w:num w:numId="37">
    <w:abstractNumId w:val="18"/>
  </w:num>
  <w:num w:numId="38">
    <w:abstractNumId w:val="34"/>
  </w:num>
  <w:num w:numId="39">
    <w:abstractNumId w:val="8"/>
  </w:num>
  <w:num w:numId="40">
    <w:abstractNumId w:val="85"/>
  </w:num>
  <w:num w:numId="41">
    <w:abstractNumId w:val="56"/>
  </w:num>
  <w:num w:numId="42">
    <w:abstractNumId w:val="86"/>
  </w:num>
  <w:num w:numId="43">
    <w:abstractNumId w:val="82"/>
  </w:num>
  <w:num w:numId="44">
    <w:abstractNumId w:val="47"/>
  </w:num>
  <w:num w:numId="45">
    <w:abstractNumId w:val="28"/>
  </w:num>
  <w:num w:numId="46">
    <w:abstractNumId w:val="19"/>
  </w:num>
  <w:num w:numId="47">
    <w:abstractNumId w:val="11"/>
  </w:num>
  <w:num w:numId="48">
    <w:abstractNumId w:val="24"/>
  </w:num>
  <w:num w:numId="49">
    <w:abstractNumId w:val="39"/>
  </w:num>
  <w:num w:numId="50">
    <w:abstractNumId w:val="32"/>
  </w:num>
  <w:num w:numId="51">
    <w:abstractNumId w:val="17"/>
  </w:num>
  <w:num w:numId="52">
    <w:abstractNumId w:val="30"/>
  </w:num>
  <w:num w:numId="53">
    <w:abstractNumId w:val="89"/>
  </w:num>
  <w:num w:numId="54">
    <w:abstractNumId w:val="51"/>
  </w:num>
  <w:num w:numId="55">
    <w:abstractNumId w:val="21"/>
  </w:num>
  <w:num w:numId="56">
    <w:abstractNumId w:val="10"/>
  </w:num>
  <w:num w:numId="57">
    <w:abstractNumId w:val="44"/>
  </w:num>
  <w:num w:numId="58">
    <w:abstractNumId w:val="77"/>
  </w:num>
  <w:num w:numId="59">
    <w:abstractNumId w:val="40"/>
  </w:num>
  <w:num w:numId="60">
    <w:abstractNumId w:val="54"/>
  </w:num>
  <w:num w:numId="61">
    <w:abstractNumId w:val="42"/>
  </w:num>
  <w:num w:numId="62">
    <w:abstractNumId w:val="74"/>
  </w:num>
  <w:num w:numId="63">
    <w:abstractNumId w:val="84"/>
  </w:num>
  <w:num w:numId="64">
    <w:abstractNumId w:val="14"/>
  </w:num>
  <w:num w:numId="65">
    <w:abstractNumId w:val="13"/>
  </w:num>
  <w:num w:numId="66">
    <w:abstractNumId w:val="87"/>
  </w:num>
  <w:num w:numId="67">
    <w:abstractNumId w:val="50"/>
  </w:num>
  <w:num w:numId="68">
    <w:abstractNumId w:val="88"/>
  </w:num>
  <w:num w:numId="69">
    <w:abstractNumId w:val="46"/>
  </w:num>
  <w:num w:numId="70">
    <w:abstractNumId w:val="55"/>
  </w:num>
  <w:num w:numId="71">
    <w:abstractNumId w:val="73"/>
  </w:num>
  <w:num w:numId="72">
    <w:abstractNumId w:val="71"/>
  </w:num>
  <w:num w:numId="73">
    <w:abstractNumId w:val="60"/>
  </w:num>
  <w:num w:numId="74">
    <w:abstractNumId w:val="68"/>
  </w:num>
  <w:num w:numId="75">
    <w:abstractNumId w:val="31"/>
  </w:num>
  <w:num w:numId="76">
    <w:abstractNumId w:val="79"/>
  </w:num>
  <w:num w:numId="77">
    <w:abstractNumId w:val="3"/>
  </w:num>
  <w:num w:numId="78">
    <w:abstractNumId w:val="53"/>
  </w:num>
  <w:num w:numId="79">
    <w:abstractNumId w:val="35"/>
  </w:num>
  <w:num w:numId="80">
    <w:abstractNumId w:val="67"/>
  </w:num>
  <w:num w:numId="81">
    <w:abstractNumId w:val="12"/>
  </w:num>
  <w:num w:numId="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72"/>
  </w:num>
  <w:num w:numId="84">
    <w:abstractNumId w:val="65"/>
  </w:num>
  <w:num w:numId="85">
    <w:abstractNumId w:val="15"/>
  </w:num>
  <w:num w:numId="86">
    <w:abstractNumId w:val="69"/>
  </w:num>
  <w:num w:numId="87">
    <w:abstractNumId w:val="33"/>
  </w:num>
  <w:num w:numId="8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58"/>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pvsxdval900r6ef5pypeafwwwpd5dz2wvpf&quot;&gt;Proposal MC-Duell&lt;record-ids&gt;&lt;item&gt;14&lt;/item&gt;&lt;item&gt;15&lt;/item&gt;&lt;item&gt;29&lt;/item&gt;&lt;item&gt;42&lt;/item&gt;&lt;item&gt;45&lt;/item&gt;&lt;/record-ids&gt;&lt;/item&gt;&lt;/Libraries&gt;"/>
  </w:docVars>
  <w:rsids>
    <w:rsidRoot w:val="00E17A78"/>
    <w:rsid w:val="00123F78"/>
    <w:rsid w:val="00136E98"/>
    <w:rsid w:val="001500E1"/>
    <w:rsid w:val="002614CB"/>
    <w:rsid w:val="002C171E"/>
    <w:rsid w:val="002E64EF"/>
    <w:rsid w:val="002F10DA"/>
    <w:rsid w:val="002F41E2"/>
    <w:rsid w:val="002F731A"/>
    <w:rsid w:val="003448A5"/>
    <w:rsid w:val="00361150"/>
    <w:rsid w:val="00463103"/>
    <w:rsid w:val="004812CE"/>
    <w:rsid w:val="00500B2C"/>
    <w:rsid w:val="005156B0"/>
    <w:rsid w:val="0056333B"/>
    <w:rsid w:val="005B1F7D"/>
    <w:rsid w:val="00625CC8"/>
    <w:rsid w:val="006E0E01"/>
    <w:rsid w:val="0079228A"/>
    <w:rsid w:val="007B7D71"/>
    <w:rsid w:val="00A31745"/>
    <w:rsid w:val="00A62099"/>
    <w:rsid w:val="00B81F74"/>
    <w:rsid w:val="00CD41DC"/>
    <w:rsid w:val="00D0448F"/>
    <w:rsid w:val="00DB059A"/>
    <w:rsid w:val="00DF013C"/>
    <w:rsid w:val="00DF5031"/>
    <w:rsid w:val="00E17A78"/>
    <w:rsid w:val="00F3395F"/>
    <w:rsid w:val="00F67A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3723B"/>
  <w15:chartTrackingRefBased/>
  <w15:docId w15:val="{940D29DE-5B7F-41B8-BF4A-236177AD3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81F74"/>
    <w:pPr>
      <w:ind w:left="720"/>
      <w:contextualSpacing/>
    </w:pPr>
  </w:style>
  <w:style w:type="paragraph" w:customStyle="1" w:styleId="EndNoteBibliographyTitle">
    <w:name w:val="EndNote Bibliography Title"/>
    <w:basedOn w:val="Standard"/>
    <w:link w:val="EndNoteBibliographyTitleZchn"/>
    <w:rsid w:val="002C171E"/>
    <w:pPr>
      <w:spacing w:after="0"/>
      <w:jc w:val="center"/>
    </w:pPr>
    <w:rPr>
      <w:rFonts w:ascii="Calibri" w:hAnsi="Calibri"/>
      <w:noProof/>
      <w:lang w:val="en-US"/>
    </w:rPr>
  </w:style>
  <w:style w:type="character" w:customStyle="1" w:styleId="EndNoteBibliographyTitleZchn">
    <w:name w:val="EndNote Bibliography Title Zchn"/>
    <w:basedOn w:val="Absatz-Standardschriftart"/>
    <w:link w:val="EndNoteBibliographyTitle"/>
    <w:rsid w:val="002C171E"/>
    <w:rPr>
      <w:rFonts w:ascii="Calibri" w:hAnsi="Calibri"/>
      <w:noProof/>
      <w:lang w:val="en-US"/>
    </w:rPr>
  </w:style>
  <w:style w:type="paragraph" w:customStyle="1" w:styleId="EndNoteBibliography">
    <w:name w:val="EndNote Bibliography"/>
    <w:basedOn w:val="Standard"/>
    <w:link w:val="EndNoteBibliographyZchn"/>
    <w:rsid w:val="002C171E"/>
    <w:pPr>
      <w:spacing w:line="240" w:lineRule="auto"/>
    </w:pPr>
    <w:rPr>
      <w:rFonts w:ascii="Calibri" w:hAnsi="Calibri"/>
      <w:noProof/>
      <w:lang w:val="en-US"/>
    </w:rPr>
  </w:style>
  <w:style w:type="character" w:customStyle="1" w:styleId="EndNoteBibliographyZchn">
    <w:name w:val="EndNote Bibliography Zchn"/>
    <w:basedOn w:val="Absatz-Standardschriftart"/>
    <w:link w:val="EndNoteBibliography"/>
    <w:rsid w:val="002C171E"/>
    <w:rPr>
      <w:rFonts w:ascii="Calibri" w:hAnsi="Calibr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41"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theme" Target="theme/theme1.xml"/><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fontTable" Target="fontTable.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2775</Words>
  <Characters>17489</Characters>
  <Application>Microsoft Office Word</Application>
  <DocSecurity>0</DocSecurity>
  <Lines>145</Lines>
  <Paragraphs>40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Kirsch</dc:creator>
  <cp:keywords/>
  <dc:description/>
  <cp:lastModifiedBy>Jackie</cp:lastModifiedBy>
  <cp:revision>19</cp:revision>
  <dcterms:created xsi:type="dcterms:W3CDTF">2019-04-17T10:21:00Z</dcterms:created>
  <dcterms:modified xsi:type="dcterms:W3CDTF">2019-04-22T16:01:00Z</dcterms:modified>
</cp:coreProperties>
</file>