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1DC" w:rsidRDefault="001266EB">
      <w:r>
        <w:t xml:space="preserve">Bilderfragen Katalog </w:t>
      </w:r>
      <w:proofErr w:type="spellStart"/>
      <w:r>
        <w:t>beta</w:t>
      </w:r>
      <w:proofErr w:type="spellEnd"/>
      <w:r>
        <w:t xml:space="preserve"> </w:t>
      </w:r>
      <w:proofErr w:type="spellStart"/>
      <w:r>
        <w:t>gamma</w:t>
      </w:r>
      <w:proofErr w:type="spellEnd"/>
    </w:p>
    <w:p w:rsidR="001266EB" w:rsidRDefault="001266EB" w:rsidP="001266EB">
      <w:r>
        <w:t>BI-1 Bei der dargestellten Grafik handelt es sich am ehesten um…</w:t>
      </w:r>
    </w:p>
    <w:p w:rsidR="001266EB" w:rsidRDefault="001266EB" w:rsidP="001266EB">
      <w:r>
        <w:rPr>
          <w:noProof/>
        </w:rPr>
        <w:drawing>
          <wp:inline distT="0" distB="0" distL="0" distR="0" wp14:anchorId="4B82AC13" wp14:editId="6F102E5D">
            <wp:extent cx="4857750" cy="40779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1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53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 w:rsidR="00C27D97">
        <w:instrText xml:space="preserve"> ADDIN EN.CITE &lt;EndNote&gt;&lt;Cite&gt;&lt;Author&gt;Prosser&lt;/Author&gt;&lt;Year&gt;2018&lt;/Year&gt;&lt;RecNum&gt;33&lt;/RecNum&gt;&lt;DisplayText&gt;(1)&lt;/DisplayText&gt;&lt;record&gt;&lt;rec-number&gt;33&lt;/rec-number&gt;&lt;foreign-keys&gt;&lt;key app="EN" db-id="zpvsxdval900r6ef5pypeafwwwpd5dz2wvpf" timestamp="1536226342"&gt;33&lt;/key&gt;&lt;/foreign-keys&gt;&lt;ref-type name="Journal Article"&gt;17&lt;/ref-type&gt;&lt;contributors&gt;&lt;authors&gt;&lt;author&gt;Prosser,&lt;/author&gt;&lt;author&gt;Lam,&lt;/author&gt;&lt;author&gt;Grosse,&lt;/author&gt;&lt;author&gt;Casale,&lt;/author&gt;&lt;author&gt;Kemper&lt;/author&gt;&lt;/authors&gt;&lt;/contributors&gt;&lt;titles&gt;&lt;title&gt;Using Decision Analysis to Support Newborn Screening Policy Decisions: A Case Study for Pompe Disease&lt;/title&gt;&lt;secondary-title&gt;MDM Policy &amp;amp; Practice&lt;/secondary-title&gt;&lt;/titles&gt;&lt;periodical&gt;&lt;full-title&gt;MDM Policy &amp;amp; Practice&lt;/full-title&gt;&lt;/periodical&gt;&lt;volume&gt;2018 Jan-Jun&lt;/volume&gt;&lt;dates&gt;&lt;year&gt;2018&lt;/year&gt;&lt;pub-dates&gt;&lt;date&gt;2018 Apr 18&lt;/date&gt;&lt;/pub-dates&gt;&lt;/dates&gt;&lt;urls&gt;&lt;/urls&gt;&lt;research-notes&gt;A1-1&lt;/research-notes&gt;&lt;/record&gt;&lt;/Cite&gt;&lt;Cite&gt;&lt;Author&gt;Prosser&lt;/Author&gt;&lt;Year&gt;2018&lt;/Year&gt;&lt;RecNum&gt;33&lt;/RecNum&gt;&lt;record&gt;&lt;rec-number&gt;33&lt;/rec-number&gt;&lt;foreign-keys&gt;&lt;key app="EN" db-id="zpvsxdval900r6ef5pypeafwwwpd5dz2wvpf" timestamp="1536226342"&gt;33&lt;/key&gt;&lt;/foreign-keys&gt;&lt;ref-type name="Journal Article"&gt;17&lt;/ref-type&gt;&lt;contributors&gt;&lt;authors&gt;&lt;author&gt;Prosser,&lt;/author&gt;&lt;author&gt;Lam,&lt;/author&gt;&lt;author&gt;Grosse,&lt;/author&gt;&lt;author&gt;Casale,&lt;/author&gt;&lt;author&gt;Kemper&lt;/author&gt;&lt;/authors&gt;&lt;/contributors&gt;&lt;titles&gt;&lt;title&gt;Using Decision Analysis to Support Newborn Screening Policy Decisions: A Case Study for Pompe Disease&lt;/title&gt;&lt;secondary-title&gt;MDM Policy &amp;amp; Practice&lt;/secondary-title&gt;&lt;/titles&gt;&lt;periodical&gt;&lt;full-title&gt;MDM Policy &amp;amp; Practice&lt;/full-title&gt;&lt;/periodical&gt;&lt;volume&gt;2018 Jan-Jun&lt;/volume&gt;&lt;dates&gt;&lt;year&gt;2018&lt;/year&gt;&lt;pub-dates&gt;&lt;date&gt;2018 Apr 18&lt;/date&gt;&lt;/pub-dates&gt;&lt;/dates&gt;&lt;urls&gt;&lt;/urls&gt;&lt;research-notes&gt;A1-1&lt;/research-notes&gt;&lt;/record&gt;&lt;/Cite&gt;&lt;/EndNote&gt;</w:instrText>
      </w:r>
      <w:r>
        <w:fldChar w:fldCharType="separate"/>
      </w:r>
      <w:r w:rsidR="00C27D97">
        <w:rPr>
          <w:noProof/>
        </w:rPr>
        <w:t>(1)</w:t>
      </w:r>
      <w:r>
        <w:fldChar w:fldCharType="end"/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Entscheidungsanalyse</w:t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Trichter Diagramm</w:t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Forrest-Plot</w:t>
      </w:r>
    </w:p>
    <w:p w:rsidR="001266EB" w:rsidRDefault="001266EB" w:rsidP="001266EB">
      <w:pPr>
        <w:pStyle w:val="Listenabsatz"/>
        <w:numPr>
          <w:ilvl w:val="0"/>
          <w:numId w:val="1"/>
        </w:numPr>
      </w:pPr>
      <w:r>
        <w:t>ROC</w:t>
      </w:r>
    </w:p>
    <w:p w:rsidR="001266EB" w:rsidRDefault="001266EB" w:rsidP="001266EB"/>
    <w:p w:rsidR="001266EB" w:rsidRDefault="001266EB" w:rsidP="001266EB">
      <w:r>
        <w:t>BI-2 Wobei kann die dargestellte Grafik am ehesten nützlich sein?</w:t>
      </w:r>
    </w:p>
    <w:p w:rsidR="001266EB" w:rsidRDefault="001266EB" w:rsidP="001266EB">
      <w:r>
        <w:rPr>
          <w:noProof/>
        </w:rPr>
        <w:lastRenderedPageBreak/>
        <w:drawing>
          <wp:inline distT="0" distB="0" distL="0" distR="0" wp14:anchorId="5ACFA157" wp14:editId="6A6D74AC">
            <wp:extent cx="4876800" cy="4078224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1-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ADDIN EN.CITE &lt;EndNote&gt;&lt;Cite&gt;&lt;Author&gt;Prosser&lt;/Author&gt;&lt;Year&gt;2018&lt;/Year&gt;&lt;RecNum&gt;33&lt;/RecNum&gt;&lt;DisplayText&gt;(1)&lt;/DisplayText&gt;&lt;record&gt;&lt;rec-number&gt;33&lt;/rec-number&gt;&lt;foreign-keys&gt;&lt;key app="EN" db-id="zpvsxdval900r6ef5pypeafwwwpd5dz2wvpf" timestamp="1536226342"&gt;33&lt;/key&gt;&lt;/foreign-keys&gt;&lt;ref-type name="Journal Article"&gt;17&lt;/ref-type&gt;&lt;contributors&gt;&lt;authors&gt;&lt;author&gt;Prosser,&lt;/author&gt;&lt;author&gt;Lam,&lt;/author&gt;&lt;author&gt;Grosse,&lt;/author&gt;&lt;author&gt;Casale,&lt;/author&gt;&lt;author&gt;Kemper&lt;/author&gt;&lt;/authors&gt;&lt;/contributors&gt;&lt;titles&gt;&lt;title&gt;Using Decision Analysis to Support Newborn Screening Policy Decisions: A Case Study for Pompe Disease&lt;/title&gt;&lt;secondary-title&gt;MDM Policy &amp;amp; Practice&lt;/secondary-title&gt;&lt;/titles&gt;&lt;periodical&gt;&lt;full-title&gt;MDM Policy &amp;amp; Practice&lt;/full-title&gt;&lt;/periodical&gt;&lt;volume&gt;2018 Jan-Jun&lt;/volume&gt;&lt;dates&gt;&lt;year&gt;2018&lt;/year&gt;&lt;pub-dates&gt;&lt;date&gt;2018 Apr 18&lt;/date&gt;&lt;/pub-dates&gt;&lt;/dates&gt;&lt;urls&gt;&lt;/urls&gt;&lt;research-notes&gt;A1-1&lt;/research-notes&gt;&lt;/record&gt;&lt;/Cite&gt;&lt;Cite&gt;&lt;Author&gt;Prosser&lt;/Author&gt;&lt;Year&gt;2018&lt;/Year&gt;&lt;RecNum&gt;33&lt;/RecNum&gt;&lt;record&gt;&lt;rec-number&gt;33&lt;/rec-number&gt;&lt;foreign-keys&gt;&lt;key app="EN" db-id="zpvsxdval900r6ef5pypeafwwwpd5dz2wvpf" timestamp="1536226342"&gt;33&lt;/key&gt;&lt;/foreign-keys&gt;&lt;ref-type name="Journal Article"&gt;17&lt;/ref-type&gt;&lt;contributors&gt;&lt;authors&gt;&lt;author&gt;Prosser,&lt;/author&gt;&lt;author&gt;Lam,&lt;/author&gt;&lt;author&gt;Grosse,&lt;/author&gt;&lt;author&gt;Casale,&lt;/author&gt;&lt;author&gt;Kemper&lt;/author&gt;&lt;/authors&gt;&lt;/contributors&gt;&lt;titles&gt;&lt;title&gt;Using Decision Analysis to Support Newborn Screening Policy Decisions: A Case Study for Pompe Disease&lt;/title&gt;&lt;secondary-title&gt;MDM Policy &amp;amp; Practice&lt;/secondary-title&gt;&lt;/titles&gt;&lt;periodical&gt;&lt;full-title&gt;MDM Policy &amp;amp; Practice&lt;/full-title&gt;&lt;/periodical&gt;&lt;volume&gt;2018 Jan-Jun&lt;/volume&gt;&lt;dates&gt;&lt;year&gt;2018&lt;/year&gt;&lt;pub-dates&gt;&lt;date&gt;2018 Apr 18&lt;/date&gt;&lt;/pub-dates&gt;&lt;/dates&gt;&lt;urls&gt;&lt;/urls&gt;&lt;research-notes&gt;A1-1&lt;/research-notes&gt;&lt;/record&gt;&lt;/Cite&gt;&lt;/EndNote&gt;</w:instrText>
      </w:r>
      <w:r>
        <w:fldChar w:fldCharType="separate"/>
      </w:r>
      <w:r>
        <w:rPr>
          <w:noProof/>
        </w:rPr>
        <w:t>(1)</w:t>
      </w:r>
      <w:r>
        <w:fldChar w:fldCharType="end"/>
      </w:r>
    </w:p>
    <w:p w:rsidR="001266EB" w:rsidRDefault="001266EB" w:rsidP="001266EB">
      <w:pPr>
        <w:pStyle w:val="Listenabsatz"/>
        <w:numPr>
          <w:ilvl w:val="0"/>
          <w:numId w:val="2"/>
        </w:numPr>
      </w:pPr>
      <w:r>
        <w:t>Finden Entscheidungsstrategie</w:t>
      </w:r>
    </w:p>
    <w:p w:rsidR="001266EB" w:rsidRDefault="001266EB" w:rsidP="001266EB">
      <w:pPr>
        <w:pStyle w:val="Listenabsatz"/>
        <w:numPr>
          <w:ilvl w:val="0"/>
          <w:numId w:val="2"/>
        </w:numPr>
      </w:pPr>
      <w:r>
        <w:t>Bestimmung Nutzen</w:t>
      </w:r>
    </w:p>
    <w:p w:rsidR="001266EB" w:rsidRDefault="001266EB" w:rsidP="001266EB">
      <w:pPr>
        <w:pStyle w:val="Listenabsatz"/>
        <w:numPr>
          <w:ilvl w:val="0"/>
          <w:numId w:val="2"/>
        </w:numPr>
      </w:pPr>
      <w:r>
        <w:t xml:space="preserve">Ausschalten </w:t>
      </w:r>
      <w:proofErr w:type="spellStart"/>
      <w:r>
        <w:t>Selection</w:t>
      </w:r>
      <w:proofErr w:type="spellEnd"/>
      <w:r>
        <w:t xml:space="preserve"> Bias</w:t>
      </w:r>
    </w:p>
    <w:p w:rsidR="001266EB" w:rsidRDefault="001266EB" w:rsidP="001266EB">
      <w:pPr>
        <w:pStyle w:val="Listenabsatz"/>
        <w:numPr>
          <w:ilvl w:val="0"/>
          <w:numId w:val="2"/>
        </w:numPr>
      </w:pPr>
      <w:r>
        <w:t>Aufstellen Randomisierung</w:t>
      </w:r>
    </w:p>
    <w:p w:rsidR="001266EB" w:rsidRDefault="001266EB" w:rsidP="001266EB"/>
    <w:p w:rsidR="001266EB" w:rsidRDefault="001266EB" w:rsidP="001266EB">
      <w:r>
        <w:t xml:space="preserve">BI-3 Du überlegst dir an einem </w:t>
      </w:r>
      <w:proofErr w:type="spellStart"/>
      <w:r>
        <w:t>Losstand</w:t>
      </w:r>
      <w:proofErr w:type="spellEnd"/>
      <w:r>
        <w:t xml:space="preserve"> ein Los zu kaufen. Wie groß ist der mittlere zu erwartende Nutzen nach dieser Grafik?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>
      <w:r>
        <w:rPr>
          <w:noProof/>
        </w:rPr>
        <w:lastRenderedPageBreak/>
        <w:drawing>
          <wp:inline distT="0" distB="0" distL="0" distR="0" wp14:anchorId="0421E42C" wp14:editId="233B1EDD">
            <wp:extent cx="5760720" cy="3240405"/>
            <wp:effectExtent l="0" t="0" r="0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4-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 xml:space="preserve">1 </w:t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 xml:space="preserve">2 </w:t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 xml:space="preserve">0 </w:t>
      </w:r>
    </w:p>
    <w:p w:rsidR="001266EB" w:rsidRDefault="001266EB" w:rsidP="001266EB">
      <w:pPr>
        <w:pStyle w:val="Listenabsatz"/>
        <w:numPr>
          <w:ilvl w:val="0"/>
          <w:numId w:val="3"/>
        </w:numPr>
      </w:pPr>
      <w:r>
        <w:t>-1</w:t>
      </w:r>
    </w:p>
    <w:p w:rsidR="001266EB" w:rsidRDefault="001266EB" w:rsidP="001266EB"/>
    <w:p w:rsidR="001266EB" w:rsidRDefault="001266EB" w:rsidP="001266EB">
      <w:r>
        <w:t xml:space="preserve">BI-4 Du überlegst dir an diesem </w:t>
      </w:r>
      <w:proofErr w:type="spellStart"/>
      <w:r>
        <w:t>Losstand</w:t>
      </w:r>
      <w:proofErr w:type="spellEnd"/>
      <w:r>
        <w:t xml:space="preserve"> ein Los zu kaufen. Wie groß ist der mittlere zu erwartende Nutzen?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2E1BC493" wp14:editId="7A510F65">
            <wp:extent cx="5760720" cy="3240405"/>
            <wp:effectExtent l="0" t="0" r="0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4-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1/10</w:t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lastRenderedPageBreak/>
        <w:t>0</w:t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4"/>
        </w:numPr>
      </w:pPr>
      <w:r>
        <w:t>10</w:t>
      </w:r>
    </w:p>
    <w:p w:rsidR="001266EB" w:rsidRDefault="001266EB" w:rsidP="001266EB"/>
    <w:p w:rsidR="001266EB" w:rsidRDefault="001266EB" w:rsidP="001266EB">
      <w:r>
        <w:t xml:space="preserve">BI-5 Du überlegst dir an diesem </w:t>
      </w:r>
      <w:proofErr w:type="spellStart"/>
      <w:r>
        <w:t>Losstand</w:t>
      </w:r>
      <w:proofErr w:type="spellEnd"/>
      <w:r>
        <w:t xml:space="preserve"> ein Los zu kaufen. Wie groß ist der mittlere zu erwartende Nutzen?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12C88749" wp14:editId="31FABD15">
            <wp:extent cx="5760720" cy="3240405"/>
            <wp:effectExtent l="0" t="0" r="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B4-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5"/>
        </w:numPr>
      </w:pPr>
      <w:r>
        <w:t>12/5</w:t>
      </w:r>
    </w:p>
    <w:p w:rsidR="001266EB" w:rsidRDefault="001266EB" w:rsidP="001266EB">
      <w:pPr>
        <w:pStyle w:val="Listenabsatz"/>
        <w:numPr>
          <w:ilvl w:val="0"/>
          <w:numId w:val="5"/>
        </w:numPr>
      </w:pPr>
      <w:r>
        <w:t>2</w:t>
      </w:r>
    </w:p>
    <w:p w:rsidR="001266EB" w:rsidRDefault="001266EB" w:rsidP="001266EB">
      <w:pPr>
        <w:pStyle w:val="Listenabsatz"/>
        <w:numPr>
          <w:ilvl w:val="0"/>
          <w:numId w:val="5"/>
        </w:numPr>
      </w:pPr>
      <w:r>
        <w:t>10/4</w:t>
      </w:r>
    </w:p>
    <w:p w:rsidR="001266EB" w:rsidRDefault="001266EB" w:rsidP="001266EB">
      <w:pPr>
        <w:pStyle w:val="Listenabsatz"/>
        <w:numPr>
          <w:ilvl w:val="0"/>
          <w:numId w:val="5"/>
        </w:numPr>
      </w:pPr>
      <w:r>
        <w:t>1</w:t>
      </w:r>
    </w:p>
    <w:p w:rsidR="001266EB" w:rsidRDefault="001266EB" w:rsidP="001266EB">
      <w:r>
        <w:t xml:space="preserve">BI-6 Du überlegst dir, an diesem </w:t>
      </w:r>
      <w:proofErr w:type="spellStart"/>
      <w:r>
        <w:t>Losstand</w:t>
      </w:r>
      <w:proofErr w:type="spellEnd"/>
      <w:r>
        <w:t xml:space="preserve"> ein Los zu kaufen. Wie groß ist der mittlere, zu erwartende Nutzen in etwa abzuschätzen?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Vls.9, F.-8</w:t>
      </w:r>
    </w:p>
    <w:p w:rsidR="001266EB" w:rsidRDefault="001266EB" w:rsidP="001266EB"/>
    <w:p w:rsidR="001266EB" w:rsidRDefault="001266EB" w:rsidP="001266EB">
      <w:r>
        <w:rPr>
          <w:noProof/>
        </w:rPr>
        <w:lastRenderedPageBreak/>
        <w:drawing>
          <wp:inline distT="0" distB="0" distL="0" distR="0" wp14:anchorId="7B34A5FE" wp14:editId="2DD0F989">
            <wp:extent cx="5760720" cy="324040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4-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-4</w:t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0</w:t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6"/>
        </w:numPr>
      </w:pPr>
      <w:r>
        <w:t>0,5</w:t>
      </w:r>
    </w:p>
    <w:p w:rsidR="001266EB" w:rsidRDefault="001266EB" w:rsidP="001266EB"/>
    <w:p w:rsidR="001266EB" w:rsidRDefault="001266EB" w:rsidP="001266EB">
      <w:r>
        <w:t>BI-7 Worum handelt es sich bei dem dargestellten Diagramm?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F.-9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4501C4C7" wp14:editId="6FE6CF1F">
            <wp:extent cx="5760720" cy="3240405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B4-5-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7"/>
        </w:numPr>
      </w:pPr>
      <w:r>
        <w:t>Entscheidungsbaum</w:t>
      </w:r>
    </w:p>
    <w:p w:rsidR="001266EB" w:rsidRDefault="001266EB" w:rsidP="001266EB">
      <w:pPr>
        <w:pStyle w:val="Listenabsatz"/>
        <w:numPr>
          <w:ilvl w:val="0"/>
          <w:numId w:val="7"/>
        </w:numPr>
      </w:pPr>
      <w:proofErr w:type="spellStart"/>
      <w:r>
        <w:t>Funnel</w:t>
      </w:r>
      <w:proofErr w:type="spellEnd"/>
      <w:r>
        <w:t>-Plot</w:t>
      </w:r>
    </w:p>
    <w:p w:rsidR="001266EB" w:rsidRDefault="001266EB" w:rsidP="001266EB">
      <w:pPr>
        <w:pStyle w:val="Listenabsatz"/>
        <w:numPr>
          <w:ilvl w:val="0"/>
          <w:numId w:val="7"/>
        </w:numPr>
      </w:pPr>
      <w:r>
        <w:lastRenderedPageBreak/>
        <w:t>Forrest-Plot</w:t>
      </w:r>
    </w:p>
    <w:p w:rsidR="001266EB" w:rsidRDefault="001266EB" w:rsidP="001266EB">
      <w:pPr>
        <w:pStyle w:val="Listenabsatz"/>
        <w:numPr>
          <w:ilvl w:val="0"/>
          <w:numId w:val="7"/>
        </w:numPr>
      </w:pPr>
      <w:r>
        <w:t>ROC</w:t>
      </w:r>
    </w:p>
    <w:p w:rsidR="001266EB" w:rsidRDefault="001266EB" w:rsidP="001266EB">
      <w:pPr>
        <w:ind w:left="360"/>
      </w:pPr>
    </w:p>
    <w:p w:rsidR="001266EB" w:rsidRDefault="001266EB" w:rsidP="001266EB">
      <w:r>
        <w:t>BI-8 Worum handelt es sich bei dem blauen Kreis in diesem Diagramm?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 xml:space="preserve">ls.9, F.-9 + </w:t>
      </w:r>
      <w:proofErr w:type="gramStart"/>
      <w:r>
        <w:rPr>
          <w:color w:val="A6A6A6" w:themeColor="background1" w:themeShade="A6"/>
        </w:rPr>
        <w:t>Aufschrieb</w:t>
      </w:r>
      <w:proofErr w:type="gramEnd"/>
    </w:p>
    <w:p w:rsidR="001266EB" w:rsidRDefault="001266EB" w:rsidP="001266EB">
      <w:pPr>
        <w:ind w:left="360"/>
      </w:pPr>
    </w:p>
    <w:p w:rsidR="001266EB" w:rsidRDefault="001266EB" w:rsidP="001266EB">
      <w:pPr>
        <w:ind w:left="360"/>
      </w:pPr>
      <w:r>
        <w:rPr>
          <w:noProof/>
        </w:rPr>
        <w:drawing>
          <wp:inline distT="0" distB="0" distL="0" distR="0" wp14:anchorId="04A4C762" wp14:editId="4081BC77">
            <wp:extent cx="5760720" cy="3240405"/>
            <wp:effectExtent l="0" t="0" r="0" b="0"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4-5-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Zufalls-Knoten</w:t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Entscheidungs-Knoten</w:t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Endpunkt</w:t>
      </w:r>
    </w:p>
    <w:p w:rsidR="001266EB" w:rsidRDefault="001266EB" w:rsidP="001266EB">
      <w:pPr>
        <w:pStyle w:val="Listenabsatz"/>
        <w:numPr>
          <w:ilvl w:val="0"/>
          <w:numId w:val="8"/>
        </w:numPr>
      </w:pPr>
      <w:r>
        <w:t>Nutzens-Punkt</w:t>
      </w:r>
    </w:p>
    <w:p w:rsidR="001266EB" w:rsidRDefault="001266EB" w:rsidP="001266EB"/>
    <w:p w:rsidR="001266EB" w:rsidRDefault="001266EB" w:rsidP="001266EB">
      <w:r>
        <w:t>BI-9 Worum handelt es sich bei dem blauen Quadrat in diesem Diagramm?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 xml:space="preserve">ls.9, F.-9 + </w:t>
      </w:r>
      <w:proofErr w:type="gramStart"/>
      <w:r>
        <w:rPr>
          <w:color w:val="A6A6A6" w:themeColor="background1" w:themeShade="A6"/>
        </w:rPr>
        <w:t>Aufschrieb</w:t>
      </w:r>
      <w:proofErr w:type="gramEnd"/>
    </w:p>
    <w:p w:rsidR="001266EB" w:rsidRDefault="001266EB" w:rsidP="001266EB"/>
    <w:p w:rsidR="001266EB" w:rsidRDefault="001266EB" w:rsidP="001266EB">
      <w:r>
        <w:rPr>
          <w:noProof/>
        </w:rPr>
        <w:lastRenderedPageBreak/>
        <w:drawing>
          <wp:inline distT="0" distB="0" distL="0" distR="0" wp14:anchorId="4C27EE1B" wp14:editId="32E66996">
            <wp:extent cx="5760720" cy="3240405"/>
            <wp:effectExtent l="0" t="0" r="0" b="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B4-5-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9"/>
        </w:numPr>
      </w:pPr>
      <w:r>
        <w:t>Entscheidungs-Knoten</w:t>
      </w:r>
    </w:p>
    <w:p w:rsidR="001266EB" w:rsidRDefault="001266EB" w:rsidP="001266EB">
      <w:pPr>
        <w:pStyle w:val="Listenabsatz"/>
        <w:numPr>
          <w:ilvl w:val="0"/>
          <w:numId w:val="9"/>
        </w:numPr>
      </w:pPr>
      <w:r>
        <w:t>Zufalls-Knoten</w:t>
      </w:r>
    </w:p>
    <w:p w:rsidR="001266EB" w:rsidRDefault="001266EB" w:rsidP="001266EB">
      <w:pPr>
        <w:pStyle w:val="Listenabsatz"/>
        <w:numPr>
          <w:ilvl w:val="0"/>
          <w:numId w:val="9"/>
        </w:numPr>
      </w:pPr>
      <w:r>
        <w:t>Endpunkt</w:t>
      </w:r>
    </w:p>
    <w:p w:rsidR="001266EB" w:rsidRDefault="001266EB" w:rsidP="001266EB">
      <w:pPr>
        <w:pStyle w:val="Listenabsatz"/>
        <w:numPr>
          <w:ilvl w:val="0"/>
          <w:numId w:val="9"/>
        </w:numPr>
      </w:pPr>
      <w:r>
        <w:t>Wahrscheinlichkeits-Pfad</w:t>
      </w:r>
    </w:p>
    <w:p w:rsidR="001266EB" w:rsidRDefault="001266EB" w:rsidP="001266EB"/>
    <w:p w:rsidR="001266EB" w:rsidRDefault="001266EB" w:rsidP="001266EB">
      <w:r>
        <w:t>BI-10 Worum handelt es sich bei den blauen Dreiecken in diesem Diagramm?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 xml:space="preserve">ls.9, F.-9 + </w:t>
      </w:r>
      <w:proofErr w:type="gramStart"/>
      <w:r>
        <w:rPr>
          <w:color w:val="A6A6A6" w:themeColor="background1" w:themeShade="A6"/>
        </w:rPr>
        <w:t>Aufschrieb</w:t>
      </w:r>
      <w:proofErr w:type="gramEnd"/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4C6D68EC" wp14:editId="1C5EFFE0">
            <wp:extent cx="5760720" cy="3240405"/>
            <wp:effectExtent l="0" t="0" r="0" b="0"/>
            <wp:docPr id="52" name="Grafik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B4-5-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Endpunkt</w:t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Zufalls-Knoten</w:t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lastRenderedPageBreak/>
        <w:t>Entscheidung-Knoten</w:t>
      </w:r>
    </w:p>
    <w:p w:rsidR="001266EB" w:rsidRDefault="001266EB" w:rsidP="001266EB">
      <w:pPr>
        <w:pStyle w:val="Listenabsatz"/>
        <w:numPr>
          <w:ilvl w:val="0"/>
          <w:numId w:val="10"/>
        </w:numPr>
      </w:pPr>
      <w:r>
        <w:t>Wahrscheinlichkeit</w:t>
      </w:r>
    </w:p>
    <w:p w:rsidR="001266EB" w:rsidRDefault="001266EB" w:rsidP="001266EB"/>
    <w:p w:rsidR="001266EB" w:rsidRDefault="001266EB" w:rsidP="001266EB">
      <w:bookmarkStart w:id="0" w:name="_Hlk525308103"/>
      <w:r>
        <w:t xml:space="preserve">BI-11 Wie groß ist der mittlere, zu erwartende Nutzen, wenn sich der Arzt bei </w:t>
      </w:r>
      <w:proofErr w:type="spellStart"/>
      <w:r>
        <w:t>Ileusverdacht</w:t>
      </w:r>
      <w:proofErr w:type="spellEnd"/>
      <w:r>
        <w:t xml:space="preserve"> direkt für ein CT entscheidet?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038AFB90" wp14:editId="05E165DC">
            <wp:extent cx="5760720" cy="3240405"/>
            <wp:effectExtent l="0" t="0" r="0" b="0"/>
            <wp:docPr id="53" name="Grafi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B4-9+1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0,7</w:t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0,25</w:t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0,125</w:t>
      </w:r>
    </w:p>
    <w:p w:rsidR="001266EB" w:rsidRDefault="001266EB" w:rsidP="001266EB">
      <w:pPr>
        <w:pStyle w:val="Listenabsatz"/>
        <w:numPr>
          <w:ilvl w:val="0"/>
          <w:numId w:val="11"/>
        </w:numPr>
      </w:pPr>
      <w:r>
        <w:t>0,33</w:t>
      </w:r>
    </w:p>
    <w:bookmarkEnd w:id="0"/>
    <w:p w:rsidR="001266EB" w:rsidRDefault="001266EB" w:rsidP="001266EB"/>
    <w:p w:rsidR="001266EB" w:rsidRDefault="001266EB" w:rsidP="001266EB">
      <w:bookmarkStart w:id="1" w:name="_Hlk525307152"/>
      <w:r>
        <w:t>BI-12 Wie groß ist der mittlere, zu erwartende Nutzen, wenn sich der Arzt zunächst für ein Röntgen Abdomen entscheidet?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lastRenderedPageBreak/>
        <w:drawing>
          <wp:inline distT="0" distB="0" distL="0" distR="0" wp14:anchorId="330D5249" wp14:editId="211A7830">
            <wp:extent cx="5760720" cy="3240405"/>
            <wp:effectExtent l="0" t="0" r="0" b="0"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B4-9+1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0,325</w:t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0,5</w:t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0,125</w:t>
      </w:r>
    </w:p>
    <w:p w:rsidR="001266EB" w:rsidRDefault="001266EB" w:rsidP="001266EB">
      <w:pPr>
        <w:pStyle w:val="Listenabsatz"/>
        <w:numPr>
          <w:ilvl w:val="0"/>
          <w:numId w:val="12"/>
        </w:numPr>
      </w:pPr>
      <w:r>
        <w:t>0,25</w:t>
      </w:r>
    </w:p>
    <w:bookmarkEnd w:id="1"/>
    <w:p w:rsidR="001266EB" w:rsidRDefault="001266EB" w:rsidP="001266EB">
      <w:r>
        <w:t>BI-13 Wie groß ist der Mittlere zu erwartende Nutzen des mit dem roten Pfeil markierten Pfades?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0F818FB9" wp14:editId="78736E37">
            <wp:extent cx="5760720" cy="3240405"/>
            <wp:effectExtent l="0" t="0" r="0" b="0"/>
            <wp:docPr id="55" name="Grafik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4-1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0,075</w:t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0,1</w:t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t>0,75</w:t>
      </w:r>
    </w:p>
    <w:p w:rsidR="001266EB" w:rsidRDefault="001266EB" w:rsidP="001266EB">
      <w:pPr>
        <w:pStyle w:val="Listenabsatz"/>
        <w:numPr>
          <w:ilvl w:val="0"/>
          <w:numId w:val="13"/>
        </w:numPr>
      </w:pPr>
      <w:r>
        <w:lastRenderedPageBreak/>
        <w:t>0,01</w:t>
      </w:r>
    </w:p>
    <w:p w:rsidR="001266EB" w:rsidRDefault="001266EB" w:rsidP="001266EB"/>
    <w:p w:rsidR="001266EB" w:rsidRDefault="001266EB" w:rsidP="001266EB">
      <w:r>
        <w:t>BI-14 Wie groß ist der mittlere zu erwartende Nutzen des, mit dem roten Pfeil markierten, Pfades?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7F583527" wp14:editId="75FC1F10">
            <wp:extent cx="5760720" cy="3240405"/>
            <wp:effectExtent l="0" t="0" r="0" b="0"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B4-1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0,25</w:t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0,1</w:t>
      </w:r>
    </w:p>
    <w:p w:rsidR="001266EB" w:rsidRDefault="001266EB" w:rsidP="001266EB">
      <w:pPr>
        <w:pStyle w:val="Listenabsatz"/>
        <w:numPr>
          <w:ilvl w:val="0"/>
          <w:numId w:val="14"/>
        </w:numPr>
      </w:pPr>
      <w:r>
        <w:t>0,025</w:t>
      </w:r>
    </w:p>
    <w:p w:rsidR="001266EB" w:rsidRDefault="001266EB" w:rsidP="001266EB">
      <w:pPr>
        <w:ind w:left="360"/>
      </w:pPr>
    </w:p>
    <w:p w:rsidR="001266EB" w:rsidRDefault="001266EB" w:rsidP="001266EB">
      <w:r>
        <w:t>BI-15 Wie groß ist der mittlere zu erwartende Nutzen, wenn zunächst ein Röntgen-Abdomen durchgeführt wird?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lastRenderedPageBreak/>
        <w:drawing>
          <wp:inline distT="0" distB="0" distL="0" distR="0" wp14:anchorId="6440996E" wp14:editId="1D4AEB1A">
            <wp:extent cx="5760720" cy="3240405"/>
            <wp:effectExtent l="0" t="0" r="0" b="0"/>
            <wp:docPr id="57" name="Grafik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B4-1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0,625</w:t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0,6</w:t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5"/>
        </w:numPr>
      </w:pPr>
      <w:r>
        <w:t>0,5</w:t>
      </w:r>
    </w:p>
    <w:p w:rsidR="001266EB" w:rsidRDefault="001266EB" w:rsidP="001266EB"/>
    <w:p w:rsidR="001266EB" w:rsidRDefault="001266EB" w:rsidP="001266EB">
      <w:r>
        <w:t>BI-16 an welcher Stelle sollte dieser Entscheidungsbaum am ehesten gestutzt werden?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F.-29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5E2A0BA0" wp14:editId="0E0CE866">
            <wp:extent cx="5760720" cy="3240405"/>
            <wp:effectExtent l="0" t="0" r="0" b="0"/>
            <wp:docPr id="58" name="Grafik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B4-1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D</w:t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A</w:t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lastRenderedPageBreak/>
        <w:t>C</w:t>
      </w:r>
    </w:p>
    <w:p w:rsidR="001266EB" w:rsidRDefault="001266EB" w:rsidP="001266EB">
      <w:pPr>
        <w:pStyle w:val="Listenabsatz"/>
        <w:numPr>
          <w:ilvl w:val="0"/>
          <w:numId w:val="16"/>
        </w:numPr>
      </w:pPr>
      <w:r>
        <w:t>B</w:t>
      </w:r>
    </w:p>
    <w:p w:rsidR="001266EB" w:rsidRDefault="001266EB" w:rsidP="001266EB"/>
    <w:p w:rsidR="001266EB" w:rsidRDefault="001266EB" w:rsidP="001266EB">
      <w:r>
        <w:t>BI-17 Wie groß ist der mittlere zu erwartende Nutzen bei einer ambulanten Therapie der unkomplizierten Divertikulitis nach diesem Schaubild?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203C3A6B" wp14:editId="4199D88A">
            <wp:extent cx="5760720" cy="3240405"/>
            <wp:effectExtent l="0" t="0" r="0" b="0"/>
            <wp:docPr id="59" name="Grafik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B4-15-1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0,8</w:t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0,16</w:t>
      </w:r>
    </w:p>
    <w:p w:rsidR="001266EB" w:rsidRDefault="001266EB" w:rsidP="001266EB">
      <w:pPr>
        <w:pStyle w:val="Listenabsatz"/>
        <w:numPr>
          <w:ilvl w:val="0"/>
          <w:numId w:val="17"/>
        </w:numPr>
      </w:pPr>
      <w:r>
        <w:t>0,2</w:t>
      </w:r>
    </w:p>
    <w:p w:rsidR="001266EB" w:rsidRDefault="001266EB" w:rsidP="001266EB"/>
    <w:p w:rsidR="001266EB" w:rsidRDefault="001266EB" w:rsidP="001266EB">
      <w:r>
        <w:t>BI-18 Wie groß ist der mittlere zu erwartende Nutzen einer stationären Therapie nach diesem Schaubild?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F.-13-17</w:t>
      </w:r>
    </w:p>
    <w:p w:rsidR="001266EB" w:rsidRDefault="001266EB" w:rsidP="001266EB"/>
    <w:p w:rsidR="001266EB" w:rsidRDefault="001266EB" w:rsidP="001266EB">
      <w:r>
        <w:rPr>
          <w:noProof/>
        </w:rPr>
        <w:lastRenderedPageBreak/>
        <w:drawing>
          <wp:inline distT="0" distB="0" distL="0" distR="0" wp14:anchorId="4614EC6A" wp14:editId="2BBE86E2">
            <wp:extent cx="5760720" cy="3240405"/>
            <wp:effectExtent l="0" t="0" r="0" b="0"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B4-15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0,82</w:t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0,0081</w:t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1</w:t>
      </w:r>
    </w:p>
    <w:p w:rsidR="001266EB" w:rsidRDefault="001266EB" w:rsidP="001266EB">
      <w:pPr>
        <w:pStyle w:val="Listenabsatz"/>
        <w:numPr>
          <w:ilvl w:val="0"/>
          <w:numId w:val="18"/>
        </w:numPr>
      </w:pPr>
      <w:r>
        <w:t>0,09</w:t>
      </w:r>
    </w:p>
    <w:p w:rsidR="001266EB" w:rsidRDefault="001266EB" w:rsidP="001266EB"/>
    <w:p w:rsidR="001266EB" w:rsidRDefault="001266EB" w:rsidP="001266EB">
      <w:r>
        <w:t>BI-19 Wo sollte an diesem Entscheidungsbaum am ehesten die ungünstige Alternative gestutzt werden?</w:t>
      </w:r>
    </w:p>
    <w:p w:rsidR="001266EB" w:rsidRPr="005B78F7" w:rsidRDefault="001266EB" w:rsidP="001266EB">
      <w:pPr>
        <w:rPr>
          <w:color w:val="A6A6A6" w:themeColor="background1" w:themeShade="A6"/>
        </w:rPr>
      </w:pPr>
      <w:r w:rsidRPr="005B78F7">
        <w:rPr>
          <w:color w:val="A6A6A6" w:themeColor="background1" w:themeShade="A6"/>
        </w:rPr>
        <w:t>V</w:t>
      </w:r>
      <w:r>
        <w:rPr>
          <w:color w:val="A6A6A6" w:themeColor="background1" w:themeShade="A6"/>
        </w:rPr>
        <w:t>ls.9, F.-29</w:t>
      </w:r>
    </w:p>
    <w:p w:rsidR="001266EB" w:rsidRDefault="001266EB" w:rsidP="001266EB"/>
    <w:p w:rsidR="001266EB" w:rsidRDefault="001266EB" w:rsidP="001266EB">
      <w:r>
        <w:rPr>
          <w:noProof/>
        </w:rPr>
        <w:drawing>
          <wp:inline distT="0" distB="0" distL="0" distR="0" wp14:anchorId="474966EA" wp14:editId="65FDFE8A">
            <wp:extent cx="5760720" cy="3240405"/>
            <wp:effectExtent l="0" t="0" r="0" b="0"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B4-1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A</w:t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lastRenderedPageBreak/>
        <w:t>B</w:t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C</w:t>
      </w:r>
    </w:p>
    <w:p w:rsidR="001266EB" w:rsidRDefault="001266EB" w:rsidP="001266EB">
      <w:pPr>
        <w:pStyle w:val="Listenabsatz"/>
        <w:numPr>
          <w:ilvl w:val="0"/>
          <w:numId w:val="19"/>
        </w:numPr>
      </w:pPr>
      <w:r>
        <w:t>D</w:t>
      </w:r>
    </w:p>
    <w:p w:rsidR="001266EB" w:rsidRDefault="001266EB"/>
    <w:p w:rsidR="001A0EC3" w:rsidRDefault="001A0EC3" w:rsidP="001A0EC3">
      <w:r>
        <w:t xml:space="preserve">BIII-12 Die Grafik zeigt am ehesten… </w:t>
      </w:r>
      <w:r>
        <w:fldChar w:fldCharType="begin"/>
      </w:r>
      <w:r>
        <w:instrText xml:space="preserve"> ADDIN EN.CITE &lt;EndNote&gt;&lt;Cite&gt;&lt;RecNum&gt;39&lt;/RecNum&gt;&lt;DisplayText&gt;(2)&lt;/DisplayText&gt;&lt;record&gt;&lt;rec-number&gt;39&lt;/rec-number&gt;&lt;foreign-keys&gt;&lt;key app="EN" db-id="zpvsxdval900r6ef5pypeafwwwpd5dz2wvpf" timestamp="1536496919"&gt;39&lt;/key&gt;&lt;/foreign-keys&gt;&lt;ref-type name="Web Page"&gt;12&lt;/ref-type&gt;&lt;contributors&gt;&lt;/contributors&gt;&lt;titles&gt;&lt;title&gt;https://www.biologie-seite.de/Biologie/Randomisierung&lt;/title&gt;&lt;/titles&gt;&lt;dates&gt;&lt;/dates&gt;&lt;pub-location&gt;https://www.biologie-seite.de/Biologie/Randomisierung&lt;/pub-location&gt;&lt;urls&gt;&lt;/urls&gt;&lt;/record&gt;&lt;/Cite&gt;&lt;/EndNote&gt;</w:instrText>
      </w:r>
      <w:r>
        <w:fldChar w:fldCharType="separate"/>
      </w:r>
      <w:r>
        <w:rPr>
          <w:noProof/>
        </w:rPr>
        <w:t>(2)</w:t>
      </w:r>
      <w:r>
        <w:fldChar w:fldCharType="end"/>
      </w:r>
    </w:p>
    <w:p w:rsidR="001A0EC3" w:rsidRDefault="001A0EC3" w:rsidP="001A0EC3">
      <w:r>
        <w:rPr>
          <w:noProof/>
        </w:rPr>
        <w:drawing>
          <wp:inline distT="0" distB="0" distL="0" distR="0" wp14:anchorId="0DA84F51" wp14:editId="0CF7961E">
            <wp:extent cx="5760720" cy="6755130"/>
            <wp:effectExtent l="0" t="0" r="0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9-1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EC3" w:rsidRDefault="001A0EC3" w:rsidP="001A0EC3">
      <w:pPr>
        <w:pStyle w:val="Listenabsatz"/>
        <w:numPr>
          <w:ilvl w:val="0"/>
          <w:numId w:val="20"/>
        </w:numPr>
      </w:pPr>
      <w:r>
        <w:t>Einfache Randomisierung</w:t>
      </w:r>
    </w:p>
    <w:p w:rsidR="001A0EC3" w:rsidRDefault="001A0EC3" w:rsidP="001A0EC3">
      <w:pPr>
        <w:pStyle w:val="Listenabsatz"/>
        <w:numPr>
          <w:ilvl w:val="0"/>
          <w:numId w:val="20"/>
        </w:numPr>
      </w:pPr>
      <w:r>
        <w:t>Balancierte Randomisierung</w:t>
      </w:r>
    </w:p>
    <w:p w:rsidR="001A0EC3" w:rsidRDefault="001A0EC3" w:rsidP="001A0EC3">
      <w:pPr>
        <w:pStyle w:val="Listenabsatz"/>
        <w:numPr>
          <w:ilvl w:val="0"/>
          <w:numId w:val="20"/>
        </w:numPr>
      </w:pPr>
      <w:proofErr w:type="spellStart"/>
      <w:r>
        <w:t>Blockrandomisierung</w:t>
      </w:r>
      <w:proofErr w:type="spellEnd"/>
    </w:p>
    <w:p w:rsidR="001A0EC3" w:rsidRDefault="001A0EC3" w:rsidP="001A0EC3">
      <w:pPr>
        <w:pStyle w:val="Listenabsatz"/>
        <w:numPr>
          <w:ilvl w:val="0"/>
          <w:numId w:val="20"/>
        </w:numPr>
      </w:pPr>
      <w:r>
        <w:t>Stratifizierung</w:t>
      </w:r>
    </w:p>
    <w:p w:rsidR="001A0EC3" w:rsidRDefault="001A0EC3" w:rsidP="001A0EC3"/>
    <w:p w:rsidR="001A0EC3" w:rsidRDefault="001A0EC3" w:rsidP="001A0EC3">
      <w:r>
        <w:t xml:space="preserve">BIII-13 Die Grafik zeigt am ehesten… </w:t>
      </w:r>
      <w:r>
        <w:fldChar w:fldCharType="begin"/>
      </w:r>
      <w:r>
        <w:instrText xml:space="preserve"> ADDIN EN.CITE &lt;EndNote&gt;&lt;Cite&gt;&lt;RecNum&gt;39&lt;/RecNum&gt;&lt;DisplayText&gt;(2)&lt;/DisplayText&gt;&lt;record&gt;&lt;rec-number&gt;39&lt;/rec-number&gt;&lt;foreign-keys&gt;&lt;key app="EN" db-id="zpvsxdval900r6ef5pypeafwwwpd5dz2wvpf" timestamp="1536496919"&gt;39&lt;/key&gt;&lt;/foreign-keys&gt;&lt;ref-type name="Web Page"&gt;12&lt;/ref-type&gt;&lt;contributors&gt;&lt;/contributors&gt;&lt;titles&gt;&lt;title&gt;https://www.biologie-seite.de/Biologie/Randomisierung&lt;/title&gt;&lt;/titles&gt;&lt;dates&gt;&lt;/dates&gt;&lt;pub-location&gt;https://www.biologie-seite.de/Biologie/Randomisierung&lt;/pub-location&gt;&lt;urls&gt;&lt;/urls&gt;&lt;/record&gt;&lt;/Cite&gt;&lt;/EndNote&gt;</w:instrText>
      </w:r>
      <w:r>
        <w:fldChar w:fldCharType="separate"/>
      </w:r>
      <w:r>
        <w:rPr>
          <w:noProof/>
        </w:rPr>
        <w:t>(2)</w:t>
      </w:r>
      <w:r>
        <w:fldChar w:fldCharType="end"/>
      </w:r>
    </w:p>
    <w:p w:rsidR="001A0EC3" w:rsidRDefault="001A0EC3" w:rsidP="001A0EC3">
      <w:r>
        <w:rPr>
          <w:noProof/>
        </w:rPr>
        <w:drawing>
          <wp:inline distT="0" distB="0" distL="0" distR="0" wp14:anchorId="1146BF83" wp14:editId="622DCA6C">
            <wp:extent cx="5760720" cy="6583680"/>
            <wp:effectExtent l="0" t="0" r="0" b="762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9-1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EC3" w:rsidRDefault="001A0EC3" w:rsidP="001A0EC3">
      <w:pPr>
        <w:pStyle w:val="Listenabsatz"/>
        <w:numPr>
          <w:ilvl w:val="0"/>
          <w:numId w:val="21"/>
        </w:numPr>
      </w:pPr>
      <w:r>
        <w:t>Balancierte Randomisierung</w:t>
      </w:r>
    </w:p>
    <w:p w:rsidR="001A0EC3" w:rsidRDefault="001A0EC3" w:rsidP="001A0EC3">
      <w:pPr>
        <w:pStyle w:val="Listenabsatz"/>
        <w:numPr>
          <w:ilvl w:val="0"/>
          <w:numId w:val="21"/>
        </w:numPr>
      </w:pPr>
      <w:proofErr w:type="spellStart"/>
      <w:r>
        <w:t>Blockrandomisierung</w:t>
      </w:r>
      <w:proofErr w:type="spellEnd"/>
    </w:p>
    <w:p w:rsidR="001A0EC3" w:rsidRDefault="001A0EC3" w:rsidP="001A0EC3">
      <w:pPr>
        <w:pStyle w:val="Listenabsatz"/>
        <w:numPr>
          <w:ilvl w:val="0"/>
          <w:numId w:val="21"/>
        </w:numPr>
      </w:pPr>
      <w:r>
        <w:t>Einfache Randomisierung</w:t>
      </w:r>
    </w:p>
    <w:p w:rsidR="001A0EC3" w:rsidRDefault="001A0EC3" w:rsidP="001A0EC3">
      <w:pPr>
        <w:pStyle w:val="Listenabsatz"/>
        <w:numPr>
          <w:ilvl w:val="0"/>
          <w:numId w:val="21"/>
        </w:numPr>
      </w:pPr>
      <w:r>
        <w:t>Stratifizierung</w:t>
      </w:r>
    </w:p>
    <w:p w:rsidR="001A0EC3" w:rsidRDefault="001A0EC3" w:rsidP="001A0EC3"/>
    <w:p w:rsidR="001A0EC3" w:rsidRDefault="001A0EC3" w:rsidP="001A0EC3">
      <w:r>
        <w:t xml:space="preserve">BIII-14 Die Grafik zeigt am ehesten… </w:t>
      </w:r>
      <w:r>
        <w:fldChar w:fldCharType="begin"/>
      </w:r>
      <w:r>
        <w:instrText xml:space="preserve"> ADDIN EN.CITE &lt;EndNote&gt;&lt;Cite&gt;&lt;RecNum&gt;39&lt;/RecNum&gt;&lt;DisplayText&gt;(2)&lt;/DisplayText&gt;&lt;record&gt;&lt;rec-number&gt;39&lt;/rec-number&gt;&lt;foreign-keys&gt;&lt;key app="EN" db-id="zpvsxdval900r6ef5pypeafwwwpd5dz2wvpf" timestamp="1536496919"&gt;39&lt;/key&gt;&lt;/foreign-keys&gt;&lt;ref-type name="Web Page"&gt;12&lt;/ref-type&gt;&lt;contributors&gt;&lt;/contributors&gt;&lt;titles&gt;&lt;title&gt;https://www.biologie-seite.de/Biologie/Randomisierung&lt;/title&gt;&lt;/titles&gt;&lt;dates&gt;&lt;/dates&gt;&lt;pub-location&gt;https://www.biologie-seite.de/Biologie/Randomisierung&lt;/pub-location&gt;&lt;urls&gt;&lt;/urls&gt;&lt;/record&gt;&lt;/Cite&gt;&lt;/EndNote&gt;</w:instrText>
      </w:r>
      <w:r>
        <w:fldChar w:fldCharType="separate"/>
      </w:r>
      <w:r>
        <w:rPr>
          <w:noProof/>
        </w:rPr>
        <w:t>(2)</w:t>
      </w:r>
      <w:r>
        <w:fldChar w:fldCharType="end"/>
      </w:r>
    </w:p>
    <w:p w:rsidR="001A0EC3" w:rsidRDefault="001A0EC3" w:rsidP="001A0EC3">
      <w:r>
        <w:rPr>
          <w:noProof/>
        </w:rPr>
        <w:lastRenderedPageBreak/>
        <w:drawing>
          <wp:inline distT="0" distB="0" distL="0" distR="0" wp14:anchorId="11BB762A" wp14:editId="5FB0F66F">
            <wp:extent cx="5760720" cy="5304155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9-14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EC3" w:rsidRDefault="001A0EC3" w:rsidP="001A0EC3">
      <w:pPr>
        <w:pStyle w:val="Listenabsatz"/>
        <w:numPr>
          <w:ilvl w:val="0"/>
          <w:numId w:val="22"/>
        </w:numPr>
      </w:pPr>
      <w:proofErr w:type="spellStart"/>
      <w:r>
        <w:t>Blockrandomisierung</w:t>
      </w:r>
      <w:proofErr w:type="spellEnd"/>
    </w:p>
    <w:p w:rsidR="001A0EC3" w:rsidRDefault="001A0EC3" w:rsidP="001A0EC3">
      <w:pPr>
        <w:pStyle w:val="Listenabsatz"/>
        <w:numPr>
          <w:ilvl w:val="0"/>
          <w:numId w:val="22"/>
        </w:numPr>
      </w:pPr>
      <w:r>
        <w:t>Einfache Randomisierung</w:t>
      </w:r>
    </w:p>
    <w:p w:rsidR="001A0EC3" w:rsidRDefault="001A0EC3" w:rsidP="001A0EC3">
      <w:pPr>
        <w:pStyle w:val="Listenabsatz"/>
        <w:numPr>
          <w:ilvl w:val="0"/>
          <w:numId w:val="22"/>
        </w:numPr>
      </w:pPr>
      <w:r>
        <w:t>Stratifizierung</w:t>
      </w:r>
    </w:p>
    <w:p w:rsidR="001A0EC3" w:rsidRDefault="001A0EC3" w:rsidP="001A0EC3">
      <w:pPr>
        <w:pStyle w:val="Listenabsatz"/>
        <w:numPr>
          <w:ilvl w:val="0"/>
          <w:numId w:val="22"/>
        </w:numPr>
      </w:pPr>
      <w:r>
        <w:t xml:space="preserve">Balancierte Randomisierung </w:t>
      </w:r>
    </w:p>
    <w:p w:rsidR="001A0EC3" w:rsidRDefault="001A0EC3" w:rsidP="001A0EC3"/>
    <w:p w:rsidR="000A3122" w:rsidRDefault="000A3122" w:rsidP="000A3122">
      <w:bookmarkStart w:id="2" w:name="_Hlk525307417"/>
      <w:r>
        <w:t xml:space="preserve">AII-15 Um welchen Studientyp handelt es sich am ehesten beim dargestellten Studienplan? </w:t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(3)</w:t>
      </w:r>
      <w:r>
        <w:fldChar w:fldCharType="end"/>
      </w:r>
    </w:p>
    <w:p w:rsidR="000A3122" w:rsidRDefault="000A3122" w:rsidP="000A3122">
      <w:r>
        <w:rPr>
          <w:noProof/>
        </w:rPr>
        <w:lastRenderedPageBreak/>
        <w:drawing>
          <wp:inline distT="0" distB="0" distL="0" distR="0" wp14:anchorId="2454B6B1" wp14:editId="60F16FFA">
            <wp:extent cx="5760720" cy="56661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8-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Fall-</w:t>
      </w:r>
      <w:proofErr w:type="spellStart"/>
      <w:r>
        <w:t>Kontroll</w:t>
      </w:r>
      <w:proofErr w:type="spellEnd"/>
      <w:r>
        <w:t xml:space="preserve"> Studie</w:t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Randomisierte kontrollierte Studie</w:t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Kohortenstudie</w:t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Querschnittsstudie</w:t>
      </w:r>
    </w:p>
    <w:bookmarkEnd w:id="2"/>
    <w:p w:rsidR="000A3122" w:rsidRDefault="000A3122" w:rsidP="000A3122"/>
    <w:p w:rsidR="000A3122" w:rsidRDefault="000A3122" w:rsidP="000A3122">
      <w:r>
        <w:t xml:space="preserve">AII-48 Welchen Evidenzgrad hat eine Studie mit dem abgebildeten Studienplan am ehesten? </w:t>
      </w:r>
    </w:p>
    <w:p w:rsidR="000A3122" w:rsidRPr="005B6AA4" w:rsidRDefault="000A3122" w:rsidP="000A3122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0A3122" w:rsidRDefault="000A3122" w:rsidP="000A3122"/>
    <w:p w:rsidR="000A3122" w:rsidRDefault="000A3122" w:rsidP="000A3122">
      <w:r>
        <w:rPr>
          <w:noProof/>
        </w:rPr>
        <w:lastRenderedPageBreak/>
        <w:drawing>
          <wp:inline distT="0" distB="0" distL="0" distR="0" wp14:anchorId="2961B532" wp14:editId="2470FDCE">
            <wp:extent cx="5760720" cy="5728970"/>
            <wp:effectExtent l="0" t="0" r="0" b="5080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A5-1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(3)</w:t>
      </w:r>
      <w:r>
        <w:fldChar w:fldCharType="end"/>
      </w:r>
    </w:p>
    <w:p w:rsidR="000A3122" w:rsidRDefault="000A3122" w:rsidP="000A3122">
      <w:pPr>
        <w:pStyle w:val="Listenabsatz"/>
        <w:numPr>
          <w:ilvl w:val="0"/>
          <w:numId w:val="24"/>
        </w:numPr>
      </w:pPr>
      <w:r>
        <w:t>III</w:t>
      </w:r>
    </w:p>
    <w:p w:rsidR="000A3122" w:rsidRDefault="000A3122" w:rsidP="000A3122">
      <w:pPr>
        <w:pStyle w:val="Listenabsatz"/>
        <w:numPr>
          <w:ilvl w:val="0"/>
          <w:numId w:val="24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4"/>
        </w:numPr>
      </w:pPr>
      <w:r>
        <w:t>I</w:t>
      </w:r>
    </w:p>
    <w:p w:rsidR="000A3122" w:rsidRDefault="000A3122" w:rsidP="000A3122">
      <w:pPr>
        <w:pStyle w:val="Listenabsatz"/>
        <w:numPr>
          <w:ilvl w:val="0"/>
          <w:numId w:val="24"/>
        </w:numPr>
      </w:pPr>
      <w:r>
        <w:t>V</w:t>
      </w:r>
    </w:p>
    <w:p w:rsidR="000A3122" w:rsidRDefault="000A3122" w:rsidP="000A3122">
      <w:pPr>
        <w:pStyle w:val="Listenabsatz"/>
      </w:pPr>
    </w:p>
    <w:p w:rsidR="000A3122" w:rsidRDefault="000A3122" w:rsidP="000A3122">
      <w:r>
        <w:t>AII-49 Welchen Evidenzgrad hat eine Studie mit dem abgebildeten Studienplan am ehesten?</w:t>
      </w:r>
    </w:p>
    <w:p w:rsidR="000A3122" w:rsidRPr="005B6AA4" w:rsidRDefault="000A3122" w:rsidP="000A3122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0A3122" w:rsidRDefault="000A3122" w:rsidP="000A3122"/>
    <w:p w:rsidR="000A3122" w:rsidRDefault="000A3122" w:rsidP="000A3122">
      <w:r>
        <w:rPr>
          <w:noProof/>
        </w:rPr>
        <w:lastRenderedPageBreak/>
        <w:drawing>
          <wp:inline distT="0" distB="0" distL="0" distR="0" wp14:anchorId="1DC59BFC" wp14:editId="40FDC559">
            <wp:extent cx="5760720" cy="5713095"/>
            <wp:effectExtent l="0" t="0" r="0" b="1905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A5-1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(3)</w:t>
      </w:r>
      <w:r>
        <w:fldChar w:fldCharType="end"/>
      </w:r>
    </w:p>
    <w:p w:rsidR="000A3122" w:rsidRDefault="000A3122" w:rsidP="000A3122">
      <w:pPr>
        <w:pStyle w:val="Listenabsatz"/>
        <w:numPr>
          <w:ilvl w:val="0"/>
          <w:numId w:val="25"/>
        </w:numPr>
      </w:pPr>
      <w:r>
        <w:t>III</w:t>
      </w:r>
    </w:p>
    <w:p w:rsidR="000A3122" w:rsidRDefault="000A3122" w:rsidP="000A3122">
      <w:pPr>
        <w:pStyle w:val="Listenabsatz"/>
        <w:numPr>
          <w:ilvl w:val="0"/>
          <w:numId w:val="25"/>
        </w:numPr>
      </w:pPr>
      <w:proofErr w:type="spellStart"/>
      <w:r>
        <w:t>IIa</w:t>
      </w:r>
      <w:proofErr w:type="spellEnd"/>
    </w:p>
    <w:p w:rsidR="000A3122" w:rsidRDefault="000A3122" w:rsidP="000A3122">
      <w:pPr>
        <w:pStyle w:val="Listenabsatz"/>
        <w:numPr>
          <w:ilvl w:val="0"/>
          <w:numId w:val="25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5"/>
        </w:numPr>
      </w:pPr>
      <w:r>
        <w:t>I</w:t>
      </w:r>
    </w:p>
    <w:p w:rsidR="000A3122" w:rsidRDefault="000A3122" w:rsidP="000A3122">
      <w:pPr>
        <w:pStyle w:val="Listenabsatz"/>
      </w:pPr>
    </w:p>
    <w:p w:rsidR="000A3122" w:rsidRDefault="000A3122" w:rsidP="000A3122">
      <w:pPr>
        <w:rPr>
          <w:noProof/>
        </w:rPr>
      </w:pPr>
      <w:r>
        <w:t>AII-50 Welchen Evidenzgrad hat eine Studie mit dem abgebildeten Studienplan am ehesten</w:t>
      </w:r>
      <w:r>
        <w:rPr>
          <w:noProof/>
        </w:rPr>
        <w:t>?</w:t>
      </w:r>
    </w:p>
    <w:p w:rsidR="000A3122" w:rsidRPr="005B6AA4" w:rsidRDefault="000A3122" w:rsidP="000A3122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0A3122" w:rsidRDefault="000A3122" w:rsidP="000A31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88C704" wp14:editId="3447BC92">
            <wp:extent cx="5760720" cy="5713095"/>
            <wp:effectExtent l="0" t="0" r="0" b="190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A5-1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fldChar w:fldCharType="begin"/>
      </w:r>
      <w:r>
        <w:rPr>
          <w:noProof/>
        </w:rP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rPr>
          <w:noProof/>
        </w:rPr>
        <w:fldChar w:fldCharType="separate"/>
      </w:r>
      <w:r>
        <w:rPr>
          <w:noProof/>
        </w:rPr>
        <w:t>(3)</w:t>
      </w:r>
      <w:r>
        <w:rPr>
          <w:noProof/>
        </w:rPr>
        <w:fldChar w:fldCharType="end"/>
      </w:r>
    </w:p>
    <w:p w:rsidR="000A3122" w:rsidRDefault="000A3122" w:rsidP="000A3122">
      <w:pPr>
        <w:pStyle w:val="Listenabsatz"/>
        <w:numPr>
          <w:ilvl w:val="0"/>
          <w:numId w:val="26"/>
        </w:numPr>
      </w:pPr>
      <w:r>
        <w:t>III</w:t>
      </w:r>
    </w:p>
    <w:p w:rsidR="000A3122" w:rsidRDefault="000A3122" w:rsidP="000A3122">
      <w:pPr>
        <w:pStyle w:val="Listenabsatz"/>
        <w:numPr>
          <w:ilvl w:val="0"/>
          <w:numId w:val="26"/>
        </w:numPr>
      </w:pPr>
      <w:proofErr w:type="spellStart"/>
      <w:r>
        <w:t>IIa</w:t>
      </w:r>
      <w:proofErr w:type="spellEnd"/>
    </w:p>
    <w:p w:rsidR="000A3122" w:rsidRDefault="000A3122" w:rsidP="000A3122">
      <w:pPr>
        <w:pStyle w:val="Listenabsatz"/>
        <w:numPr>
          <w:ilvl w:val="0"/>
          <w:numId w:val="26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6"/>
        </w:numPr>
      </w:pPr>
      <w:r>
        <w:t>IV</w:t>
      </w:r>
    </w:p>
    <w:p w:rsidR="000A3122" w:rsidRDefault="000A3122" w:rsidP="000A3122">
      <w:pPr>
        <w:ind w:left="360"/>
      </w:pPr>
      <w:r>
        <w:lastRenderedPageBreak/>
        <w:t>AII-51 Welchen Evidenzgrad hat eine Studie mit dem abgebildeten Studienplan am ehesten</w:t>
      </w:r>
      <w:r>
        <w:rPr>
          <w:noProof/>
        </w:rPr>
        <w:t>?</w:t>
      </w:r>
      <w:r>
        <w:rPr>
          <w:noProof/>
        </w:rPr>
        <w:drawing>
          <wp:inline distT="0" distB="0" distL="0" distR="0" wp14:anchorId="3F19F7E5" wp14:editId="6247D146">
            <wp:extent cx="5760720" cy="576072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A5-1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fldChar w:fldCharType="begin"/>
      </w:r>
      <w:r>
        <w:rPr>
          <w:noProof/>
        </w:rP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rPr>
          <w:noProof/>
        </w:rPr>
        <w:fldChar w:fldCharType="separate"/>
      </w:r>
      <w:r>
        <w:rPr>
          <w:noProof/>
        </w:rPr>
        <w:t>(3)</w:t>
      </w:r>
      <w:r>
        <w:rPr>
          <w:noProof/>
        </w:rPr>
        <w:fldChar w:fldCharType="end"/>
      </w:r>
    </w:p>
    <w:p w:rsidR="000A3122" w:rsidRDefault="000A3122" w:rsidP="000A3122">
      <w:pPr>
        <w:pStyle w:val="Listenabsatz"/>
        <w:numPr>
          <w:ilvl w:val="0"/>
          <w:numId w:val="27"/>
        </w:numPr>
      </w:pPr>
      <w:r>
        <w:t>III</w:t>
      </w:r>
    </w:p>
    <w:p w:rsidR="000A3122" w:rsidRDefault="000A3122" w:rsidP="000A3122">
      <w:pPr>
        <w:pStyle w:val="Listenabsatz"/>
        <w:numPr>
          <w:ilvl w:val="0"/>
          <w:numId w:val="27"/>
        </w:numPr>
      </w:pPr>
      <w:proofErr w:type="spellStart"/>
      <w:r>
        <w:t>IIa</w:t>
      </w:r>
      <w:proofErr w:type="spellEnd"/>
    </w:p>
    <w:p w:rsidR="000A3122" w:rsidRDefault="000A3122" w:rsidP="000A3122">
      <w:pPr>
        <w:pStyle w:val="Listenabsatz"/>
        <w:numPr>
          <w:ilvl w:val="0"/>
          <w:numId w:val="27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7"/>
        </w:numPr>
      </w:pPr>
      <w:r>
        <w:t>I</w:t>
      </w:r>
    </w:p>
    <w:p w:rsidR="000A3122" w:rsidRDefault="000A3122" w:rsidP="000A3122"/>
    <w:p w:rsidR="000A3122" w:rsidRDefault="000A3122" w:rsidP="000A3122">
      <w:pPr>
        <w:rPr>
          <w:noProof/>
        </w:rPr>
      </w:pPr>
      <w:r>
        <w:t>AII-52 Welchen Evidenzgrad hat eine Studie mit dem abgebildeten Studienplan am ehesten</w:t>
      </w:r>
      <w:r>
        <w:rPr>
          <w:noProof/>
        </w:rPr>
        <w:t>?</w:t>
      </w:r>
    </w:p>
    <w:p w:rsidR="000A3122" w:rsidRDefault="000A3122" w:rsidP="000A31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345666" wp14:editId="0AE37D72">
            <wp:extent cx="5760720" cy="577659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5-14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28"/>
        </w:numPr>
      </w:pPr>
      <w:proofErr w:type="spellStart"/>
      <w:r>
        <w:t>IIa</w:t>
      </w:r>
      <w:proofErr w:type="spellEnd"/>
    </w:p>
    <w:p w:rsidR="000A3122" w:rsidRDefault="000A3122" w:rsidP="000A3122">
      <w:pPr>
        <w:pStyle w:val="Listenabsatz"/>
        <w:numPr>
          <w:ilvl w:val="0"/>
          <w:numId w:val="28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8"/>
        </w:numPr>
      </w:pPr>
      <w:r>
        <w:t>III</w:t>
      </w:r>
    </w:p>
    <w:p w:rsidR="000A3122" w:rsidRDefault="000A3122" w:rsidP="000A3122">
      <w:pPr>
        <w:pStyle w:val="Listenabsatz"/>
        <w:numPr>
          <w:ilvl w:val="0"/>
          <w:numId w:val="28"/>
        </w:numPr>
      </w:pPr>
      <w:r>
        <w:t>I</w:t>
      </w:r>
    </w:p>
    <w:p w:rsidR="000A3122" w:rsidRDefault="000A3122" w:rsidP="000A3122">
      <w:pPr>
        <w:pStyle w:val="Listenabsatz"/>
      </w:pPr>
    </w:p>
    <w:p w:rsidR="000A3122" w:rsidRDefault="000A3122" w:rsidP="000A3122">
      <w:r>
        <w:t>AII-54 Welchen Evidenzgrad hat die hier dargestellte Studie am ehesten?</w:t>
      </w:r>
    </w:p>
    <w:p w:rsidR="000A3122" w:rsidRPr="005B6AA4" w:rsidRDefault="000A3122" w:rsidP="000A3122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0A3122" w:rsidRDefault="000A3122" w:rsidP="000A3122"/>
    <w:p w:rsidR="000A3122" w:rsidRDefault="000A3122" w:rsidP="000A3122">
      <w:r>
        <w:rPr>
          <w:noProof/>
        </w:rPr>
        <w:lastRenderedPageBreak/>
        <w:drawing>
          <wp:inline distT="0" distB="0" distL="0" distR="0" wp14:anchorId="54503197" wp14:editId="238B4A05">
            <wp:extent cx="5760720" cy="666813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A5-1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29"/>
        </w:numPr>
      </w:pPr>
      <w:proofErr w:type="spellStart"/>
      <w:r>
        <w:t>IIa</w:t>
      </w:r>
      <w:proofErr w:type="spellEnd"/>
    </w:p>
    <w:p w:rsidR="000A3122" w:rsidRDefault="000A3122" w:rsidP="000A3122">
      <w:pPr>
        <w:pStyle w:val="Listenabsatz"/>
        <w:numPr>
          <w:ilvl w:val="0"/>
          <w:numId w:val="29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9"/>
        </w:numPr>
      </w:pPr>
      <w:r>
        <w:t>IV</w:t>
      </w:r>
      <w:bookmarkStart w:id="3" w:name="_GoBack"/>
      <w:bookmarkEnd w:id="3"/>
    </w:p>
    <w:p w:rsidR="000A3122" w:rsidRDefault="000A3122" w:rsidP="000A3122">
      <w:pPr>
        <w:pStyle w:val="Listenabsatz"/>
        <w:numPr>
          <w:ilvl w:val="0"/>
          <w:numId w:val="29"/>
        </w:numPr>
      </w:pPr>
      <w:r>
        <w:t>III</w:t>
      </w:r>
    </w:p>
    <w:p w:rsidR="000A3122" w:rsidRDefault="000A3122" w:rsidP="000A3122">
      <w:r>
        <w:t xml:space="preserve">AII-15 Um welchen Studientyp handelt es sich am ehesten beim dargestellten Studienplan? </w:t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(3)</w:t>
      </w:r>
      <w:r>
        <w:fldChar w:fldCharType="end"/>
      </w:r>
    </w:p>
    <w:p w:rsidR="000A3122" w:rsidRDefault="000A3122" w:rsidP="000A3122">
      <w:r>
        <w:rPr>
          <w:noProof/>
        </w:rPr>
        <w:lastRenderedPageBreak/>
        <w:drawing>
          <wp:inline distT="0" distB="0" distL="0" distR="0" wp14:anchorId="6774982D" wp14:editId="7EFED67A">
            <wp:extent cx="5760720" cy="566610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8-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Fall-</w:t>
      </w:r>
      <w:proofErr w:type="spellStart"/>
      <w:r>
        <w:t>Kontroll</w:t>
      </w:r>
      <w:proofErr w:type="spellEnd"/>
      <w:r>
        <w:t xml:space="preserve"> Studie</w:t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Randomisierte kontrollierte Studie</w:t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Kohortenstudie</w:t>
      </w:r>
    </w:p>
    <w:p w:rsidR="000A3122" w:rsidRDefault="000A3122" w:rsidP="000A3122">
      <w:pPr>
        <w:pStyle w:val="Listenabsatz"/>
        <w:numPr>
          <w:ilvl w:val="0"/>
          <w:numId w:val="23"/>
        </w:numPr>
      </w:pPr>
      <w:r>
        <w:t>Querschnittsstudie</w:t>
      </w:r>
    </w:p>
    <w:p w:rsidR="000A3122" w:rsidRDefault="000A3122" w:rsidP="000A3122"/>
    <w:p w:rsidR="000A3122" w:rsidRDefault="000A3122" w:rsidP="000A3122">
      <w:r>
        <w:t xml:space="preserve">AII-16 Eine Studie untersucht, ob ein Zusammenhang zwischen einem Magenkarzinom und einer H. pylori Infektion besteht. Um welches Studiendesign handelt es sich laut Grafik am ehesten? </w:t>
      </w:r>
      <w:r>
        <w:fldChar w:fldCharType="begin"/>
      </w:r>
      <w:r>
        <w:instrText xml:space="preserve"> ADDIN EN.CITE &lt;EndNote&gt;&lt;Cite&gt;&lt;Author&gt;Bonita&lt;/Author&gt;&lt;Year&gt;2013&lt;/Year&gt;&lt;RecNum&gt;37&lt;/RecNum&gt;&lt;DisplayText&gt;(3)&lt;/DisplayText&gt;&lt;record&gt;&lt;rec-number&gt;37&lt;/rec-number&gt;&lt;foreign-keys&gt;&lt;key app="EN" db-id="zpvsxdval900r6ef5pypeafwwwpd5dz2wvpf" timestamp="1536320319"&gt;37&lt;/key&gt;&lt;/foreign-keys&gt;&lt;ref-type name="Book"&gt;6&lt;/ref-type&gt;&lt;contributors&gt;&lt;authors&gt;&lt;author&gt;Ruth Bonita&lt;/author&gt;&lt;author&gt;Robert Beaglehole&lt;/author&gt;&lt;author&gt;Tord Kjellström&lt;/author&gt;&lt;/authors&gt;&lt;/contributors&gt;&lt;titles&gt;&lt;title&gt;Einführung in die Epidemiologie&lt;/title&gt;&lt;/titles&gt;&lt;volume&gt;3. Auflage&lt;/volume&gt;&lt;section&gt;73-89&amp;#xD;&lt;/section&gt;&lt;dates&gt;&lt;year&gt;2013&lt;/year&gt;&lt;/dates&gt;&lt;urls&gt;&lt;/urls&gt;&lt;/record&gt;&lt;/Cite&gt;&lt;/EndNote&gt;</w:instrText>
      </w:r>
      <w:r>
        <w:fldChar w:fldCharType="separate"/>
      </w:r>
      <w:r>
        <w:rPr>
          <w:noProof/>
        </w:rPr>
        <w:t>(3)</w:t>
      </w:r>
      <w:r>
        <w:fldChar w:fldCharType="end"/>
      </w:r>
    </w:p>
    <w:p w:rsidR="000A3122" w:rsidRDefault="000A3122" w:rsidP="000A3122">
      <w:r>
        <w:rPr>
          <w:noProof/>
        </w:rPr>
        <w:lastRenderedPageBreak/>
        <w:drawing>
          <wp:inline distT="0" distB="0" distL="0" distR="0" wp14:anchorId="11770840" wp14:editId="1E843187">
            <wp:extent cx="5760720" cy="5728970"/>
            <wp:effectExtent l="0" t="0" r="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8-16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30"/>
        </w:numPr>
      </w:pPr>
      <w:r>
        <w:t>Fall-</w:t>
      </w:r>
      <w:proofErr w:type="spellStart"/>
      <w:r>
        <w:t>Kontroll</w:t>
      </w:r>
      <w:proofErr w:type="spellEnd"/>
      <w:r>
        <w:t xml:space="preserve"> Studie</w:t>
      </w:r>
    </w:p>
    <w:p w:rsidR="000A3122" w:rsidRDefault="000A3122" w:rsidP="000A3122">
      <w:pPr>
        <w:pStyle w:val="Listenabsatz"/>
        <w:numPr>
          <w:ilvl w:val="0"/>
          <w:numId w:val="30"/>
        </w:numPr>
      </w:pPr>
      <w:r>
        <w:t>Kohortenstudie</w:t>
      </w:r>
    </w:p>
    <w:p w:rsidR="000A3122" w:rsidRDefault="000A3122" w:rsidP="000A3122">
      <w:pPr>
        <w:pStyle w:val="Listenabsatz"/>
        <w:numPr>
          <w:ilvl w:val="0"/>
          <w:numId w:val="30"/>
        </w:numPr>
      </w:pPr>
      <w:r>
        <w:t>Randomisierte Kontrollierte Studie</w:t>
      </w:r>
    </w:p>
    <w:p w:rsidR="000A3122" w:rsidRDefault="000A3122" w:rsidP="000A3122">
      <w:pPr>
        <w:pStyle w:val="Listenabsatz"/>
        <w:numPr>
          <w:ilvl w:val="0"/>
          <w:numId w:val="30"/>
        </w:numPr>
      </w:pPr>
      <w:r>
        <w:t>Querschnittsstudie</w:t>
      </w:r>
    </w:p>
    <w:p w:rsidR="000A3122" w:rsidRDefault="000A3122" w:rsidP="000A3122">
      <w:pPr>
        <w:rPr>
          <w:noProof/>
        </w:rPr>
      </w:pPr>
      <w:r>
        <w:t>AII-53 Welchen Evidenzgrad hat eine Studie mit dem abgebildeten Studienplan am ehesten</w:t>
      </w:r>
      <w:r>
        <w:rPr>
          <w:noProof/>
        </w:rPr>
        <w:t>?</w:t>
      </w:r>
    </w:p>
    <w:p w:rsidR="000A3122" w:rsidRPr="005B6AA4" w:rsidRDefault="000A3122" w:rsidP="000A3122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0A3122" w:rsidRDefault="000A3122" w:rsidP="000A3122">
      <w:pPr>
        <w:rPr>
          <w:noProof/>
        </w:rPr>
      </w:pPr>
    </w:p>
    <w:p w:rsidR="000A3122" w:rsidRDefault="000A3122" w:rsidP="000A3122">
      <w:r>
        <w:rPr>
          <w:noProof/>
        </w:rPr>
        <w:lastRenderedPageBreak/>
        <w:drawing>
          <wp:inline distT="0" distB="0" distL="0" distR="0" wp14:anchorId="5D2027CA" wp14:editId="35A35DB4">
            <wp:extent cx="5760720" cy="6604635"/>
            <wp:effectExtent l="0" t="0" r="0" b="571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A5-15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31"/>
        </w:numPr>
      </w:pPr>
      <w:r>
        <w:t>Ib</w:t>
      </w:r>
    </w:p>
    <w:p w:rsidR="000A3122" w:rsidRDefault="000A3122" w:rsidP="000A3122">
      <w:pPr>
        <w:pStyle w:val="Listenabsatz"/>
        <w:numPr>
          <w:ilvl w:val="0"/>
          <w:numId w:val="31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31"/>
        </w:numPr>
      </w:pPr>
      <w:r>
        <w:t>III</w:t>
      </w:r>
    </w:p>
    <w:p w:rsidR="000A3122" w:rsidRDefault="000A3122" w:rsidP="000A3122">
      <w:pPr>
        <w:pStyle w:val="Listenabsatz"/>
        <w:numPr>
          <w:ilvl w:val="0"/>
          <w:numId w:val="31"/>
        </w:numPr>
      </w:pPr>
      <w:proofErr w:type="spellStart"/>
      <w:r>
        <w:t>Ia</w:t>
      </w:r>
      <w:proofErr w:type="spellEnd"/>
    </w:p>
    <w:p w:rsidR="000A3122" w:rsidRDefault="000A3122" w:rsidP="000A3122"/>
    <w:p w:rsidR="000A3122" w:rsidRDefault="000A3122" w:rsidP="000A3122">
      <w:r>
        <w:t>AII-54 Welchen Evidenzgrad hat die hier dargestellte Studie am ehesten?</w:t>
      </w:r>
    </w:p>
    <w:p w:rsidR="000A3122" w:rsidRPr="005B6AA4" w:rsidRDefault="000A3122" w:rsidP="000A3122">
      <w:pPr>
        <w:rPr>
          <w:color w:val="A6A6A6" w:themeColor="background1" w:themeShade="A6"/>
        </w:rPr>
      </w:pPr>
      <w:r w:rsidRPr="005B6AA4">
        <w:rPr>
          <w:color w:val="A6A6A6" w:themeColor="background1" w:themeShade="A6"/>
        </w:rPr>
        <w:t>Vls.2, F.-8</w:t>
      </w:r>
    </w:p>
    <w:p w:rsidR="000A3122" w:rsidRDefault="000A3122" w:rsidP="000A3122"/>
    <w:p w:rsidR="000A3122" w:rsidRDefault="000A3122" w:rsidP="000A3122">
      <w:r>
        <w:rPr>
          <w:noProof/>
        </w:rPr>
        <w:lastRenderedPageBreak/>
        <w:drawing>
          <wp:inline distT="0" distB="0" distL="0" distR="0" wp14:anchorId="574E9CC1" wp14:editId="7DE07432">
            <wp:extent cx="5760720" cy="666813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A5-16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22" w:rsidRDefault="000A3122" w:rsidP="000A3122">
      <w:pPr>
        <w:pStyle w:val="Listenabsatz"/>
        <w:numPr>
          <w:ilvl w:val="0"/>
          <w:numId w:val="29"/>
        </w:numPr>
      </w:pPr>
      <w:proofErr w:type="spellStart"/>
      <w:r>
        <w:t>IIa</w:t>
      </w:r>
      <w:proofErr w:type="spellEnd"/>
    </w:p>
    <w:p w:rsidR="000A3122" w:rsidRDefault="000A3122" w:rsidP="000A3122">
      <w:pPr>
        <w:pStyle w:val="Listenabsatz"/>
        <w:numPr>
          <w:ilvl w:val="0"/>
          <w:numId w:val="29"/>
        </w:numPr>
      </w:pPr>
      <w:proofErr w:type="spellStart"/>
      <w:r>
        <w:t>IIb</w:t>
      </w:r>
      <w:proofErr w:type="spellEnd"/>
    </w:p>
    <w:p w:rsidR="000A3122" w:rsidRDefault="000A3122" w:rsidP="000A3122">
      <w:pPr>
        <w:pStyle w:val="Listenabsatz"/>
        <w:numPr>
          <w:ilvl w:val="0"/>
          <w:numId w:val="29"/>
        </w:numPr>
      </w:pPr>
      <w:r>
        <w:t>IV</w:t>
      </w:r>
    </w:p>
    <w:p w:rsidR="000A3122" w:rsidRDefault="000A3122" w:rsidP="000A3122">
      <w:pPr>
        <w:pStyle w:val="Listenabsatz"/>
        <w:numPr>
          <w:ilvl w:val="0"/>
          <w:numId w:val="29"/>
        </w:numPr>
      </w:pPr>
      <w:r>
        <w:t>III</w:t>
      </w:r>
    </w:p>
    <w:p w:rsidR="00C27D97" w:rsidRDefault="00C27D97"/>
    <w:p w:rsidR="00C27D97" w:rsidRDefault="00C27D97"/>
    <w:p w:rsidR="000A3122" w:rsidRPr="000A3122" w:rsidRDefault="00C27D97" w:rsidP="000A3122">
      <w:pPr>
        <w:pStyle w:val="EndNoteBibliography"/>
        <w:spacing w:after="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0A3122" w:rsidRPr="000A3122">
        <w:t>1.</w:t>
      </w:r>
      <w:r w:rsidR="000A3122" w:rsidRPr="000A3122">
        <w:tab/>
        <w:t>Prosser, Lam, Grosse, Casale, Kemper. Using Decision Analysis to Support Newborn Screening Policy Decisions: A Case Study for Pompe Disease. MDM Policy &amp; Practice. 2018;2018 Jan-Jun.</w:t>
      </w:r>
    </w:p>
    <w:p w:rsidR="000A3122" w:rsidRPr="000A3122" w:rsidRDefault="000A3122" w:rsidP="000A3122">
      <w:pPr>
        <w:pStyle w:val="EndNoteBibliography"/>
        <w:spacing w:after="0"/>
      </w:pPr>
      <w:r w:rsidRPr="000A3122">
        <w:t>2.</w:t>
      </w:r>
      <w:r w:rsidRPr="000A3122">
        <w:tab/>
      </w:r>
      <w:hyperlink r:id="rId31" w:history="1">
        <w:r w:rsidRPr="000A3122">
          <w:rPr>
            <w:rStyle w:val="Hyperlink"/>
          </w:rPr>
          <w:t>https://www.biologie-seite.de/Biologie/Randomisierung</w:t>
        </w:r>
      </w:hyperlink>
      <w:r w:rsidRPr="000A3122">
        <w:t xml:space="preserve"> </w:t>
      </w:r>
      <w:hyperlink r:id="rId32" w:history="1">
        <w:r w:rsidRPr="000A3122">
          <w:rPr>
            <w:rStyle w:val="Hyperlink"/>
          </w:rPr>
          <w:t>https://www.biologie-seite.de/Biologie/Randomisierung</w:t>
        </w:r>
      </w:hyperlink>
      <w:r w:rsidRPr="000A3122">
        <w:t xml:space="preserve"> [</w:t>
      </w:r>
    </w:p>
    <w:p w:rsidR="000A3122" w:rsidRPr="000A3122" w:rsidRDefault="000A3122" w:rsidP="000A3122">
      <w:pPr>
        <w:pStyle w:val="EndNoteBibliography"/>
      </w:pPr>
      <w:r w:rsidRPr="000A3122">
        <w:t>3.</w:t>
      </w:r>
      <w:r w:rsidRPr="000A3122">
        <w:tab/>
        <w:t>Bonita R, Beaglehole R, Kjellström T. Einführung in die Epidemiologie2013.</w:t>
      </w:r>
    </w:p>
    <w:p w:rsidR="001A0EC3" w:rsidRDefault="00C27D97">
      <w:r>
        <w:lastRenderedPageBreak/>
        <w:fldChar w:fldCharType="end"/>
      </w:r>
    </w:p>
    <w:sectPr w:rsidR="001A0E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08F"/>
    <w:multiLevelType w:val="hybridMultilevel"/>
    <w:tmpl w:val="90326DB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E1E05"/>
    <w:multiLevelType w:val="hybridMultilevel"/>
    <w:tmpl w:val="FFA4E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94748"/>
    <w:multiLevelType w:val="hybridMultilevel"/>
    <w:tmpl w:val="88B407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E63AE"/>
    <w:multiLevelType w:val="hybridMultilevel"/>
    <w:tmpl w:val="B804F6F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C5275"/>
    <w:multiLevelType w:val="hybridMultilevel"/>
    <w:tmpl w:val="51F0E6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F0BDB"/>
    <w:multiLevelType w:val="hybridMultilevel"/>
    <w:tmpl w:val="3C0C28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10C84"/>
    <w:multiLevelType w:val="hybridMultilevel"/>
    <w:tmpl w:val="41FE3D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B60D2"/>
    <w:multiLevelType w:val="hybridMultilevel"/>
    <w:tmpl w:val="44E45A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B4C5C"/>
    <w:multiLevelType w:val="hybridMultilevel"/>
    <w:tmpl w:val="330A6C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C5CF7"/>
    <w:multiLevelType w:val="hybridMultilevel"/>
    <w:tmpl w:val="72105C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1132D"/>
    <w:multiLevelType w:val="hybridMultilevel"/>
    <w:tmpl w:val="A232DD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F7DC5"/>
    <w:multiLevelType w:val="hybridMultilevel"/>
    <w:tmpl w:val="5BE262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209C6"/>
    <w:multiLevelType w:val="hybridMultilevel"/>
    <w:tmpl w:val="D8B41AE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164D8"/>
    <w:multiLevelType w:val="hybridMultilevel"/>
    <w:tmpl w:val="54B8759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04725"/>
    <w:multiLevelType w:val="hybridMultilevel"/>
    <w:tmpl w:val="CC1615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51614F"/>
    <w:multiLevelType w:val="hybridMultilevel"/>
    <w:tmpl w:val="0ED8CE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DA65B4"/>
    <w:multiLevelType w:val="hybridMultilevel"/>
    <w:tmpl w:val="BC9EA6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A7F5B"/>
    <w:multiLevelType w:val="hybridMultilevel"/>
    <w:tmpl w:val="111246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4209D"/>
    <w:multiLevelType w:val="hybridMultilevel"/>
    <w:tmpl w:val="0A46A16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533323"/>
    <w:multiLevelType w:val="hybridMultilevel"/>
    <w:tmpl w:val="13C2474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42ADA"/>
    <w:multiLevelType w:val="hybridMultilevel"/>
    <w:tmpl w:val="CA768E7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02D59"/>
    <w:multiLevelType w:val="hybridMultilevel"/>
    <w:tmpl w:val="7B56105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B565E"/>
    <w:multiLevelType w:val="hybridMultilevel"/>
    <w:tmpl w:val="12B0650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56265"/>
    <w:multiLevelType w:val="hybridMultilevel"/>
    <w:tmpl w:val="CFC69B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365D4"/>
    <w:multiLevelType w:val="hybridMultilevel"/>
    <w:tmpl w:val="A926B51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B7701"/>
    <w:multiLevelType w:val="hybridMultilevel"/>
    <w:tmpl w:val="5A54D9A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D7CB8"/>
    <w:multiLevelType w:val="hybridMultilevel"/>
    <w:tmpl w:val="CE5E71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D2030"/>
    <w:multiLevelType w:val="hybridMultilevel"/>
    <w:tmpl w:val="8A5EAA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3501D"/>
    <w:multiLevelType w:val="hybridMultilevel"/>
    <w:tmpl w:val="9FF85F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C34A81"/>
    <w:multiLevelType w:val="hybridMultilevel"/>
    <w:tmpl w:val="86DAD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6A5DEB"/>
    <w:multiLevelType w:val="hybridMultilevel"/>
    <w:tmpl w:val="BF9EA59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6"/>
  </w:num>
  <w:num w:numId="3">
    <w:abstractNumId w:val="12"/>
  </w:num>
  <w:num w:numId="4">
    <w:abstractNumId w:val="4"/>
  </w:num>
  <w:num w:numId="5">
    <w:abstractNumId w:val="30"/>
  </w:num>
  <w:num w:numId="6">
    <w:abstractNumId w:val="6"/>
  </w:num>
  <w:num w:numId="7">
    <w:abstractNumId w:val="22"/>
  </w:num>
  <w:num w:numId="8">
    <w:abstractNumId w:val="10"/>
  </w:num>
  <w:num w:numId="9">
    <w:abstractNumId w:val="29"/>
  </w:num>
  <w:num w:numId="10">
    <w:abstractNumId w:val="7"/>
  </w:num>
  <w:num w:numId="11">
    <w:abstractNumId w:val="21"/>
  </w:num>
  <w:num w:numId="12">
    <w:abstractNumId w:val="26"/>
  </w:num>
  <w:num w:numId="13">
    <w:abstractNumId w:val="28"/>
  </w:num>
  <w:num w:numId="14">
    <w:abstractNumId w:val="13"/>
  </w:num>
  <w:num w:numId="15">
    <w:abstractNumId w:val="15"/>
  </w:num>
  <w:num w:numId="16">
    <w:abstractNumId w:val="9"/>
  </w:num>
  <w:num w:numId="17">
    <w:abstractNumId w:val="23"/>
  </w:num>
  <w:num w:numId="18">
    <w:abstractNumId w:val="2"/>
  </w:num>
  <w:num w:numId="19">
    <w:abstractNumId w:val="0"/>
  </w:num>
  <w:num w:numId="20">
    <w:abstractNumId w:val="8"/>
  </w:num>
  <w:num w:numId="21">
    <w:abstractNumId w:val="1"/>
  </w:num>
  <w:num w:numId="22">
    <w:abstractNumId w:val="3"/>
  </w:num>
  <w:num w:numId="23">
    <w:abstractNumId w:val="20"/>
  </w:num>
  <w:num w:numId="24">
    <w:abstractNumId w:val="14"/>
  </w:num>
  <w:num w:numId="25">
    <w:abstractNumId w:val="17"/>
  </w:num>
  <w:num w:numId="26">
    <w:abstractNumId w:val="27"/>
  </w:num>
  <w:num w:numId="27">
    <w:abstractNumId w:val="5"/>
  </w:num>
  <w:num w:numId="28">
    <w:abstractNumId w:val="11"/>
  </w:num>
  <w:num w:numId="29">
    <w:abstractNumId w:val="24"/>
  </w:num>
  <w:num w:numId="30">
    <w:abstractNumId w:val="18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pvsxdval900r6ef5pypeafwwwpd5dz2wvpf&quot;&gt;Proposal MC-Duell&lt;record-ids&gt;&lt;item&gt;33&lt;/item&gt;&lt;item&gt;37&lt;/item&gt;&lt;item&gt;39&lt;/item&gt;&lt;/record-ids&gt;&lt;/item&gt;&lt;/Libraries&gt;"/>
  </w:docVars>
  <w:rsids>
    <w:rsidRoot w:val="001266EB"/>
    <w:rsid w:val="000A3122"/>
    <w:rsid w:val="001266EB"/>
    <w:rsid w:val="001A0EC3"/>
    <w:rsid w:val="00377DF2"/>
    <w:rsid w:val="00AF0AD2"/>
    <w:rsid w:val="00C27D97"/>
    <w:rsid w:val="00CD41DC"/>
    <w:rsid w:val="00F3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30A7CA-9D65-494B-A1D9-E289F2AA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66EB"/>
    <w:pPr>
      <w:ind w:left="720"/>
      <w:contextualSpacing/>
    </w:pPr>
  </w:style>
  <w:style w:type="paragraph" w:customStyle="1" w:styleId="EndNoteBibliographyTitle">
    <w:name w:val="EndNote Bibliography Title"/>
    <w:basedOn w:val="Standard"/>
    <w:link w:val="EndNoteBibliographyTitleZchn"/>
    <w:rsid w:val="00C27D97"/>
    <w:pPr>
      <w:spacing w:after="0"/>
      <w:jc w:val="center"/>
    </w:pPr>
    <w:rPr>
      <w:rFonts w:ascii="Calibri" w:hAnsi="Calibri"/>
      <w:noProof/>
      <w:lang w:val="en-US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C27D97"/>
    <w:rPr>
      <w:rFonts w:ascii="Calibri" w:hAnsi="Calibri"/>
      <w:noProof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C27D97"/>
    <w:pPr>
      <w:spacing w:line="240" w:lineRule="auto"/>
    </w:pPr>
    <w:rPr>
      <w:rFonts w:ascii="Calibri" w:hAnsi="Calibri"/>
      <w:noProof/>
      <w:lang w:val="en-US"/>
    </w:rPr>
  </w:style>
  <w:style w:type="character" w:customStyle="1" w:styleId="EndNoteBibliographyZchn">
    <w:name w:val="EndNote Bibliography Zchn"/>
    <w:basedOn w:val="Absatz-Standardschriftart"/>
    <w:link w:val="EndNoteBibliography"/>
    <w:rsid w:val="00C27D97"/>
    <w:rPr>
      <w:rFonts w:ascii="Calibri" w:hAnsi="Calibri"/>
      <w:noProof/>
      <w:lang w:val="en-US"/>
    </w:rPr>
  </w:style>
  <w:style w:type="character" w:styleId="Hyperlink">
    <w:name w:val="Hyperlink"/>
    <w:basedOn w:val="Absatz-Standardschriftart"/>
    <w:uiPriority w:val="99"/>
    <w:unhideWhenUsed/>
    <w:rsid w:val="00C27D9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7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hyperlink" Target="https://www.biologie-seite.de/Biologie/Randomisierung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hyperlink" Target="https://www.biologie-seite.de/Biologie/Randomisieru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2091</Words>
  <Characters>12903</Characters>
  <Application>Microsoft Office Word</Application>
  <DocSecurity>0</DocSecurity>
  <Lines>430</Lines>
  <Paragraphs>365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Kirsch</dc:creator>
  <cp:keywords/>
  <dc:description/>
  <cp:lastModifiedBy>Jacqueline Kirsch</cp:lastModifiedBy>
  <cp:revision>4</cp:revision>
  <dcterms:created xsi:type="dcterms:W3CDTF">2019-04-17T10:12:00Z</dcterms:created>
  <dcterms:modified xsi:type="dcterms:W3CDTF">2019-04-17T11:48:00Z</dcterms:modified>
</cp:coreProperties>
</file>