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94922" w14:textId="77777777" w:rsidR="005D07F4" w:rsidRDefault="005D07F4" w:rsidP="005D07F4">
      <w:pPr>
        <w:bidi w:val="0"/>
      </w:pPr>
      <w:r>
        <w:t>Load the image: You load the image in grayscale, which simplifies the process by working with a single channel</w:t>
      </w:r>
      <w:r>
        <w:rPr>
          <w:rtl/>
        </w:rPr>
        <w:t>.</w:t>
      </w:r>
    </w:p>
    <w:p w14:paraId="00B75EEB" w14:textId="77777777" w:rsidR="005D07F4" w:rsidRDefault="005D07F4" w:rsidP="005D07F4">
      <w:pPr>
        <w:bidi w:val="0"/>
      </w:pPr>
      <w:r>
        <w:t>Apply FFT: You compute the Fast Fourier Transform (FFT) of the image to convert it from the spatial domain to the frequency domain. Then, you shift the zero-frequency component to the center of the spectrum</w:t>
      </w:r>
      <w:r>
        <w:rPr>
          <w:rtl/>
        </w:rPr>
        <w:t>.</w:t>
      </w:r>
    </w:p>
    <w:p w14:paraId="15C10E61" w14:textId="77777777" w:rsidR="005D07F4" w:rsidRDefault="005D07F4" w:rsidP="005D07F4">
      <w:pPr>
        <w:bidi w:val="0"/>
      </w:pPr>
      <w:r>
        <w:t>Create a mask: You generate a circular mask with a specified radius (</w:t>
      </w:r>
      <w:proofErr w:type="spellStart"/>
      <w:r>
        <w:t>cutoff_frequency</w:t>
      </w:r>
      <w:proofErr w:type="spellEnd"/>
      <w:r>
        <w:t>). This mask is used to preserve the low frequencies while eliminating high frequencies</w:t>
      </w:r>
      <w:r>
        <w:rPr>
          <w:rtl/>
        </w:rPr>
        <w:t>.</w:t>
      </w:r>
    </w:p>
    <w:p w14:paraId="2A514AC6" w14:textId="77777777" w:rsidR="005D07F4" w:rsidRDefault="005D07F4" w:rsidP="005D07F4">
      <w:pPr>
        <w:bidi w:val="0"/>
      </w:pPr>
      <w:r>
        <w:t>Apply the mask: You multiply the FFT of the image by the mask to zero out high frequencies</w:t>
      </w:r>
      <w:r>
        <w:rPr>
          <w:rtl/>
        </w:rPr>
        <w:t>.</w:t>
      </w:r>
    </w:p>
    <w:p w14:paraId="0BAE615E" w14:textId="77777777" w:rsidR="005D07F4" w:rsidRDefault="005D07F4" w:rsidP="005D07F4">
      <w:pPr>
        <w:bidi w:val="0"/>
      </w:pPr>
      <w:r>
        <w:t>Apply inverse FFT: You compute the inverse FFT of the masked frequency domain representation to convert it back to the spatial domain</w:t>
      </w:r>
      <w:r>
        <w:rPr>
          <w:rtl/>
        </w:rPr>
        <w:t>.</w:t>
      </w:r>
    </w:p>
    <w:p w14:paraId="3BD9FD4C" w14:textId="77777777" w:rsidR="005D07F4" w:rsidRDefault="005D07F4" w:rsidP="005D07F4">
      <w:pPr>
        <w:bidi w:val="0"/>
      </w:pPr>
      <w:r>
        <w:t>Plot and save the image: You plot the original and the compressed image side by side for comparison and save the compressed image to disk</w:t>
      </w:r>
      <w:r>
        <w:rPr>
          <w:rtl/>
        </w:rPr>
        <w:t>.</w:t>
      </w:r>
    </w:p>
    <w:p w14:paraId="34D719E6" w14:textId="77777777" w:rsidR="005D07F4" w:rsidRDefault="005D07F4" w:rsidP="005D07F4">
      <w:pPr>
        <w:bidi w:val="0"/>
      </w:pPr>
      <w:r>
        <w:t>This approach is a conceptual demonstration of how frequency domain manipulation can affect an image. The use of a circular mask to create a low-pass filter is a common technique for image smoothing or blurring, which can also act as a form of compression by reducing the image's high-frequency content</w:t>
      </w:r>
      <w:r>
        <w:rPr>
          <w:rtl/>
        </w:rPr>
        <w:t>.</w:t>
      </w:r>
    </w:p>
    <w:p w14:paraId="3B096113" w14:textId="77777777" w:rsidR="005D07F4" w:rsidRDefault="005D07F4" w:rsidP="005D07F4">
      <w:pPr>
        <w:bidi w:val="0"/>
        <w:rPr>
          <w:rtl/>
        </w:rPr>
      </w:pPr>
    </w:p>
    <w:p w14:paraId="41850FE8" w14:textId="3589D3AC" w:rsidR="00FB7CB9" w:rsidRPr="005D07F4" w:rsidRDefault="00FB7CB9" w:rsidP="005D07F4">
      <w:pPr>
        <w:bidi w:val="0"/>
      </w:pPr>
    </w:p>
    <w:sectPr w:rsidR="00FB7CB9" w:rsidRPr="005D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FE"/>
    <w:rsid w:val="005D07F4"/>
    <w:rsid w:val="00842521"/>
    <w:rsid w:val="00AA7A8C"/>
    <w:rsid w:val="00B7207E"/>
    <w:rsid w:val="00BF68FE"/>
    <w:rsid w:val="00CA588F"/>
    <w:rsid w:val="00FB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168C"/>
  <w15:chartTrackingRefBased/>
  <w15:docId w15:val="{5D77CE6D-47FD-4A9D-8F08-3E9B912B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521"/>
    <w:pPr>
      <w:bidi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F6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F6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F68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F68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F68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F68F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F68F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F68F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F68F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68FE"/>
    <w:rPr>
      <w:rFonts w:asciiTheme="majorHAnsi" w:eastAsiaTheme="majorEastAsia" w:hAnsiTheme="majorHAnsi" w:cstheme="majorBidi"/>
      <w:color w:val="2E74B5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semiHidden/>
    <w:rsid w:val="00BF68FE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BF68FE"/>
    <w:rPr>
      <w:rFonts w:asciiTheme="minorHAnsi" w:eastAsiaTheme="majorEastAsia" w:hAnsiTheme="minorHAnsi" w:cstheme="majorBidi"/>
      <w:color w:val="2E74B5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BF68FE"/>
    <w:rPr>
      <w:rFonts w:asciiTheme="minorHAnsi" w:eastAsiaTheme="majorEastAsia" w:hAnsiTheme="minorHAnsi" w:cstheme="majorBidi"/>
      <w:i/>
      <w:iCs/>
      <w:color w:val="2E74B5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rsid w:val="00BF68FE"/>
    <w:rPr>
      <w:rFonts w:asciiTheme="minorHAnsi" w:eastAsiaTheme="majorEastAsia" w:hAnsiTheme="minorHAnsi" w:cstheme="majorBidi"/>
      <w:color w:val="2E74B5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BF68FE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semiHidden/>
    <w:rsid w:val="00BF68FE"/>
    <w:rPr>
      <w:rFonts w:asciiTheme="minorHAnsi" w:eastAsiaTheme="majorEastAsia" w:hAnsiTheme="minorHAnsi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semiHidden/>
    <w:rsid w:val="00BF68FE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BF68FE"/>
    <w:rPr>
      <w:rFonts w:asciiTheme="minorHAnsi" w:eastAsiaTheme="majorEastAsia" w:hAnsiTheme="minorHAnsi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qFormat/>
    <w:rsid w:val="00BF68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BF68F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qFormat/>
    <w:rsid w:val="00BF68F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BF68FE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F68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8FE"/>
    <w:rPr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F6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8F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8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8FE"/>
    <w:rPr>
      <w:i/>
      <w:iCs/>
      <w:color w:val="2E74B5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F68F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Haj</dc:creator>
  <cp:keywords/>
  <dc:description/>
  <cp:lastModifiedBy>Christopher Haj</cp:lastModifiedBy>
  <cp:revision>3</cp:revision>
  <dcterms:created xsi:type="dcterms:W3CDTF">2024-03-24T12:59:00Z</dcterms:created>
  <dcterms:modified xsi:type="dcterms:W3CDTF">2024-03-24T13:24:00Z</dcterms:modified>
</cp:coreProperties>
</file>