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78C8D" w14:textId="3E006F84" w:rsidR="00A11589" w:rsidRDefault="00A11589">
      <w:r w:rsidRPr="00A11589">
        <w:t>Probability (basic and Intermediate) Graded Quiz</w:t>
      </w:r>
    </w:p>
    <w:p w14:paraId="31C2EF8C" w14:textId="7E788BAA" w:rsidR="00A11589" w:rsidRDefault="00A11589">
      <w:pPr>
        <w:rPr>
          <w:noProof/>
        </w:rPr>
      </w:pPr>
      <w:r>
        <w:rPr>
          <w:noProof/>
        </w:rPr>
        <w:drawing>
          <wp:inline distT="0" distB="0" distL="0" distR="0" wp14:anchorId="272B99A3" wp14:editId="7789D9E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ED91" w14:textId="274F638B" w:rsidR="00A11589" w:rsidRPr="00A11589" w:rsidRDefault="00A11589" w:rsidP="00A11589"/>
    <w:p w14:paraId="2BAA868B" w14:textId="47F83B11" w:rsidR="00A11589" w:rsidRDefault="00A11589" w:rsidP="00A11589">
      <w:pPr>
        <w:rPr>
          <w:noProof/>
        </w:rPr>
      </w:pPr>
    </w:p>
    <w:p w14:paraId="18FEDA56" w14:textId="71286D62" w:rsidR="00A11589" w:rsidRPr="00A11589" w:rsidRDefault="00A11589" w:rsidP="00A11589">
      <w:pPr>
        <w:ind w:firstLine="720"/>
      </w:pPr>
      <w:r>
        <w:rPr>
          <w:noProof/>
        </w:rPr>
        <w:drawing>
          <wp:inline distT="0" distB="0" distL="0" distR="0" wp14:anchorId="36F93BEB" wp14:editId="2E1F3D9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589" w:rsidRPr="00A11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89"/>
    <w:rsid w:val="00A1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3A93"/>
  <w15:chartTrackingRefBased/>
  <w15:docId w15:val="{4BD6D8DE-5F62-4585-BD6A-133A8DF6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Howells</dc:creator>
  <cp:keywords/>
  <dc:description/>
  <cp:lastModifiedBy>Chris Howells</cp:lastModifiedBy>
  <cp:revision>1</cp:revision>
  <dcterms:created xsi:type="dcterms:W3CDTF">2020-09-10T19:34:00Z</dcterms:created>
  <dcterms:modified xsi:type="dcterms:W3CDTF">2020-09-10T19:36:00Z</dcterms:modified>
</cp:coreProperties>
</file>