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3C2B" w:rsidRDefault="00A73C2B">
      <w:r>
        <w:t>In-depth tutorial that explains how to add skyboxes in Untiy. Made by adjoining images inside a hexagon (called a six sided cube)</w:t>
      </w:r>
      <w:bookmarkStart w:id="0" w:name="_GoBack"/>
      <w:bookmarkEnd w:id="0"/>
      <w:r>
        <w:t>. Has facilities to allow you to make them look seamless</w:t>
      </w:r>
    </w:p>
    <w:p w:rsidR="00A73C2B" w:rsidRDefault="00A73C2B">
      <w:r w:rsidRPr="00A73C2B">
        <w:t>http://docs.unity3d</w:t>
      </w:r>
      <w:r>
        <w:t>.com/Manual/HOWTO-UseSkybox.html</w:t>
      </w:r>
    </w:p>
    <w:p w:rsidR="00D144F2" w:rsidRDefault="00A73C2B">
      <w:r>
        <w:t>Possibility that skybox object can have a particle emitter added to it</w:t>
      </w:r>
    </w:p>
    <w:p w:rsidR="00A73C2B" w:rsidRDefault="00A73C2B">
      <w:r w:rsidRPr="00A73C2B">
        <w:t>http://docs.unity3d.com/ScriptReference/Component-particleEmitter.html</w:t>
      </w:r>
    </w:p>
    <w:sectPr w:rsidR="00A73C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22A"/>
    <w:rsid w:val="000B3E44"/>
    <w:rsid w:val="0064622A"/>
    <w:rsid w:val="00A73C2B"/>
    <w:rsid w:val="00ED3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56</Words>
  <Characters>324</Characters>
  <Application>Microsoft Office Word</Application>
  <DocSecurity>0</DocSecurity>
  <Lines>2</Lines>
  <Paragraphs>1</Paragraphs>
  <ScaleCrop>false</ScaleCrop>
  <Company>Hewlett-Packard</Company>
  <LinksUpToDate>false</LinksUpToDate>
  <CharactersWithSpaces>379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mulholland</dc:creator>
  <cp:keywords/>
  <dc:description/>
  <cp:lastModifiedBy>jake mulholland</cp:lastModifiedBy>
  <cp:revision>2</cp:revision>
  <dcterms:created xsi:type="dcterms:W3CDTF">2015-02-20T14:17:00Z</dcterms:created>
  <dcterms:modified xsi:type="dcterms:W3CDTF">2015-02-20T14:23:00Z</dcterms:modified>
</cp:coreProperties>
</file>