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84679689"/>
        <w:docPartObj>
          <w:docPartGallery w:val="Cover Pages"/>
          <w:docPartUnique/>
        </w:docPartObj>
      </w:sdtPr>
      <w:sdtEndPr/>
      <w:sdtContent>
        <w:p w14:paraId="12DC149B" w14:textId="2BAB24BC" w:rsidR="00984BF4" w:rsidRDefault="00984B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00F4B43" wp14:editId="05C71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FC6AFA" id="Group 157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0FFAB84" wp14:editId="2B63C1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C6ED75" w14:textId="710CFE2F" w:rsidR="00984BF4" w:rsidRDefault="00984B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Yusuf Kaan Yigiter, Christian</w:t>
                                    </w:r>
                                    <w:r w:rsidR="00D15D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Nabati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Anthony</w:t>
                                    </w:r>
                                    <w:r w:rsidR="00E342F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Thomas</w:t>
                                    </w:r>
                                    <w:r w:rsidR="000F35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Thai Ta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Pee jay</w:t>
                                    </w:r>
                                    <w:r w:rsidR="000F35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</w:t>
                                    </w:r>
                                    <w:r w:rsidR="00D51DD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abale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Jensen</w:t>
                                    </w:r>
                                    <w:r w:rsidR="000367D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Ly</w:t>
                                    </w:r>
                                  </w:p>
                                </w:sdtContent>
                              </w:sdt>
                              <w:p w14:paraId="29908C6E" w14:textId="58ED8061" w:rsidR="00984BF4" w:rsidRDefault="00984B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FFAB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BC6ED75" w14:textId="710CFE2F" w:rsidR="00984BF4" w:rsidRDefault="00984B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Yusuf Kaan Yigiter, Christian</w:t>
                              </w:r>
                              <w:r w:rsidR="00D15D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Nabati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Anthony</w:t>
                              </w:r>
                              <w:r w:rsidR="00E342F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Vo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Thomas</w:t>
                              </w:r>
                              <w:r w:rsidR="000F35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Thai Ta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Pee jay</w:t>
                              </w:r>
                              <w:r w:rsidR="000F35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</w:t>
                              </w:r>
                              <w:r w:rsidR="00D51DD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abale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Jensen</w:t>
                              </w:r>
                              <w:r w:rsidR="000367D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Ly</w:t>
                              </w:r>
                            </w:p>
                          </w:sdtContent>
                        </w:sdt>
                        <w:p w14:paraId="29908C6E" w14:textId="58ED8061" w:rsidR="00984BF4" w:rsidRDefault="00984BF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D01DC41" wp14:editId="3B6B84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3AC0B" w14:textId="5DE2F73C" w:rsidR="00984BF4" w:rsidRDefault="00984BF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RMIT University</w:t>
                                </w:r>
                              </w:p>
                              <w:p w14:paraId="3FDBD28D" w14:textId="3C393ACA" w:rsidR="00984BF4" w:rsidRDefault="00984B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D01DC41" id="Text Box 161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8B3AC0B" w14:textId="5DE2F73C" w:rsidR="00984BF4" w:rsidRDefault="00984BF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RMIT University</w:t>
                          </w:r>
                        </w:p>
                        <w:p w14:paraId="3FDBD28D" w14:textId="3C393ACA" w:rsidR="00984BF4" w:rsidRDefault="00984BF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BE6964" wp14:editId="71DDF3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65C25" w14:textId="3E7B5305" w:rsidR="00984BF4" w:rsidRDefault="00E544F1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0D97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Software requirements specification for EventHub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59B734" w14:textId="2CEBC29D" w:rsidR="00984BF4" w:rsidRDefault="00984B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process and tools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E6964" id="Text Box 163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B965C25" w14:textId="3E7B5305" w:rsidR="00984BF4" w:rsidRDefault="00E544F1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70D97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Software requirements specification for EventHub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59B734" w14:textId="2CEBC29D" w:rsidR="00984BF4" w:rsidRDefault="00984B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process and tools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EC1BCC" w14:textId="306446D1" w:rsidR="00E476FE" w:rsidRDefault="00E544F1" w:rsidP="004E0E5A"/>
      </w:sdtContent>
    </w:sdt>
    <w:p w14:paraId="4BF12FFB" w14:textId="508E5167" w:rsidR="00E476FE" w:rsidRPr="004E0E5A" w:rsidRDefault="00E476FE" w:rsidP="004E0E5A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7E6CD4A6" w14:textId="11FD8D68" w:rsidR="004E0E5A" w:rsidRDefault="004E0E5A">
      <w:pPr>
        <w:rPr>
          <w:rFonts w:asciiTheme="majorHAnsi" w:eastAsiaTheme="majorEastAsia" w:hAnsiTheme="majorHAnsi" w:cstheme="majorBidi"/>
          <w:sz w:val="40"/>
          <w:szCs w:val="40"/>
        </w:rPr>
      </w:pP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</w:rPr>
        <w:id w:val="913163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026E256" w14:textId="3DB210EE" w:rsidR="00AE4AC3" w:rsidRPr="00553BBD" w:rsidRDefault="00CE5B35">
          <w:pPr>
            <w:pStyle w:val="TOCHeading"/>
            <w:rPr>
              <w:color w:val="auto"/>
            </w:rPr>
          </w:pPr>
          <w:r w:rsidRPr="00CE5B35">
            <w:rPr>
              <w:color w:val="auto"/>
            </w:rPr>
            <w:t>Table of</w:t>
          </w:r>
          <w:r>
            <w:rPr>
              <w:rFonts w:asciiTheme="minorHAnsi" w:eastAsiaTheme="minorEastAsia" w:hAnsiTheme="minorHAnsi" w:cs="Times New Roman"/>
              <w:b/>
              <w:color w:val="auto"/>
              <w:sz w:val="22"/>
              <w:szCs w:val="22"/>
            </w:rPr>
            <w:t xml:space="preserve"> </w:t>
          </w:r>
          <w:r w:rsidR="00AE4AC3" w:rsidRPr="00553BBD">
            <w:rPr>
              <w:color w:val="auto"/>
            </w:rPr>
            <w:t>Contents</w:t>
          </w:r>
        </w:p>
        <w:p w14:paraId="5F79134C" w14:textId="1CD5788E" w:rsidR="004C50FF" w:rsidRDefault="34C58AFD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r>
            <w:fldChar w:fldCharType="begin"/>
          </w:r>
          <w:r w:rsidR="00A65BFE">
            <w:instrText>TOC \o "1-3" \z \u \h</w:instrText>
          </w:r>
          <w:r>
            <w:fldChar w:fldCharType="separate"/>
          </w:r>
          <w:hyperlink w:anchor="_Toc206964898" w:history="1">
            <w:r w:rsidR="004C50FF" w:rsidRPr="00AF41BD">
              <w:rPr>
                <w:rStyle w:val="Hyperlink"/>
              </w:rPr>
              <w:t>1.</w:t>
            </w:r>
            <w:r w:rsidR="004C50FF">
              <w:rPr>
                <w:rFonts w:cstheme="minorBidi"/>
                <w:b w:val="0"/>
                <w:bCs w:val="0"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="004C50FF" w:rsidRPr="00AF41BD">
              <w:rPr>
                <w:rStyle w:val="Hyperlink"/>
              </w:rPr>
              <w:t>Introduction</w:t>
            </w:r>
            <w:r w:rsidR="004C50FF">
              <w:rPr>
                <w:webHidden/>
              </w:rPr>
              <w:tab/>
            </w:r>
            <w:r w:rsidR="004C50FF">
              <w:rPr>
                <w:webHidden/>
              </w:rPr>
              <w:fldChar w:fldCharType="begin"/>
            </w:r>
            <w:r w:rsidR="004C50FF">
              <w:rPr>
                <w:webHidden/>
              </w:rPr>
              <w:instrText xml:space="preserve"> PAGEREF _Toc206964898 \h </w:instrText>
            </w:r>
            <w:r w:rsidR="004C50FF">
              <w:rPr>
                <w:webHidden/>
              </w:rPr>
            </w:r>
            <w:r w:rsidR="004C50FF">
              <w:rPr>
                <w:webHidden/>
              </w:rPr>
              <w:fldChar w:fldCharType="separate"/>
            </w:r>
            <w:r w:rsidR="004C50FF">
              <w:rPr>
                <w:webHidden/>
              </w:rPr>
              <w:t>2</w:t>
            </w:r>
            <w:r w:rsidR="004C50FF">
              <w:rPr>
                <w:webHidden/>
              </w:rPr>
              <w:fldChar w:fldCharType="end"/>
            </w:r>
          </w:hyperlink>
        </w:p>
        <w:p w14:paraId="42E63649" w14:textId="46F95D31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899" w:history="1">
            <w:r w:rsidRPr="00AF41BD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59AD" w14:textId="26B5BCF1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0" w:history="1">
            <w:r w:rsidRPr="00AF41BD">
              <w:rPr>
                <w:rStyle w:val="Hyperlink"/>
                <w:noProof/>
              </w:rPr>
              <w:t>1.2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FC71" w14:textId="136877E2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1" w:history="1">
            <w:r w:rsidRPr="00AF41BD">
              <w:rPr>
                <w:rStyle w:val="Hyperlink"/>
                <w:noProof/>
              </w:rPr>
              <w:t>1.3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568A" w14:textId="0E50EEF4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2" w:history="1">
            <w:r w:rsidRPr="00AF41BD">
              <w:rPr>
                <w:rStyle w:val="Hyperlink"/>
                <w:noProof/>
              </w:rPr>
              <w:t>1.4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BDA9" w14:textId="5B83A03E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3" w:history="1">
            <w:r w:rsidRPr="00AF41BD">
              <w:rPr>
                <w:rStyle w:val="Hyperlink"/>
                <w:noProof/>
              </w:rPr>
              <w:t>1.5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A17D" w14:textId="2346F1D7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4" w:history="1">
            <w:r w:rsidRPr="00AF41BD">
              <w:rPr>
                <w:rStyle w:val="Hyperlink"/>
              </w:rPr>
              <w:t>2.</w:t>
            </w: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95E885" w14:textId="06D9FF19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5" w:history="1">
            <w:r w:rsidRPr="00AF41BD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DAF4" w14:textId="74CFDC7B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6" w:history="1">
            <w:r w:rsidRPr="00AF41BD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BC06" w14:textId="6DFE25B2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7" w:history="1">
            <w:r w:rsidRPr="00AF41BD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15EA" w14:textId="730A55D7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8" w:history="1">
            <w:r w:rsidRPr="00AF41BD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5C7F" w14:textId="0F54E1CB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09" w:history="1">
            <w:r w:rsidRPr="00AF41BD">
              <w:rPr>
                <w:rStyle w:val="Hyperlink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273C" w14:textId="7285CF1A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0" w:history="1">
            <w:r w:rsidRPr="00AF41BD">
              <w:rPr>
                <w:rStyle w:val="Hyperlink"/>
                <w:noProof/>
              </w:rPr>
              <w:t>2.6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245B" w14:textId="15B6C63F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1" w:history="1">
            <w:r w:rsidRPr="00AF41BD">
              <w:rPr>
                <w:rStyle w:val="Hyperlink"/>
              </w:rPr>
              <w:t>3.</w:t>
            </w: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</w:rPr>
              <w:t>External Interface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127EB1" w14:textId="758E8487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2" w:history="1">
            <w:r w:rsidRPr="00AF41BD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18A7" w14:textId="63478C99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3" w:history="1">
            <w:r w:rsidRPr="00AF41BD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9C06" w14:textId="024B9F99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4" w:history="1">
            <w:r w:rsidRPr="00AF41BD">
              <w:rPr>
                <w:rStyle w:val="Hyperlink"/>
                <w:noProof/>
              </w:rPr>
              <w:t>3.3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F9ED2" w14:textId="0278B2D6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5" w:history="1">
            <w:r w:rsidRPr="00AF41BD">
              <w:rPr>
                <w:rStyle w:val="Hyperlink"/>
                <w:noProof/>
              </w:rPr>
              <w:t>3.4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B5E0" w14:textId="799F2AB2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6" w:history="1">
            <w:r w:rsidRPr="00AF41BD">
              <w:rPr>
                <w:rStyle w:val="Hyperlink"/>
              </w:rPr>
              <w:t>4.</w:t>
            </w: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</w:rPr>
              <w:t>Nonfunctional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3A5F8B" w14:textId="32028D6E" w:rsidR="004C50FF" w:rsidRDefault="004C50FF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7" w:history="1">
            <w:r w:rsidRPr="00AF41BD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1311" w14:textId="28B63E35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8" w:history="1">
            <w:r w:rsidRPr="00AF41BD">
              <w:rPr>
                <w:rStyle w:val="Hyperlink"/>
                <w:noProof/>
              </w:rPr>
              <w:t>4.2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362A" w14:textId="4907E0A5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19" w:history="1">
            <w:r w:rsidRPr="00AF41BD">
              <w:rPr>
                <w:rStyle w:val="Hyperlink"/>
                <w:noProof/>
              </w:rPr>
              <w:t xml:space="preserve">4.3 </w:t>
            </w:r>
            <w:r w:rsidRPr="00AF41BD">
              <w:rPr>
                <w:rStyle w:val="Hyperlink"/>
                <w:bCs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AB93" w14:textId="54AD8042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0" w:history="1">
            <w:r w:rsidRPr="00AF41BD">
              <w:rPr>
                <w:rStyle w:val="Hyperlink"/>
                <w:bCs/>
                <w:noProof/>
              </w:rPr>
              <w:t>4.4 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D05E" w14:textId="651C9945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1" w:history="1">
            <w:r w:rsidRPr="00AF41BD">
              <w:rPr>
                <w:rStyle w:val="Hyperlink"/>
                <w:bCs/>
                <w:noProof/>
              </w:rPr>
              <w:t>4.5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4ED5" w14:textId="0E1C04D0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2" w:history="1">
            <w:r w:rsidRPr="00AF41BD">
              <w:rPr>
                <w:rStyle w:val="Hyperlink"/>
              </w:rPr>
              <w:t>5.</w:t>
            </w: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</w:rPr>
              <w:t>System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87336B" w14:textId="3FA90EA9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3" w:history="1">
            <w:r w:rsidRPr="00AF41BD">
              <w:rPr>
                <w:rStyle w:val="Hyperlink"/>
                <w:noProof/>
              </w:rPr>
              <w:t>6.1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7B3D" w14:textId="61FE8C16" w:rsidR="004C50FF" w:rsidRDefault="004C50F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4" w:history="1">
            <w:r w:rsidRPr="00AF41BD">
              <w:rPr>
                <w:rStyle w:val="Hyperlink"/>
                <w:noProof/>
              </w:rPr>
              <w:t>6.2 Architectural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DE87" w14:textId="282D5523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5" w:history="1">
            <w:r w:rsidRPr="00AF41BD">
              <w:rPr>
                <w:rStyle w:val="Hyperlink"/>
              </w:rPr>
              <w:t>6.</w:t>
            </w:r>
            <w:r>
              <w:rPr>
                <w:rFonts w:cstheme="minorBidi"/>
                <w:b w:val="0"/>
                <w:bCs w:val="0"/>
                <w:kern w:val="2"/>
                <w:sz w:val="24"/>
                <w:szCs w:val="24"/>
                <w:lang w:val="en-AU" w:eastAsia="en-AU"/>
                <w14:ligatures w14:val="standardContextual"/>
              </w:rPr>
              <w:tab/>
            </w:r>
            <w:r w:rsidRPr="00AF41BD">
              <w:rPr>
                <w:rStyle w:val="Hyperlink"/>
              </w:rPr>
              <w:t>User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85B530" w14:textId="0E139478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6" w:history="1">
            <w:r w:rsidRPr="00AF41BD">
              <w:rPr>
                <w:rStyle w:val="Hyperlink"/>
              </w:rPr>
              <w:t>Appendix A: 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184CB9B" w14:textId="71ACC161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7" w:history="1">
            <w:r w:rsidRPr="00AF41BD">
              <w:rPr>
                <w:rStyle w:val="Hyperlink"/>
              </w:rPr>
              <w:t>Appendix B: Analysis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E83B2A1" w14:textId="53925A70" w:rsidR="004C50FF" w:rsidRDefault="004C50FF">
          <w:pPr>
            <w:pStyle w:val="TOC1"/>
            <w:rPr>
              <w:rFonts w:cstheme="minorBidi"/>
              <w:b w:val="0"/>
              <w:bCs w:val="0"/>
              <w:kern w:val="2"/>
              <w:sz w:val="24"/>
              <w:szCs w:val="24"/>
              <w:lang w:val="en-AU" w:eastAsia="en-AU"/>
              <w14:ligatures w14:val="standardContextual"/>
            </w:rPr>
          </w:pPr>
          <w:hyperlink w:anchor="_Toc206964928" w:history="1">
            <w:r w:rsidRPr="00AF41BD">
              <w:rPr>
                <w:rStyle w:val="Hyperlink"/>
              </w:rPr>
              <w:t>APPENDIX C: Definition of done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_Toc206964928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EDDEA91" w14:textId="0D68A29B" w:rsidR="00A65BFE" w:rsidRDefault="34C58AFD" w:rsidP="1B47DE2F">
          <w:pPr>
            <w:pStyle w:val="TOC1"/>
            <w:tabs>
              <w:tab w:val="clear" w:pos="9016"/>
              <w:tab w:val="right" w:leader="dot" w:pos="9015"/>
            </w:tabs>
            <w:rPr>
              <w:rStyle w:val="Hyperlink"/>
              <w:kern w:val="2"/>
              <w:lang w:val="en-AU" w:eastAsia="en-AU"/>
              <w14:ligatures w14:val="standardContextual"/>
            </w:rPr>
          </w:pPr>
          <w:r>
            <w:fldChar w:fldCharType="end"/>
          </w:r>
        </w:p>
      </w:sdtContent>
    </w:sdt>
    <w:p w14:paraId="5BC9C3AB" w14:textId="1ED18515" w:rsidR="00E476FE" w:rsidRPr="00203E03" w:rsidRDefault="00E476FE"/>
    <w:p w14:paraId="18F02137" w14:textId="127DF10A" w:rsidR="3C3A05C4" w:rsidRPr="00E476FE" w:rsidRDefault="625EF559" w:rsidP="00355040">
      <w:pPr>
        <w:pStyle w:val="Heading1"/>
        <w:numPr>
          <w:ilvl w:val="0"/>
          <w:numId w:val="4"/>
        </w:numPr>
        <w:rPr>
          <w:b/>
          <w:color w:val="auto"/>
        </w:rPr>
      </w:pPr>
      <w:bookmarkStart w:id="0" w:name="_Toc206964898"/>
      <w:r w:rsidRPr="00E476FE">
        <w:rPr>
          <w:color w:val="auto"/>
        </w:rPr>
        <w:lastRenderedPageBreak/>
        <w:t>I</w:t>
      </w:r>
      <w:r w:rsidR="004A70CF" w:rsidRPr="00E476FE">
        <w:rPr>
          <w:color w:val="auto"/>
        </w:rPr>
        <w:t>ntroduction</w:t>
      </w:r>
      <w:bookmarkEnd w:id="0"/>
    </w:p>
    <w:p w14:paraId="2E288AA5" w14:textId="11AB2866" w:rsidR="707124F3" w:rsidRPr="00E476FE" w:rsidRDefault="005D6310" w:rsidP="1A222C7A">
      <w:pPr>
        <w:pStyle w:val="Heading2"/>
        <w:rPr>
          <w:color w:val="auto"/>
        </w:rPr>
      </w:pPr>
      <w:bookmarkStart w:id="1" w:name="_Toc206964899"/>
      <w:r>
        <w:rPr>
          <w:color w:val="auto"/>
        </w:rPr>
        <w:t xml:space="preserve">1.1 </w:t>
      </w:r>
      <w:r w:rsidR="707124F3" w:rsidRPr="00E476FE">
        <w:rPr>
          <w:color w:val="auto"/>
        </w:rPr>
        <w:t>Purpose</w:t>
      </w:r>
      <w:bookmarkEnd w:id="1"/>
    </w:p>
    <w:p w14:paraId="1F60252E" w14:textId="6EC4872E" w:rsidR="707124F3" w:rsidRDefault="707124F3" w:rsidP="005330AD">
      <w:pPr>
        <w:jc w:val="both"/>
      </w:pPr>
      <w:r>
        <w:t xml:space="preserve">The Software Requirements Specification (SRS) aims to define foundational requirements for EventHub, a web-based event management that is to be developed as part of the course’s Major Project. The product </w:t>
      </w:r>
      <w:r w:rsidR="0CA580F4">
        <w:t xml:space="preserve">objective is to support university clubs and organisers in the event management process while enabling </w:t>
      </w:r>
      <w:r w:rsidR="55978490">
        <w:t xml:space="preserve">students to browse, RSVP and participate in activities across </w:t>
      </w:r>
      <w:r w:rsidR="7EE4683F">
        <w:t>different categories. This SRS covers the principal system as underlined in the project brief, including event management, user part</w:t>
      </w:r>
      <w:r w:rsidR="253247CB">
        <w:t>icipation, administrative functions and other optional extension features. By having this document, it serves as a reference for all relevant stakeholders (development team, product owner</w:t>
      </w:r>
      <w:r w:rsidR="1FAF2C1E">
        <w:t xml:space="preserve">, clients), suggesting a thorough, clear and shared understanding </w:t>
      </w:r>
      <w:r w:rsidR="797161E4">
        <w:t>regarding</w:t>
      </w:r>
      <w:r w:rsidR="1FAF2C1E">
        <w:t xml:space="preserve"> EventHub’s </w:t>
      </w:r>
      <w:r w:rsidR="2FFBED10">
        <w:t>objectives.</w:t>
      </w:r>
    </w:p>
    <w:p w14:paraId="2DE6ABD5" w14:textId="241FE453" w:rsidR="707124F3" w:rsidRPr="00E476FE" w:rsidRDefault="005D6310" w:rsidP="1A222C7A">
      <w:pPr>
        <w:pStyle w:val="Heading2"/>
        <w:rPr>
          <w:color w:val="auto"/>
        </w:rPr>
      </w:pPr>
      <w:bookmarkStart w:id="2" w:name="_Toc206964900"/>
      <w:r>
        <w:rPr>
          <w:color w:val="auto"/>
        </w:rPr>
        <w:t xml:space="preserve">1.2 </w:t>
      </w:r>
      <w:r w:rsidR="707124F3" w:rsidRPr="00E476FE">
        <w:rPr>
          <w:color w:val="auto"/>
        </w:rPr>
        <w:t>Document Conventions</w:t>
      </w:r>
      <w:bookmarkEnd w:id="2"/>
    </w:p>
    <w:p w14:paraId="52BABF39" w14:textId="0D8534CD" w:rsidR="56949EB1" w:rsidRDefault="56949EB1" w:rsidP="005330AD">
      <w:pPr>
        <w:jc w:val="both"/>
      </w:pPr>
      <w:r>
        <w:t xml:space="preserve">The requirements mentioned in this SRS are expressed adopting the standard IEEE SRS conventions. All functional requirements are stated with a “shall” format whereas </w:t>
      </w:r>
      <w:r w:rsidR="620AC64E">
        <w:t xml:space="preserve">optional or non-functional requirements follow “should” or “may” where applicable. Major features </w:t>
      </w:r>
      <w:r w:rsidR="70D94BEC">
        <w:t>are defined and elaborated through the provided user stories and their corresponding acceptance criteria</w:t>
      </w:r>
      <w:r w:rsidR="3666B762">
        <w:t>. Priorities are deprived from the higher-level requirements</w:t>
      </w:r>
      <w:r w:rsidR="4945469B">
        <w:t>, consulted and approved by Product Owner.</w:t>
      </w:r>
    </w:p>
    <w:p w14:paraId="7DBE984E" w14:textId="5EF3FBC5" w:rsidR="707124F3" w:rsidRPr="00E476FE" w:rsidRDefault="005D6310" w:rsidP="1A222C7A">
      <w:pPr>
        <w:pStyle w:val="Heading2"/>
        <w:rPr>
          <w:color w:val="auto"/>
        </w:rPr>
      </w:pPr>
      <w:bookmarkStart w:id="3" w:name="_Toc206964901"/>
      <w:r>
        <w:rPr>
          <w:color w:val="auto"/>
        </w:rPr>
        <w:t xml:space="preserve">1.3 </w:t>
      </w:r>
      <w:r w:rsidR="707124F3" w:rsidRPr="00E476FE">
        <w:rPr>
          <w:color w:val="auto"/>
        </w:rPr>
        <w:t>Intended Audience</w:t>
      </w:r>
      <w:bookmarkEnd w:id="3"/>
    </w:p>
    <w:p w14:paraId="764978DE" w14:textId="44D47230" w:rsidR="546AB3E1" w:rsidRDefault="546AB3E1" w:rsidP="005330AD">
      <w:pPr>
        <w:jc w:val="both"/>
      </w:pPr>
      <w:r>
        <w:t>This document is intended for a range of audiences:</w:t>
      </w:r>
    </w:p>
    <w:p w14:paraId="4D2CD47A" w14:textId="13D29D57" w:rsidR="546AB3E1" w:rsidRDefault="546AB3E1" w:rsidP="005330AD">
      <w:pPr>
        <w:pStyle w:val="ListParagraph"/>
        <w:numPr>
          <w:ilvl w:val="0"/>
          <w:numId w:val="2"/>
        </w:numPr>
        <w:jc w:val="both"/>
      </w:pPr>
      <w:r w:rsidRPr="1A222C7A">
        <w:rPr>
          <w:b/>
          <w:bCs/>
        </w:rPr>
        <w:t xml:space="preserve">Developers: </w:t>
      </w:r>
      <w:r w:rsidR="21A0BC7A" w:rsidRPr="1A222C7A">
        <w:t>This document serves as a guideline for features/requirements implementation and verification of Event Hub.</w:t>
      </w:r>
    </w:p>
    <w:p w14:paraId="164768DA" w14:textId="12C5E9B1" w:rsidR="546AB3E1" w:rsidRDefault="546AB3E1" w:rsidP="005330AD">
      <w:pPr>
        <w:pStyle w:val="ListParagraph"/>
        <w:numPr>
          <w:ilvl w:val="0"/>
          <w:numId w:val="2"/>
        </w:numPr>
        <w:jc w:val="both"/>
      </w:pPr>
      <w:r w:rsidRPr="1A222C7A">
        <w:rPr>
          <w:b/>
          <w:bCs/>
        </w:rPr>
        <w:t>Scrum Master:</w:t>
      </w:r>
      <w:r w:rsidR="208894AC" w:rsidRPr="1A222C7A">
        <w:rPr>
          <w:b/>
          <w:bCs/>
        </w:rPr>
        <w:t xml:space="preserve"> </w:t>
      </w:r>
      <w:r w:rsidR="208894AC" w:rsidRPr="1A222C7A">
        <w:t>This document is intended for the purpose of progress tracking, tasks allocations</w:t>
      </w:r>
      <w:r w:rsidR="6B0712CF" w:rsidRPr="1A222C7A">
        <w:t xml:space="preserve"> to ensure that the end-product closely aligns with the agreed scope.</w:t>
      </w:r>
    </w:p>
    <w:p w14:paraId="7C4B1AFC" w14:textId="29E44C38" w:rsidR="546AB3E1" w:rsidRDefault="546AB3E1" w:rsidP="005330AD">
      <w:pPr>
        <w:pStyle w:val="ListParagraph"/>
        <w:numPr>
          <w:ilvl w:val="0"/>
          <w:numId w:val="2"/>
        </w:numPr>
        <w:jc w:val="both"/>
      </w:pPr>
      <w:r w:rsidRPr="1A222C7A">
        <w:rPr>
          <w:b/>
          <w:bCs/>
        </w:rPr>
        <w:t>Product Owner:</w:t>
      </w:r>
      <w:r w:rsidR="0CD8A1DE" w:rsidRPr="1A222C7A">
        <w:rPr>
          <w:b/>
          <w:bCs/>
        </w:rPr>
        <w:t xml:space="preserve"> </w:t>
      </w:r>
      <w:r w:rsidR="0CD8A1DE" w:rsidRPr="1A222C7A">
        <w:t xml:space="preserve">This document acts as </w:t>
      </w:r>
      <w:r w:rsidR="55383DB4" w:rsidRPr="1A222C7A">
        <w:t xml:space="preserve">a </w:t>
      </w:r>
      <w:r w:rsidR="0CD8A1DE" w:rsidRPr="1A222C7A">
        <w:t>mutual agreement on the features</w:t>
      </w:r>
      <w:r w:rsidR="0A3DBDB5" w:rsidRPr="1A222C7A">
        <w:t>, ensuring deliverables meet stakeholders’ vision and expectations.</w:t>
      </w:r>
    </w:p>
    <w:p w14:paraId="7519FDDA" w14:textId="50FF2CCB" w:rsidR="546AB3E1" w:rsidRDefault="546AB3E1" w:rsidP="005330AD">
      <w:pPr>
        <w:pStyle w:val="ListParagraph"/>
        <w:numPr>
          <w:ilvl w:val="0"/>
          <w:numId w:val="2"/>
        </w:numPr>
        <w:jc w:val="both"/>
      </w:pPr>
      <w:r w:rsidRPr="1A222C7A">
        <w:rPr>
          <w:b/>
          <w:bCs/>
        </w:rPr>
        <w:t>Users:</w:t>
      </w:r>
      <w:r w:rsidR="2E17121B" w:rsidRPr="1A222C7A">
        <w:rPr>
          <w:b/>
          <w:bCs/>
        </w:rPr>
        <w:t xml:space="preserve"> </w:t>
      </w:r>
      <w:r w:rsidR="514F97CD" w:rsidRPr="1A222C7A">
        <w:t>This document provides a detailed explanation on how the users’ requirements are addressed in the system design.</w:t>
      </w:r>
    </w:p>
    <w:p w14:paraId="375E0F08" w14:textId="4189EDD8" w:rsidR="707124F3" w:rsidRPr="00E476FE" w:rsidRDefault="005D6310" w:rsidP="1A222C7A">
      <w:pPr>
        <w:pStyle w:val="Heading2"/>
        <w:rPr>
          <w:color w:val="auto"/>
        </w:rPr>
      </w:pPr>
      <w:bookmarkStart w:id="4" w:name="_Toc206964902"/>
      <w:r>
        <w:rPr>
          <w:color w:val="auto"/>
        </w:rPr>
        <w:t xml:space="preserve">1.4 </w:t>
      </w:r>
      <w:r w:rsidR="707124F3" w:rsidRPr="00E476FE">
        <w:rPr>
          <w:color w:val="auto"/>
        </w:rPr>
        <w:t>Product Scope</w:t>
      </w:r>
      <w:bookmarkEnd w:id="4"/>
    </w:p>
    <w:p w14:paraId="50259A72" w14:textId="375C93AC" w:rsidR="48208ADF" w:rsidRDefault="48208ADF" w:rsidP="005330AD">
      <w:pPr>
        <w:jc w:val="both"/>
      </w:pPr>
      <w:r>
        <w:t xml:space="preserve">EventHub is an all-in-one, state-of-the-art event management system that promotes student engagement by </w:t>
      </w:r>
      <w:r w:rsidR="114940CA">
        <w:t>consolidating all event information into one single destination. The system’s capabilities allow event organisers to create and manage events</w:t>
      </w:r>
      <w:r w:rsidR="3248265A">
        <w:t xml:space="preserve"> with detailed information while students can browse, filter, RSVP and generate a personali</w:t>
      </w:r>
      <w:r w:rsidR="390C4DB7">
        <w:t>sed dashboard for event recommendations based on interests.</w:t>
      </w:r>
      <w:r w:rsidR="79EDFE1F">
        <w:t xml:space="preserve"> Administrators</w:t>
      </w:r>
      <w:r w:rsidR="52D04577">
        <w:t xml:space="preserve"> can manage and moderate both the users and events to ensure the integrity of the system.</w:t>
      </w:r>
      <w:r w:rsidR="511DC1C9">
        <w:t xml:space="preserve"> The system aims to greatly improved </w:t>
      </w:r>
      <w:r w:rsidR="6137C126">
        <w:t xml:space="preserve">student engagement and </w:t>
      </w:r>
      <w:r w:rsidR="511DC1C9">
        <w:t xml:space="preserve">participation as well as streamlining the process of coordinating and registering </w:t>
      </w:r>
      <w:r w:rsidR="03A86F2F">
        <w:t>across</w:t>
      </w:r>
      <w:r w:rsidR="204E79C7">
        <w:t xml:space="preserve"> a wide range of activities. Furthermore, extension features may be implemented including but not limited to calendar/maps integration, QR code generation for check-i</w:t>
      </w:r>
      <w:r w:rsidR="548B94AE">
        <w:t xml:space="preserve">ns, badge systems, to which </w:t>
      </w:r>
      <w:r w:rsidR="032D6740">
        <w:t>line up with the project’s vision of deploying an intuitive, innovative, scalable and user-centric solution.</w:t>
      </w:r>
    </w:p>
    <w:p w14:paraId="7BC8DF14" w14:textId="2A7D2DCB" w:rsidR="707124F3" w:rsidRDefault="005D6310" w:rsidP="1A222C7A">
      <w:pPr>
        <w:pStyle w:val="Heading2"/>
        <w:rPr>
          <w:color w:val="auto"/>
        </w:rPr>
      </w:pPr>
      <w:bookmarkStart w:id="5" w:name="_Toc206964903"/>
      <w:r>
        <w:rPr>
          <w:color w:val="auto"/>
        </w:rPr>
        <w:lastRenderedPageBreak/>
        <w:t xml:space="preserve">1.5 </w:t>
      </w:r>
      <w:r w:rsidR="707124F3" w:rsidRPr="00E476FE">
        <w:rPr>
          <w:color w:val="auto"/>
        </w:rPr>
        <w:t>References</w:t>
      </w:r>
      <w:bookmarkEnd w:id="5"/>
    </w:p>
    <w:p w14:paraId="399471B3" w14:textId="37F376CD" w:rsidR="55B214B4" w:rsidRDefault="55B214B4" w:rsidP="1A222C7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A222C7A">
        <w:rPr>
          <w:rFonts w:ascii="Aptos" w:eastAsia="Aptos" w:hAnsi="Aptos" w:cs="Aptos"/>
        </w:rPr>
        <w:t>COSC2299 Major Project Assignment Specification, RMIT University, 2025.</w:t>
      </w:r>
    </w:p>
    <w:p w14:paraId="2E393A01" w14:textId="2399C1CF" w:rsidR="55B214B4" w:rsidRDefault="55B214B4" w:rsidP="1A222C7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A222C7A">
        <w:rPr>
          <w:rFonts w:ascii="Aptos" w:eastAsia="Aptos" w:hAnsi="Aptos" w:cs="Aptos"/>
        </w:rPr>
        <w:t xml:space="preserve">IEEE Std 830-1998, </w:t>
      </w:r>
      <w:r w:rsidRPr="1A222C7A">
        <w:rPr>
          <w:rFonts w:ascii="Aptos" w:eastAsia="Aptos" w:hAnsi="Aptos" w:cs="Aptos"/>
          <w:i/>
          <w:iCs/>
        </w:rPr>
        <w:t>IEEE Recommended Practice for Software Requirements Specifications</w:t>
      </w:r>
      <w:r w:rsidRPr="1A222C7A">
        <w:rPr>
          <w:rFonts w:ascii="Aptos" w:eastAsia="Aptos" w:hAnsi="Aptos" w:cs="Aptos"/>
        </w:rPr>
        <w:t>.</w:t>
      </w:r>
    </w:p>
    <w:p w14:paraId="5CBD807B" w14:textId="5C002FCC" w:rsidR="1A222C7A" w:rsidRDefault="00EE1C82" w:rsidP="00EE1C82">
      <w:pPr>
        <w:pStyle w:val="Heading1"/>
        <w:numPr>
          <w:ilvl w:val="0"/>
          <w:numId w:val="4"/>
        </w:numPr>
        <w:rPr>
          <w:color w:val="auto"/>
        </w:rPr>
      </w:pPr>
      <w:bookmarkStart w:id="6" w:name="_Toc206964904"/>
      <w:r w:rsidRPr="00AA5888">
        <w:rPr>
          <w:color w:val="auto"/>
        </w:rPr>
        <w:t>Overall Descr</w:t>
      </w:r>
      <w:r w:rsidR="002F3977" w:rsidRPr="00AA5888">
        <w:rPr>
          <w:color w:val="auto"/>
        </w:rPr>
        <w:t>iption</w:t>
      </w:r>
      <w:bookmarkEnd w:id="6"/>
    </w:p>
    <w:p w14:paraId="053CAD7A" w14:textId="20A6D5BB" w:rsidR="007939C8" w:rsidRPr="00193C7B" w:rsidRDefault="00955694" w:rsidP="00193C7B">
      <w:pPr>
        <w:pStyle w:val="Heading2"/>
        <w:numPr>
          <w:ilvl w:val="1"/>
          <w:numId w:val="4"/>
        </w:numPr>
        <w:rPr>
          <w:color w:val="auto"/>
        </w:rPr>
      </w:pPr>
      <w:bookmarkStart w:id="7" w:name="_Toc206964905"/>
      <w:r w:rsidRPr="00D92EDE">
        <w:rPr>
          <w:color w:val="auto"/>
        </w:rPr>
        <w:t>Product Perspective</w:t>
      </w:r>
      <w:bookmarkEnd w:id="7"/>
    </w:p>
    <w:p w14:paraId="1433C20B" w14:textId="00313B0B" w:rsidR="007939C8" w:rsidRPr="004B41CA" w:rsidRDefault="00FC5E15" w:rsidP="00F476E4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>EventHub</w:t>
      </w:r>
      <w:r w:rsidR="00810EEC">
        <w:rPr>
          <w:i w:val="0"/>
          <w:iCs/>
        </w:rPr>
        <w:t xml:space="preserve"> is a </w:t>
      </w:r>
      <w:r w:rsidR="007D34D5">
        <w:rPr>
          <w:i w:val="0"/>
          <w:iCs/>
        </w:rPr>
        <w:t>new</w:t>
      </w:r>
      <w:r w:rsidR="00114550">
        <w:rPr>
          <w:i w:val="0"/>
          <w:iCs/>
        </w:rPr>
        <w:t xml:space="preserve">, </w:t>
      </w:r>
      <w:r w:rsidR="00E83557">
        <w:rPr>
          <w:i w:val="0"/>
          <w:iCs/>
        </w:rPr>
        <w:t xml:space="preserve">self-contained </w:t>
      </w:r>
      <w:r w:rsidR="007207A9">
        <w:rPr>
          <w:i w:val="0"/>
          <w:iCs/>
        </w:rPr>
        <w:t>web platform</w:t>
      </w:r>
      <w:r w:rsidR="00B97568">
        <w:rPr>
          <w:i w:val="0"/>
          <w:iCs/>
        </w:rPr>
        <w:t xml:space="preserve"> designed to</w:t>
      </w:r>
      <w:r w:rsidR="000D1308">
        <w:rPr>
          <w:i w:val="0"/>
          <w:iCs/>
        </w:rPr>
        <w:t xml:space="preserve"> </w:t>
      </w:r>
      <w:r w:rsidR="00B20757">
        <w:rPr>
          <w:i w:val="0"/>
          <w:iCs/>
        </w:rPr>
        <w:t xml:space="preserve">provide </w:t>
      </w:r>
      <w:r w:rsidR="003D7289">
        <w:rPr>
          <w:i w:val="0"/>
          <w:iCs/>
        </w:rPr>
        <w:t>opportunities for</w:t>
      </w:r>
      <w:r w:rsidR="00112BC8">
        <w:rPr>
          <w:i w:val="0"/>
          <w:iCs/>
        </w:rPr>
        <w:t xml:space="preserve"> </w:t>
      </w:r>
      <w:r w:rsidR="00BE7F39">
        <w:rPr>
          <w:i w:val="0"/>
          <w:iCs/>
        </w:rPr>
        <w:t>university</w:t>
      </w:r>
      <w:r w:rsidR="00714C36">
        <w:rPr>
          <w:i w:val="0"/>
          <w:iCs/>
        </w:rPr>
        <w:t xml:space="preserve"> students</w:t>
      </w:r>
      <w:r w:rsidR="00165AFB">
        <w:rPr>
          <w:i w:val="0"/>
          <w:iCs/>
        </w:rPr>
        <w:t xml:space="preserve"> </w:t>
      </w:r>
      <w:r w:rsidR="009A49F3">
        <w:rPr>
          <w:i w:val="0"/>
          <w:iCs/>
        </w:rPr>
        <w:t xml:space="preserve">to </w:t>
      </w:r>
      <w:r w:rsidR="000037B8">
        <w:rPr>
          <w:i w:val="0"/>
          <w:iCs/>
        </w:rPr>
        <w:t xml:space="preserve">be able to enjoy their university life. </w:t>
      </w:r>
      <w:r w:rsidR="00A676DE">
        <w:rPr>
          <w:i w:val="0"/>
          <w:iCs/>
        </w:rPr>
        <w:t>The platfor</w:t>
      </w:r>
      <w:r w:rsidR="00CE3E6E">
        <w:rPr>
          <w:i w:val="0"/>
          <w:iCs/>
        </w:rPr>
        <w:t>m will serve as a</w:t>
      </w:r>
      <w:r w:rsidR="00D91F91">
        <w:rPr>
          <w:i w:val="0"/>
          <w:iCs/>
        </w:rPr>
        <w:t>n intermediate</w:t>
      </w:r>
      <w:r w:rsidR="00182AF4">
        <w:rPr>
          <w:i w:val="0"/>
          <w:iCs/>
        </w:rPr>
        <w:t xml:space="preserve"> between </w:t>
      </w:r>
      <w:r w:rsidR="002166E5">
        <w:rPr>
          <w:i w:val="0"/>
          <w:iCs/>
        </w:rPr>
        <w:t>club organiser</w:t>
      </w:r>
      <w:r w:rsidR="009037F0">
        <w:rPr>
          <w:i w:val="0"/>
          <w:iCs/>
        </w:rPr>
        <w:t>s</w:t>
      </w:r>
      <w:r w:rsidR="00AC51A1">
        <w:rPr>
          <w:i w:val="0"/>
          <w:iCs/>
        </w:rPr>
        <w:t xml:space="preserve"> </w:t>
      </w:r>
      <w:r w:rsidR="002B2649">
        <w:rPr>
          <w:i w:val="0"/>
          <w:iCs/>
        </w:rPr>
        <w:t>and university students</w:t>
      </w:r>
      <w:r w:rsidR="00F1135C">
        <w:rPr>
          <w:i w:val="0"/>
          <w:iCs/>
        </w:rPr>
        <w:t>.</w:t>
      </w:r>
      <w:r w:rsidR="00CE5B35">
        <w:rPr>
          <w:i w:val="0"/>
          <w:iCs/>
        </w:rPr>
        <w:t xml:space="preserve"> </w:t>
      </w:r>
      <w:r w:rsidR="000D7B02">
        <w:rPr>
          <w:i w:val="0"/>
          <w:iCs/>
        </w:rPr>
        <w:t xml:space="preserve">The </w:t>
      </w:r>
      <w:r w:rsidR="00B800BA">
        <w:rPr>
          <w:i w:val="0"/>
          <w:iCs/>
        </w:rPr>
        <w:t>event organisers will be able to</w:t>
      </w:r>
      <w:r w:rsidR="00096C89">
        <w:rPr>
          <w:i w:val="0"/>
          <w:iCs/>
        </w:rPr>
        <w:t xml:space="preserve"> create,</w:t>
      </w:r>
      <w:r w:rsidR="000037B8">
        <w:rPr>
          <w:i w:val="0"/>
          <w:iCs/>
        </w:rPr>
        <w:t xml:space="preserve"> man</w:t>
      </w:r>
      <w:r w:rsidR="002468DF">
        <w:rPr>
          <w:i w:val="0"/>
          <w:iCs/>
        </w:rPr>
        <w:t>age and publish their events</w:t>
      </w:r>
      <w:r w:rsidR="003E3231">
        <w:rPr>
          <w:i w:val="0"/>
          <w:iCs/>
        </w:rPr>
        <w:t>, while student</w:t>
      </w:r>
      <w:r w:rsidR="00BE2996">
        <w:rPr>
          <w:i w:val="0"/>
          <w:iCs/>
        </w:rPr>
        <w:t>s</w:t>
      </w:r>
      <w:r w:rsidR="003E3231">
        <w:rPr>
          <w:i w:val="0"/>
          <w:iCs/>
        </w:rPr>
        <w:t xml:space="preserve"> will have the </w:t>
      </w:r>
      <w:r w:rsidR="009A72D0">
        <w:rPr>
          <w:i w:val="0"/>
          <w:iCs/>
        </w:rPr>
        <w:t>option to</w:t>
      </w:r>
      <w:r w:rsidR="00D02510">
        <w:rPr>
          <w:i w:val="0"/>
          <w:iCs/>
        </w:rPr>
        <w:t xml:space="preserve"> browse </w:t>
      </w:r>
      <w:r w:rsidR="001B2A3D">
        <w:rPr>
          <w:i w:val="0"/>
          <w:iCs/>
        </w:rPr>
        <w:t>events, RSVP to said e</w:t>
      </w:r>
      <w:r w:rsidR="00A84BAE">
        <w:rPr>
          <w:i w:val="0"/>
          <w:iCs/>
        </w:rPr>
        <w:t>vents</w:t>
      </w:r>
      <w:r w:rsidR="00F97A07">
        <w:rPr>
          <w:i w:val="0"/>
          <w:iCs/>
        </w:rPr>
        <w:t>, a</w:t>
      </w:r>
      <w:r w:rsidR="00147F0B">
        <w:rPr>
          <w:i w:val="0"/>
          <w:iCs/>
        </w:rPr>
        <w:t>nd see a list of their</w:t>
      </w:r>
      <w:r w:rsidR="00332476">
        <w:rPr>
          <w:i w:val="0"/>
          <w:iCs/>
        </w:rPr>
        <w:t xml:space="preserve"> upcoming RSVP</w:t>
      </w:r>
      <w:r w:rsidR="00924C97">
        <w:rPr>
          <w:i w:val="0"/>
          <w:iCs/>
        </w:rPr>
        <w:t>’d events.</w:t>
      </w:r>
    </w:p>
    <w:p w14:paraId="316CBCC4" w14:textId="77777777" w:rsidR="00955694" w:rsidRPr="00955694" w:rsidRDefault="00955694" w:rsidP="00D92EDE"/>
    <w:p w14:paraId="38B7BE6B" w14:textId="227283E8" w:rsidR="00637E77" w:rsidRPr="00974478" w:rsidRDefault="00AD495C" w:rsidP="00974478">
      <w:pPr>
        <w:pStyle w:val="Heading2"/>
        <w:numPr>
          <w:ilvl w:val="1"/>
          <w:numId w:val="4"/>
        </w:numPr>
        <w:rPr>
          <w:color w:val="auto"/>
        </w:rPr>
      </w:pPr>
      <w:bookmarkStart w:id="8" w:name="_Toc206964906"/>
      <w:r>
        <w:rPr>
          <w:color w:val="auto"/>
        </w:rPr>
        <w:t>Product functions</w:t>
      </w:r>
      <w:bookmarkEnd w:id="8"/>
    </w:p>
    <w:p w14:paraId="5F7C1732" w14:textId="60CC895B" w:rsidR="00637E77" w:rsidRPr="00C357D6" w:rsidRDefault="00637E77" w:rsidP="008B3746">
      <w:pPr>
        <w:pStyle w:val="template"/>
        <w:ind w:left="360"/>
        <w:jc w:val="both"/>
        <w:rPr>
          <w:i w:val="0"/>
          <w:iCs/>
        </w:rPr>
      </w:pPr>
      <w:r w:rsidRPr="00C357D6">
        <w:rPr>
          <w:i w:val="0"/>
          <w:iCs/>
        </w:rPr>
        <w:t>FUNCTIONAL REQIUIREMENT</w:t>
      </w:r>
      <w:r w:rsidR="00974478" w:rsidRPr="00C357D6">
        <w:rPr>
          <w:i w:val="0"/>
          <w:iCs/>
        </w:rPr>
        <w:t>S</w:t>
      </w:r>
      <w:r w:rsidRPr="00C357D6">
        <w:rPr>
          <w:i w:val="0"/>
          <w:iCs/>
        </w:rPr>
        <w:t>:</w:t>
      </w:r>
    </w:p>
    <w:p w14:paraId="3692B10E" w14:textId="75E3CC6B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1/ The system shall allow the event </w:t>
      </w:r>
      <w:proofErr w:type="spellStart"/>
      <w:r w:rsidRPr="00637E77">
        <w:rPr>
          <w:i w:val="0"/>
          <w:iCs/>
        </w:rPr>
        <w:t>organiser</w:t>
      </w:r>
      <w:proofErr w:type="spellEnd"/>
      <w:r w:rsidRPr="00637E77">
        <w:rPr>
          <w:i w:val="0"/>
          <w:iCs/>
        </w:rPr>
        <w:t xml:space="preserve"> to create, edit, and delete any of their own events</w:t>
      </w:r>
      <w:r w:rsidR="00733C47">
        <w:rPr>
          <w:i w:val="0"/>
          <w:iCs/>
        </w:rPr>
        <w:t>.</w:t>
      </w:r>
      <w:r w:rsidR="00757833">
        <w:rPr>
          <w:i w:val="0"/>
          <w:iCs/>
        </w:rPr>
        <w:t xml:space="preserve">  </w:t>
      </w:r>
    </w:p>
    <w:p w14:paraId="5148DAE9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349F4266" w14:textId="76DE8CDE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>2/The system shall allow the students to browse a list of upcoming events on the homepage</w:t>
      </w:r>
      <w:r w:rsidR="00733C47">
        <w:rPr>
          <w:i w:val="0"/>
          <w:iCs/>
        </w:rPr>
        <w:t>.</w:t>
      </w:r>
    </w:p>
    <w:p w14:paraId="54C4F890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5CC31480" w14:textId="52CF147D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>3/The user shall search and filter the event by date, categories or keyword to find the event that satisfies them</w:t>
      </w:r>
      <w:r w:rsidR="00733C47">
        <w:rPr>
          <w:i w:val="0"/>
          <w:iCs/>
        </w:rPr>
        <w:t>.</w:t>
      </w:r>
    </w:p>
    <w:p w14:paraId="14065F16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42F65D59" w14:textId="6D51D25A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4/The user should RSVP to the event and receive email confirmation with </w:t>
      </w:r>
      <w:r w:rsidR="00733C47" w:rsidRPr="00637E77">
        <w:rPr>
          <w:i w:val="0"/>
          <w:iCs/>
        </w:rPr>
        <w:t>all</w:t>
      </w:r>
      <w:r w:rsidRPr="00637E77">
        <w:rPr>
          <w:i w:val="0"/>
          <w:iCs/>
        </w:rPr>
        <w:t xml:space="preserve"> the necessary information</w:t>
      </w:r>
      <w:r w:rsidR="00733C47">
        <w:rPr>
          <w:i w:val="0"/>
          <w:iCs/>
        </w:rPr>
        <w:t>.</w:t>
      </w:r>
    </w:p>
    <w:p w14:paraId="1DF1C702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0067F9ED" w14:textId="5C00A13D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5/The event </w:t>
      </w:r>
      <w:proofErr w:type="spellStart"/>
      <w:r w:rsidRPr="00637E77">
        <w:rPr>
          <w:i w:val="0"/>
          <w:iCs/>
        </w:rPr>
        <w:t>organi</w:t>
      </w:r>
      <w:r w:rsidR="00B81E28">
        <w:rPr>
          <w:i w:val="0"/>
          <w:iCs/>
        </w:rPr>
        <w:t>s</w:t>
      </w:r>
      <w:r w:rsidRPr="00637E77">
        <w:rPr>
          <w:i w:val="0"/>
          <w:iCs/>
        </w:rPr>
        <w:t>er</w:t>
      </w:r>
      <w:proofErr w:type="spellEnd"/>
      <w:r w:rsidRPr="00637E77">
        <w:rPr>
          <w:i w:val="0"/>
          <w:iCs/>
        </w:rPr>
        <w:t xml:space="preserve"> shall see the list of RSVP’d students in the specific event, so </w:t>
      </w:r>
      <w:r w:rsidR="00733C47">
        <w:rPr>
          <w:i w:val="0"/>
          <w:iCs/>
        </w:rPr>
        <w:t xml:space="preserve">that </w:t>
      </w:r>
      <w:r w:rsidRPr="00637E77">
        <w:rPr>
          <w:i w:val="0"/>
          <w:iCs/>
        </w:rPr>
        <w:t>they can mark who attended the event</w:t>
      </w:r>
      <w:r w:rsidR="00733C47">
        <w:rPr>
          <w:i w:val="0"/>
          <w:iCs/>
        </w:rPr>
        <w:t>.</w:t>
      </w:r>
    </w:p>
    <w:p w14:paraId="5D002859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2FEB9D5D" w14:textId="0B18FE25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6/The club </w:t>
      </w:r>
      <w:proofErr w:type="spellStart"/>
      <w:r w:rsidRPr="00637E77">
        <w:rPr>
          <w:i w:val="0"/>
          <w:iCs/>
        </w:rPr>
        <w:t>organi</w:t>
      </w:r>
      <w:r w:rsidR="00B81E28">
        <w:rPr>
          <w:i w:val="0"/>
          <w:iCs/>
        </w:rPr>
        <w:t>s</w:t>
      </w:r>
      <w:r w:rsidRPr="00637E77">
        <w:rPr>
          <w:i w:val="0"/>
          <w:iCs/>
        </w:rPr>
        <w:t>er</w:t>
      </w:r>
      <w:proofErr w:type="spellEnd"/>
      <w:r w:rsidRPr="00637E77">
        <w:rPr>
          <w:i w:val="0"/>
          <w:iCs/>
        </w:rPr>
        <w:t xml:space="preserve"> shall have the dashboard to show the list of their events</w:t>
      </w:r>
      <w:r w:rsidR="00A564DA">
        <w:rPr>
          <w:i w:val="0"/>
          <w:iCs/>
        </w:rPr>
        <w:t>.</w:t>
      </w:r>
    </w:p>
    <w:p w14:paraId="53F363E9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7D00CF53" w14:textId="3F09FE79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>7/The system shall allow the student user to submit event feedback (rating and comments) after the event</w:t>
      </w:r>
      <w:r w:rsidR="00A564DA">
        <w:rPr>
          <w:i w:val="0"/>
          <w:iCs/>
        </w:rPr>
        <w:t>.</w:t>
      </w:r>
    </w:p>
    <w:p w14:paraId="0B5F4319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231EA9E0" w14:textId="52ED1639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8/The system shall allow users to share event </w:t>
      </w:r>
      <w:r w:rsidR="003F6863" w:rsidRPr="00637E77">
        <w:rPr>
          <w:i w:val="0"/>
          <w:iCs/>
        </w:rPr>
        <w:t>details</w:t>
      </w:r>
      <w:r w:rsidRPr="00637E77">
        <w:rPr>
          <w:i w:val="0"/>
          <w:iCs/>
        </w:rPr>
        <w:t xml:space="preserve"> (via link or social media pop up)</w:t>
      </w:r>
      <w:r w:rsidR="003F6863">
        <w:rPr>
          <w:i w:val="0"/>
          <w:iCs/>
        </w:rPr>
        <w:t>.</w:t>
      </w:r>
    </w:p>
    <w:p w14:paraId="2346E239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6A67C07A" w14:textId="0689C885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>9/The system shall recommend the event based on the user</w:t>
      </w:r>
      <w:r w:rsidR="000C7AD3">
        <w:rPr>
          <w:i w:val="0"/>
          <w:iCs/>
        </w:rPr>
        <w:t>’</w:t>
      </w:r>
      <w:r w:rsidRPr="00637E77">
        <w:rPr>
          <w:i w:val="0"/>
          <w:iCs/>
        </w:rPr>
        <w:t xml:space="preserve">s interests and </w:t>
      </w:r>
      <w:r w:rsidR="00925B3D">
        <w:rPr>
          <w:i w:val="0"/>
          <w:iCs/>
        </w:rPr>
        <w:t>tags</w:t>
      </w:r>
      <w:r w:rsidR="00B41C5D">
        <w:rPr>
          <w:i w:val="0"/>
          <w:iCs/>
        </w:rPr>
        <w:t>.</w:t>
      </w:r>
    </w:p>
    <w:p w14:paraId="41BE2DBF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294FFAD0" w14:textId="0E32A1E8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>10/The system shall allow club organi</w:t>
      </w:r>
      <w:r w:rsidR="00D852B9">
        <w:rPr>
          <w:i w:val="0"/>
          <w:iCs/>
        </w:rPr>
        <w:t>s</w:t>
      </w:r>
      <w:r w:rsidRPr="00637E77">
        <w:rPr>
          <w:i w:val="0"/>
          <w:iCs/>
        </w:rPr>
        <w:t>ers to upload event photos to a gallery visible on the event page</w:t>
      </w:r>
    </w:p>
    <w:p w14:paraId="3A676414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7C55C604" w14:textId="557A31F2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>11/The system shall provide a REST API for accessing event information and RSVPs</w:t>
      </w:r>
      <w:r w:rsidR="00917904">
        <w:rPr>
          <w:i w:val="0"/>
          <w:iCs/>
        </w:rPr>
        <w:t>.</w:t>
      </w:r>
    </w:p>
    <w:p w14:paraId="2B805C5A" w14:textId="77777777" w:rsidR="00917904" w:rsidRPr="00637E77" w:rsidRDefault="00917904" w:rsidP="008B3746">
      <w:pPr>
        <w:pStyle w:val="template"/>
        <w:ind w:left="360"/>
        <w:jc w:val="both"/>
        <w:rPr>
          <w:i w:val="0"/>
          <w:iCs/>
        </w:rPr>
      </w:pPr>
    </w:p>
    <w:p w14:paraId="019A7A19" w14:textId="37D02902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12/The system shall provide a unique </w:t>
      </w:r>
      <w:r w:rsidR="00867AE5">
        <w:rPr>
          <w:i w:val="0"/>
          <w:iCs/>
        </w:rPr>
        <w:t>QR</w:t>
      </w:r>
      <w:r w:rsidRPr="00637E77">
        <w:rPr>
          <w:i w:val="0"/>
          <w:iCs/>
        </w:rPr>
        <w:t xml:space="preserve"> code as </w:t>
      </w:r>
      <w:r w:rsidR="00867AE5" w:rsidRPr="00637E77">
        <w:rPr>
          <w:i w:val="0"/>
          <w:iCs/>
        </w:rPr>
        <w:t>a</w:t>
      </w:r>
      <w:r w:rsidRPr="00637E77">
        <w:rPr>
          <w:i w:val="0"/>
          <w:iCs/>
        </w:rPr>
        <w:t xml:space="preserve"> check-in to </w:t>
      </w:r>
      <w:r w:rsidR="007D4918" w:rsidRPr="00637E77">
        <w:rPr>
          <w:i w:val="0"/>
          <w:iCs/>
        </w:rPr>
        <w:t>an RSVP</w:t>
      </w:r>
      <w:r w:rsidRPr="00637E77">
        <w:rPr>
          <w:i w:val="0"/>
          <w:iCs/>
        </w:rPr>
        <w:t xml:space="preserve"> event</w:t>
      </w:r>
      <w:r w:rsidR="005B5785">
        <w:rPr>
          <w:i w:val="0"/>
          <w:iCs/>
        </w:rPr>
        <w:t>.</w:t>
      </w:r>
    </w:p>
    <w:p w14:paraId="14D6A452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1E4AC11D" w14:textId="725E4AE9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13/The system shall export the CSV file of attendee list of specific </w:t>
      </w:r>
      <w:r w:rsidR="007D4918" w:rsidRPr="00637E77">
        <w:rPr>
          <w:i w:val="0"/>
          <w:iCs/>
        </w:rPr>
        <w:t>events</w:t>
      </w:r>
      <w:r w:rsidR="005B5785">
        <w:rPr>
          <w:i w:val="0"/>
          <w:iCs/>
        </w:rPr>
        <w:t>.</w:t>
      </w:r>
    </w:p>
    <w:p w14:paraId="5B19AF6E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34DF3992" w14:textId="0D3CD905" w:rsid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t xml:space="preserve">14/The admin shall </w:t>
      </w:r>
      <w:r w:rsidR="007D4918" w:rsidRPr="00637E77">
        <w:rPr>
          <w:i w:val="0"/>
          <w:iCs/>
        </w:rPr>
        <w:t>manage</w:t>
      </w:r>
      <w:r w:rsidRPr="00637E77">
        <w:rPr>
          <w:i w:val="0"/>
          <w:iCs/>
        </w:rPr>
        <w:t xml:space="preserve"> all the event</w:t>
      </w:r>
      <w:r w:rsidR="007D4918">
        <w:rPr>
          <w:i w:val="0"/>
          <w:iCs/>
        </w:rPr>
        <w:t>s</w:t>
      </w:r>
      <w:r w:rsidR="009F7CE1">
        <w:rPr>
          <w:i w:val="0"/>
          <w:iCs/>
        </w:rPr>
        <w:t xml:space="preserve"> and users</w:t>
      </w:r>
      <w:r w:rsidRPr="00637E77">
        <w:rPr>
          <w:i w:val="0"/>
          <w:iCs/>
        </w:rPr>
        <w:t xml:space="preserve"> (deactivate / banning account)</w:t>
      </w:r>
      <w:r w:rsidR="005B5785">
        <w:rPr>
          <w:i w:val="0"/>
          <w:iCs/>
        </w:rPr>
        <w:t>.</w:t>
      </w:r>
    </w:p>
    <w:p w14:paraId="606C9403" w14:textId="77777777" w:rsidR="00B41C5D" w:rsidRPr="00637E77" w:rsidRDefault="00B41C5D" w:rsidP="008B3746">
      <w:pPr>
        <w:pStyle w:val="template"/>
        <w:ind w:left="360"/>
        <w:jc w:val="both"/>
        <w:rPr>
          <w:i w:val="0"/>
          <w:iCs/>
        </w:rPr>
      </w:pPr>
    </w:p>
    <w:p w14:paraId="2CC861CE" w14:textId="5C5D957E" w:rsidR="00637E77" w:rsidRPr="00637E77" w:rsidRDefault="00637E77" w:rsidP="008B3746">
      <w:pPr>
        <w:pStyle w:val="template"/>
        <w:ind w:left="360"/>
        <w:jc w:val="both"/>
        <w:rPr>
          <w:i w:val="0"/>
          <w:iCs/>
        </w:rPr>
      </w:pPr>
      <w:r w:rsidRPr="00637E77">
        <w:rPr>
          <w:i w:val="0"/>
          <w:iCs/>
        </w:rPr>
        <w:lastRenderedPageBreak/>
        <w:t xml:space="preserve">15/The system shall have </w:t>
      </w:r>
      <w:r w:rsidR="00E72D4D">
        <w:rPr>
          <w:i w:val="0"/>
          <w:iCs/>
        </w:rPr>
        <w:t>an</w:t>
      </w:r>
      <w:r w:rsidRPr="00637E77">
        <w:rPr>
          <w:i w:val="0"/>
          <w:iCs/>
        </w:rPr>
        <w:t xml:space="preserve"> interactive map where it</w:t>
      </w:r>
      <w:r w:rsidR="00E72D4D">
        <w:rPr>
          <w:i w:val="0"/>
          <w:iCs/>
        </w:rPr>
        <w:t xml:space="preserve"> will display</w:t>
      </w:r>
      <w:r w:rsidR="005B5785">
        <w:rPr>
          <w:i w:val="0"/>
          <w:iCs/>
        </w:rPr>
        <w:t xml:space="preserve"> the location of the event.</w:t>
      </w:r>
    </w:p>
    <w:p w14:paraId="5874059F" w14:textId="77777777" w:rsidR="00AD495C" w:rsidRDefault="00AD495C" w:rsidP="00AD495C">
      <w:pPr>
        <w:pStyle w:val="ListParagraph"/>
      </w:pPr>
    </w:p>
    <w:p w14:paraId="50AF9F66" w14:textId="31913856" w:rsidR="00C357D6" w:rsidRPr="00372C5C" w:rsidRDefault="00673E1B" w:rsidP="00C357D6">
      <w:pPr>
        <w:pStyle w:val="Heading2"/>
        <w:numPr>
          <w:ilvl w:val="1"/>
          <w:numId w:val="4"/>
        </w:numPr>
        <w:rPr>
          <w:color w:val="auto"/>
        </w:rPr>
      </w:pPr>
      <w:bookmarkStart w:id="9" w:name="_Toc206964907"/>
      <w:r w:rsidRPr="005213EB">
        <w:rPr>
          <w:color w:val="auto"/>
        </w:rPr>
        <w:t>User Classes and Char</w:t>
      </w:r>
      <w:r w:rsidR="008B3920" w:rsidRPr="005213EB">
        <w:rPr>
          <w:color w:val="auto"/>
        </w:rPr>
        <w:t>acteristics</w:t>
      </w:r>
      <w:bookmarkEnd w:id="9"/>
    </w:p>
    <w:p w14:paraId="06D67245" w14:textId="0F6EE74A" w:rsidR="00E114CB" w:rsidRDefault="000B4444" w:rsidP="008B3746">
      <w:pPr>
        <w:pStyle w:val="template"/>
        <w:ind w:left="360"/>
        <w:jc w:val="both"/>
        <w:rPr>
          <w:i w:val="0"/>
          <w:iCs/>
        </w:rPr>
      </w:pPr>
      <w:r>
        <w:rPr>
          <w:i w:val="0"/>
          <w:iCs/>
        </w:rPr>
        <w:t>The three main user Classes that wi</w:t>
      </w:r>
      <w:r w:rsidR="00057AC5">
        <w:rPr>
          <w:i w:val="0"/>
          <w:iCs/>
        </w:rPr>
        <w:t>ll</w:t>
      </w:r>
      <w:r w:rsidR="00BE2773">
        <w:rPr>
          <w:i w:val="0"/>
          <w:iCs/>
        </w:rPr>
        <w:t xml:space="preserve"> use </w:t>
      </w:r>
      <w:r w:rsidR="00AC25F9">
        <w:rPr>
          <w:i w:val="0"/>
          <w:iCs/>
        </w:rPr>
        <w:t>our</w:t>
      </w:r>
      <w:r w:rsidR="00B4360B">
        <w:rPr>
          <w:i w:val="0"/>
          <w:iCs/>
        </w:rPr>
        <w:t xml:space="preserve"> </w:t>
      </w:r>
      <w:r w:rsidR="00AC25F9">
        <w:rPr>
          <w:i w:val="0"/>
          <w:iCs/>
        </w:rPr>
        <w:t xml:space="preserve">product </w:t>
      </w:r>
      <w:r w:rsidR="004F1DDA">
        <w:rPr>
          <w:i w:val="0"/>
          <w:iCs/>
        </w:rPr>
        <w:t xml:space="preserve">(in different ways) </w:t>
      </w:r>
      <w:r w:rsidR="00AC25F9">
        <w:rPr>
          <w:i w:val="0"/>
          <w:iCs/>
        </w:rPr>
        <w:t>will be</w:t>
      </w:r>
      <w:r w:rsidR="0061619E">
        <w:rPr>
          <w:i w:val="0"/>
          <w:iCs/>
        </w:rPr>
        <w:t xml:space="preserve"> Un</w:t>
      </w:r>
      <w:r w:rsidR="000F5B20">
        <w:rPr>
          <w:i w:val="0"/>
          <w:iCs/>
        </w:rPr>
        <w:t xml:space="preserve">iversity students, </w:t>
      </w:r>
      <w:r w:rsidR="00385B8A">
        <w:rPr>
          <w:i w:val="0"/>
          <w:iCs/>
        </w:rPr>
        <w:t>club organisers, and admins</w:t>
      </w:r>
      <w:r w:rsidR="00A20E0C">
        <w:rPr>
          <w:i w:val="0"/>
          <w:iCs/>
        </w:rPr>
        <w:t>.</w:t>
      </w:r>
      <w:r w:rsidR="00270EA8">
        <w:rPr>
          <w:i w:val="0"/>
          <w:iCs/>
        </w:rPr>
        <w:t xml:space="preserve"> </w:t>
      </w:r>
      <w:r w:rsidR="00B629A1">
        <w:rPr>
          <w:i w:val="0"/>
          <w:iCs/>
        </w:rPr>
        <w:t>The most important</w:t>
      </w:r>
      <w:r w:rsidR="00907DFC">
        <w:rPr>
          <w:i w:val="0"/>
          <w:iCs/>
        </w:rPr>
        <w:t xml:space="preserve"> user class </w:t>
      </w:r>
      <w:r w:rsidR="001927E3">
        <w:rPr>
          <w:i w:val="0"/>
          <w:iCs/>
        </w:rPr>
        <w:t>for EventHub</w:t>
      </w:r>
      <w:r w:rsidR="00002010">
        <w:rPr>
          <w:i w:val="0"/>
          <w:iCs/>
        </w:rPr>
        <w:t xml:space="preserve"> would be the University students, since</w:t>
      </w:r>
      <w:r w:rsidR="004D257D">
        <w:rPr>
          <w:i w:val="0"/>
          <w:iCs/>
        </w:rPr>
        <w:t xml:space="preserve"> they provide </w:t>
      </w:r>
      <w:r w:rsidR="0072493A">
        <w:rPr>
          <w:i w:val="0"/>
          <w:iCs/>
        </w:rPr>
        <w:t xml:space="preserve">a profit </w:t>
      </w:r>
      <w:r w:rsidR="00944705">
        <w:rPr>
          <w:i w:val="0"/>
          <w:iCs/>
        </w:rPr>
        <w:t>for the events</w:t>
      </w:r>
      <w:r w:rsidR="00EE49DF">
        <w:rPr>
          <w:i w:val="0"/>
          <w:iCs/>
        </w:rPr>
        <w:t>.</w:t>
      </w:r>
    </w:p>
    <w:p w14:paraId="70879C00" w14:textId="77777777" w:rsidR="003213F9" w:rsidRDefault="003213F9" w:rsidP="008B3746">
      <w:pPr>
        <w:jc w:val="both"/>
      </w:pPr>
    </w:p>
    <w:p w14:paraId="068F4C3F" w14:textId="49DF7DCF" w:rsidR="00113210" w:rsidRDefault="0054524A" w:rsidP="008B3746">
      <w:pPr>
        <w:pStyle w:val="template"/>
        <w:jc w:val="both"/>
        <w:rPr>
          <w:i w:val="0"/>
          <w:iCs/>
        </w:rPr>
      </w:pPr>
      <w:r>
        <w:rPr>
          <w:i w:val="0"/>
          <w:iCs/>
        </w:rPr>
        <w:t xml:space="preserve">Students: </w:t>
      </w:r>
      <w:r w:rsidR="00F545B4">
        <w:rPr>
          <w:i w:val="0"/>
          <w:iCs/>
        </w:rPr>
        <w:t xml:space="preserve">Highly </w:t>
      </w:r>
      <w:r w:rsidR="00F210AB">
        <w:rPr>
          <w:i w:val="0"/>
          <w:iCs/>
        </w:rPr>
        <w:t xml:space="preserve">frequent use </w:t>
      </w:r>
      <w:r w:rsidR="00AF0FC3">
        <w:rPr>
          <w:i w:val="0"/>
          <w:iCs/>
        </w:rPr>
        <w:t xml:space="preserve">of </w:t>
      </w:r>
      <w:r w:rsidR="000A4904">
        <w:rPr>
          <w:i w:val="0"/>
          <w:iCs/>
        </w:rPr>
        <w:t>EventHub</w:t>
      </w:r>
      <w:r w:rsidR="00F17DBB">
        <w:rPr>
          <w:i w:val="0"/>
          <w:iCs/>
        </w:rPr>
        <w:t>,</w:t>
      </w:r>
      <w:r w:rsidR="006A0FB1">
        <w:rPr>
          <w:i w:val="0"/>
          <w:iCs/>
        </w:rPr>
        <w:t xml:space="preserve"> </w:t>
      </w:r>
      <w:r w:rsidR="008C169A">
        <w:rPr>
          <w:i w:val="0"/>
          <w:iCs/>
        </w:rPr>
        <w:t>to</w:t>
      </w:r>
      <w:r w:rsidR="000900DE">
        <w:rPr>
          <w:i w:val="0"/>
          <w:iCs/>
        </w:rPr>
        <w:t xml:space="preserve"> browse or RSVP to events.</w:t>
      </w:r>
    </w:p>
    <w:p w14:paraId="2ADBDBDE" w14:textId="77777777" w:rsidR="000900DE" w:rsidRDefault="000900DE" w:rsidP="008B3746">
      <w:pPr>
        <w:pStyle w:val="template"/>
        <w:jc w:val="both"/>
        <w:rPr>
          <w:i w:val="0"/>
          <w:iCs/>
        </w:rPr>
      </w:pPr>
    </w:p>
    <w:p w14:paraId="2D552098" w14:textId="12F6DE6D" w:rsidR="000900DE" w:rsidRDefault="00F431D2" w:rsidP="008B3746">
      <w:pPr>
        <w:pStyle w:val="template"/>
        <w:jc w:val="both"/>
        <w:rPr>
          <w:i w:val="0"/>
          <w:iCs/>
        </w:rPr>
      </w:pPr>
      <w:r>
        <w:rPr>
          <w:i w:val="0"/>
          <w:iCs/>
        </w:rPr>
        <w:t>Club organisers:</w:t>
      </w:r>
      <w:r w:rsidR="009F5934">
        <w:rPr>
          <w:i w:val="0"/>
          <w:iCs/>
        </w:rPr>
        <w:t xml:space="preserve"> </w:t>
      </w:r>
      <w:r w:rsidR="0079344F">
        <w:rPr>
          <w:i w:val="0"/>
          <w:iCs/>
        </w:rPr>
        <w:t>M</w:t>
      </w:r>
      <w:r w:rsidR="00152423">
        <w:rPr>
          <w:i w:val="0"/>
          <w:iCs/>
        </w:rPr>
        <w:t>oder</w:t>
      </w:r>
      <w:r w:rsidR="00577D8F">
        <w:rPr>
          <w:i w:val="0"/>
          <w:iCs/>
        </w:rPr>
        <w:t xml:space="preserve">ately </w:t>
      </w:r>
      <w:r w:rsidR="00E24706">
        <w:rPr>
          <w:i w:val="0"/>
          <w:iCs/>
        </w:rPr>
        <w:t xml:space="preserve">frequent use of </w:t>
      </w:r>
      <w:r w:rsidR="00434D7F">
        <w:rPr>
          <w:i w:val="0"/>
          <w:iCs/>
        </w:rPr>
        <w:t>EventHub</w:t>
      </w:r>
      <w:r w:rsidR="0029189D">
        <w:rPr>
          <w:i w:val="0"/>
          <w:iCs/>
        </w:rPr>
        <w:t>,</w:t>
      </w:r>
      <w:r w:rsidR="0007026D">
        <w:rPr>
          <w:i w:val="0"/>
          <w:iCs/>
        </w:rPr>
        <w:t xml:space="preserve"> as</w:t>
      </w:r>
      <w:r w:rsidR="0083218D">
        <w:rPr>
          <w:i w:val="0"/>
          <w:iCs/>
        </w:rPr>
        <w:t xml:space="preserve"> to create</w:t>
      </w:r>
      <w:r w:rsidR="00434D7F">
        <w:rPr>
          <w:i w:val="0"/>
          <w:iCs/>
        </w:rPr>
        <w:t>, manage, and publish events periodically.</w:t>
      </w:r>
    </w:p>
    <w:p w14:paraId="0BF6FA37" w14:textId="77777777" w:rsidR="0029189D" w:rsidRDefault="0029189D" w:rsidP="008B3746">
      <w:pPr>
        <w:pStyle w:val="template"/>
        <w:jc w:val="both"/>
        <w:rPr>
          <w:i w:val="0"/>
          <w:iCs/>
        </w:rPr>
      </w:pPr>
    </w:p>
    <w:p w14:paraId="1D397541" w14:textId="2B1BD468" w:rsidR="00863828" w:rsidRPr="00372C5C" w:rsidRDefault="0029189D" w:rsidP="00372C5C">
      <w:pPr>
        <w:pStyle w:val="template"/>
        <w:jc w:val="both"/>
        <w:rPr>
          <w:i w:val="0"/>
          <w:iCs/>
        </w:rPr>
      </w:pPr>
      <w:r>
        <w:rPr>
          <w:i w:val="0"/>
          <w:iCs/>
        </w:rPr>
        <w:t>System Administrators</w:t>
      </w:r>
      <w:r w:rsidR="00E03398">
        <w:rPr>
          <w:i w:val="0"/>
          <w:iCs/>
        </w:rPr>
        <w:t xml:space="preserve">: </w:t>
      </w:r>
      <w:r w:rsidR="00F371C3">
        <w:rPr>
          <w:i w:val="0"/>
          <w:iCs/>
        </w:rPr>
        <w:t>Least frequently</w:t>
      </w:r>
      <w:r w:rsidR="00587A37">
        <w:rPr>
          <w:i w:val="0"/>
          <w:iCs/>
        </w:rPr>
        <w:t xml:space="preserve"> use of EventHub,</w:t>
      </w:r>
      <w:r w:rsidR="00065E3A">
        <w:rPr>
          <w:i w:val="0"/>
          <w:iCs/>
        </w:rPr>
        <w:t xml:space="preserve"> only when</w:t>
      </w:r>
      <w:r w:rsidR="006E4865">
        <w:rPr>
          <w:i w:val="0"/>
          <w:iCs/>
        </w:rPr>
        <w:t xml:space="preserve"> </w:t>
      </w:r>
      <w:r w:rsidR="004A1167">
        <w:rPr>
          <w:i w:val="0"/>
          <w:iCs/>
        </w:rPr>
        <w:t>managing and/or deleting inappropriate events</w:t>
      </w:r>
      <w:r w:rsidR="00DB4646">
        <w:rPr>
          <w:i w:val="0"/>
          <w:iCs/>
        </w:rPr>
        <w:t xml:space="preserve"> or</w:t>
      </w:r>
      <w:r w:rsidR="00DE645E">
        <w:rPr>
          <w:i w:val="0"/>
          <w:iCs/>
        </w:rPr>
        <w:t xml:space="preserve"> </w:t>
      </w:r>
      <w:r w:rsidR="00B40402">
        <w:rPr>
          <w:i w:val="0"/>
          <w:iCs/>
        </w:rPr>
        <w:t xml:space="preserve">banning </w:t>
      </w:r>
      <w:r w:rsidR="00DE645E">
        <w:rPr>
          <w:i w:val="0"/>
          <w:iCs/>
        </w:rPr>
        <w:t>users</w:t>
      </w:r>
      <w:r w:rsidR="003219CB">
        <w:rPr>
          <w:i w:val="0"/>
          <w:iCs/>
        </w:rPr>
        <w:t>.</w:t>
      </w:r>
    </w:p>
    <w:p w14:paraId="402952D9" w14:textId="792CA6E2" w:rsidR="00503469" w:rsidRPr="00FB42F3" w:rsidRDefault="008B3920" w:rsidP="00FB42F3">
      <w:pPr>
        <w:pStyle w:val="Heading2"/>
        <w:numPr>
          <w:ilvl w:val="1"/>
          <w:numId w:val="4"/>
        </w:numPr>
        <w:rPr>
          <w:color w:val="auto"/>
        </w:rPr>
      </w:pPr>
      <w:bookmarkStart w:id="10" w:name="_Toc206964908"/>
      <w:r w:rsidRPr="005213EB">
        <w:rPr>
          <w:color w:val="auto"/>
        </w:rPr>
        <w:t>Operating Environment</w:t>
      </w:r>
      <w:bookmarkEnd w:id="10"/>
    </w:p>
    <w:p w14:paraId="6BFD9EF5" w14:textId="77777777" w:rsidR="00DA7DC9" w:rsidRDefault="00DA7DC9" w:rsidP="00503469">
      <w:pPr>
        <w:pStyle w:val="template"/>
        <w:ind w:left="360"/>
      </w:pPr>
    </w:p>
    <w:p w14:paraId="21205564" w14:textId="10A77FE6" w:rsidR="00503469" w:rsidRPr="00372C5C" w:rsidRDefault="005A6944" w:rsidP="00252341">
      <w:pPr>
        <w:pStyle w:val="template"/>
        <w:ind w:left="360"/>
        <w:jc w:val="both"/>
        <w:rPr>
          <w:i w:val="0"/>
          <w:iCs/>
        </w:rPr>
      </w:pPr>
      <w:r>
        <w:rPr>
          <w:i w:val="0"/>
          <w:iCs/>
        </w:rPr>
        <w:t xml:space="preserve">The </w:t>
      </w:r>
      <w:r w:rsidR="00BB0824">
        <w:rPr>
          <w:i w:val="0"/>
          <w:iCs/>
        </w:rPr>
        <w:t>s</w:t>
      </w:r>
      <w:r w:rsidR="001B74A8">
        <w:rPr>
          <w:i w:val="0"/>
          <w:iCs/>
        </w:rPr>
        <w:t>oftware must</w:t>
      </w:r>
      <w:r w:rsidR="007F579E">
        <w:rPr>
          <w:i w:val="0"/>
          <w:iCs/>
        </w:rPr>
        <w:t xml:space="preserve"> be able to</w:t>
      </w:r>
      <w:r w:rsidR="00873700">
        <w:rPr>
          <w:i w:val="0"/>
          <w:iCs/>
        </w:rPr>
        <w:t xml:space="preserve"> operate under</w:t>
      </w:r>
      <w:r w:rsidR="00277378">
        <w:rPr>
          <w:i w:val="0"/>
          <w:iCs/>
        </w:rPr>
        <w:t xml:space="preserve"> wi</w:t>
      </w:r>
      <w:r w:rsidR="00D53EE1">
        <w:rPr>
          <w:i w:val="0"/>
          <w:iCs/>
        </w:rPr>
        <w:t>ndows, mac</w:t>
      </w:r>
      <w:r w:rsidR="007C5EF1">
        <w:rPr>
          <w:i w:val="0"/>
          <w:iCs/>
        </w:rPr>
        <w:t>,</w:t>
      </w:r>
      <w:r w:rsidR="00907F71">
        <w:rPr>
          <w:i w:val="0"/>
          <w:iCs/>
        </w:rPr>
        <w:t xml:space="preserve"> </w:t>
      </w:r>
      <w:r w:rsidR="00F00A08">
        <w:rPr>
          <w:i w:val="0"/>
          <w:iCs/>
        </w:rPr>
        <w:t>or</w:t>
      </w:r>
      <w:r w:rsidR="007C5EF1">
        <w:rPr>
          <w:i w:val="0"/>
          <w:iCs/>
        </w:rPr>
        <w:t xml:space="preserve"> </w:t>
      </w:r>
      <w:r w:rsidR="00C97862">
        <w:rPr>
          <w:i w:val="0"/>
          <w:iCs/>
        </w:rPr>
        <w:t>Linux</w:t>
      </w:r>
      <w:r w:rsidR="00907F71">
        <w:rPr>
          <w:i w:val="0"/>
          <w:iCs/>
        </w:rPr>
        <w:t xml:space="preserve"> in </w:t>
      </w:r>
      <w:r w:rsidR="00CF1A3E">
        <w:rPr>
          <w:i w:val="0"/>
          <w:iCs/>
        </w:rPr>
        <w:t>non-obsolete versions</w:t>
      </w:r>
      <w:r w:rsidR="00460F0B">
        <w:rPr>
          <w:i w:val="0"/>
          <w:iCs/>
        </w:rPr>
        <w:t>.</w:t>
      </w:r>
      <w:r w:rsidR="00AE0202">
        <w:rPr>
          <w:i w:val="0"/>
          <w:iCs/>
        </w:rPr>
        <w:t xml:space="preserve"> The system should be able to scale</w:t>
      </w:r>
      <w:r w:rsidR="00414A18">
        <w:rPr>
          <w:i w:val="0"/>
          <w:iCs/>
        </w:rPr>
        <w:t xml:space="preserve"> appropriately for mobile devices like android and apple.</w:t>
      </w:r>
      <w:r w:rsidR="00460F0B">
        <w:rPr>
          <w:i w:val="0"/>
          <w:iCs/>
        </w:rPr>
        <w:t xml:space="preserve"> </w:t>
      </w:r>
      <w:r w:rsidR="009C1BEF">
        <w:rPr>
          <w:i w:val="0"/>
          <w:iCs/>
        </w:rPr>
        <w:t>T</w:t>
      </w:r>
      <w:r w:rsidR="00460F0B">
        <w:rPr>
          <w:i w:val="0"/>
          <w:iCs/>
        </w:rPr>
        <w:t>h</w:t>
      </w:r>
      <w:r w:rsidR="009C1BEF">
        <w:rPr>
          <w:i w:val="0"/>
          <w:iCs/>
        </w:rPr>
        <w:t>e software must be able to</w:t>
      </w:r>
      <w:r w:rsidR="00E87C4A">
        <w:rPr>
          <w:i w:val="0"/>
          <w:iCs/>
        </w:rPr>
        <w:t xml:space="preserve"> operate under</w:t>
      </w:r>
      <w:r w:rsidR="007E60E0">
        <w:rPr>
          <w:i w:val="0"/>
          <w:iCs/>
        </w:rPr>
        <w:t xml:space="preserve"> </w:t>
      </w:r>
      <w:r w:rsidR="001E2DD6">
        <w:rPr>
          <w:i w:val="0"/>
          <w:iCs/>
        </w:rPr>
        <w:t xml:space="preserve">internet </w:t>
      </w:r>
      <w:r w:rsidR="00C97862">
        <w:rPr>
          <w:i w:val="0"/>
          <w:iCs/>
        </w:rPr>
        <w:t>browsers</w:t>
      </w:r>
      <w:r w:rsidR="004E2762">
        <w:rPr>
          <w:i w:val="0"/>
          <w:iCs/>
        </w:rPr>
        <w:t>, such</w:t>
      </w:r>
      <w:r w:rsidR="00126D6C">
        <w:rPr>
          <w:i w:val="0"/>
          <w:iCs/>
        </w:rPr>
        <w:t xml:space="preserve"> as google chrome</w:t>
      </w:r>
      <w:r w:rsidR="000F423B">
        <w:rPr>
          <w:i w:val="0"/>
          <w:iCs/>
        </w:rPr>
        <w:t xml:space="preserve"> or </w:t>
      </w:r>
      <w:r w:rsidR="00F60202">
        <w:rPr>
          <w:i w:val="0"/>
          <w:iCs/>
        </w:rPr>
        <w:t>ed</w:t>
      </w:r>
      <w:r w:rsidR="00C97862">
        <w:rPr>
          <w:i w:val="0"/>
          <w:iCs/>
        </w:rPr>
        <w:t>ge</w:t>
      </w:r>
      <w:r w:rsidR="00473143">
        <w:rPr>
          <w:i w:val="0"/>
          <w:iCs/>
        </w:rPr>
        <w:t>.</w:t>
      </w:r>
    </w:p>
    <w:p w14:paraId="3930EEBA" w14:textId="391FBEF9" w:rsidR="000E4023" w:rsidRPr="00372C5C" w:rsidRDefault="001C598A" w:rsidP="00372C5C">
      <w:pPr>
        <w:pStyle w:val="Heading2"/>
        <w:numPr>
          <w:ilvl w:val="1"/>
          <w:numId w:val="4"/>
        </w:numPr>
        <w:rPr>
          <w:color w:val="auto"/>
        </w:rPr>
      </w:pPr>
      <w:bookmarkStart w:id="11" w:name="_Toc206964909"/>
      <w:r w:rsidRPr="005213EB">
        <w:rPr>
          <w:color w:val="auto"/>
        </w:rPr>
        <w:t>Design and Implementation Con</w:t>
      </w:r>
      <w:r w:rsidR="00C60E49" w:rsidRPr="005213EB">
        <w:rPr>
          <w:color w:val="auto"/>
        </w:rPr>
        <w:t>straints</w:t>
      </w:r>
      <w:bookmarkEnd w:id="11"/>
    </w:p>
    <w:p w14:paraId="1CFC4BBB" w14:textId="3093150D" w:rsidR="004F69B1" w:rsidRPr="00372C5C" w:rsidRDefault="001E14C2" w:rsidP="00372C5C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>The development team are</w:t>
      </w:r>
      <w:r w:rsidR="00642D95">
        <w:rPr>
          <w:i w:val="0"/>
          <w:iCs/>
        </w:rPr>
        <w:t xml:space="preserve"> restricted to</w:t>
      </w:r>
      <w:r w:rsidR="00C65CA7">
        <w:rPr>
          <w:i w:val="0"/>
          <w:iCs/>
        </w:rPr>
        <w:t xml:space="preserve"> only </w:t>
      </w:r>
      <w:r w:rsidR="007C7EAB">
        <w:rPr>
          <w:i w:val="0"/>
          <w:iCs/>
        </w:rPr>
        <w:t xml:space="preserve">using </w:t>
      </w:r>
      <w:proofErr w:type="spellStart"/>
      <w:r w:rsidR="00DC0A82">
        <w:rPr>
          <w:i w:val="0"/>
          <w:iCs/>
        </w:rPr>
        <w:t>Springboot</w:t>
      </w:r>
      <w:proofErr w:type="spellEnd"/>
      <w:r w:rsidR="001A2AB3">
        <w:rPr>
          <w:i w:val="0"/>
          <w:iCs/>
        </w:rPr>
        <w:t xml:space="preserve"> and java</w:t>
      </w:r>
      <w:r w:rsidR="00DC0A82">
        <w:rPr>
          <w:i w:val="0"/>
          <w:iCs/>
        </w:rPr>
        <w:t xml:space="preserve"> </w:t>
      </w:r>
      <w:r w:rsidR="00A17DC8">
        <w:rPr>
          <w:i w:val="0"/>
          <w:iCs/>
        </w:rPr>
        <w:t>for</w:t>
      </w:r>
      <w:r w:rsidR="00DC0A82">
        <w:rPr>
          <w:i w:val="0"/>
          <w:iCs/>
        </w:rPr>
        <w:t xml:space="preserve"> the </w:t>
      </w:r>
      <w:r w:rsidR="00D8607F">
        <w:rPr>
          <w:i w:val="0"/>
          <w:iCs/>
        </w:rPr>
        <w:t>backend technology</w:t>
      </w:r>
      <w:r w:rsidR="00FC12E1">
        <w:rPr>
          <w:i w:val="0"/>
          <w:iCs/>
        </w:rPr>
        <w:t xml:space="preserve"> and</w:t>
      </w:r>
      <w:r w:rsidR="00F64CAC">
        <w:rPr>
          <w:i w:val="0"/>
          <w:iCs/>
        </w:rPr>
        <w:t xml:space="preserve"> databases must be </w:t>
      </w:r>
      <w:r w:rsidR="002A1C84">
        <w:rPr>
          <w:i w:val="0"/>
          <w:iCs/>
        </w:rPr>
        <w:t>a RD</w:t>
      </w:r>
      <w:r w:rsidR="00582365">
        <w:rPr>
          <w:i w:val="0"/>
          <w:iCs/>
        </w:rPr>
        <w:t>BMS</w:t>
      </w:r>
      <w:r w:rsidR="005504FF">
        <w:rPr>
          <w:i w:val="0"/>
          <w:iCs/>
        </w:rPr>
        <w:t>.</w:t>
      </w:r>
    </w:p>
    <w:p w14:paraId="72DDCBD0" w14:textId="36177AF2" w:rsidR="00AE52CD" w:rsidRDefault="00D9185C" w:rsidP="0063381E">
      <w:pPr>
        <w:pStyle w:val="Heading2"/>
        <w:rPr>
          <w:color w:val="auto"/>
        </w:rPr>
      </w:pPr>
      <w:r>
        <w:rPr>
          <w:color w:val="auto"/>
        </w:rPr>
        <w:t xml:space="preserve">  </w:t>
      </w:r>
      <w:bookmarkStart w:id="12" w:name="_Toc206964910"/>
      <w:r w:rsidR="00DA3619" w:rsidRPr="005213EB">
        <w:rPr>
          <w:color w:val="auto"/>
        </w:rPr>
        <w:t>2.</w:t>
      </w:r>
      <w:r w:rsidR="007F6EB6">
        <w:rPr>
          <w:color w:val="auto"/>
        </w:rPr>
        <w:t>6</w:t>
      </w:r>
      <w:r w:rsidR="00DA3619" w:rsidRPr="005213EB">
        <w:rPr>
          <w:color w:val="auto"/>
        </w:rPr>
        <w:t xml:space="preserve"> Assu</w:t>
      </w:r>
      <w:r w:rsidR="005213EB" w:rsidRPr="005213EB">
        <w:rPr>
          <w:color w:val="auto"/>
        </w:rPr>
        <w:t>mptions and Dependencies</w:t>
      </w:r>
      <w:bookmarkEnd w:id="12"/>
    </w:p>
    <w:p w14:paraId="3919ED36" w14:textId="715ECB2E" w:rsidR="70C3A845" w:rsidRDefault="00CB32BE" w:rsidP="00CB32BE">
      <w:r>
        <w:t>The following are a list of a</w:t>
      </w:r>
      <w:r w:rsidR="00614D9E">
        <w:t>ssumptions:</w:t>
      </w:r>
    </w:p>
    <w:p w14:paraId="441392F9" w14:textId="7017FBB8" w:rsidR="00CB32BE" w:rsidRDefault="00FE3048" w:rsidP="00CB32BE">
      <w:pPr>
        <w:pStyle w:val="ListParagraph"/>
        <w:numPr>
          <w:ilvl w:val="0"/>
          <w:numId w:val="29"/>
        </w:numPr>
      </w:pPr>
      <w:r>
        <w:t xml:space="preserve">Users </w:t>
      </w:r>
      <w:r w:rsidR="00843F0E">
        <w:t xml:space="preserve">will have access to the internet in </w:t>
      </w:r>
      <w:r w:rsidR="00580AF9">
        <w:t>order to use EventHub</w:t>
      </w:r>
      <w:r w:rsidR="008170E8">
        <w:t>.</w:t>
      </w:r>
    </w:p>
    <w:p w14:paraId="03AF1DD4" w14:textId="3A7AEDF2" w:rsidR="008170E8" w:rsidRDefault="004233AF" w:rsidP="00B30762">
      <w:pPr>
        <w:pStyle w:val="ListParagraph"/>
        <w:numPr>
          <w:ilvl w:val="0"/>
          <w:numId w:val="29"/>
        </w:numPr>
      </w:pPr>
      <w:r>
        <w:t>Users will have access to</w:t>
      </w:r>
      <w:r w:rsidR="00597D7A">
        <w:t xml:space="preserve"> internet browsers</w:t>
      </w:r>
      <w:r w:rsidR="008170E8">
        <w:t>.</w:t>
      </w:r>
    </w:p>
    <w:p w14:paraId="75D0A31E" w14:textId="672CFB82" w:rsidR="00B30762" w:rsidRDefault="00B30762" w:rsidP="00B30762">
      <w:r>
        <w:t xml:space="preserve">The following are a list of </w:t>
      </w:r>
      <w:r w:rsidR="00572B5D">
        <w:t>dependencies</w:t>
      </w:r>
      <w:r>
        <w:t>:</w:t>
      </w:r>
    </w:p>
    <w:p w14:paraId="60631654" w14:textId="6B03D4C4" w:rsidR="00572B5D" w:rsidRDefault="00B1046B" w:rsidP="00572B5D">
      <w:pPr>
        <w:pStyle w:val="ListParagraph"/>
        <w:numPr>
          <w:ilvl w:val="0"/>
          <w:numId w:val="30"/>
        </w:numPr>
      </w:pPr>
      <w:r>
        <w:t xml:space="preserve">The system depends on the </w:t>
      </w:r>
      <w:r w:rsidR="003E2550">
        <w:t xml:space="preserve">reliability </w:t>
      </w:r>
      <w:r w:rsidR="00BD6BF3">
        <w:t>of the database management system</w:t>
      </w:r>
      <w:r w:rsidR="00295037">
        <w:t xml:space="preserve"> for event and user data storage</w:t>
      </w:r>
      <w:r w:rsidR="002A2A24">
        <w:t>.</w:t>
      </w:r>
    </w:p>
    <w:p w14:paraId="4917D5EB" w14:textId="2103F2E4" w:rsidR="002A2A24" w:rsidRDefault="00056045" w:rsidP="00572B5D">
      <w:pPr>
        <w:pStyle w:val="ListParagraph"/>
        <w:numPr>
          <w:ilvl w:val="0"/>
          <w:numId w:val="30"/>
        </w:numPr>
      </w:pPr>
      <w:r>
        <w:t>The syste</w:t>
      </w:r>
      <w:r w:rsidR="006653E1">
        <w:t xml:space="preserve">m </w:t>
      </w:r>
      <w:r w:rsidR="00A74741">
        <w:t>relies on properly rendering</w:t>
      </w:r>
      <w:r w:rsidR="00B96B25">
        <w:t xml:space="preserve"> </w:t>
      </w:r>
      <w:r w:rsidR="000E2D7C">
        <w:t>across</w:t>
      </w:r>
      <w:r w:rsidR="009F4A4A">
        <w:t xml:space="preserve"> </w:t>
      </w:r>
      <w:r w:rsidR="00EC4E48">
        <w:t>web browsers</w:t>
      </w:r>
      <w:r w:rsidR="00C64D81">
        <w:t xml:space="preserve"> to</w:t>
      </w:r>
      <w:r w:rsidR="00A05A86">
        <w:t xml:space="preserve"> ensure consistent</w:t>
      </w:r>
      <w:r w:rsidR="00113A74">
        <w:t xml:space="preserve"> functionality</w:t>
      </w:r>
      <w:r w:rsidR="00695142">
        <w:t>.</w:t>
      </w:r>
    </w:p>
    <w:p w14:paraId="24F60BEA" w14:textId="04C996FA" w:rsidR="70C3A845" w:rsidRPr="00291E00" w:rsidRDefault="00BD4CEE" w:rsidP="00BD4CEE">
      <w:pPr>
        <w:pStyle w:val="Heading1"/>
        <w:numPr>
          <w:ilvl w:val="0"/>
          <w:numId w:val="4"/>
        </w:numPr>
        <w:rPr>
          <w:color w:val="auto"/>
        </w:rPr>
      </w:pPr>
      <w:bookmarkStart w:id="13" w:name="_Toc206964911"/>
      <w:r w:rsidRPr="00291E00">
        <w:rPr>
          <w:color w:val="auto"/>
        </w:rPr>
        <w:t>E</w:t>
      </w:r>
      <w:r w:rsidR="002A6C19" w:rsidRPr="00291E00">
        <w:rPr>
          <w:color w:val="auto"/>
        </w:rPr>
        <w:t>x</w:t>
      </w:r>
      <w:r w:rsidR="00D03F9C" w:rsidRPr="00291E00">
        <w:rPr>
          <w:color w:val="auto"/>
        </w:rPr>
        <w:t>ternal Inter</w:t>
      </w:r>
      <w:r w:rsidR="00EF0625" w:rsidRPr="00291E00">
        <w:rPr>
          <w:color w:val="auto"/>
        </w:rPr>
        <w:t>face Req</w:t>
      </w:r>
      <w:r w:rsidR="008A17DC" w:rsidRPr="00291E00">
        <w:rPr>
          <w:color w:val="auto"/>
        </w:rPr>
        <w:t>uirements</w:t>
      </w:r>
      <w:bookmarkEnd w:id="13"/>
    </w:p>
    <w:p w14:paraId="7E40E731" w14:textId="2B9E11C6" w:rsidR="70C3A845" w:rsidRDefault="70C3A845"/>
    <w:p w14:paraId="7290909E" w14:textId="1BE87E81" w:rsidR="778456CE" w:rsidRPr="00052AE9" w:rsidRDefault="004C2F8F" w:rsidP="778456CE">
      <w:pPr>
        <w:pStyle w:val="Heading2"/>
        <w:numPr>
          <w:ilvl w:val="1"/>
          <w:numId w:val="4"/>
        </w:numPr>
        <w:rPr>
          <w:color w:val="auto"/>
        </w:rPr>
      </w:pPr>
      <w:bookmarkStart w:id="14" w:name="_Toc206964912"/>
      <w:r w:rsidRPr="00F33308">
        <w:rPr>
          <w:color w:val="auto"/>
        </w:rPr>
        <w:t>User Interfaces</w:t>
      </w:r>
      <w:bookmarkEnd w:id="14"/>
    </w:p>
    <w:p w14:paraId="070E0CE6" w14:textId="1A10F8D1" w:rsidR="2FBD9520" w:rsidRDefault="2FBD9520" w:rsidP="778456CE">
      <w:r>
        <w:t xml:space="preserve">The user interface is designed at the wireframe stage and will act as support during the development phase. </w:t>
      </w:r>
      <w:r w:rsidR="00E26DF2">
        <w:t>The</w:t>
      </w:r>
      <w:r w:rsidR="112512D1">
        <w:t xml:space="preserve"> system will mainly support two primary users:</w:t>
      </w:r>
    </w:p>
    <w:p w14:paraId="5EF7B4E0" w14:textId="5007A06D" w:rsidR="112512D1" w:rsidRDefault="112512D1" w:rsidP="094A1C9F">
      <w:pPr>
        <w:pStyle w:val="ListParagraph"/>
        <w:numPr>
          <w:ilvl w:val="0"/>
          <w:numId w:val="15"/>
        </w:numPr>
      </w:pPr>
      <w:r>
        <w:t>Normal users: browsing, searching, and registering for events.</w:t>
      </w:r>
    </w:p>
    <w:p w14:paraId="071FDF35" w14:textId="185E9720" w:rsidR="112512D1" w:rsidRDefault="112512D1" w:rsidP="094A1C9F">
      <w:pPr>
        <w:pStyle w:val="ListParagraph"/>
        <w:numPr>
          <w:ilvl w:val="0"/>
          <w:numId w:val="15"/>
        </w:numPr>
      </w:pPr>
      <w:r>
        <w:t>Event organisers: create and manage events</w:t>
      </w:r>
    </w:p>
    <w:p w14:paraId="1B1B3D70" w14:textId="450C3BF5" w:rsidR="112512D1" w:rsidRDefault="112512D1" w:rsidP="094A1C9F">
      <w:r>
        <w:lastRenderedPageBreak/>
        <w:t>Logical Characteristics:</w:t>
      </w:r>
    </w:p>
    <w:p w14:paraId="1A8A09F1" w14:textId="0B41AE04" w:rsidR="112512D1" w:rsidRDefault="112512D1" w:rsidP="094A1C9F">
      <w:r>
        <w:t>Consistent layout: the navigation bar and footer and standardized across all pages.</w:t>
      </w:r>
    </w:p>
    <w:p w14:paraId="280576E1" w14:textId="34D3418E" w:rsidR="112512D1" w:rsidRDefault="112512D1" w:rsidP="46E59210">
      <w:r>
        <w:t xml:space="preserve">Planned features: </w:t>
      </w:r>
    </w:p>
    <w:p w14:paraId="3390EF3E" w14:textId="1DAE020C" w:rsidR="6BE42867" w:rsidRDefault="112512D1" w:rsidP="46E59210">
      <w:pPr>
        <w:pStyle w:val="ListParagraph"/>
        <w:numPr>
          <w:ilvl w:val="0"/>
          <w:numId w:val="17"/>
        </w:numPr>
      </w:pPr>
      <w:r w:rsidRPr="178B1D45">
        <w:t xml:space="preserve">Inline validation messages </w:t>
      </w:r>
      <w:r w:rsidRPr="2D03AB38">
        <w:t xml:space="preserve">for all </w:t>
      </w:r>
      <w:proofErr w:type="gramStart"/>
      <w:r w:rsidRPr="2E5322AE">
        <w:t>forms(</w:t>
      </w:r>
      <w:proofErr w:type="gramEnd"/>
      <w:r w:rsidRPr="2E5322AE">
        <w:t>Login, Sign-up, Contact, Create event).</w:t>
      </w:r>
    </w:p>
    <w:p w14:paraId="0B9ADE3A" w14:textId="011CD8E6" w:rsidR="112512D1" w:rsidRDefault="112512D1" w:rsidP="2E5322AE">
      <w:pPr>
        <w:pStyle w:val="ListParagraph"/>
        <w:numPr>
          <w:ilvl w:val="0"/>
          <w:numId w:val="17"/>
        </w:numPr>
      </w:pPr>
      <w:r w:rsidRPr="2E5322AE">
        <w:t>Search bar and filters on</w:t>
      </w:r>
      <w:r w:rsidR="29D5C5A9" w:rsidRPr="2E5322AE">
        <w:t xml:space="preserve"> normal user's homepage.</w:t>
      </w:r>
    </w:p>
    <w:p w14:paraId="02188975" w14:textId="21A18FC7" w:rsidR="004C2F8F" w:rsidRPr="00F33308" w:rsidRDefault="29D5C5A9" w:rsidP="004C2F8F">
      <w:r>
        <w:t>UI components included</w:t>
      </w:r>
    </w:p>
    <w:p w14:paraId="1C8C06F6" w14:textId="1253DA18" w:rsidR="29D5C5A9" w:rsidRDefault="29D5C5A9" w:rsidP="2E5322A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Normal User Homepage</w:t>
      </w:r>
    </w:p>
    <w:p w14:paraId="7076EE5E" w14:textId="7E12C8F3" w:rsidR="29D5C5A9" w:rsidRDefault="29D5C5A9" w:rsidP="2E5322A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Event Organiser Homepage</w:t>
      </w:r>
    </w:p>
    <w:p w14:paraId="1202CE4D" w14:textId="5AF0A33B" w:rsidR="29D5C5A9" w:rsidRDefault="29D5C5A9" w:rsidP="2E5322A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Contact Page</w:t>
      </w:r>
    </w:p>
    <w:p w14:paraId="0DE28DB4" w14:textId="08EF2129" w:rsidR="29D5C5A9" w:rsidRDefault="29D5C5A9" w:rsidP="2E5322A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Login Page</w:t>
      </w:r>
    </w:p>
    <w:p w14:paraId="14B543E2" w14:textId="13DBA085" w:rsidR="29D5C5A9" w:rsidRDefault="29D5C5A9" w:rsidP="2E5322A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Sign-Up Page</w:t>
      </w:r>
    </w:p>
    <w:p w14:paraId="1423CE95" w14:textId="6ED93AD6" w:rsidR="29D5C5A9" w:rsidRDefault="29D5C5A9" w:rsidP="2E5322A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Create Event Page</w:t>
      </w:r>
    </w:p>
    <w:p w14:paraId="457A9F58" w14:textId="5176840A" w:rsidR="29D5C5A9" w:rsidRDefault="29D5C5A9" w:rsidP="2E5322AE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About Us Page</w:t>
      </w:r>
    </w:p>
    <w:p w14:paraId="617B67C2" w14:textId="4C313495" w:rsidR="0F96C3E2" w:rsidRDefault="0F96C3E2" w:rsidP="2AAB360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2AAB3603">
        <w:rPr>
          <w:rFonts w:ascii="Aptos" w:eastAsia="Aptos" w:hAnsi="Aptos" w:cs="Aptos"/>
        </w:rPr>
        <w:t xml:space="preserve">Event </w:t>
      </w:r>
      <w:r w:rsidRPr="461EF668">
        <w:rPr>
          <w:rFonts w:ascii="Aptos" w:eastAsia="Aptos" w:hAnsi="Aptos" w:cs="Aptos"/>
        </w:rPr>
        <w:t>organisers</w:t>
      </w:r>
      <w:r w:rsidRPr="2AAB3603">
        <w:rPr>
          <w:rFonts w:ascii="Aptos" w:eastAsia="Aptos" w:hAnsi="Aptos" w:cs="Aptos"/>
        </w:rPr>
        <w:t xml:space="preserve"> list of events </w:t>
      </w:r>
      <w:r w:rsidRPr="02B3DC31">
        <w:rPr>
          <w:rFonts w:ascii="Aptos" w:eastAsia="Aptos" w:hAnsi="Aptos" w:cs="Aptos"/>
        </w:rPr>
        <w:t>page</w:t>
      </w:r>
    </w:p>
    <w:p w14:paraId="7084DF4B" w14:textId="6EB5DC7B" w:rsidR="29D5C5A9" w:rsidRDefault="29D5C5A9" w:rsidP="2E5322AE">
      <w:p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>Admin interface decision:</w:t>
      </w:r>
    </w:p>
    <w:p w14:paraId="1BDFA6B0" w14:textId="3E73E603" w:rsidR="2E5322AE" w:rsidRPr="00372C5C" w:rsidRDefault="29D5C5A9" w:rsidP="00372C5C">
      <w:pPr>
        <w:spacing w:before="240" w:after="240"/>
        <w:rPr>
          <w:rFonts w:ascii="Aptos" w:eastAsia="Aptos" w:hAnsi="Aptos" w:cs="Aptos"/>
        </w:rPr>
      </w:pPr>
      <w:r w:rsidRPr="2E5322AE">
        <w:rPr>
          <w:rFonts w:ascii="Aptos" w:eastAsia="Aptos" w:hAnsi="Aptos" w:cs="Aptos"/>
        </w:rPr>
        <w:t xml:space="preserve">A separate admin dashboard page will not be developed for the initial version, all admin tasks such as data moderation, event approval, </w:t>
      </w:r>
      <w:r w:rsidR="58EE95EA" w:rsidRPr="2E5322AE">
        <w:rPr>
          <w:rFonts w:ascii="Aptos" w:eastAsia="Aptos" w:hAnsi="Aptos" w:cs="Aptos"/>
        </w:rPr>
        <w:t xml:space="preserve">and user management will be handled manually via the backend or by editing the database directly. This decision will simplify </w:t>
      </w:r>
      <w:proofErr w:type="gramStart"/>
      <w:r w:rsidR="58EE95EA" w:rsidRPr="2E5322AE">
        <w:rPr>
          <w:rFonts w:ascii="Aptos" w:eastAsia="Aptos" w:hAnsi="Aptos" w:cs="Aptos"/>
        </w:rPr>
        <w:t>developmen</w:t>
      </w:r>
      <w:r w:rsidR="003074D0">
        <w:rPr>
          <w:rFonts w:ascii="Aptos" w:eastAsia="Aptos" w:hAnsi="Aptos" w:cs="Aptos"/>
        </w:rPr>
        <w:t>t</w:t>
      </w:r>
      <w:proofErr w:type="gramEnd"/>
      <w:r w:rsidR="58EE95EA" w:rsidRPr="2E5322AE">
        <w:rPr>
          <w:rFonts w:ascii="Aptos" w:eastAsia="Aptos" w:hAnsi="Aptos" w:cs="Aptos"/>
        </w:rPr>
        <w:t xml:space="preserve"> and a dashboard interface may be added in future versions.</w:t>
      </w:r>
    </w:p>
    <w:p w14:paraId="2BAFBCB3" w14:textId="356E1A08" w:rsidR="00052AE9" w:rsidRPr="00052AE9" w:rsidRDefault="008C1605" w:rsidP="00052AE9">
      <w:pPr>
        <w:pStyle w:val="Heading2"/>
        <w:numPr>
          <w:ilvl w:val="1"/>
          <w:numId w:val="4"/>
        </w:numPr>
        <w:rPr>
          <w:color w:val="auto"/>
        </w:rPr>
      </w:pPr>
      <w:bookmarkStart w:id="15" w:name="_Toc206964913"/>
      <w:r w:rsidRPr="00F33308">
        <w:rPr>
          <w:color w:val="auto"/>
        </w:rPr>
        <w:t>Hardware interfaces</w:t>
      </w:r>
      <w:bookmarkEnd w:id="15"/>
    </w:p>
    <w:p w14:paraId="24553D14" w14:textId="68CA4A26" w:rsidR="00BE41B5" w:rsidRDefault="00BE41B5" w:rsidP="2E5322AE">
      <w:pPr>
        <w:pStyle w:val="template"/>
        <w:ind w:left="360"/>
        <w:rPr>
          <w:i w:val="0"/>
        </w:rPr>
      </w:pPr>
      <w:r w:rsidRPr="2E5322AE">
        <w:rPr>
          <w:i w:val="0"/>
        </w:rPr>
        <w:t xml:space="preserve">Logical characteristics: </w:t>
      </w:r>
      <w:proofErr w:type="gramStart"/>
      <w:r w:rsidRPr="2E5322AE">
        <w:rPr>
          <w:i w:val="0"/>
        </w:rPr>
        <w:t>runs</w:t>
      </w:r>
      <w:proofErr w:type="gramEnd"/>
      <w:r w:rsidRPr="2E5322AE">
        <w:rPr>
          <w:i w:val="0"/>
        </w:rPr>
        <w:t xml:space="preserve"> on modern devices and browsers with internet access.</w:t>
      </w:r>
    </w:p>
    <w:p w14:paraId="6944E356" w14:textId="4A2ABF82" w:rsidR="00BE41B5" w:rsidRDefault="00BE41B5" w:rsidP="2E5322AE">
      <w:pPr>
        <w:pStyle w:val="template"/>
        <w:ind w:left="360"/>
        <w:rPr>
          <w:i w:val="0"/>
        </w:rPr>
      </w:pPr>
      <w:r w:rsidRPr="2E5322AE">
        <w:rPr>
          <w:i w:val="0"/>
        </w:rPr>
        <w:t>Support devices:</w:t>
      </w:r>
      <w:r w:rsidR="658E4FC0" w:rsidRPr="2E5322AE">
        <w:rPr>
          <w:i w:val="0"/>
        </w:rPr>
        <w:t xml:space="preserve"> </w:t>
      </w:r>
      <w:proofErr w:type="gramStart"/>
      <w:r w:rsidR="658E4FC0" w:rsidRPr="2E5322AE">
        <w:rPr>
          <w:i w:val="0"/>
        </w:rPr>
        <w:t>desktop and</w:t>
      </w:r>
      <w:proofErr w:type="gramEnd"/>
      <w:r w:rsidR="658E4FC0" w:rsidRPr="2E5322AE">
        <w:rPr>
          <w:i w:val="0"/>
        </w:rPr>
        <w:t xml:space="preserve"> laptops</w:t>
      </w:r>
      <w:r w:rsidR="00DB7228">
        <w:rPr>
          <w:i w:val="0"/>
        </w:rPr>
        <w:t xml:space="preserve"> and mobile devices</w:t>
      </w:r>
      <w:r w:rsidR="658E4FC0" w:rsidRPr="58195619">
        <w:rPr>
          <w:i w:val="0"/>
        </w:rPr>
        <w:t>.</w:t>
      </w:r>
      <w:r w:rsidR="658E4FC0" w:rsidRPr="2E5322AE">
        <w:rPr>
          <w:i w:val="0"/>
        </w:rPr>
        <w:t xml:space="preserve"> (Windows, macOS, </w:t>
      </w:r>
      <w:proofErr w:type="spellStart"/>
      <w:proofErr w:type="gramStart"/>
      <w:r w:rsidR="658E4FC0" w:rsidRPr="2E5322AE">
        <w:rPr>
          <w:i w:val="0"/>
        </w:rPr>
        <w:t>linux</w:t>
      </w:r>
      <w:proofErr w:type="spellEnd"/>
      <w:r w:rsidR="00DB7228">
        <w:rPr>
          <w:i w:val="0"/>
        </w:rPr>
        <w:t xml:space="preserve"> ,</w:t>
      </w:r>
      <w:proofErr w:type="gramEnd"/>
      <w:r w:rsidR="00DB7228">
        <w:rPr>
          <w:i w:val="0"/>
        </w:rPr>
        <w:t xml:space="preserve"> </w:t>
      </w:r>
      <w:proofErr w:type="spellStart"/>
      <w:r w:rsidR="00DB7228">
        <w:rPr>
          <w:i w:val="0"/>
        </w:rPr>
        <w:t>ios</w:t>
      </w:r>
      <w:proofErr w:type="spellEnd"/>
      <w:r w:rsidR="00DB7228">
        <w:rPr>
          <w:i w:val="0"/>
        </w:rPr>
        <w:t xml:space="preserve"> and android</w:t>
      </w:r>
      <w:r w:rsidR="658E4FC0" w:rsidRPr="22E240F1">
        <w:rPr>
          <w:i w:val="0"/>
        </w:rPr>
        <w:t>)</w:t>
      </w:r>
    </w:p>
    <w:p w14:paraId="1A8F2EBA" w14:textId="029845E3" w:rsidR="00BE41B5" w:rsidRDefault="00BE41B5" w:rsidP="2E5322AE">
      <w:pPr>
        <w:pStyle w:val="template"/>
        <w:ind w:left="360"/>
        <w:rPr>
          <w:i w:val="0"/>
        </w:rPr>
      </w:pPr>
      <w:r w:rsidRPr="2E5322AE">
        <w:rPr>
          <w:i w:val="0"/>
        </w:rPr>
        <w:t xml:space="preserve">Input </w:t>
      </w:r>
      <w:proofErr w:type="gramStart"/>
      <w:r w:rsidRPr="2E5322AE">
        <w:rPr>
          <w:i w:val="0"/>
        </w:rPr>
        <w:t>methods:</w:t>
      </w:r>
      <w:proofErr w:type="gramEnd"/>
      <w:r w:rsidR="5197306A" w:rsidRPr="2E5322AE">
        <w:rPr>
          <w:i w:val="0"/>
        </w:rPr>
        <w:t xml:space="preserve"> supports keyboard, mouse, and touchscreen inputs.</w:t>
      </w:r>
    </w:p>
    <w:p w14:paraId="65EE9018" w14:textId="45F3C643" w:rsidR="00BE41B5" w:rsidRDefault="00BE41B5" w:rsidP="2E5322AE">
      <w:pPr>
        <w:pStyle w:val="template"/>
        <w:ind w:left="360"/>
        <w:rPr>
          <w:i w:val="0"/>
        </w:rPr>
      </w:pPr>
      <w:r w:rsidRPr="2E5322AE">
        <w:rPr>
          <w:i w:val="0"/>
        </w:rPr>
        <w:t>Communication protocols:</w:t>
      </w:r>
      <w:r w:rsidR="377D2CFF" w:rsidRPr="2E5322AE">
        <w:rPr>
          <w:i w:val="0"/>
        </w:rPr>
        <w:t xml:space="preserve"> Secure HTTPS protocol for all client </w:t>
      </w:r>
      <w:proofErr w:type="gramStart"/>
      <w:r w:rsidR="377D2CFF" w:rsidRPr="2E5322AE">
        <w:rPr>
          <w:i w:val="0"/>
        </w:rPr>
        <w:t>server</w:t>
      </w:r>
      <w:proofErr w:type="gramEnd"/>
      <w:r w:rsidR="377D2CFF" w:rsidRPr="2E5322AE">
        <w:rPr>
          <w:i w:val="0"/>
        </w:rPr>
        <w:t xml:space="preserve"> </w:t>
      </w:r>
    </w:p>
    <w:p w14:paraId="16164095" w14:textId="77777777" w:rsidR="008C1605" w:rsidRPr="00F33308" w:rsidRDefault="008C1605" w:rsidP="00052AE9"/>
    <w:p w14:paraId="3231A113" w14:textId="4149C8DF" w:rsidR="2E5322AE" w:rsidRPr="008A499E" w:rsidRDefault="008C1605" w:rsidP="008A499E">
      <w:pPr>
        <w:pStyle w:val="Heading2"/>
        <w:rPr>
          <w:color w:val="auto"/>
        </w:rPr>
      </w:pPr>
      <w:bookmarkStart w:id="16" w:name="_Toc206964914"/>
      <w:r w:rsidRPr="00F33308">
        <w:rPr>
          <w:color w:val="auto"/>
        </w:rPr>
        <w:t>3.3</w:t>
      </w:r>
      <w:r w:rsidR="00F33308" w:rsidRPr="00F33308">
        <w:rPr>
          <w:color w:val="auto"/>
        </w:rPr>
        <w:t xml:space="preserve"> </w:t>
      </w:r>
      <w:r w:rsidRPr="00F33308">
        <w:rPr>
          <w:color w:val="auto"/>
        </w:rPr>
        <w:t>Software Interfaces</w:t>
      </w:r>
      <w:bookmarkEnd w:id="16"/>
    </w:p>
    <w:p w14:paraId="77902201" w14:textId="0B95256D" w:rsidR="02AFC6D8" w:rsidRDefault="0AFFE190" w:rsidP="03E7D6F4">
      <w:pPr>
        <w:pStyle w:val="ListParagraph"/>
        <w:numPr>
          <w:ilvl w:val="0"/>
          <w:numId w:val="20"/>
        </w:numPr>
        <w:rPr>
          <w:lang w:val="en-US"/>
        </w:rPr>
      </w:pPr>
      <w:r w:rsidRPr="2E5322AE">
        <w:rPr>
          <w:lang w:val="en-US"/>
        </w:rPr>
        <w:t xml:space="preserve">The application is built using </w:t>
      </w:r>
      <w:proofErr w:type="spellStart"/>
      <w:r w:rsidRPr="2E5322AE">
        <w:rPr>
          <w:lang w:val="en-US"/>
        </w:rPr>
        <w:t>Sprintboot</w:t>
      </w:r>
      <w:proofErr w:type="spellEnd"/>
      <w:r w:rsidRPr="2E5322AE">
        <w:rPr>
          <w:lang w:val="en-US"/>
        </w:rPr>
        <w:t xml:space="preserve"> for the backend and </w:t>
      </w:r>
      <w:proofErr w:type="spellStart"/>
      <w:r w:rsidRPr="2E5322AE">
        <w:rPr>
          <w:lang w:val="en-US"/>
        </w:rPr>
        <w:t>Thymeleaf</w:t>
      </w:r>
      <w:proofErr w:type="spellEnd"/>
      <w:r w:rsidRPr="2E5322AE">
        <w:rPr>
          <w:lang w:val="en-US"/>
        </w:rPr>
        <w:t xml:space="preserve"> for server</w:t>
      </w:r>
      <w:r w:rsidR="615A9792" w:rsidRPr="498819A3">
        <w:rPr>
          <w:lang w:val="en-US"/>
        </w:rPr>
        <w:t>-</w:t>
      </w:r>
      <w:r w:rsidRPr="2E5322AE">
        <w:rPr>
          <w:lang w:val="en-US"/>
        </w:rPr>
        <w:t xml:space="preserve">side rendering in the </w:t>
      </w:r>
      <w:proofErr w:type="gramStart"/>
      <w:r w:rsidRPr="2E5322AE">
        <w:rPr>
          <w:lang w:val="en-US"/>
        </w:rPr>
        <w:t>frontend</w:t>
      </w:r>
      <w:proofErr w:type="gramEnd"/>
      <w:r w:rsidR="02AFC6D8" w:rsidRPr="16A29F42">
        <w:rPr>
          <w:lang w:val="en-US"/>
        </w:rPr>
        <w:t>.</w:t>
      </w:r>
    </w:p>
    <w:p w14:paraId="439C00A0" w14:textId="4DB087EA" w:rsidR="6ED5C6BD" w:rsidRDefault="02AFC6D8" w:rsidP="6ED5C6BD">
      <w:pPr>
        <w:rPr>
          <w:lang w:val="en-US"/>
        </w:rPr>
      </w:pPr>
      <w:r w:rsidRPr="26B4986A">
        <w:rPr>
          <w:lang w:val="en-US"/>
        </w:rPr>
        <w:t>Frontend:</w:t>
      </w:r>
    </w:p>
    <w:p w14:paraId="1F5EA5DB" w14:textId="0BC0B869" w:rsidR="36E7F543" w:rsidRDefault="02AFC6D8" w:rsidP="1B47DE2F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57988EB7">
        <w:rPr>
          <w:lang w:val="en-US"/>
        </w:rPr>
        <w:t>Th</w:t>
      </w:r>
      <w:r w:rsidR="408FC125" w:rsidRPr="57988EB7">
        <w:rPr>
          <w:lang w:val="en-US"/>
        </w:rPr>
        <w:t>y</w:t>
      </w:r>
      <w:r w:rsidRPr="57988EB7">
        <w:rPr>
          <w:lang w:val="en-US"/>
        </w:rPr>
        <w:t>meleaf</w:t>
      </w:r>
      <w:proofErr w:type="spellEnd"/>
      <w:r w:rsidRPr="57988EB7">
        <w:rPr>
          <w:lang w:val="en-US"/>
        </w:rPr>
        <w:t xml:space="preserve"> for </w:t>
      </w:r>
      <w:r w:rsidRPr="34C58AFD">
        <w:rPr>
          <w:lang w:val="en-US"/>
        </w:rPr>
        <w:t>server-</w:t>
      </w:r>
      <w:r w:rsidRPr="753B78A1">
        <w:rPr>
          <w:lang w:val="en-US"/>
        </w:rPr>
        <w:t xml:space="preserve">side </w:t>
      </w:r>
      <w:r w:rsidRPr="18FDF61A">
        <w:rPr>
          <w:lang w:val="en-US"/>
        </w:rPr>
        <w:t>rendering</w:t>
      </w:r>
      <w:r w:rsidR="3FCD76FA" w:rsidRPr="1ED0B039">
        <w:rPr>
          <w:lang w:val="en-US"/>
        </w:rPr>
        <w:t xml:space="preserve"> </w:t>
      </w:r>
      <w:r w:rsidR="3FCD76FA" w:rsidRPr="0A008249">
        <w:rPr>
          <w:lang w:val="en-US"/>
        </w:rPr>
        <w:t xml:space="preserve">for HTML </w:t>
      </w:r>
      <w:r w:rsidR="3FCD76FA" w:rsidRPr="0D43D033">
        <w:rPr>
          <w:lang w:val="en-US"/>
        </w:rPr>
        <w:t>elements.</w:t>
      </w:r>
    </w:p>
    <w:p w14:paraId="7ED35FA9" w14:textId="7B53B959" w:rsidR="10CF89F0" w:rsidRDefault="3FCD76FA" w:rsidP="1B47DE2F">
      <w:pPr>
        <w:pStyle w:val="ListParagraph"/>
        <w:numPr>
          <w:ilvl w:val="0"/>
          <w:numId w:val="25"/>
        </w:numPr>
        <w:rPr>
          <w:lang w:val="en-US"/>
        </w:rPr>
      </w:pPr>
      <w:r w:rsidRPr="13844408">
        <w:rPr>
          <w:lang w:val="en-US"/>
        </w:rPr>
        <w:t xml:space="preserve">CSS and </w:t>
      </w:r>
      <w:r w:rsidR="392D9412" w:rsidRPr="31A15061">
        <w:rPr>
          <w:lang w:val="en-US"/>
        </w:rPr>
        <w:t>JavaS</w:t>
      </w:r>
      <w:r w:rsidRPr="31A15061">
        <w:rPr>
          <w:lang w:val="en-US"/>
        </w:rPr>
        <w:t>cript</w:t>
      </w:r>
    </w:p>
    <w:p w14:paraId="26F74CAC" w14:textId="1CD84FCA" w:rsidR="63403AAF" w:rsidRDefault="63403AAF" w:rsidP="1B47DE2F">
      <w:pPr>
        <w:rPr>
          <w:lang w:val="en-US"/>
        </w:rPr>
      </w:pPr>
      <w:r w:rsidRPr="1B47DE2F">
        <w:rPr>
          <w:lang w:val="en-US"/>
        </w:rPr>
        <w:t>Backend:</w:t>
      </w:r>
    </w:p>
    <w:p w14:paraId="389931A0" w14:textId="18B99D60" w:rsidR="63403AAF" w:rsidRDefault="63403AAF" w:rsidP="1B47DE2F">
      <w:pPr>
        <w:pStyle w:val="ListParagraph"/>
        <w:numPr>
          <w:ilvl w:val="0"/>
          <w:numId w:val="24"/>
        </w:numPr>
      </w:pPr>
      <w:proofErr w:type="spellStart"/>
      <w:r>
        <w:t>Sprin</w:t>
      </w:r>
      <w:r w:rsidR="737C4CB3">
        <w:t>g</w:t>
      </w:r>
      <w:r>
        <w:t>boot</w:t>
      </w:r>
      <w:proofErr w:type="spellEnd"/>
      <w:r w:rsidRPr="1B47DE2F">
        <w:t xml:space="preserve">: will handle most business logic </w:t>
      </w:r>
    </w:p>
    <w:p w14:paraId="4B727F3B" w14:textId="041E8678" w:rsidR="63403AAF" w:rsidRDefault="63403AAF" w:rsidP="1B47DE2F">
      <w:pPr>
        <w:rPr>
          <w:lang w:val="en-US"/>
        </w:rPr>
      </w:pPr>
      <w:r w:rsidRPr="1B47DE2F">
        <w:rPr>
          <w:lang w:val="en-US"/>
        </w:rPr>
        <w:t>Database:</w:t>
      </w:r>
    </w:p>
    <w:p w14:paraId="23CB99F2" w14:textId="7D754956" w:rsidR="009F5316" w:rsidRDefault="009F5316" w:rsidP="77F810F5">
      <w:pPr>
        <w:rPr>
          <w:lang w:val="en-US"/>
        </w:rPr>
      </w:pPr>
      <w:r>
        <w:rPr>
          <w:lang w:val="en-US"/>
        </w:rPr>
        <w:t>Our database would be using</w:t>
      </w:r>
      <w:r w:rsidR="005F1F30">
        <w:rPr>
          <w:lang w:val="en-US"/>
        </w:rPr>
        <w:t xml:space="preserve"> </w:t>
      </w:r>
      <w:r w:rsidR="00DB7228">
        <w:rPr>
          <w:lang w:val="en-US"/>
        </w:rPr>
        <w:t>MySQL</w:t>
      </w:r>
    </w:p>
    <w:p w14:paraId="59A07274" w14:textId="641614FD" w:rsidR="00CF6CE0" w:rsidRPr="00CF6CE0" w:rsidRDefault="004928BE" w:rsidP="00CF6CE0">
      <w:r w:rsidRPr="76D90F16">
        <w:lastRenderedPageBreak/>
        <w:t>Build tool: Maven</w:t>
      </w:r>
      <w:r w:rsidR="0078589A" w:rsidRPr="76D90F16">
        <w:t xml:space="preserve">, CI/CD </w:t>
      </w:r>
      <w:proofErr w:type="gramStart"/>
      <w:r w:rsidR="0078589A" w:rsidRPr="76D90F16">
        <w:t>tool(</w:t>
      </w:r>
      <w:proofErr w:type="spellStart"/>
      <w:proofErr w:type="gramEnd"/>
      <w:r w:rsidR="0078589A" w:rsidRPr="76D90F16">
        <w:t>github</w:t>
      </w:r>
      <w:proofErr w:type="spellEnd"/>
      <w:r w:rsidR="0078589A" w:rsidRPr="76D90F16">
        <w:t xml:space="preserve"> action</w:t>
      </w:r>
      <w:proofErr w:type="gramStart"/>
      <w:r w:rsidR="0078589A" w:rsidRPr="76D90F16">
        <w:t>)</w:t>
      </w:r>
      <w:r w:rsidR="00974612" w:rsidRPr="76D90F16">
        <w:t xml:space="preserve"> ,</w:t>
      </w:r>
      <w:proofErr w:type="gramEnd"/>
      <w:r w:rsidR="00974612" w:rsidRPr="76D90F16">
        <w:t xml:space="preserve"> Testing framework (JUnit5</w:t>
      </w:r>
      <w:proofErr w:type="gramStart"/>
      <w:r w:rsidR="00974612" w:rsidRPr="76D90F16">
        <w:t>) ,</w:t>
      </w:r>
      <w:proofErr w:type="gramEnd"/>
      <w:r w:rsidR="00974612" w:rsidRPr="76D90F16">
        <w:t xml:space="preserve"> Container (</w:t>
      </w:r>
      <w:r w:rsidR="000C0F4B">
        <w:t>Docker</w:t>
      </w:r>
      <w:r w:rsidR="00974612">
        <w:tab/>
      </w:r>
      <w:r w:rsidR="00974612" w:rsidRPr="76D90F16">
        <w:t>)</w:t>
      </w:r>
    </w:p>
    <w:p w14:paraId="76C785F6" w14:textId="77777777" w:rsidR="008C1605" w:rsidRPr="00F33308" w:rsidRDefault="008C1605" w:rsidP="008C1605">
      <w:pPr>
        <w:pStyle w:val="ListParagraph"/>
      </w:pPr>
    </w:p>
    <w:p w14:paraId="4235E280" w14:textId="47C85105" w:rsidR="70C3A845" w:rsidRPr="005203B9" w:rsidRDefault="00F33308" w:rsidP="00F23AD4">
      <w:pPr>
        <w:pStyle w:val="Heading2"/>
        <w:rPr>
          <w:i/>
          <w:lang w:val="en-US"/>
        </w:rPr>
      </w:pPr>
      <w:bookmarkStart w:id="17" w:name="_Toc206964915"/>
      <w:r w:rsidRPr="00F33308">
        <w:rPr>
          <w:color w:val="auto"/>
        </w:rPr>
        <w:t xml:space="preserve">3.4 </w:t>
      </w:r>
      <w:r w:rsidR="008C1605" w:rsidRPr="00F33308">
        <w:rPr>
          <w:color w:val="auto"/>
        </w:rPr>
        <w:t>Communications Interfaces</w:t>
      </w:r>
      <w:bookmarkEnd w:id="17"/>
    </w:p>
    <w:p w14:paraId="05F2BE38" w14:textId="3015F786" w:rsidR="70C3A845" w:rsidRPr="005203B9" w:rsidRDefault="7572DFCE" w:rsidP="1B47DE2F">
      <w:pPr>
        <w:rPr>
          <w:lang w:val="en-US"/>
        </w:rPr>
      </w:pPr>
      <w:r w:rsidRPr="1B47DE2F">
        <w:rPr>
          <w:lang w:val="en-US"/>
        </w:rPr>
        <w:t>The system will support secure and efficient communication between spring boot server and client browser.</w:t>
      </w:r>
    </w:p>
    <w:p w14:paraId="77488A99" w14:textId="1B1C307F" w:rsidR="70C3A845" w:rsidRPr="005203B9" w:rsidRDefault="70C3A845" w:rsidP="1B47DE2F">
      <w:pPr>
        <w:rPr>
          <w:lang w:val="en-US"/>
        </w:rPr>
      </w:pPr>
    </w:p>
    <w:p w14:paraId="112F5F26" w14:textId="358B6DC4" w:rsidR="70C3A845" w:rsidRPr="005203B9" w:rsidRDefault="3043A8CC" w:rsidP="1B47DE2F">
      <w:pPr>
        <w:rPr>
          <w:lang w:val="en-US"/>
        </w:rPr>
      </w:pPr>
      <w:r w:rsidRPr="1B47DE2F">
        <w:rPr>
          <w:lang w:val="en-US"/>
        </w:rPr>
        <w:t>Protocols &amp; formats:</w:t>
      </w:r>
    </w:p>
    <w:p w14:paraId="06FF6955" w14:textId="59B71DBF" w:rsidR="70C3A845" w:rsidRPr="005203B9" w:rsidRDefault="5528DB01" w:rsidP="1B47DE2F">
      <w:pPr>
        <w:rPr>
          <w:lang w:val="en-US"/>
        </w:rPr>
      </w:pPr>
      <w:r w:rsidRPr="1B47DE2F">
        <w:rPr>
          <w:lang w:val="en-US"/>
        </w:rPr>
        <w:t>HTTPS with TLS encryption for all traffic.</w:t>
      </w:r>
    </w:p>
    <w:p w14:paraId="050EE22B" w14:textId="6BAA599C" w:rsidR="70C3A845" w:rsidRPr="005203B9" w:rsidRDefault="5528DB01" w:rsidP="1B47DE2F">
      <w:pPr>
        <w:rPr>
          <w:lang w:val="en-US"/>
        </w:rPr>
      </w:pPr>
      <w:r w:rsidRPr="1B47DE2F">
        <w:rPr>
          <w:lang w:val="en-US"/>
        </w:rPr>
        <w:t>HTTP/1.1 or HTTP/2 for browser compatibility</w:t>
      </w:r>
    </w:p>
    <w:p w14:paraId="0EFBEC1B" w14:textId="4A3F730E" w:rsidR="70C3A845" w:rsidRPr="005203B9" w:rsidRDefault="5528DB01" w:rsidP="1B47DE2F">
      <w:pPr>
        <w:rPr>
          <w:lang w:val="en-US"/>
        </w:rPr>
      </w:pPr>
      <w:r w:rsidRPr="1B47DE2F">
        <w:rPr>
          <w:lang w:val="en-US"/>
        </w:rPr>
        <w:t xml:space="preserve">HTML for </w:t>
      </w:r>
      <w:proofErr w:type="gramStart"/>
      <w:r w:rsidRPr="1B47DE2F">
        <w:rPr>
          <w:lang w:val="en-US"/>
        </w:rPr>
        <w:t>server side</w:t>
      </w:r>
      <w:proofErr w:type="gramEnd"/>
      <w:r w:rsidRPr="1B47DE2F">
        <w:rPr>
          <w:lang w:val="en-US"/>
        </w:rPr>
        <w:t xml:space="preserve"> rendering of pages</w:t>
      </w:r>
    </w:p>
    <w:p w14:paraId="7B11F697" w14:textId="287E4211" w:rsidR="70C3A845" w:rsidRPr="005203B9" w:rsidRDefault="5528DB01" w:rsidP="1B47DE2F">
      <w:pPr>
        <w:rPr>
          <w:lang w:val="en-US"/>
        </w:rPr>
      </w:pPr>
      <w:r w:rsidRPr="1B47DE2F">
        <w:rPr>
          <w:lang w:val="en-US"/>
        </w:rPr>
        <w:t xml:space="preserve">Core </w:t>
      </w:r>
      <w:r w:rsidR="7156291F" w:rsidRPr="1B47DE2F">
        <w:rPr>
          <w:lang w:val="en-US"/>
        </w:rPr>
        <w:t>features</w:t>
      </w:r>
      <w:r w:rsidRPr="1B47DE2F">
        <w:rPr>
          <w:lang w:val="en-US"/>
        </w:rPr>
        <w:t>:</w:t>
      </w:r>
    </w:p>
    <w:p w14:paraId="79913EB7" w14:textId="2B32FFA8" w:rsidR="70C3A845" w:rsidRPr="005203B9" w:rsidRDefault="5528DB01">
      <w:pPr>
        <w:rPr>
          <w:lang w:val="en-US"/>
        </w:rPr>
      </w:pPr>
      <w:r w:rsidRPr="1B47DE2F">
        <w:rPr>
          <w:lang w:val="en-US"/>
        </w:rPr>
        <w:t xml:space="preserve">User login, signup, session management, create </w:t>
      </w:r>
      <w:proofErr w:type="gramStart"/>
      <w:r w:rsidRPr="1B47DE2F">
        <w:rPr>
          <w:lang w:val="en-US"/>
        </w:rPr>
        <w:t>event</w:t>
      </w:r>
      <w:proofErr w:type="gramEnd"/>
      <w:r w:rsidRPr="1B47DE2F">
        <w:rPr>
          <w:lang w:val="en-US"/>
        </w:rPr>
        <w:t>, update events, browsing, and contact form submission</w:t>
      </w:r>
      <w:r w:rsidR="73093CFE" w:rsidRPr="1B47DE2F">
        <w:rPr>
          <w:lang w:val="en-US"/>
        </w:rPr>
        <w:t>.</w:t>
      </w:r>
    </w:p>
    <w:p w14:paraId="4B1DB3CD" w14:textId="2AC94099" w:rsidR="70C3A845" w:rsidRPr="004C64C2" w:rsidRDefault="00174A3A" w:rsidP="004E73A0">
      <w:pPr>
        <w:pStyle w:val="Heading1"/>
        <w:numPr>
          <w:ilvl w:val="0"/>
          <w:numId w:val="4"/>
        </w:numPr>
        <w:rPr>
          <w:color w:val="auto"/>
        </w:rPr>
      </w:pPr>
      <w:bookmarkStart w:id="18" w:name="_Toc206964916"/>
      <w:r w:rsidRPr="004C64C2">
        <w:rPr>
          <w:color w:val="auto"/>
        </w:rPr>
        <w:t>Nonfunctional Requirements</w:t>
      </w:r>
      <w:bookmarkEnd w:id="18"/>
    </w:p>
    <w:p w14:paraId="47478023" w14:textId="66C52E83" w:rsidR="00CB31F3" w:rsidRPr="00CB31F3" w:rsidRDefault="00EF3EBA" w:rsidP="00CB31F3">
      <w:pPr>
        <w:pStyle w:val="Heading2"/>
        <w:numPr>
          <w:ilvl w:val="1"/>
          <w:numId w:val="4"/>
        </w:numPr>
        <w:rPr>
          <w:color w:val="auto"/>
        </w:rPr>
      </w:pPr>
      <w:bookmarkStart w:id="19" w:name="_Toc206964917"/>
      <w:r w:rsidRPr="005203B9">
        <w:rPr>
          <w:color w:val="auto"/>
        </w:rPr>
        <w:t xml:space="preserve">Performance </w:t>
      </w:r>
      <w:r w:rsidR="00C32D08" w:rsidRPr="005203B9">
        <w:rPr>
          <w:color w:val="auto"/>
        </w:rPr>
        <w:t>Requirements</w:t>
      </w:r>
      <w:bookmarkEnd w:id="19"/>
    </w:p>
    <w:p w14:paraId="7DED8A81" w14:textId="1CB19988" w:rsidR="00552BC1" w:rsidRPr="00552BC1" w:rsidRDefault="007F6735" w:rsidP="006509B7">
      <w:pPr>
        <w:pStyle w:val="template"/>
        <w:ind w:left="360"/>
        <w:rPr>
          <w:i w:val="0"/>
          <w:iCs/>
        </w:rPr>
      </w:pPr>
      <w:r w:rsidRPr="00B86979">
        <w:rPr>
          <w:i w:val="0"/>
          <w:iCs/>
        </w:rPr>
        <w:t>1) The</w:t>
      </w:r>
      <w:r w:rsidR="00B86979" w:rsidRPr="00B86979">
        <w:rPr>
          <w:i w:val="0"/>
          <w:iCs/>
        </w:rPr>
        <w:t xml:space="preserve"> system shall maintain 99.5% uptime </w:t>
      </w:r>
      <w:r w:rsidR="005804C7">
        <w:rPr>
          <w:i w:val="0"/>
          <w:iCs/>
        </w:rPr>
        <w:t>for the year</w:t>
      </w:r>
      <w:r w:rsidR="00B86979">
        <w:rPr>
          <w:i w:val="0"/>
          <w:iCs/>
        </w:rPr>
        <w:t>:</w:t>
      </w:r>
    </w:p>
    <w:p w14:paraId="60E3A91D" w14:textId="2470DAF8" w:rsidR="00B86979" w:rsidRDefault="00B86979" w:rsidP="006509B7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>The reas</w:t>
      </w:r>
      <w:r>
        <w:rPr>
          <w:i w:val="0"/>
          <w:iCs/>
        </w:rPr>
        <w:t>on</w:t>
      </w:r>
    </w:p>
    <w:p w14:paraId="1637340C" w14:textId="77777777" w:rsidR="007F6735" w:rsidRPr="00B86979" w:rsidRDefault="007F6735" w:rsidP="006509B7">
      <w:pPr>
        <w:pStyle w:val="template"/>
        <w:ind w:left="360"/>
        <w:rPr>
          <w:i w:val="0"/>
          <w:iCs/>
        </w:rPr>
      </w:pPr>
    </w:p>
    <w:p w14:paraId="780DF506" w14:textId="2E86BE09" w:rsidR="001635B5" w:rsidRDefault="001635B5" w:rsidP="006509B7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>2)</w:t>
      </w:r>
      <w:r w:rsidRPr="001635B5">
        <w:t xml:space="preserve"> </w:t>
      </w:r>
      <w:r w:rsidRPr="001635B5">
        <w:rPr>
          <w:i w:val="0"/>
          <w:iCs/>
        </w:rPr>
        <w:t>Average page load time shall be 3 seconds under normal usage and ≤ 5 seconds during peak traffic (e.g., university club week).</w:t>
      </w:r>
    </w:p>
    <w:p w14:paraId="4AC110A3" w14:textId="77777777" w:rsidR="00714BA4" w:rsidRPr="00B86979" w:rsidRDefault="00714BA4" w:rsidP="006509B7">
      <w:pPr>
        <w:pStyle w:val="template"/>
        <w:ind w:left="360"/>
        <w:rPr>
          <w:i w:val="0"/>
          <w:iCs/>
        </w:rPr>
      </w:pPr>
    </w:p>
    <w:p w14:paraId="045D3BBF" w14:textId="544C1CFA" w:rsidR="00AA3BEC" w:rsidRDefault="00AA3BEC" w:rsidP="006509B7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>3)</w:t>
      </w:r>
      <w:r w:rsidR="00E84253">
        <w:rPr>
          <w:i w:val="0"/>
          <w:iCs/>
        </w:rPr>
        <w:t xml:space="preserve"> </w:t>
      </w:r>
      <w:r w:rsidR="00BD2FBE">
        <w:rPr>
          <w:i w:val="0"/>
          <w:iCs/>
        </w:rPr>
        <w:t xml:space="preserve">For searching for the event </w:t>
      </w:r>
      <w:r w:rsidR="00652CDA">
        <w:rPr>
          <w:i w:val="0"/>
          <w:iCs/>
        </w:rPr>
        <w:t>in the search bar</w:t>
      </w:r>
      <w:r w:rsidR="001D30CA">
        <w:rPr>
          <w:i w:val="0"/>
          <w:iCs/>
        </w:rPr>
        <w:t>,</w:t>
      </w:r>
      <w:r w:rsidR="00BD2FBE">
        <w:rPr>
          <w:i w:val="0"/>
          <w:iCs/>
        </w:rPr>
        <w:t xml:space="preserve"> </w:t>
      </w:r>
      <w:r w:rsidR="00652CDA">
        <w:rPr>
          <w:i w:val="0"/>
          <w:iCs/>
        </w:rPr>
        <w:t>the event</w:t>
      </w:r>
      <w:r w:rsidR="00BD2FBE">
        <w:rPr>
          <w:i w:val="0"/>
          <w:iCs/>
        </w:rPr>
        <w:t xml:space="preserve"> should </w:t>
      </w:r>
      <w:r w:rsidR="00652CDA">
        <w:rPr>
          <w:i w:val="0"/>
          <w:iCs/>
        </w:rPr>
        <w:t>appear</w:t>
      </w:r>
      <w:r w:rsidR="00BD2FBE">
        <w:rPr>
          <w:i w:val="0"/>
          <w:iCs/>
        </w:rPr>
        <w:t xml:space="preserve"> </w:t>
      </w:r>
      <w:r w:rsidR="001D30CA">
        <w:rPr>
          <w:i w:val="0"/>
          <w:iCs/>
        </w:rPr>
        <w:t>in</w:t>
      </w:r>
      <w:r w:rsidR="00BD2FBE">
        <w:rPr>
          <w:i w:val="0"/>
          <w:iCs/>
        </w:rPr>
        <w:t xml:space="preserve"> less </w:t>
      </w:r>
      <w:r w:rsidR="007F6735">
        <w:rPr>
          <w:i w:val="0"/>
          <w:iCs/>
        </w:rPr>
        <w:t>than</w:t>
      </w:r>
      <w:r w:rsidR="00BD2FBE">
        <w:rPr>
          <w:i w:val="0"/>
          <w:iCs/>
        </w:rPr>
        <w:t xml:space="preserve"> 3 second</w:t>
      </w:r>
      <w:r w:rsidR="001D30CA">
        <w:rPr>
          <w:i w:val="0"/>
          <w:iCs/>
        </w:rPr>
        <w:t>s</w:t>
      </w:r>
      <w:r w:rsidR="00923EC8">
        <w:rPr>
          <w:i w:val="0"/>
          <w:iCs/>
        </w:rPr>
        <w:t>.</w:t>
      </w:r>
    </w:p>
    <w:p w14:paraId="3A8FBBFD" w14:textId="77777777" w:rsidR="00923EC8" w:rsidRPr="00B86979" w:rsidRDefault="00923EC8" w:rsidP="006509B7">
      <w:pPr>
        <w:pStyle w:val="template"/>
        <w:ind w:left="360"/>
        <w:rPr>
          <w:i w:val="0"/>
          <w:iCs/>
        </w:rPr>
      </w:pPr>
    </w:p>
    <w:p w14:paraId="1505D125" w14:textId="3A86A9B8" w:rsidR="00151BE2" w:rsidRDefault="00D37BE7" w:rsidP="00305556">
      <w:pPr>
        <w:pStyle w:val="template"/>
        <w:ind w:left="360"/>
        <w:rPr>
          <w:i w:val="0"/>
          <w:iCs/>
        </w:rPr>
      </w:pPr>
      <w:r>
        <w:rPr>
          <w:i w:val="0"/>
          <w:iCs/>
        </w:rPr>
        <w:t xml:space="preserve">4) The event should update the RSVP in real time </w:t>
      </w:r>
      <w:r w:rsidR="007F6735">
        <w:rPr>
          <w:i w:val="0"/>
          <w:iCs/>
        </w:rPr>
        <w:t>(less</w:t>
      </w:r>
      <w:r>
        <w:rPr>
          <w:i w:val="0"/>
          <w:iCs/>
        </w:rPr>
        <w:t xml:space="preserve"> </w:t>
      </w:r>
      <w:r w:rsidR="007F6735">
        <w:rPr>
          <w:i w:val="0"/>
          <w:iCs/>
        </w:rPr>
        <w:t>than</w:t>
      </w:r>
      <w:r>
        <w:rPr>
          <w:i w:val="0"/>
          <w:iCs/>
        </w:rPr>
        <w:t xml:space="preserve"> 2 </w:t>
      </w:r>
      <w:r w:rsidR="00267F41">
        <w:rPr>
          <w:i w:val="0"/>
          <w:iCs/>
        </w:rPr>
        <w:t>seconds</w:t>
      </w:r>
      <w:r>
        <w:rPr>
          <w:i w:val="0"/>
          <w:iCs/>
        </w:rPr>
        <w:t>)</w:t>
      </w:r>
    </w:p>
    <w:p w14:paraId="533F579C" w14:textId="77777777" w:rsidR="0066335F" w:rsidRPr="00B86979" w:rsidRDefault="0066335F" w:rsidP="006509B7">
      <w:pPr>
        <w:pStyle w:val="template"/>
        <w:ind w:left="360"/>
        <w:rPr>
          <w:i w:val="0"/>
          <w:iCs/>
        </w:rPr>
      </w:pPr>
    </w:p>
    <w:p w14:paraId="6C139581" w14:textId="77777777" w:rsidR="006C06A2" w:rsidRDefault="006C06A2" w:rsidP="006C06A2">
      <w:pPr>
        <w:pStyle w:val="Heading2"/>
        <w:rPr>
          <w:color w:val="auto"/>
          <w:lang w:val="en-US"/>
        </w:rPr>
      </w:pPr>
      <w:bookmarkStart w:id="20" w:name="_Toc206964918"/>
      <w:r w:rsidRPr="005203B9">
        <w:rPr>
          <w:color w:val="auto"/>
        </w:rPr>
        <w:t xml:space="preserve">4.2 </w:t>
      </w:r>
      <w:bookmarkStart w:id="21" w:name="_Toc439994691"/>
      <w:bookmarkStart w:id="22" w:name="_Toc172037015"/>
      <w:r w:rsidRPr="005203B9">
        <w:rPr>
          <w:color w:val="auto"/>
          <w:lang w:val="en-US"/>
        </w:rPr>
        <w:t>Safety Requirements</w:t>
      </w:r>
      <w:bookmarkEnd w:id="21"/>
      <w:bookmarkEnd w:id="22"/>
      <w:bookmarkEnd w:id="20"/>
    </w:p>
    <w:p w14:paraId="7398440E" w14:textId="4DF517D4" w:rsidR="0030526F" w:rsidRDefault="005A7D3D" w:rsidP="001253DC">
      <w:pPr>
        <w:pStyle w:val="template"/>
        <w:numPr>
          <w:ilvl w:val="0"/>
          <w:numId w:val="36"/>
        </w:numPr>
        <w:rPr>
          <w:i w:val="0"/>
          <w:iCs/>
        </w:rPr>
      </w:pPr>
      <w:r w:rsidRPr="001253DC">
        <w:rPr>
          <w:i w:val="0"/>
          <w:iCs/>
        </w:rPr>
        <w:t>Sensitive actions (e.g., event deletion, user banning) shall require confirmation dialogs to prevent accidental loss or harm</w:t>
      </w:r>
    </w:p>
    <w:p w14:paraId="73042765" w14:textId="77777777" w:rsidR="001253DC" w:rsidRPr="001253DC" w:rsidRDefault="001253DC" w:rsidP="001253DC">
      <w:pPr>
        <w:pStyle w:val="template"/>
        <w:ind w:left="360"/>
        <w:rPr>
          <w:i w:val="0"/>
          <w:iCs/>
        </w:rPr>
      </w:pPr>
    </w:p>
    <w:p w14:paraId="5F60EED0" w14:textId="1B91EE3F" w:rsidR="001253DC" w:rsidRDefault="0030526F" w:rsidP="001253DC">
      <w:pPr>
        <w:pStyle w:val="template"/>
        <w:numPr>
          <w:ilvl w:val="0"/>
          <w:numId w:val="36"/>
        </w:numPr>
        <w:rPr>
          <w:i w:val="0"/>
          <w:iCs/>
        </w:rPr>
      </w:pPr>
      <w:r w:rsidRPr="001253DC">
        <w:rPr>
          <w:i w:val="0"/>
          <w:iCs/>
        </w:rPr>
        <w:t xml:space="preserve">Event and RSVP data shall be retained for at least 2 years for </w:t>
      </w:r>
      <w:r w:rsidR="003B6DD2" w:rsidRPr="001253DC">
        <w:rPr>
          <w:i w:val="0"/>
          <w:iCs/>
        </w:rPr>
        <w:t>reporting purposes</w:t>
      </w:r>
    </w:p>
    <w:p w14:paraId="2EE49DAD" w14:textId="77777777" w:rsidR="001253DC" w:rsidRPr="001253DC" w:rsidRDefault="001253DC" w:rsidP="001253DC">
      <w:pPr>
        <w:pStyle w:val="template"/>
        <w:ind w:left="360"/>
        <w:rPr>
          <w:i w:val="0"/>
          <w:iCs/>
        </w:rPr>
      </w:pPr>
    </w:p>
    <w:p w14:paraId="09999634" w14:textId="32077A24" w:rsidR="00244129" w:rsidRPr="00CB31F3" w:rsidRDefault="006C06A2" w:rsidP="00CB31F3">
      <w:pPr>
        <w:pStyle w:val="Heading2"/>
        <w:rPr>
          <w:bCs/>
          <w:color w:val="auto"/>
          <w:lang w:val="en-US"/>
        </w:rPr>
      </w:pPr>
      <w:bookmarkStart w:id="23" w:name="_Toc206964919"/>
      <w:r w:rsidRPr="005203B9">
        <w:rPr>
          <w:color w:val="auto"/>
        </w:rPr>
        <w:t>4.3</w:t>
      </w:r>
      <w:r w:rsidR="005C71B4" w:rsidRPr="005203B9">
        <w:rPr>
          <w:color w:val="auto"/>
        </w:rPr>
        <w:t xml:space="preserve"> </w:t>
      </w:r>
      <w:bookmarkStart w:id="24" w:name="_Toc439994692"/>
      <w:bookmarkStart w:id="25" w:name="_Toc172037016"/>
      <w:r w:rsidR="005C71B4" w:rsidRPr="005203B9">
        <w:rPr>
          <w:bCs/>
          <w:color w:val="auto"/>
          <w:lang w:val="en-US"/>
        </w:rPr>
        <w:t>Security Requirements</w:t>
      </w:r>
      <w:bookmarkEnd w:id="24"/>
      <w:bookmarkEnd w:id="25"/>
      <w:bookmarkEnd w:id="23"/>
    </w:p>
    <w:p w14:paraId="62880868" w14:textId="4536A510" w:rsidR="000064E9" w:rsidRDefault="00244129" w:rsidP="000064E9">
      <w:pPr>
        <w:pStyle w:val="ListParagraph"/>
        <w:numPr>
          <w:ilvl w:val="0"/>
          <w:numId w:val="38"/>
        </w:numPr>
      </w:pPr>
      <w:r>
        <w:t xml:space="preserve">All user passwords shall be stored using salted hashing (e.g., </w:t>
      </w:r>
      <w:proofErr w:type="spellStart"/>
      <w:r>
        <w:t>bcrypt</w:t>
      </w:r>
      <w:proofErr w:type="spellEnd"/>
      <w:r>
        <w:t>)</w:t>
      </w:r>
    </w:p>
    <w:p w14:paraId="3E2E3E10" w14:textId="77777777" w:rsidR="00A13D9C" w:rsidRDefault="00A13D9C" w:rsidP="00A13D9C">
      <w:pPr>
        <w:pStyle w:val="ListParagraph"/>
      </w:pPr>
    </w:p>
    <w:p w14:paraId="1BE240D9" w14:textId="6480F8CF" w:rsidR="00856F1D" w:rsidRPr="00856F1D" w:rsidRDefault="009221DD" w:rsidP="00205EE7">
      <w:pPr>
        <w:pStyle w:val="ListParagraph"/>
        <w:numPr>
          <w:ilvl w:val="0"/>
          <w:numId w:val="38"/>
        </w:numPr>
      </w:pPr>
      <w:r>
        <w:t>Organizer and admin shall have role-based access control (RBAC) to restric</w:t>
      </w:r>
      <w:r w:rsidR="005129EE">
        <w:t xml:space="preserve">t permission </w:t>
      </w:r>
      <w:r w:rsidR="00676166">
        <w:t>according to their role</w:t>
      </w:r>
    </w:p>
    <w:p w14:paraId="40BB76CF" w14:textId="77777777" w:rsidR="00205EE7" w:rsidRPr="00205EE7" w:rsidRDefault="00205EE7" w:rsidP="00205EE7">
      <w:pPr>
        <w:rPr>
          <w:lang w:val="en-US"/>
        </w:rPr>
      </w:pPr>
    </w:p>
    <w:p w14:paraId="67FDAC05" w14:textId="77777777" w:rsidR="0018599C" w:rsidRDefault="005C71B4" w:rsidP="0018599C">
      <w:pPr>
        <w:pStyle w:val="Heading2"/>
        <w:rPr>
          <w:bCs/>
          <w:color w:val="auto"/>
          <w:lang w:val="en-US"/>
        </w:rPr>
      </w:pPr>
      <w:bookmarkStart w:id="26" w:name="_Toc206964920"/>
      <w:r w:rsidRPr="005203B9">
        <w:rPr>
          <w:bCs/>
          <w:color w:val="auto"/>
        </w:rPr>
        <w:lastRenderedPageBreak/>
        <w:t xml:space="preserve">4.4 </w:t>
      </w:r>
      <w:bookmarkStart w:id="27" w:name="_Toc439994693"/>
      <w:bookmarkStart w:id="28" w:name="_Toc172037017"/>
      <w:r w:rsidR="0018599C" w:rsidRPr="005203B9">
        <w:rPr>
          <w:bCs/>
          <w:color w:val="auto"/>
          <w:lang w:val="en-US"/>
        </w:rPr>
        <w:t>Software Quality Attributes</w:t>
      </w:r>
      <w:bookmarkEnd w:id="27"/>
      <w:bookmarkEnd w:id="28"/>
      <w:bookmarkEnd w:id="26"/>
    </w:p>
    <w:p w14:paraId="66A14F1D" w14:textId="292E1911" w:rsidR="009A6116" w:rsidRDefault="00262D4F" w:rsidP="004D21E2">
      <w:pPr>
        <w:pStyle w:val="ListParagraph"/>
        <w:numPr>
          <w:ilvl w:val="0"/>
          <w:numId w:val="39"/>
        </w:numPr>
        <w:rPr>
          <w:lang w:val="en-US"/>
        </w:rPr>
      </w:pPr>
      <w:r w:rsidRPr="004D21E2">
        <w:rPr>
          <w:lang w:val="en-US"/>
        </w:rPr>
        <w:t>Portability: The web platform must be compatible with modern browsers (Chrome, Firefox, Edge, Safari) and responsive on mobile devices.</w:t>
      </w:r>
    </w:p>
    <w:p w14:paraId="0A4CF86D" w14:textId="77777777" w:rsidR="0075055D" w:rsidRPr="0075055D" w:rsidRDefault="0075055D" w:rsidP="0075055D">
      <w:pPr>
        <w:pStyle w:val="ListParagraph"/>
        <w:rPr>
          <w:lang w:val="en-US"/>
        </w:rPr>
      </w:pPr>
    </w:p>
    <w:p w14:paraId="56C979A8" w14:textId="0BC99CBA" w:rsidR="00B10830" w:rsidRPr="000A2C8E" w:rsidRDefault="00B10830" w:rsidP="004D21E2">
      <w:pPr>
        <w:pStyle w:val="ListParagraph"/>
        <w:numPr>
          <w:ilvl w:val="0"/>
          <w:numId w:val="39"/>
        </w:numPr>
        <w:rPr>
          <w:lang w:val="en-US"/>
        </w:rPr>
      </w:pPr>
      <w:r w:rsidRPr="4E33DEEF">
        <w:rPr>
          <w:i/>
          <w:iCs/>
          <w:lang w:val="en-US"/>
        </w:rPr>
        <w:t>Maintainability:</w:t>
      </w:r>
      <w:r>
        <w:t xml:space="preserve"> The system shall us</w:t>
      </w:r>
      <w:r w:rsidR="008575CE">
        <w:t>e</w:t>
      </w:r>
      <w:r>
        <w:t xml:space="preserve"> </w:t>
      </w:r>
      <w:r>
        <w:t xml:space="preserve">monolith </w:t>
      </w:r>
      <w:r w:rsidR="00D63B64" w:rsidRPr="00D63B64">
        <w:t>architect</w:t>
      </w:r>
    </w:p>
    <w:p w14:paraId="5E2FA8E6" w14:textId="77777777" w:rsidR="000A2C8E" w:rsidRPr="000A2C8E" w:rsidRDefault="000A2C8E" w:rsidP="000A2C8E">
      <w:pPr>
        <w:rPr>
          <w:lang w:val="en-US"/>
        </w:rPr>
      </w:pPr>
    </w:p>
    <w:p w14:paraId="5BA005D0" w14:textId="45FB6150" w:rsidR="0075055D" w:rsidRPr="0075055D" w:rsidRDefault="00844CDC" w:rsidP="000209FA">
      <w:pPr>
        <w:pStyle w:val="ListParagraph"/>
        <w:numPr>
          <w:ilvl w:val="0"/>
          <w:numId w:val="39"/>
        </w:numPr>
        <w:rPr>
          <w:lang w:val="en-US"/>
        </w:rPr>
      </w:pPr>
      <w:r w:rsidRPr="009A6116">
        <w:rPr>
          <w:i/>
          <w:lang w:val="en-US"/>
        </w:rPr>
        <w:t>reliability</w:t>
      </w:r>
      <w:r w:rsidRPr="69FE2D9D">
        <w:rPr>
          <w:i/>
          <w:iCs/>
        </w:rPr>
        <w:t>: The</w:t>
      </w:r>
      <w:r w:rsidR="0075055D" w:rsidRPr="0057438F">
        <w:rPr>
          <w:i/>
          <w:iCs/>
        </w:rPr>
        <w:t xml:space="preserve"> system shall use MYSQL as the primary database</w:t>
      </w:r>
    </w:p>
    <w:p w14:paraId="1F212814" w14:textId="77777777" w:rsidR="0075055D" w:rsidRPr="0075055D" w:rsidRDefault="0075055D" w:rsidP="0075055D">
      <w:pPr>
        <w:pStyle w:val="ListParagraph"/>
        <w:rPr>
          <w:lang w:val="en-US"/>
        </w:rPr>
      </w:pPr>
    </w:p>
    <w:p w14:paraId="2585F553" w14:textId="741BE993" w:rsidR="0075055D" w:rsidRPr="000A2C8E" w:rsidRDefault="00844CDC" w:rsidP="000209FA">
      <w:pPr>
        <w:pStyle w:val="ListParagraph"/>
        <w:numPr>
          <w:ilvl w:val="0"/>
          <w:numId w:val="39"/>
        </w:numPr>
        <w:rPr>
          <w:lang w:val="en-US"/>
        </w:rPr>
      </w:pPr>
      <w:r w:rsidRPr="009A6116">
        <w:rPr>
          <w:i/>
          <w:lang w:val="en-US"/>
        </w:rPr>
        <w:t>reliability</w:t>
      </w:r>
      <w:r>
        <w:rPr>
          <w:i/>
          <w:iCs/>
        </w:rPr>
        <w:t>:</w:t>
      </w:r>
      <w:r w:rsidRPr="007F6735">
        <w:rPr>
          <w:i/>
          <w:iCs/>
        </w:rPr>
        <w:t xml:space="preserve"> The</w:t>
      </w:r>
      <w:r w:rsidR="0075055D" w:rsidRPr="007F6735">
        <w:rPr>
          <w:i/>
          <w:iCs/>
        </w:rPr>
        <w:t xml:space="preserve"> system </w:t>
      </w:r>
      <w:r w:rsidRPr="007F6735">
        <w:rPr>
          <w:i/>
          <w:iCs/>
        </w:rPr>
        <w:t>should</w:t>
      </w:r>
      <w:r w:rsidR="0075055D" w:rsidRPr="007F6735">
        <w:rPr>
          <w:i/>
          <w:iCs/>
        </w:rPr>
        <w:t xml:space="preserve"> us</w:t>
      </w:r>
      <w:r w:rsidR="0075055D">
        <w:rPr>
          <w:i/>
          <w:iCs/>
        </w:rPr>
        <w:t>e</w:t>
      </w:r>
      <w:r w:rsidR="0075055D" w:rsidRPr="007F6735">
        <w:rPr>
          <w:i/>
          <w:iCs/>
        </w:rPr>
        <w:t xml:space="preserve"> </w:t>
      </w:r>
      <w:proofErr w:type="spellStart"/>
      <w:proofErr w:type="gramStart"/>
      <w:r w:rsidR="0075055D" w:rsidRPr="007F6735">
        <w:rPr>
          <w:i/>
          <w:iCs/>
        </w:rPr>
        <w:t>springboot</w:t>
      </w:r>
      <w:proofErr w:type="spellEnd"/>
      <w:proofErr w:type="gramEnd"/>
      <w:r w:rsidR="0075055D" w:rsidRPr="007F6735">
        <w:rPr>
          <w:i/>
          <w:iCs/>
        </w:rPr>
        <w:t xml:space="preserve"> as the main framework</w:t>
      </w:r>
    </w:p>
    <w:p w14:paraId="469DF903" w14:textId="77777777" w:rsidR="000A2C8E" w:rsidRPr="000A2C8E" w:rsidRDefault="000A2C8E" w:rsidP="000A2C8E">
      <w:pPr>
        <w:pStyle w:val="ListParagraph"/>
        <w:rPr>
          <w:lang w:val="en-US"/>
        </w:rPr>
      </w:pPr>
    </w:p>
    <w:p w14:paraId="70D8C22C" w14:textId="1EEB6321" w:rsidR="000A2C8E" w:rsidRPr="000A2C8E" w:rsidRDefault="00844CDC" w:rsidP="000A2C8E">
      <w:pPr>
        <w:pStyle w:val="ListParagraph"/>
        <w:numPr>
          <w:ilvl w:val="0"/>
          <w:numId w:val="39"/>
        </w:numPr>
      </w:pPr>
      <w:r>
        <w:rPr>
          <w:i/>
          <w:lang w:val="en-US"/>
        </w:rPr>
        <w:t>T</w:t>
      </w:r>
      <w:r w:rsidRPr="009A6116">
        <w:rPr>
          <w:i/>
          <w:lang w:val="en-US"/>
        </w:rPr>
        <w:t>estability</w:t>
      </w:r>
      <w:r>
        <w:t>: The</w:t>
      </w:r>
      <w:r w:rsidR="000A2C8E">
        <w:t xml:space="preserve"> system </w:t>
      </w:r>
      <w:r>
        <w:t>should</w:t>
      </w:r>
      <w:r w:rsidR="000A2C8E">
        <w:t xml:space="preserve"> support automated deployment pipeline (CI/CD) for efficient updates</w:t>
      </w:r>
    </w:p>
    <w:p w14:paraId="11BE9896" w14:textId="77777777" w:rsidR="000209FA" w:rsidRPr="000209FA" w:rsidRDefault="000209FA" w:rsidP="000209FA">
      <w:pPr>
        <w:rPr>
          <w:lang w:val="en-US"/>
        </w:rPr>
      </w:pPr>
    </w:p>
    <w:p w14:paraId="1D0F8DDA" w14:textId="7FBF8CDE" w:rsidR="003D3260" w:rsidRPr="00F9613A" w:rsidRDefault="0018599C" w:rsidP="00F9613A">
      <w:pPr>
        <w:pStyle w:val="Heading2"/>
        <w:rPr>
          <w:bCs/>
          <w:color w:val="auto"/>
          <w:lang w:val="en-US"/>
        </w:rPr>
      </w:pPr>
      <w:bookmarkStart w:id="29" w:name="_Toc206964921"/>
      <w:r w:rsidRPr="005203B9">
        <w:rPr>
          <w:bCs/>
          <w:color w:val="auto"/>
        </w:rPr>
        <w:t>4.5</w:t>
      </w:r>
      <w:r w:rsidR="005203B9" w:rsidRPr="005203B9">
        <w:rPr>
          <w:bCs/>
          <w:color w:val="auto"/>
        </w:rPr>
        <w:t xml:space="preserve"> </w:t>
      </w:r>
      <w:bookmarkStart w:id="30" w:name="_Toc439994694"/>
      <w:bookmarkStart w:id="31" w:name="_Toc172037018"/>
      <w:r w:rsidR="005203B9" w:rsidRPr="005203B9">
        <w:rPr>
          <w:bCs/>
          <w:color w:val="auto"/>
          <w:lang w:val="en-US"/>
        </w:rPr>
        <w:t>Business Rules</w:t>
      </w:r>
      <w:bookmarkEnd w:id="30"/>
      <w:bookmarkEnd w:id="31"/>
      <w:bookmarkEnd w:id="29"/>
    </w:p>
    <w:p w14:paraId="38937440" w14:textId="3755BB49" w:rsidR="003D3260" w:rsidRDefault="003D3260" w:rsidP="002A5DCA">
      <w:pPr>
        <w:pStyle w:val="ListParagraph"/>
        <w:numPr>
          <w:ilvl w:val="0"/>
          <w:numId w:val="37"/>
        </w:numPr>
        <w:rPr>
          <w:iCs/>
          <w:lang w:val="en-US"/>
        </w:rPr>
      </w:pPr>
      <w:r w:rsidRPr="002A5DCA">
        <w:rPr>
          <w:iCs/>
          <w:lang w:val="en-US"/>
        </w:rPr>
        <w:t xml:space="preserve">Only registered university students may RSVP to events (email end </w:t>
      </w:r>
      <w:proofErr w:type="gramStart"/>
      <w:r w:rsidRPr="002A5DCA">
        <w:rPr>
          <w:iCs/>
          <w:lang w:val="en-US"/>
        </w:rPr>
        <w:t>with .</w:t>
      </w:r>
      <w:proofErr w:type="gramEnd"/>
      <w:r w:rsidRPr="002A5DCA">
        <w:rPr>
          <w:iCs/>
          <w:lang w:val="en-US"/>
        </w:rPr>
        <w:t>edu.au)</w:t>
      </w:r>
    </w:p>
    <w:p w14:paraId="0104BC6B" w14:textId="77777777" w:rsidR="00022E56" w:rsidRDefault="00022E56" w:rsidP="00022E56">
      <w:pPr>
        <w:pStyle w:val="ListParagraph"/>
        <w:rPr>
          <w:iCs/>
          <w:lang w:val="en-US"/>
        </w:rPr>
      </w:pPr>
    </w:p>
    <w:p w14:paraId="5D06DF1B" w14:textId="6BAA0677" w:rsidR="002A0EC7" w:rsidRPr="00022E56" w:rsidRDefault="002A0EC7" w:rsidP="002A5DCA">
      <w:pPr>
        <w:pStyle w:val="ListParagraph"/>
        <w:numPr>
          <w:ilvl w:val="0"/>
          <w:numId w:val="37"/>
        </w:numPr>
        <w:rPr>
          <w:iCs/>
          <w:lang w:val="en-US"/>
        </w:rPr>
      </w:pPr>
      <w:r>
        <w:t>The system shall prevent duplicate RSVPs for the same event by the same user.</w:t>
      </w:r>
    </w:p>
    <w:p w14:paraId="458F3CCA" w14:textId="77777777" w:rsidR="00022E56" w:rsidRPr="002A5DCA" w:rsidRDefault="00022E56" w:rsidP="00022E56">
      <w:pPr>
        <w:pStyle w:val="ListParagraph"/>
        <w:rPr>
          <w:iCs/>
          <w:lang w:val="en-US"/>
        </w:rPr>
      </w:pPr>
    </w:p>
    <w:p w14:paraId="32EE47BC" w14:textId="77777777" w:rsidR="00022E56" w:rsidRDefault="002A5DCA" w:rsidP="00022E56">
      <w:pPr>
        <w:pStyle w:val="ListParagraph"/>
        <w:numPr>
          <w:ilvl w:val="0"/>
          <w:numId w:val="37"/>
        </w:numPr>
        <w:rPr>
          <w:iCs/>
          <w:lang w:val="en-US"/>
        </w:rPr>
      </w:pPr>
      <w:r w:rsidRPr="002A5DCA">
        <w:rPr>
          <w:iCs/>
          <w:lang w:val="en-US"/>
        </w:rPr>
        <w:t>Admins have authority to delete inappropriate events, deactivate users, and override bookings.</w:t>
      </w:r>
    </w:p>
    <w:p w14:paraId="20EE59A8" w14:textId="77777777" w:rsidR="0017254E" w:rsidRPr="0017254E" w:rsidRDefault="0017254E" w:rsidP="0017254E">
      <w:pPr>
        <w:rPr>
          <w:iCs/>
          <w:lang w:val="en-US"/>
        </w:rPr>
      </w:pPr>
    </w:p>
    <w:p w14:paraId="6ECC86A1" w14:textId="7C3FD259" w:rsidR="002A5DCA" w:rsidRDefault="00B77613" w:rsidP="002A5DCA">
      <w:pPr>
        <w:pStyle w:val="ListParagraph"/>
        <w:numPr>
          <w:ilvl w:val="0"/>
          <w:numId w:val="37"/>
        </w:numPr>
        <w:rPr>
          <w:iCs/>
          <w:lang w:val="en-US"/>
        </w:rPr>
      </w:pPr>
      <w:r>
        <w:rPr>
          <w:iCs/>
          <w:lang w:val="en-US"/>
        </w:rPr>
        <w:t>User may only provide 1 feedback entry per event attended</w:t>
      </w:r>
    </w:p>
    <w:p w14:paraId="301FC694" w14:textId="77777777" w:rsidR="0017254E" w:rsidRPr="002A5DCA" w:rsidRDefault="0017254E" w:rsidP="0017254E">
      <w:pPr>
        <w:pStyle w:val="ListParagraph"/>
        <w:rPr>
          <w:iCs/>
          <w:lang w:val="en-US"/>
        </w:rPr>
      </w:pPr>
    </w:p>
    <w:p w14:paraId="413A6918" w14:textId="6CBE8E55" w:rsidR="2155F866" w:rsidRPr="00BE0E15" w:rsidRDefault="009837EA" w:rsidP="606CDB4F">
      <w:pPr>
        <w:pStyle w:val="ListParagraph"/>
        <w:numPr>
          <w:ilvl w:val="0"/>
          <w:numId w:val="37"/>
        </w:numPr>
        <w:rPr>
          <w:iCs/>
          <w:lang w:val="en-US"/>
        </w:rPr>
      </w:pPr>
      <w:r>
        <w:rPr>
          <w:iCs/>
          <w:lang w:val="en-US"/>
        </w:rPr>
        <w:t>Suspended or banned</w:t>
      </w:r>
      <w:r w:rsidR="008A31FA">
        <w:rPr>
          <w:iCs/>
          <w:lang w:val="en-US"/>
        </w:rPr>
        <w:t xml:space="preserve"> accounts after login will be </w:t>
      </w:r>
      <w:r w:rsidR="00990FC3">
        <w:rPr>
          <w:iCs/>
          <w:lang w:val="en-US"/>
        </w:rPr>
        <w:t>redirected</w:t>
      </w:r>
      <w:r w:rsidR="008A31FA">
        <w:rPr>
          <w:iCs/>
          <w:lang w:val="en-US"/>
        </w:rPr>
        <w:t xml:space="preserve"> to</w:t>
      </w:r>
      <w:r w:rsidR="00990FC3">
        <w:rPr>
          <w:iCs/>
          <w:lang w:val="en-US"/>
        </w:rPr>
        <w:t xml:space="preserve"> a</w:t>
      </w:r>
      <w:r w:rsidR="008A31FA">
        <w:rPr>
          <w:iCs/>
          <w:lang w:val="en-US"/>
        </w:rPr>
        <w:t xml:space="preserve"> </w:t>
      </w:r>
      <w:r w:rsidR="0015602E">
        <w:rPr>
          <w:iCs/>
          <w:lang w:val="en-US"/>
        </w:rPr>
        <w:t xml:space="preserve">warning page where they </w:t>
      </w:r>
      <w:r w:rsidR="006A2AB2">
        <w:rPr>
          <w:iCs/>
          <w:lang w:val="en-US"/>
        </w:rPr>
        <w:t>can’t</w:t>
      </w:r>
      <w:r w:rsidR="0015602E">
        <w:rPr>
          <w:iCs/>
          <w:lang w:val="en-US"/>
        </w:rPr>
        <w:t xml:space="preserve"> see any event </w:t>
      </w:r>
      <w:r w:rsidR="006A2AB2">
        <w:rPr>
          <w:iCs/>
          <w:lang w:val="en-US"/>
        </w:rPr>
        <w:t>and they only see the message that they</w:t>
      </w:r>
      <w:r w:rsidR="00990FC3">
        <w:rPr>
          <w:iCs/>
          <w:lang w:val="en-US"/>
        </w:rPr>
        <w:t xml:space="preserve"> are</w:t>
      </w:r>
      <w:r w:rsidR="006A2AB2">
        <w:rPr>
          <w:iCs/>
          <w:lang w:val="en-US"/>
        </w:rPr>
        <w:t xml:space="preserve"> being banned</w:t>
      </w:r>
    </w:p>
    <w:p w14:paraId="4A79B7DB" w14:textId="39D500CA" w:rsidR="009217A2" w:rsidRDefault="009217A2" w:rsidP="009217A2">
      <w:pPr>
        <w:pStyle w:val="Heading1"/>
        <w:numPr>
          <w:ilvl w:val="0"/>
          <w:numId w:val="4"/>
        </w:numPr>
        <w:rPr>
          <w:color w:val="auto"/>
        </w:rPr>
      </w:pPr>
      <w:bookmarkStart w:id="32" w:name="_Toc206964922"/>
      <w:r w:rsidRPr="00553BBD">
        <w:rPr>
          <w:color w:val="auto"/>
        </w:rPr>
        <w:t>System Architecture</w:t>
      </w:r>
      <w:bookmarkEnd w:id="32"/>
    </w:p>
    <w:p w14:paraId="20D741A3" w14:textId="3A33ED93" w:rsidR="00EA0672" w:rsidRPr="00EA0672" w:rsidRDefault="2215E22B" w:rsidP="3F96787F">
      <w:pPr>
        <w:rPr>
          <w:rFonts w:ascii="Arial" w:eastAsia="Arial" w:hAnsi="Arial" w:cs="Arial"/>
          <w:color w:val="000000" w:themeColor="text1"/>
          <w:sz w:val="34"/>
          <w:szCs w:val="34"/>
          <w:lang w:val="en-US"/>
        </w:rPr>
      </w:pPr>
      <w:r w:rsidRPr="13844408">
        <w:rPr>
          <w:sz w:val="34"/>
          <w:szCs w:val="34"/>
          <w:lang w:val="en-US"/>
        </w:rPr>
        <w:t>Presentation Layer (UI)</w:t>
      </w:r>
    </w:p>
    <w:p w14:paraId="14857400" w14:textId="7402E51C" w:rsidR="00EA0672" w:rsidRPr="00EA0672" w:rsidRDefault="2215E22B" w:rsidP="7A6E9068">
      <w:pPr>
        <w:spacing w:before="240" w:after="240"/>
        <w:ind w:left="720"/>
      </w:pPr>
      <w:r w:rsidRPr="16588211">
        <w:rPr>
          <w:rFonts w:ascii="Arial" w:eastAsia="Arial" w:hAnsi="Arial" w:cs="Arial"/>
          <w:color w:val="000000" w:themeColor="text1"/>
          <w:lang w:val="en-US"/>
        </w:rPr>
        <w:t>This is what the end-user interacts with.</w:t>
      </w:r>
    </w:p>
    <w:p w14:paraId="22BB1FE8" w14:textId="1DB096A7" w:rsidR="00EA0672" w:rsidRPr="00EA0672" w:rsidRDefault="2215E22B" w:rsidP="7A6E9068">
      <w:pPr>
        <w:pStyle w:val="ListParagraph"/>
        <w:numPr>
          <w:ilvl w:val="0"/>
          <w:numId w:val="14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RSVP/Feedback UI: RSVP to events, check RSVP list, give ratings/comments.</w:t>
      </w:r>
    </w:p>
    <w:p w14:paraId="5469B32B" w14:textId="6BFD5604" w:rsidR="00EA0672" w:rsidRPr="00EA0672" w:rsidRDefault="2215E22B" w:rsidP="7A6E9068">
      <w:pPr>
        <w:pStyle w:val="ListParagraph"/>
        <w:numPr>
          <w:ilvl w:val="0"/>
          <w:numId w:val="14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Authentication UI: Login, signup, and account/profile management.</w:t>
      </w:r>
    </w:p>
    <w:p w14:paraId="1F2430B0" w14:textId="0CE2FEF6" w:rsidR="00EA0672" w:rsidRPr="00EA0672" w:rsidRDefault="2215E22B" w:rsidP="7A6E9068">
      <w:pPr>
        <w:pStyle w:val="ListParagraph"/>
        <w:numPr>
          <w:ilvl w:val="0"/>
          <w:numId w:val="14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Event UI: Browse upcoming events, filter/search, and view details.</w:t>
      </w:r>
    </w:p>
    <w:p w14:paraId="77339452" w14:textId="15E2CFE6" w:rsidR="00EA0672" w:rsidRPr="00EA0672" w:rsidRDefault="2215E22B" w:rsidP="7A6E9068">
      <w:pPr>
        <w:pStyle w:val="ListParagraph"/>
        <w:numPr>
          <w:ilvl w:val="0"/>
          <w:numId w:val="14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Gallery UI: Displays uploaded event photos.</w:t>
      </w:r>
    </w:p>
    <w:p w14:paraId="5EDE2692" w14:textId="6CE290EB" w:rsidR="00EA0672" w:rsidRPr="00EA0672" w:rsidRDefault="2215E22B" w:rsidP="7A6E9068">
      <w:pPr>
        <w:pStyle w:val="ListParagraph"/>
        <w:numPr>
          <w:ilvl w:val="0"/>
          <w:numId w:val="14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Admin UI: Lets admins manage events and users.</w:t>
      </w:r>
    </w:p>
    <w:p w14:paraId="399E8FBF" w14:textId="6890CD23" w:rsidR="00EA0672" w:rsidRPr="00EA0672" w:rsidRDefault="2215E22B" w:rsidP="7A6E9068">
      <w:pPr>
        <w:spacing w:before="240" w:after="240"/>
        <w:ind w:left="720"/>
      </w:pPr>
      <w:r w:rsidRPr="16588211">
        <w:rPr>
          <w:rFonts w:ascii="Arial" w:eastAsia="Arial" w:hAnsi="Arial" w:cs="Arial"/>
          <w:color w:val="000000" w:themeColor="text1"/>
          <w:lang w:val="en-US"/>
        </w:rPr>
        <w:t>Interaction:</w:t>
      </w:r>
    </w:p>
    <w:p w14:paraId="2A92B6B1" w14:textId="5DED1BE1" w:rsidR="00EA0672" w:rsidRPr="00EA0672" w:rsidRDefault="2215E22B" w:rsidP="7A6E9068">
      <w:pPr>
        <w:pStyle w:val="ListParagraph"/>
        <w:numPr>
          <w:ilvl w:val="0"/>
          <w:numId w:val="13"/>
        </w:numPr>
        <w:spacing w:before="220" w:after="220"/>
      </w:pPr>
      <w:r w:rsidRPr="16588211">
        <w:rPr>
          <w:rFonts w:ascii="Arial" w:eastAsia="Arial" w:hAnsi="Arial" w:cs="Arial"/>
          <w:color w:val="000000" w:themeColor="text1"/>
          <w:lang w:val="en-US"/>
        </w:rPr>
        <w:t>These UIs send HTTP/REST requests to the Business Layer services.</w:t>
      </w:r>
    </w:p>
    <w:p w14:paraId="6383F6C1" w14:textId="4FE10593" w:rsidR="00EA0672" w:rsidRPr="00EA0672" w:rsidRDefault="2215E22B" w:rsidP="4A27A06C">
      <w:pPr>
        <w:pStyle w:val="ListParagraph"/>
        <w:numPr>
          <w:ilvl w:val="0"/>
          <w:numId w:val="13"/>
        </w:numPr>
        <w:spacing w:before="220" w:after="220"/>
      </w:pPr>
      <w:r w:rsidRPr="16588211">
        <w:rPr>
          <w:rFonts w:ascii="Arial" w:eastAsia="Arial" w:hAnsi="Arial" w:cs="Arial"/>
          <w:color w:val="000000" w:themeColor="text1"/>
          <w:lang w:val="en-US"/>
        </w:rPr>
        <w:t>They receive structured responses (JSON) and render the data visually for the user.</w:t>
      </w:r>
    </w:p>
    <w:p w14:paraId="6A39A926" w14:textId="3FC27C15" w:rsidR="00EA0672" w:rsidRPr="00EA0672" w:rsidRDefault="2215E22B" w:rsidP="181493EA">
      <w:pPr>
        <w:rPr>
          <w:rFonts w:ascii="Arial" w:eastAsia="Arial" w:hAnsi="Arial" w:cs="Arial"/>
          <w:color w:val="000000" w:themeColor="text1"/>
          <w:sz w:val="34"/>
          <w:szCs w:val="34"/>
          <w:lang w:val="en-US"/>
        </w:rPr>
      </w:pPr>
      <w:r w:rsidRPr="1869A7D3">
        <w:rPr>
          <w:sz w:val="34"/>
          <w:szCs w:val="34"/>
          <w:lang w:val="en-US"/>
        </w:rPr>
        <w:lastRenderedPageBreak/>
        <w:t>Business Layer (Logic/Services)</w:t>
      </w:r>
    </w:p>
    <w:p w14:paraId="4C69C6DB" w14:textId="79B503D4" w:rsidR="00EA0672" w:rsidRPr="00EA0672" w:rsidRDefault="2215E22B" w:rsidP="7A6E9068">
      <w:pPr>
        <w:spacing w:before="240" w:after="240"/>
        <w:ind w:left="7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Contains the core logic of the system.</w:t>
      </w:r>
    </w:p>
    <w:p w14:paraId="129D5857" w14:textId="0F386D06" w:rsidR="00EA0672" w:rsidRPr="00EA0672" w:rsidRDefault="2215E22B" w:rsidP="7A6E9068">
      <w:pPr>
        <w:pStyle w:val="ListParagraph"/>
        <w:numPr>
          <w:ilvl w:val="0"/>
          <w:numId w:val="12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RSVP Service: Manages RSVP actions, attendee lists, and user-event relationships.</w:t>
      </w:r>
    </w:p>
    <w:p w14:paraId="7E472349" w14:textId="54F85345" w:rsidR="00EA0672" w:rsidRPr="00EA0672" w:rsidRDefault="2215E22B" w:rsidP="7A6E9068">
      <w:pPr>
        <w:pStyle w:val="ListParagraph"/>
        <w:numPr>
          <w:ilvl w:val="0"/>
          <w:numId w:val="12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Feedback Service: Saves/retrieves ratings and comments for events.</w:t>
      </w:r>
    </w:p>
    <w:p w14:paraId="7D70DC60" w14:textId="67C6C978" w:rsidR="00EA0672" w:rsidRPr="00EA0672" w:rsidRDefault="2215E22B" w:rsidP="7A6E9068">
      <w:pPr>
        <w:pStyle w:val="ListParagraph"/>
        <w:numPr>
          <w:ilvl w:val="0"/>
          <w:numId w:val="12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Authentication Service: Validates credentials, manages sessions, and controls roles.</w:t>
      </w:r>
    </w:p>
    <w:p w14:paraId="16D46150" w14:textId="3D48281D" w:rsidR="00EA0672" w:rsidRPr="00EA0672" w:rsidRDefault="2215E22B" w:rsidP="7A6E9068">
      <w:pPr>
        <w:pStyle w:val="ListParagraph"/>
        <w:numPr>
          <w:ilvl w:val="0"/>
          <w:numId w:val="12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Event Service: Handles CRUD (create, update, delete, view) operations for events.</w:t>
      </w:r>
    </w:p>
    <w:p w14:paraId="3D2697A6" w14:textId="630E3373" w:rsidR="00EA0672" w:rsidRPr="00EA0672" w:rsidRDefault="2215E22B" w:rsidP="7A6E9068">
      <w:pPr>
        <w:pStyle w:val="ListParagraph"/>
        <w:numPr>
          <w:ilvl w:val="0"/>
          <w:numId w:val="12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Gallery Service: Processes photo uploads, links them to events, and serves them.</w:t>
      </w:r>
    </w:p>
    <w:p w14:paraId="1C3166D8" w14:textId="397A93CF" w:rsidR="00EA0672" w:rsidRPr="00EA0672" w:rsidRDefault="2215E22B" w:rsidP="7A6E9068">
      <w:pPr>
        <w:pStyle w:val="ListParagraph"/>
        <w:numPr>
          <w:ilvl w:val="0"/>
          <w:numId w:val="12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 xml:space="preserve">Search Engine: Generates event suggestions using RSVP history, tags, and interests </w:t>
      </w:r>
      <w:r w:rsidR="76031858" w:rsidRPr="16588211">
        <w:rPr>
          <w:rFonts w:ascii="Arial" w:eastAsia="Arial" w:hAnsi="Arial" w:cs="Arial"/>
          <w:color w:val="000000" w:themeColor="text1"/>
          <w:lang w:val="en-US"/>
        </w:rPr>
        <w:t xml:space="preserve">and </w:t>
      </w:r>
      <w:r w:rsidRPr="16588211">
        <w:rPr>
          <w:rFonts w:ascii="Arial" w:eastAsia="Arial" w:hAnsi="Arial" w:cs="Arial"/>
          <w:color w:val="000000" w:themeColor="text1"/>
          <w:lang w:val="en-US"/>
        </w:rPr>
        <w:t>data from User preference repo</w:t>
      </w:r>
      <w:r w:rsidR="19573469" w:rsidRPr="16588211">
        <w:rPr>
          <w:rFonts w:ascii="Arial" w:eastAsia="Arial" w:hAnsi="Arial" w:cs="Arial"/>
          <w:color w:val="000000" w:themeColor="text1"/>
          <w:lang w:val="en-US"/>
        </w:rPr>
        <w:t>sitory</w:t>
      </w:r>
      <w:r w:rsidRPr="16588211">
        <w:rPr>
          <w:rFonts w:ascii="Arial" w:eastAsia="Arial" w:hAnsi="Arial" w:cs="Arial"/>
          <w:color w:val="000000" w:themeColor="text1"/>
          <w:lang w:val="en-US"/>
        </w:rPr>
        <w:t xml:space="preserve">). </w:t>
      </w:r>
    </w:p>
    <w:p w14:paraId="706D83CD" w14:textId="6CF5E56D" w:rsidR="00EA0672" w:rsidRPr="00EA0672" w:rsidRDefault="2215E22B" w:rsidP="7A6E9068">
      <w:pPr>
        <w:pStyle w:val="ListParagraph"/>
        <w:numPr>
          <w:ilvl w:val="0"/>
          <w:numId w:val="12"/>
        </w:numPr>
        <w:spacing w:before="220" w:after="220"/>
      </w:pPr>
      <w:r w:rsidRPr="16588211">
        <w:rPr>
          <w:rFonts w:ascii="Arial" w:eastAsia="Arial" w:hAnsi="Arial" w:cs="Arial"/>
          <w:color w:val="000000" w:themeColor="text1"/>
          <w:lang w:val="en-US"/>
        </w:rPr>
        <w:t>Admin Service: Lets admins manage users and events (ban, delete).</w:t>
      </w:r>
    </w:p>
    <w:p w14:paraId="24DE1687" w14:textId="7EA73056" w:rsidR="00EA0672" w:rsidRPr="00EA0672" w:rsidRDefault="2215E22B" w:rsidP="7A6E9068">
      <w:pPr>
        <w:spacing w:before="240" w:after="240"/>
        <w:ind w:left="720"/>
      </w:pPr>
      <w:r w:rsidRPr="16588211">
        <w:rPr>
          <w:rFonts w:ascii="Arial" w:eastAsia="Arial" w:hAnsi="Arial" w:cs="Arial"/>
          <w:color w:val="000000" w:themeColor="text1"/>
          <w:lang w:val="en-US"/>
        </w:rPr>
        <w:t>Interaction:</w:t>
      </w:r>
    </w:p>
    <w:p w14:paraId="4618453A" w14:textId="5914DDB0" w:rsidR="00EA0672" w:rsidRPr="00EA0672" w:rsidRDefault="2215E22B" w:rsidP="7A6E9068">
      <w:pPr>
        <w:pStyle w:val="ListParagraph"/>
        <w:numPr>
          <w:ilvl w:val="0"/>
          <w:numId w:val="11"/>
        </w:numPr>
        <w:spacing w:before="220" w:after="220"/>
      </w:pPr>
      <w:r w:rsidRPr="16588211">
        <w:rPr>
          <w:rFonts w:ascii="Arial" w:eastAsia="Arial" w:hAnsi="Arial" w:cs="Arial"/>
          <w:color w:val="000000" w:themeColor="text1"/>
          <w:lang w:val="en-US"/>
        </w:rPr>
        <w:t>Each service talks to its matching repository in the Persistence Layer.</w:t>
      </w:r>
    </w:p>
    <w:p w14:paraId="4510AFAA" w14:textId="6BAD67BA" w:rsidR="00EA0672" w:rsidRPr="00EA0672" w:rsidRDefault="2215E22B" w:rsidP="7A6E9068">
      <w:pPr>
        <w:pStyle w:val="ListParagraph"/>
        <w:numPr>
          <w:ilvl w:val="0"/>
          <w:numId w:val="11"/>
        </w:numPr>
        <w:spacing w:before="220" w:after="220"/>
      </w:pPr>
      <w:r w:rsidRPr="16588211">
        <w:rPr>
          <w:rFonts w:ascii="Arial" w:eastAsia="Arial" w:hAnsi="Arial" w:cs="Arial"/>
          <w:color w:val="000000" w:themeColor="text1"/>
          <w:lang w:val="en-US"/>
        </w:rPr>
        <w:t>Services also interact with each other. For example:</w:t>
      </w:r>
    </w:p>
    <w:p w14:paraId="51176BB6" w14:textId="7FAD55C5" w:rsidR="00EA0672" w:rsidRPr="00EA0672" w:rsidRDefault="2215E22B" w:rsidP="7A6E9068">
      <w:pPr>
        <w:pStyle w:val="ListParagraph"/>
        <w:numPr>
          <w:ilvl w:val="1"/>
          <w:numId w:val="11"/>
        </w:numPr>
        <w:spacing w:before="220" w:after="220"/>
      </w:pPr>
      <w:r w:rsidRPr="6EDE8B96">
        <w:rPr>
          <w:rFonts w:ascii="Arial" w:eastAsia="Arial" w:hAnsi="Arial" w:cs="Arial"/>
          <w:color w:val="000000" w:themeColor="text1"/>
          <w:lang w:val="en-US"/>
        </w:rPr>
        <w:t>R</w:t>
      </w:r>
      <w:r w:rsidR="77E2F515" w:rsidRPr="6EDE8B96">
        <w:rPr>
          <w:rFonts w:ascii="Arial" w:eastAsia="Arial" w:hAnsi="Arial" w:cs="Arial"/>
          <w:color w:val="000000" w:themeColor="text1"/>
          <w:lang w:val="en-US"/>
        </w:rPr>
        <w:t>S</w:t>
      </w:r>
      <w:r w:rsidRPr="6EDE8B96">
        <w:rPr>
          <w:rFonts w:ascii="Arial" w:eastAsia="Arial" w:hAnsi="Arial" w:cs="Arial"/>
          <w:color w:val="000000" w:themeColor="text1"/>
          <w:lang w:val="en-US"/>
        </w:rPr>
        <w:t>VP</w:t>
      </w:r>
      <w:r w:rsidRPr="16588211">
        <w:rPr>
          <w:rFonts w:ascii="Arial" w:eastAsia="Arial" w:hAnsi="Arial" w:cs="Arial"/>
          <w:color w:val="000000" w:themeColor="text1"/>
          <w:lang w:val="en-US"/>
        </w:rPr>
        <w:t xml:space="preserve"> Service</w:t>
      </w:r>
      <w:r w:rsidR="5A33ABD8" w:rsidRPr="579439BB">
        <w:rPr>
          <w:rFonts w:ascii="Arial" w:eastAsia="Arial" w:hAnsi="Arial" w:cs="Arial"/>
          <w:color w:val="000000" w:themeColor="text1"/>
          <w:lang w:val="en-US"/>
        </w:rPr>
        <w:t>:</w:t>
      </w:r>
      <w:r w:rsidR="5A33ABD8" w:rsidRPr="72A3FC47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Pr="16588211">
        <w:rPr>
          <w:rFonts w:ascii="Arial" w:eastAsia="Arial" w:hAnsi="Arial" w:cs="Arial"/>
          <w:color w:val="000000" w:themeColor="text1"/>
          <w:lang w:val="en-US"/>
        </w:rPr>
        <w:t>checks with Auth Service to confirm user identity.</w:t>
      </w:r>
    </w:p>
    <w:p w14:paraId="48C52703" w14:textId="47167520" w:rsidR="00EA0672" w:rsidRPr="00EA0672" w:rsidRDefault="2215E22B" w:rsidP="1864F51A">
      <w:pPr>
        <w:pStyle w:val="ListParagraph"/>
        <w:numPr>
          <w:ilvl w:val="1"/>
          <w:numId w:val="11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 xml:space="preserve">Search </w:t>
      </w:r>
      <w:proofErr w:type="gramStart"/>
      <w:r w:rsidRPr="16588211">
        <w:rPr>
          <w:rFonts w:ascii="Arial" w:eastAsia="Arial" w:hAnsi="Arial" w:cs="Arial"/>
          <w:color w:val="000000" w:themeColor="text1"/>
          <w:lang w:val="en-US"/>
        </w:rPr>
        <w:t>Engine</w:t>
      </w:r>
      <w:r w:rsidR="6EA3B68C" w:rsidRPr="72A3FC47">
        <w:rPr>
          <w:rFonts w:ascii="Arial" w:eastAsia="Arial" w:hAnsi="Arial" w:cs="Arial"/>
          <w:color w:val="000000" w:themeColor="text1"/>
          <w:lang w:val="en-US"/>
        </w:rPr>
        <w:t>:</w:t>
      </w:r>
      <w:proofErr w:type="gramEnd"/>
      <w:r w:rsidRPr="16588211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Pr="16588211">
        <w:rPr>
          <w:rFonts w:ascii="Arial" w:eastAsia="Arial" w:hAnsi="Arial" w:cs="Arial"/>
          <w:color w:val="000000" w:themeColor="text1"/>
          <w:lang w:val="en-US"/>
        </w:rPr>
        <w:t>pulls data from RSVP, Event repositories and User Preference Repo.</w:t>
      </w:r>
    </w:p>
    <w:p w14:paraId="22CDC7EC" w14:textId="5AD8CAFF" w:rsidR="00EA0672" w:rsidRPr="00EA0672" w:rsidRDefault="2215E22B" w:rsidP="1F09451D">
      <w:pPr>
        <w:rPr>
          <w:rFonts w:ascii="Arial" w:eastAsia="Arial" w:hAnsi="Arial" w:cs="Arial"/>
          <w:color w:val="000000" w:themeColor="text1"/>
          <w:sz w:val="34"/>
          <w:szCs w:val="34"/>
          <w:lang w:val="en-US"/>
        </w:rPr>
      </w:pPr>
      <w:r w:rsidRPr="0A008249">
        <w:rPr>
          <w:sz w:val="34"/>
          <w:szCs w:val="34"/>
          <w:lang w:val="en-US"/>
        </w:rPr>
        <w:t>Persistence Layer (Repositories)</w:t>
      </w:r>
    </w:p>
    <w:p w14:paraId="387A99AA" w14:textId="3E3F8756" w:rsidR="00EA0672" w:rsidRPr="00EA0672" w:rsidRDefault="2215E22B" w:rsidP="7A6E9068">
      <w:pPr>
        <w:spacing w:before="240" w:after="240"/>
        <w:ind w:left="720"/>
      </w:pPr>
      <w:r w:rsidRPr="16588211">
        <w:rPr>
          <w:rFonts w:ascii="Arial" w:eastAsia="Arial" w:hAnsi="Arial" w:cs="Arial"/>
          <w:color w:val="000000" w:themeColor="text1"/>
          <w:lang w:val="en-US"/>
        </w:rPr>
        <w:t>Acts as the data access layer (ports). It translates service calls into SQL queries.</w:t>
      </w:r>
    </w:p>
    <w:p w14:paraId="6F57CA5F" w14:textId="3EFE1DB4" w:rsidR="00EA0672" w:rsidRPr="00EA0672" w:rsidRDefault="2215E22B" w:rsidP="7A6E9068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RSVP Repository: Reads/writes RSVP records (user ↔ event mapping).</w:t>
      </w:r>
    </w:p>
    <w:p w14:paraId="35BABF1B" w14:textId="4CA85599" w:rsidR="00EA0672" w:rsidRPr="00EA0672" w:rsidRDefault="2215E22B" w:rsidP="7A6E9068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Feedback Repository: Saves/retrieves event ratings and comments.</w:t>
      </w:r>
    </w:p>
    <w:p w14:paraId="606C8545" w14:textId="0578D3EF" w:rsidR="00EA0672" w:rsidRPr="00EA0672" w:rsidRDefault="2215E22B" w:rsidP="7A6E9068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User Repository: Manages user accounts, credentials, and roles.</w:t>
      </w:r>
    </w:p>
    <w:p w14:paraId="5F03F018" w14:textId="3E8492EF" w:rsidR="00EA0672" w:rsidRPr="00EA0672" w:rsidRDefault="2215E22B" w:rsidP="7A6E9068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Event Repository: Handles event table queries.</w:t>
      </w:r>
    </w:p>
    <w:p w14:paraId="083F210E" w14:textId="0727607A" w:rsidR="00EA0672" w:rsidRPr="00EA0672" w:rsidRDefault="2215E22B" w:rsidP="7A6E9068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Gallery Repository: Stores metadata of event photos.</w:t>
      </w:r>
    </w:p>
    <w:p w14:paraId="26DA4D5B" w14:textId="05465F7A" w:rsidR="00EA0672" w:rsidRPr="00EA0672" w:rsidRDefault="2215E22B" w:rsidP="7A6E9068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User preference repo: Keeps interest/tag data for suggestions.</w:t>
      </w:r>
    </w:p>
    <w:p w14:paraId="460DE863" w14:textId="00451405" w:rsidR="00EA0672" w:rsidRPr="00EA0672" w:rsidRDefault="2215E22B" w:rsidP="7A6E9068">
      <w:pPr>
        <w:pStyle w:val="ListParagraph"/>
        <w:numPr>
          <w:ilvl w:val="0"/>
          <w:numId w:val="10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Audit Logs: Tracks admin actions for security/compliance.</w:t>
      </w:r>
    </w:p>
    <w:p w14:paraId="728F0143" w14:textId="38050F7A" w:rsidR="00EA0672" w:rsidRPr="00EA0672" w:rsidRDefault="2215E22B" w:rsidP="7A6E9068">
      <w:pPr>
        <w:spacing w:before="240" w:after="240"/>
        <w:ind w:left="720"/>
      </w:pPr>
      <w:r w:rsidRPr="16588211">
        <w:rPr>
          <w:rFonts w:ascii="Arial" w:eastAsia="Arial" w:hAnsi="Arial" w:cs="Arial"/>
          <w:color w:val="000000" w:themeColor="text1"/>
          <w:lang w:val="en-US"/>
        </w:rPr>
        <w:t>Interaction:</w:t>
      </w:r>
    </w:p>
    <w:p w14:paraId="192DE6D0" w14:textId="5B04549F" w:rsidR="00EA0672" w:rsidRPr="00EA0672" w:rsidRDefault="2215E22B" w:rsidP="7A6E9068">
      <w:pPr>
        <w:pStyle w:val="ListParagraph"/>
        <w:numPr>
          <w:ilvl w:val="0"/>
          <w:numId w:val="9"/>
        </w:numPr>
        <w:spacing w:before="220" w:after="220"/>
      </w:pPr>
      <w:r w:rsidRPr="16588211">
        <w:rPr>
          <w:rFonts w:ascii="Arial" w:eastAsia="Arial" w:hAnsi="Arial" w:cs="Arial"/>
          <w:color w:val="000000" w:themeColor="text1"/>
          <w:lang w:val="en-US"/>
        </w:rPr>
        <w:t>Repositories are only called by services (not directly by UI).</w:t>
      </w:r>
    </w:p>
    <w:p w14:paraId="42611DCA" w14:textId="5F4800A3" w:rsidR="00EA0672" w:rsidRPr="00EA0672" w:rsidRDefault="2215E22B" w:rsidP="7A6E9068">
      <w:pPr>
        <w:pStyle w:val="ListParagraph"/>
        <w:numPr>
          <w:ilvl w:val="0"/>
          <w:numId w:val="9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They issue SQL queries against MySQL and return results.</w:t>
      </w:r>
    </w:p>
    <w:p w14:paraId="1C1BDC9F" w14:textId="4BC6DA45" w:rsidR="00EA0672" w:rsidRPr="00EA0672" w:rsidRDefault="2215E22B" w:rsidP="397E1657">
      <w:pPr>
        <w:rPr>
          <w:rFonts w:ascii="Arial" w:eastAsia="Arial" w:hAnsi="Arial" w:cs="Arial"/>
          <w:color w:val="000000" w:themeColor="text1"/>
          <w:sz w:val="34"/>
          <w:szCs w:val="34"/>
          <w:lang w:val="en-US"/>
        </w:rPr>
      </w:pPr>
      <w:r w:rsidRPr="5B712487">
        <w:rPr>
          <w:sz w:val="34"/>
          <w:szCs w:val="34"/>
          <w:lang w:val="en-US"/>
        </w:rPr>
        <w:t>Database</w:t>
      </w:r>
    </w:p>
    <w:p w14:paraId="77951B83" w14:textId="61364889" w:rsidR="00EA0672" w:rsidRPr="00EA0672" w:rsidRDefault="2215E22B" w:rsidP="7A6E9068">
      <w:pPr>
        <w:spacing w:after="0"/>
        <w:ind w:left="720"/>
        <w:rPr>
          <w:rFonts w:ascii="Arial" w:eastAsia="Arial" w:hAnsi="Arial" w:cs="Arial"/>
          <w:color w:val="000000" w:themeColor="text1"/>
          <w:lang w:val="en-US"/>
        </w:rPr>
      </w:pPr>
      <w:proofErr w:type="gramStart"/>
      <w:r w:rsidRPr="16588211">
        <w:rPr>
          <w:rFonts w:ascii="Arial" w:eastAsia="Arial" w:hAnsi="Arial" w:cs="Arial"/>
          <w:color w:val="000000" w:themeColor="text1"/>
          <w:lang w:val="en-US"/>
        </w:rPr>
        <w:t>Have</w:t>
      </w:r>
      <w:proofErr w:type="gramEnd"/>
      <w:r w:rsidRPr="16588211">
        <w:rPr>
          <w:rFonts w:ascii="Arial" w:eastAsia="Arial" w:hAnsi="Arial" w:cs="Arial"/>
          <w:color w:val="000000" w:themeColor="text1"/>
          <w:lang w:val="en-US"/>
        </w:rPr>
        <w:t xml:space="preserve"> 2 separate </w:t>
      </w:r>
      <w:proofErr w:type="gramStart"/>
      <w:r w:rsidRPr="16588211">
        <w:rPr>
          <w:rFonts w:ascii="Arial" w:eastAsia="Arial" w:hAnsi="Arial" w:cs="Arial"/>
          <w:color w:val="000000" w:themeColor="text1"/>
          <w:lang w:val="en-US"/>
        </w:rPr>
        <w:t>server</w:t>
      </w:r>
      <w:proofErr w:type="gramEnd"/>
      <w:r w:rsidRPr="16588211">
        <w:rPr>
          <w:rFonts w:ascii="Arial" w:eastAsia="Arial" w:hAnsi="Arial" w:cs="Arial"/>
          <w:color w:val="000000" w:themeColor="text1"/>
          <w:lang w:val="en-US"/>
        </w:rPr>
        <w:t xml:space="preserve">, but both use </w:t>
      </w:r>
      <w:r w:rsidR="0872AE49" w:rsidRPr="512FD3DB">
        <w:rPr>
          <w:rFonts w:ascii="Arial" w:eastAsia="Arial" w:hAnsi="Arial" w:cs="Arial"/>
          <w:color w:val="000000" w:themeColor="text1"/>
          <w:lang w:val="en-US"/>
        </w:rPr>
        <w:t>MySQL</w:t>
      </w:r>
      <w:r w:rsidRPr="16588211">
        <w:rPr>
          <w:rFonts w:ascii="Arial" w:eastAsia="Arial" w:hAnsi="Arial" w:cs="Arial"/>
          <w:color w:val="000000" w:themeColor="text1"/>
          <w:lang w:val="en-US"/>
        </w:rPr>
        <w:t xml:space="preserve">: </w:t>
      </w:r>
    </w:p>
    <w:p w14:paraId="0A423816" w14:textId="05924404" w:rsidR="00EA0672" w:rsidRPr="00EA0672" w:rsidRDefault="2215E22B" w:rsidP="7A6E9068">
      <w:pPr>
        <w:pStyle w:val="ListParagraph"/>
        <w:numPr>
          <w:ilvl w:val="0"/>
          <w:numId w:val="8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>One for most of the information like event information (excluding images), user information, user’s preference, audit logs, etc</w:t>
      </w:r>
      <w:r w:rsidR="7FA19645" w:rsidRPr="0DE75FD4">
        <w:rPr>
          <w:rFonts w:ascii="Arial" w:eastAsia="Arial" w:hAnsi="Arial" w:cs="Arial"/>
          <w:color w:val="000000" w:themeColor="text1"/>
          <w:lang w:val="en-US"/>
        </w:rPr>
        <w:t>....</w:t>
      </w:r>
      <w:r w:rsidRPr="16588211">
        <w:rPr>
          <w:rFonts w:ascii="Arial" w:eastAsia="Arial" w:hAnsi="Arial" w:cs="Arial"/>
          <w:color w:val="000000" w:themeColor="text1"/>
          <w:lang w:val="en-US"/>
        </w:rPr>
        <w:t xml:space="preserve"> </w:t>
      </w:r>
    </w:p>
    <w:p w14:paraId="30735343" w14:textId="48B320E8" w:rsidR="00EA0672" w:rsidRPr="00EA0672" w:rsidRDefault="2215E22B" w:rsidP="7A6E9068">
      <w:pPr>
        <w:pStyle w:val="ListParagraph"/>
        <w:numPr>
          <w:ilvl w:val="0"/>
          <w:numId w:val="8"/>
        </w:numPr>
        <w:spacing w:before="220" w:after="220"/>
        <w:rPr>
          <w:rFonts w:ascii="Arial" w:eastAsia="Arial" w:hAnsi="Arial" w:cs="Arial"/>
          <w:color w:val="000000" w:themeColor="text1"/>
          <w:lang w:val="en-US"/>
        </w:rPr>
      </w:pPr>
      <w:r w:rsidRPr="16588211">
        <w:rPr>
          <w:rFonts w:ascii="Arial" w:eastAsia="Arial" w:hAnsi="Arial" w:cs="Arial"/>
          <w:color w:val="000000" w:themeColor="text1"/>
          <w:lang w:val="en-US"/>
        </w:rPr>
        <w:t xml:space="preserve">Another one </w:t>
      </w:r>
      <w:proofErr w:type="gramStart"/>
      <w:r w:rsidRPr="16588211">
        <w:rPr>
          <w:rFonts w:ascii="Arial" w:eastAsia="Arial" w:hAnsi="Arial" w:cs="Arial"/>
          <w:color w:val="000000" w:themeColor="text1"/>
          <w:lang w:val="en-US"/>
        </w:rPr>
        <w:t>only</w:t>
      </w:r>
      <w:proofErr w:type="gramEnd"/>
      <w:r w:rsidRPr="16588211">
        <w:rPr>
          <w:rFonts w:ascii="Arial" w:eastAsia="Arial" w:hAnsi="Arial" w:cs="Arial"/>
          <w:color w:val="000000" w:themeColor="text1"/>
          <w:lang w:val="en-US"/>
        </w:rPr>
        <w:t xml:space="preserve"> for saving images which </w:t>
      </w:r>
      <w:proofErr w:type="gramStart"/>
      <w:r w:rsidRPr="16588211">
        <w:rPr>
          <w:rFonts w:ascii="Arial" w:eastAsia="Arial" w:hAnsi="Arial" w:cs="Arial"/>
          <w:color w:val="000000" w:themeColor="text1"/>
          <w:lang w:val="en-US"/>
        </w:rPr>
        <w:t>feeds</w:t>
      </w:r>
      <w:proofErr w:type="gramEnd"/>
      <w:r w:rsidRPr="16588211">
        <w:rPr>
          <w:rFonts w:ascii="Arial" w:eastAsia="Arial" w:hAnsi="Arial" w:cs="Arial"/>
          <w:color w:val="000000" w:themeColor="text1"/>
          <w:lang w:val="en-US"/>
        </w:rPr>
        <w:t xml:space="preserve"> into Gallery Repository.</w:t>
      </w:r>
    </w:p>
    <w:p w14:paraId="37F8102A" w14:textId="0BCDAF27" w:rsidR="00EA0672" w:rsidRPr="00EA0672" w:rsidRDefault="3EC38052" w:rsidP="16588211">
      <w:pPr>
        <w:rPr>
          <w:rFonts w:ascii="Arial" w:hAnsi="Arial" w:cs="Arial"/>
          <w:sz w:val="34"/>
          <w:szCs w:val="34"/>
        </w:rPr>
      </w:pPr>
      <w:r w:rsidRPr="04173EF8">
        <w:rPr>
          <w:sz w:val="34"/>
          <w:szCs w:val="34"/>
        </w:rPr>
        <w:lastRenderedPageBreak/>
        <w:t>Dependencies</w:t>
      </w:r>
    </w:p>
    <w:p w14:paraId="0F771E5D" w14:textId="0B92FB92" w:rsidR="1CDCA0D9" w:rsidRDefault="3EC38052" w:rsidP="2E5322AE">
      <w:pPr>
        <w:pStyle w:val="ListParagraph"/>
        <w:numPr>
          <w:ilvl w:val="0"/>
          <w:numId w:val="18"/>
        </w:numPr>
        <w:spacing w:before="240" w:after="240"/>
        <w:rPr>
          <w:rFonts w:ascii="Arial" w:eastAsia="Arial" w:hAnsi="Arial" w:cs="Arial"/>
        </w:rPr>
      </w:pPr>
      <w:proofErr w:type="spellStart"/>
      <w:r w:rsidRPr="16588211">
        <w:rPr>
          <w:rFonts w:ascii="Arial" w:eastAsia="Arial" w:hAnsi="Arial" w:cs="Arial"/>
        </w:rPr>
        <w:t>SpringBoot</w:t>
      </w:r>
      <w:proofErr w:type="spellEnd"/>
      <w:r w:rsidRPr="16588211">
        <w:rPr>
          <w:rFonts w:ascii="Arial" w:eastAsia="Arial" w:hAnsi="Arial" w:cs="Arial"/>
        </w:rPr>
        <w:t xml:space="preserve"> (</w:t>
      </w:r>
      <w:r w:rsidR="302409BC" w:rsidRPr="16588211">
        <w:rPr>
          <w:rFonts w:ascii="Arial" w:eastAsia="Arial" w:hAnsi="Arial" w:cs="Arial"/>
        </w:rPr>
        <w:t>Framework)</w:t>
      </w:r>
    </w:p>
    <w:p w14:paraId="13D4A533" w14:textId="7A26F2F4" w:rsidR="1CDCA0D9" w:rsidRDefault="3EC38052" w:rsidP="2E5322AE">
      <w:pPr>
        <w:pStyle w:val="ListParagraph"/>
        <w:numPr>
          <w:ilvl w:val="0"/>
          <w:numId w:val="18"/>
        </w:numPr>
        <w:spacing w:before="240" w:after="240"/>
        <w:rPr>
          <w:rFonts w:ascii="Arial" w:eastAsia="Arial" w:hAnsi="Arial" w:cs="Arial"/>
        </w:rPr>
      </w:pPr>
      <w:proofErr w:type="spellStart"/>
      <w:r w:rsidRPr="16588211">
        <w:rPr>
          <w:rFonts w:ascii="Arial" w:eastAsia="Arial" w:hAnsi="Arial" w:cs="Arial"/>
        </w:rPr>
        <w:t>Thymeleaf</w:t>
      </w:r>
      <w:proofErr w:type="spellEnd"/>
      <w:r w:rsidRPr="16588211">
        <w:rPr>
          <w:rFonts w:ascii="Arial" w:eastAsia="Arial" w:hAnsi="Arial" w:cs="Arial"/>
        </w:rPr>
        <w:t xml:space="preserve"> (template engine)</w:t>
      </w:r>
    </w:p>
    <w:p w14:paraId="75351A8A" w14:textId="78841412" w:rsidR="1CDCA0D9" w:rsidRDefault="3EC38052" w:rsidP="2E5322AE">
      <w:pPr>
        <w:pStyle w:val="ListParagraph"/>
        <w:numPr>
          <w:ilvl w:val="0"/>
          <w:numId w:val="18"/>
        </w:numPr>
        <w:spacing w:before="240" w:after="240"/>
        <w:rPr>
          <w:rFonts w:ascii="Arial" w:eastAsia="Arial" w:hAnsi="Arial" w:cs="Arial"/>
        </w:rPr>
      </w:pPr>
      <w:r w:rsidRPr="16588211">
        <w:rPr>
          <w:rFonts w:ascii="Arial" w:eastAsia="Arial" w:hAnsi="Arial" w:cs="Arial"/>
        </w:rPr>
        <w:t>JAR</w:t>
      </w:r>
    </w:p>
    <w:p w14:paraId="4B9BB052" w14:textId="41ACCC86" w:rsidR="1CDCA0D9" w:rsidRDefault="3EC38052" w:rsidP="2E5322AE">
      <w:pPr>
        <w:pStyle w:val="ListParagraph"/>
        <w:numPr>
          <w:ilvl w:val="0"/>
          <w:numId w:val="18"/>
        </w:numPr>
        <w:spacing w:before="240" w:after="240"/>
        <w:rPr>
          <w:rFonts w:ascii="Arial" w:eastAsia="Arial" w:hAnsi="Arial" w:cs="Arial"/>
        </w:rPr>
      </w:pPr>
      <w:r w:rsidRPr="16588211">
        <w:rPr>
          <w:rFonts w:ascii="Arial" w:eastAsia="Arial" w:hAnsi="Arial" w:cs="Arial"/>
        </w:rPr>
        <w:t>Maven</w:t>
      </w:r>
    </w:p>
    <w:p w14:paraId="33E3F8C6" w14:textId="20E74488" w:rsidR="1CDCA0D9" w:rsidRDefault="3EC38052" w:rsidP="2E5322AE">
      <w:pPr>
        <w:pStyle w:val="ListParagraph"/>
        <w:numPr>
          <w:ilvl w:val="0"/>
          <w:numId w:val="18"/>
        </w:numPr>
        <w:spacing w:before="240" w:after="240"/>
        <w:rPr>
          <w:rFonts w:ascii="Arial" w:eastAsia="Arial" w:hAnsi="Arial" w:cs="Arial"/>
        </w:rPr>
      </w:pPr>
      <w:r w:rsidRPr="16588211">
        <w:rPr>
          <w:rFonts w:ascii="Arial" w:eastAsia="Arial" w:hAnsi="Arial" w:cs="Arial"/>
        </w:rPr>
        <w:t>Tailwind</w:t>
      </w:r>
    </w:p>
    <w:p w14:paraId="234320A3" w14:textId="7FDC6C0F" w:rsidR="094A1C9F" w:rsidRDefault="3EC38052" w:rsidP="2E5322AE">
      <w:pPr>
        <w:pStyle w:val="ListParagraph"/>
        <w:numPr>
          <w:ilvl w:val="0"/>
          <w:numId w:val="18"/>
        </w:numPr>
        <w:spacing w:before="240" w:after="240"/>
        <w:rPr>
          <w:rFonts w:ascii="Arial" w:eastAsia="Arial" w:hAnsi="Arial" w:cs="Arial"/>
        </w:rPr>
      </w:pPr>
      <w:r w:rsidRPr="16588211">
        <w:rPr>
          <w:rFonts w:ascii="Arial" w:eastAsia="Arial" w:hAnsi="Arial" w:cs="Arial"/>
        </w:rPr>
        <w:t>Argon</w:t>
      </w:r>
      <w:r w:rsidR="25705498" w:rsidRPr="16588211">
        <w:rPr>
          <w:rFonts w:ascii="Arial" w:eastAsia="Arial" w:hAnsi="Arial" w:cs="Arial"/>
        </w:rPr>
        <w:t xml:space="preserve"> (for encryption) </w:t>
      </w:r>
    </w:p>
    <w:p w14:paraId="3C06F515" w14:textId="4DAD4B83" w:rsidR="00B10C53" w:rsidRPr="00B10C53" w:rsidRDefault="009217A2" w:rsidP="003262C4">
      <w:pPr>
        <w:pStyle w:val="Heading2"/>
        <w:rPr>
          <w:color w:val="auto"/>
          <w:lang w:val="en-US"/>
        </w:rPr>
      </w:pPr>
      <w:bookmarkStart w:id="33" w:name="_Toc206964923"/>
      <w:r w:rsidRPr="00553BBD">
        <w:rPr>
          <w:color w:val="auto"/>
        </w:rPr>
        <w:t xml:space="preserve">6.1 </w:t>
      </w:r>
      <w:bookmarkStart w:id="34" w:name="_Toc172037021"/>
      <w:r w:rsidR="00306552" w:rsidRPr="00553BBD">
        <w:rPr>
          <w:color w:val="auto"/>
          <w:lang w:val="en-US"/>
        </w:rPr>
        <w:t>Architecture Overview</w:t>
      </w:r>
      <w:bookmarkEnd w:id="34"/>
      <w:bookmarkEnd w:id="33"/>
    </w:p>
    <w:p w14:paraId="535E406B" w14:textId="3F9974EF" w:rsidR="00B10C53" w:rsidRPr="00B10C53" w:rsidRDefault="1DA2F9C3" w:rsidP="00B10C53">
      <w:r>
        <w:rPr>
          <w:noProof/>
        </w:rPr>
        <w:drawing>
          <wp:inline distT="0" distB="0" distL="0" distR="0" wp14:anchorId="3D716C9A" wp14:editId="347D7E2A">
            <wp:extent cx="5724525" cy="3705225"/>
            <wp:effectExtent l="0" t="0" r="0" b="0"/>
            <wp:docPr id="6062839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7194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FCDC" w14:textId="1AEE2A5D" w:rsidR="00261BA8" w:rsidRPr="000057C4" w:rsidRDefault="00261BA8" w:rsidP="00261BA8">
      <w:pPr>
        <w:pStyle w:val="Caption"/>
        <w:rPr>
          <w:color w:val="auto"/>
        </w:rPr>
      </w:pPr>
      <w:r w:rsidRPr="000057C4">
        <w:rPr>
          <w:color w:val="auto"/>
        </w:rPr>
        <w:t xml:space="preserve">Figure </w:t>
      </w:r>
      <w:r w:rsidRPr="000057C4">
        <w:rPr>
          <w:color w:val="auto"/>
        </w:rPr>
        <w:fldChar w:fldCharType="begin"/>
      </w:r>
      <w:r w:rsidRPr="000057C4">
        <w:rPr>
          <w:color w:val="auto"/>
        </w:rPr>
        <w:instrText xml:space="preserve"> SEQ Figure \* ARABIC </w:instrText>
      </w:r>
      <w:r w:rsidRPr="000057C4">
        <w:rPr>
          <w:color w:val="auto"/>
        </w:rPr>
        <w:fldChar w:fldCharType="separate"/>
      </w:r>
      <w:r w:rsidR="00664DD7" w:rsidRPr="000057C4">
        <w:rPr>
          <w:noProof/>
          <w:color w:val="auto"/>
        </w:rPr>
        <w:t>1</w:t>
      </w:r>
      <w:r w:rsidRPr="000057C4">
        <w:rPr>
          <w:color w:val="auto"/>
        </w:rPr>
        <w:fldChar w:fldCharType="end"/>
      </w:r>
      <w:r w:rsidRPr="000057C4">
        <w:rPr>
          <w:color w:val="auto"/>
        </w:rPr>
        <w:t>: Software Architecture</w:t>
      </w:r>
    </w:p>
    <w:p w14:paraId="094902E0" w14:textId="2C877A5A" w:rsidR="009217A2" w:rsidRPr="00E5136B" w:rsidRDefault="00306552" w:rsidP="00E5136B">
      <w:pPr>
        <w:pStyle w:val="Heading2"/>
        <w:rPr>
          <w:color w:val="auto"/>
          <w:lang w:val="en-US"/>
        </w:rPr>
      </w:pPr>
      <w:bookmarkStart w:id="35" w:name="_Toc206964924"/>
      <w:r w:rsidRPr="00553BBD">
        <w:rPr>
          <w:color w:val="auto"/>
        </w:rPr>
        <w:t>6.2</w:t>
      </w:r>
      <w:r w:rsidR="006B3A92" w:rsidRPr="00553BBD">
        <w:rPr>
          <w:color w:val="auto"/>
        </w:rPr>
        <w:t xml:space="preserve"> </w:t>
      </w:r>
      <w:bookmarkStart w:id="36" w:name="_Toc172037022"/>
      <w:r w:rsidR="006B3A92" w:rsidRPr="00553BBD">
        <w:rPr>
          <w:color w:val="auto"/>
          <w:lang w:val="en-US"/>
        </w:rPr>
        <w:t>Architectural Decisions</w:t>
      </w:r>
      <w:bookmarkEnd w:id="36"/>
      <w:bookmarkEnd w:id="35"/>
    </w:p>
    <w:p w14:paraId="6C99AAD4" w14:textId="37FEC1A9" w:rsidR="06317C94" w:rsidRDefault="06317C94" w:rsidP="4E33DEEF">
      <w:pPr>
        <w:rPr>
          <w:b/>
          <w:bCs/>
          <w:lang w:val="en-US"/>
        </w:rPr>
      </w:pPr>
      <w:r w:rsidRPr="4E33DEEF">
        <w:rPr>
          <w:b/>
          <w:bCs/>
          <w:lang w:val="en-US"/>
        </w:rPr>
        <w:t>Decision 1</w:t>
      </w:r>
      <w:proofErr w:type="gramStart"/>
      <w:r w:rsidRPr="4E33DEEF">
        <w:rPr>
          <w:b/>
          <w:bCs/>
          <w:lang w:val="en-US"/>
        </w:rPr>
        <w:t xml:space="preserve">: </w:t>
      </w:r>
      <w:r w:rsidRPr="4E33DEEF">
        <w:rPr>
          <w:b/>
          <w:bCs/>
          <w:lang w:val="en-US"/>
        </w:rPr>
        <w:t xml:space="preserve"> Using</w:t>
      </w:r>
      <w:proofErr w:type="gramEnd"/>
      <w:r w:rsidRPr="4E33DEEF">
        <w:rPr>
          <w:b/>
          <w:bCs/>
          <w:lang w:val="en-US"/>
        </w:rPr>
        <w:t xml:space="preserve"> Layered Architecture</w:t>
      </w:r>
    </w:p>
    <w:p w14:paraId="0CB4B01B" w14:textId="44EEAA83" w:rsidR="06317C94" w:rsidRDefault="06317C94" w:rsidP="4E33DEEF">
      <w:pPr>
        <w:pStyle w:val="ListParagraph"/>
        <w:numPr>
          <w:ilvl w:val="0"/>
          <w:numId w:val="40"/>
        </w:numPr>
        <w:rPr>
          <w:lang w:val="en-US"/>
        </w:rPr>
      </w:pPr>
      <w:r w:rsidRPr="78EC607F">
        <w:rPr>
          <w:b/>
          <w:bCs/>
          <w:lang w:val="en-US"/>
        </w:rPr>
        <w:t xml:space="preserve">Rationale: </w:t>
      </w:r>
      <w:r w:rsidRPr="78EC607F">
        <w:rPr>
          <w:lang w:val="en-US"/>
        </w:rPr>
        <w:t>Using layered architecture ensures clean separation o</w:t>
      </w:r>
      <w:r w:rsidR="7C35DC51" w:rsidRPr="78EC607F">
        <w:rPr>
          <w:lang w:val="en-US"/>
        </w:rPr>
        <w:t xml:space="preserve">f concerns between the presentation, business, </w:t>
      </w:r>
      <w:r w:rsidR="7C35DC51" w:rsidRPr="2021F378">
        <w:rPr>
          <w:lang w:val="en-US"/>
        </w:rPr>
        <w:t xml:space="preserve">persistence and database </w:t>
      </w:r>
      <w:r w:rsidR="7C35DC51" w:rsidRPr="69FE2D9D">
        <w:rPr>
          <w:lang w:val="en-US"/>
        </w:rPr>
        <w:t>layers.</w:t>
      </w:r>
      <w:r w:rsidR="1202C221" w:rsidRPr="514390BA">
        <w:rPr>
          <w:lang w:val="en-US"/>
        </w:rPr>
        <w:t xml:space="preserve"> </w:t>
      </w:r>
      <w:r w:rsidR="504F0042" w:rsidRPr="584BAD33">
        <w:rPr>
          <w:lang w:val="en-US"/>
        </w:rPr>
        <w:t xml:space="preserve">This drastically </w:t>
      </w:r>
      <w:r w:rsidR="504F0042" w:rsidRPr="467E0D42">
        <w:rPr>
          <w:lang w:val="en-US"/>
        </w:rPr>
        <w:t xml:space="preserve">improves </w:t>
      </w:r>
      <w:r w:rsidR="6A475635" w:rsidRPr="0D31C456">
        <w:rPr>
          <w:lang w:val="en-US"/>
        </w:rPr>
        <w:t xml:space="preserve">team collaboration, </w:t>
      </w:r>
      <w:r w:rsidR="6A475635" w:rsidRPr="27511027">
        <w:rPr>
          <w:lang w:val="en-US"/>
        </w:rPr>
        <w:t xml:space="preserve">maintainability and </w:t>
      </w:r>
      <w:r w:rsidR="6A475635" w:rsidRPr="3A207692">
        <w:rPr>
          <w:lang w:val="en-US"/>
        </w:rPr>
        <w:t>testability.</w:t>
      </w:r>
      <w:r w:rsidR="6A475635" w:rsidRPr="1514E943">
        <w:rPr>
          <w:lang w:val="en-US"/>
        </w:rPr>
        <w:t xml:space="preserve"> </w:t>
      </w:r>
      <w:r w:rsidR="6A475635" w:rsidRPr="6F910844">
        <w:rPr>
          <w:lang w:val="en-US"/>
        </w:rPr>
        <w:t xml:space="preserve"> </w:t>
      </w:r>
      <w:r w:rsidR="1C664D94" w:rsidRPr="0E72777B">
        <w:rPr>
          <w:lang w:val="en-US"/>
        </w:rPr>
        <w:t xml:space="preserve">For EventHub, this allows the front-end developers </w:t>
      </w:r>
      <w:r w:rsidR="7DC22F0C" w:rsidRPr="5D3C1E09">
        <w:rPr>
          <w:lang w:val="en-US"/>
        </w:rPr>
        <w:t xml:space="preserve">to </w:t>
      </w:r>
      <w:r w:rsidR="1C664D94" w:rsidRPr="0E72777B">
        <w:rPr>
          <w:lang w:val="en-US"/>
        </w:rPr>
        <w:t xml:space="preserve">focus on the user interface without </w:t>
      </w:r>
      <w:r w:rsidR="173FE2C6" w:rsidRPr="0E72777B">
        <w:rPr>
          <w:lang w:val="en-US"/>
        </w:rPr>
        <w:t>interfering with the backend developers managing attendance and event logic.</w:t>
      </w:r>
    </w:p>
    <w:p w14:paraId="14EBE95A" w14:textId="20705C40" w:rsidR="0E72777B" w:rsidRDefault="6C59455C" w:rsidP="0E72777B">
      <w:pPr>
        <w:pStyle w:val="ListParagraph"/>
        <w:numPr>
          <w:ilvl w:val="0"/>
          <w:numId w:val="40"/>
        </w:numPr>
        <w:rPr>
          <w:lang w:val="en-US"/>
        </w:rPr>
      </w:pPr>
      <w:r w:rsidRPr="711A6B1A">
        <w:rPr>
          <w:b/>
          <w:bCs/>
          <w:lang w:val="en-US"/>
        </w:rPr>
        <w:t xml:space="preserve">Risk Consideration: </w:t>
      </w:r>
      <w:r w:rsidRPr="711A6B1A">
        <w:rPr>
          <w:lang w:val="en-US"/>
        </w:rPr>
        <w:t>The primary risk of using architecture is the abundance of potential overhead</w:t>
      </w:r>
      <w:r w:rsidR="3C781242" w:rsidRPr="711A6B1A">
        <w:rPr>
          <w:lang w:val="en-US"/>
        </w:rPr>
        <w:t xml:space="preserve">, which will decrease the application’s performance since layered architecture will have multiple calls between layers. </w:t>
      </w:r>
      <w:r w:rsidR="3C781242" w:rsidRPr="024F81E9">
        <w:rPr>
          <w:lang w:val="en-US"/>
        </w:rPr>
        <w:t xml:space="preserve">However, this is acceptable for EventHub’s scale and </w:t>
      </w:r>
      <w:r w:rsidR="108A3BC5" w:rsidRPr="024F81E9">
        <w:rPr>
          <w:lang w:val="en-US"/>
        </w:rPr>
        <w:t>is outtraded by the maintainability benefits.</w:t>
      </w:r>
    </w:p>
    <w:p w14:paraId="169922ED" w14:textId="582745B6" w:rsidR="14A275A8" w:rsidRDefault="14A275A8" w:rsidP="780096DA">
      <w:pPr>
        <w:pStyle w:val="ListParagraph"/>
        <w:rPr>
          <w:lang w:val="en-US"/>
        </w:rPr>
      </w:pPr>
    </w:p>
    <w:p w14:paraId="47ECE62A" w14:textId="171A4DF3" w:rsidR="780096DA" w:rsidRDefault="780096DA" w:rsidP="780096DA">
      <w:pPr>
        <w:pStyle w:val="ListParagraph"/>
        <w:rPr>
          <w:lang w:val="en-US"/>
        </w:rPr>
      </w:pPr>
    </w:p>
    <w:p w14:paraId="3522D304" w14:textId="21328435" w:rsidR="108A3BC5" w:rsidRDefault="108A3BC5" w:rsidP="78CE3925">
      <w:pPr>
        <w:rPr>
          <w:lang w:val="en-US"/>
        </w:rPr>
      </w:pPr>
      <w:r w:rsidRPr="6F5CE939">
        <w:rPr>
          <w:b/>
          <w:bCs/>
          <w:lang w:val="en-US"/>
        </w:rPr>
        <w:lastRenderedPageBreak/>
        <w:t>Decision 2</w:t>
      </w:r>
      <w:proofErr w:type="gramStart"/>
      <w:r w:rsidRPr="6F5CE939">
        <w:rPr>
          <w:b/>
          <w:bCs/>
          <w:lang w:val="en-US"/>
        </w:rPr>
        <w:t xml:space="preserve">:  </w:t>
      </w:r>
      <w:r w:rsidRPr="6F5CE939">
        <w:rPr>
          <w:lang w:val="en-US"/>
        </w:rPr>
        <w:t>Single</w:t>
      </w:r>
      <w:proofErr w:type="gramEnd"/>
      <w:r w:rsidRPr="6F5CE939">
        <w:rPr>
          <w:lang w:val="en-US"/>
        </w:rPr>
        <w:t xml:space="preserve">/Centralized </w:t>
      </w:r>
      <w:r w:rsidRPr="2541449B">
        <w:rPr>
          <w:lang w:val="en-US"/>
        </w:rPr>
        <w:t>Database</w:t>
      </w:r>
      <w:r w:rsidRPr="6F5CE939">
        <w:rPr>
          <w:lang w:val="en-US"/>
        </w:rPr>
        <w:t xml:space="preserve"> for </w:t>
      </w:r>
      <w:r w:rsidRPr="7D63F1D3">
        <w:rPr>
          <w:lang w:val="en-US"/>
        </w:rPr>
        <w:t>Events</w:t>
      </w:r>
      <w:r w:rsidRPr="6F5CE939">
        <w:rPr>
          <w:lang w:val="en-US"/>
        </w:rPr>
        <w:t xml:space="preserve"> and </w:t>
      </w:r>
      <w:r w:rsidRPr="2541449B">
        <w:rPr>
          <w:lang w:val="en-US"/>
        </w:rPr>
        <w:t>Users</w:t>
      </w:r>
    </w:p>
    <w:p w14:paraId="484A691D" w14:textId="58E982DF" w:rsidR="014A5943" w:rsidRDefault="014A5943" w:rsidP="50661866">
      <w:pPr>
        <w:pStyle w:val="ListParagraph"/>
        <w:numPr>
          <w:ilvl w:val="0"/>
          <w:numId w:val="41"/>
        </w:numPr>
        <w:rPr>
          <w:lang w:val="en-US"/>
        </w:rPr>
      </w:pPr>
      <w:r w:rsidRPr="7EBCACD5">
        <w:rPr>
          <w:b/>
          <w:bCs/>
          <w:lang w:val="en-US"/>
        </w:rPr>
        <w:t>Rationale</w:t>
      </w:r>
      <w:r w:rsidRPr="61B8377D">
        <w:rPr>
          <w:b/>
          <w:bCs/>
          <w:lang w:val="en-US"/>
        </w:rPr>
        <w:t xml:space="preserve">: </w:t>
      </w:r>
      <w:r w:rsidRPr="750095CB">
        <w:rPr>
          <w:lang w:val="en-US"/>
        </w:rPr>
        <w:t xml:space="preserve">Having a </w:t>
      </w:r>
      <w:r w:rsidRPr="50661866">
        <w:rPr>
          <w:lang w:val="en-US"/>
        </w:rPr>
        <w:t>single</w:t>
      </w:r>
      <w:r w:rsidRPr="750095CB">
        <w:rPr>
          <w:lang w:val="en-US"/>
        </w:rPr>
        <w:t xml:space="preserve"> </w:t>
      </w:r>
      <w:r w:rsidRPr="57EE61E6">
        <w:rPr>
          <w:lang w:val="en-US"/>
        </w:rPr>
        <w:t>database</w:t>
      </w:r>
      <w:r w:rsidR="43D3070E" w:rsidRPr="2F03EF2A">
        <w:rPr>
          <w:lang w:val="en-US"/>
        </w:rPr>
        <w:t xml:space="preserve"> </w:t>
      </w:r>
      <w:r w:rsidR="43D3070E" w:rsidRPr="2DF00F01">
        <w:rPr>
          <w:lang w:val="en-US"/>
        </w:rPr>
        <w:t xml:space="preserve">provides strong consistency </w:t>
      </w:r>
      <w:r w:rsidR="43D3070E" w:rsidRPr="06D5EF96">
        <w:rPr>
          <w:lang w:val="en-US"/>
        </w:rPr>
        <w:t>(e</w:t>
      </w:r>
      <w:r w:rsidR="43D3070E" w:rsidRPr="543F8AD0">
        <w:rPr>
          <w:lang w:val="en-US"/>
        </w:rPr>
        <w:t>.</w:t>
      </w:r>
      <w:r w:rsidR="43D3070E" w:rsidRPr="06D5EF96">
        <w:rPr>
          <w:lang w:val="en-US"/>
        </w:rPr>
        <w:t>g</w:t>
      </w:r>
      <w:r w:rsidR="43D3070E" w:rsidRPr="543F8AD0">
        <w:rPr>
          <w:lang w:val="en-US"/>
        </w:rPr>
        <w:t xml:space="preserve">., </w:t>
      </w:r>
      <w:r w:rsidR="43D3070E" w:rsidRPr="1DCE3C6B">
        <w:rPr>
          <w:lang w:val="en-US"/>
        </w:rPr>
        <w:t xml:space="preserve">a student </w:t>
      </w:r>
      <w:r w:rsidR="43D3070E" w:rsidRPr="2EAE8000">
        <w:rPr>
          <w:lang w:val="en-US"/>
        </w:rPr>
        <w:t xml:space="preserve">cannot </w:t>
      </w:r>
      <w:r w:rsidR="43D3070E" w:rsidRPr="41E869D4">
        <w:rPr>
          <w:lang w:val="en-US"/>
        </w:rPr>
        <w:t>attend</w:t>
      </w:r>
      <w:r w:rsidR="43D3070E" w:rsidRPr="2EAE8000">
        <w:rPr>
          <w:lang w:val="en-US"/>
        </w:rPr>
        <w:t xml:space="preserve"> a</w:t>
      </w:r>
      <w:r w:rsidR="43D3070E" w:rsidRPr="737DE055">
        <w:rPr>
          <w:lang w:val="en-US"/>
        </w:rPr>
        <w:t xml:space="preserve"> non-</w:t>
      </w:r>
      <w:r w:rsidR="43D3070E" w:rsidRPr="336BCB90">
        <w:rPr>
          <w:lang w:val="en-US"/>
        </w:rPr>
        <w:t xml:space="preserve">existent event) </w:t>
      </w:r>
      <w:r w:rsidR="43D3070E" w:rsidRPr="3244E823">
        <w:rPr>
          <w:lang w:val="en-US"/>
        </w:rPr>
        <w:t>and simplifies query</w:t>
      </w:r>
      <w:r w:rsidR="43D3070E" w:rsidRPr="72DD3713">
        <w:rPr>
          <w:lang w:val="en-US"/>
        </w:rPr>
        <w:t xml:space="preserve"> </w:t>
      </w:r>
      <w:r w:rsidR="43D3070E" w:rsidRPr="1561F01F">
        <w:rPr>
          <w:lang w:val="en-US"/>
        </w:rPr>
        <w:t>management.</w:t>
      </w:r>
    </w:p>
    <w:p w14:paraId="2C8C18AE" w14:textId="414ED371" w:rsidR="0EF51340" w:rsidRDefault="4BC972B2" w:rsidP="0EF51340">
      <w:pPr>
        <w:pStyle w:val="ListParagraph"/>
        <w:numPr>
          <w:ilvl w:val="0"/>
          <w:numId w:val="41"/>
        </w:numPr>
        <w:rPr>
          <w:lang w:val="en-US"/>
        </w:rPr>
      </w:pPr>
      <w:r w:rsidRPr="4F89D34B">
        <w:rPr>
          <w:b/>
          <w:bCs/>
          <w:lang w:val="en-US"/>
        </w:rPr>
        <w:t xml:space="preserve">Risk Consideration: </w:t>
      </w:r>
      <w:r w:rsidRPr="23F47729">
        <w:rPr>
          <w:lang w:val="en-US"/>
        </w:rPr>
        <w:t xml:space="preserve">A single </w:t>
      </w:r>
      <w:r w:rsidRPr="3970D7B4">
        <w:rPr>
          <w:lang w:val="en-US"/>
        </w:rPr>
        <w:t xml:space="preserve">database can </w:t>
      </w:r>
      <w:r w:rsidRPr="7CF7C273">
        <w:rPr>
          <w:lang w:val="en-US"/>
        </w:rPr>
        <w:t xml:space="preserve">become a bottleneck </w:t>
      </w:r>
      <w:r w:rsidRPr="25B09884">
        <w:rPr>
          <w:lang w:val="en-US"/>
        </w:rPr>
        <w:t>as usage</w:t>
      </w:r>
      <w:r w:rsidRPr="2B152058">
        <w:rPr>
          <w:lang w:val="en-US"/>
        </w:rPr>
        <w:t xml:space="preserve"> </w:t>
      </w:r>
      <w:r w:rsidRPr="0F412976">
        <w:rPr>
          <w:lang w:val="en-US"/>
        </w:rPr>
        <w:t xml:space="preserve">increases. </w:t>
      </w:r>
      <w:r w:rsidRPr="5C310DD8">
        <w:rPr>
          <w:lang w:val="en-US"/>
        </w:rPr>
        <w:t xml:space="preserve"> If EventHub grows exponentially</w:t>
      </w:r>
      <w:r w:rsidR="5B3CA75D" w:rsidRPr="5C310DD8">
        <w:rPr>
          <w:lang w:val="en-US"/>
        </w:rPr>
        <w:t xml:space="preserve">, we may consider using </w:t>
      </w:r>
      <w:r w:rsidR="5B3CA75D" w:rsidRPr="7B600079">
        <w:rPr>
          <w:lang w:val="en-US"/>
        </w:rPr>
        <w:t>sharding or replication,</w:t>
      </w:r>
      <w:r w:rsidR="5B3CA75D" w:rsidRPr="3F6252F3">
        <w:rPr>
          <w:lang w:val="en-US"/>
        </w:rPr>
        <w:t xml:space="preserve"> but since this </w:t>
      </w:r>
      <w:r w:rsidR="5B3CA75D" w:rsidRPr="601BDACF">
        <w:rPr>
          <w:lang w:val="en-US"/>
        </w:rPr>
        <w:t xml:space="preserve">is </w:t>
      </w:r>
      <w:r w:rsidR="5B3CA75D" w:rsidRPr="1F79EB98">
        <w:rPr>
          <w:lang w:val="en-US"/>
        </w:rPr>
        <w:t xml:space="preserve">only </w:t>
      </w:r>
      <w:r w:rsidR="5B3CA75D" w:rsidRPr="3039EEAC">
        <w:rPr>
          <w:lang w:val="en-US"/>
        </w:rPr>
        <w:t xml:space="preserve">for a </w:t>
      </w:r>
      <w:r w:rsidR="5B3CA75D" w:rsidRPr="57B95F9F">
        <w:rPr>
          <w:lang w:val="en-US"/>
        </w:rPr>
        <w:t xml:space="preserve">school </w:t>
      </w:r>
      <w:r w:rsidR="5B3CA75D" w:rsidRPr="0F3772EC">
        <w:rPr>
          <w:lang w:val="en-US"/>
        </w:rPr>
        <w:t>project,</w:t>
      </w:r>
      <w:r w:rsidR="5B3CA75D" w:rsidRPr="55BACED4">
        <w:rPr>
          <w:lang w:val="en-US"/>
        </w:rPr>
        <w:t xml:space="preserve"> we do not think </w:t>
      </w:r>
      <w:r w:rsidR="0F3A3BB7" w:rsidRPr="2F87728B">
        <w:rPr>
          <w:lang w:val="en-US"/>
        </w:rPr>
        <w:t>that</w:t>
      </w:r>
      <w:r w:rsidR="5B3CA75D" w:rsidRPr="55BACED4">
        <w:rPr>
          <w:lang w:val="en-US"/>
        </w:rPr>
        <w:t xml:space="preserve"> this will be a </w:t>
      </w:r>
      <w:r w:rsidR="5B3CA75D" w:rsidRPr="2F87728B">
        <w:rPr>
          <w:lang w:val="en-US"/>
        </w:rPr>
        <w:t>problem at all. For n</w:t>
      </w:r>
      <w:r w:rsidR="5AA84DD9" w:rsidRPr="2F87728B">
        <w:rPr>
          <w:lang w:val="en-US"/>
        </w:rPr>
        <w:t xml:space="preserve">ow, </w:t>
      </w:r>
      <w:r w:rsidR="4F075968" w:rsidRPr="2F87728B">
        <w:rPr>
          <w:lang w:val="en-US"/>
        </w:rPr>
        <w:t>this is the most cost effective and reliable solution.</w:t>
      </w:r>
    </w:p>
    <w:p w14:paraId="13C19034" w14:textId="1AA12CD6" w:rsidR="24E90D36" w:rsidRDefault="24E90D36" w:rsidP="5B091610">
      <w:pPr>
        <w:rPr>
          <w:lang w:val="en-US"/>
        </w:rPr>
      </w:pPr>
      <w:r w:rsidRPr="57EE61E6">
        <w:rPr>
          <w:b/>
          <w:bCs/>
          <w:lang w:val="en-US"/>
        </w:rPr>
        <w:t>Decision</w:t>
      </w:r>
      <w:r w:rsidRPr="780096DA">
        <w:rPr>
          <w:b/>
          <w:bCs/>
          <w:lang w:val="en-US"/>
        </w:rPr>
        <w:t xml:space="preserve"> </w:t>
      </w:r>
      <w:r w:rsidRPr="59701AC8">
        <w:rPr>
          <w:b/>
          <w:bCs/>
          <w:lang w:val="en-US"/>
        </w:rPr>
        <w:t>3</w:t>
      </w:r>
      <w:r w:rsidRPr="3022CE96">
        <w:rPr>
          <w:b/>
          <w:bCs/>
          <w:lang w:val="en-US"/>
        </w:rPr>
        <w:t>:</w:t>
      </w:r>
      <w:r w:rsidRPr="3022CE96">
        <w:rPr>
          <w:b/>
          <w:bCs/>
          <w:lang w:val="en-US"/>
        </w:rPr>
        <w:t xml:space="preserve"> </w:t>
      </w:r>
      <w:r w:rsidRPr="7EF9ECE4">
        <w:rPr>
          <w:lang w:val="en-US"/>
        </w:rPr>
        <w:t xml:space="preserve">Having 2 </w:t>
      </w:r>
      <w:r w:rsidRPr="1DF7C372">
        <w:rPr>
          <w:lang w:val="en-US"/>
        </w:rPr>
        <w:t xml:space="preserve">separate </w:t>
      </w:r>
      <w:r w:rsidRPr="6CCF2CF7">
        <w:rPr>
          <w:lang w:val="en-US"/>
        </w:rPr>
        <w:t>servers</w:t>
      </w:r>
      <w:r w:rsidRPr="1DF7C372">
        <w:rPr>
          <w:lang w:val="en-US"/>
        </w:rPr>
        <w:t xml:space="preserve"> for </w:t>
      </w:r>
      <w:r w:rsidRPr="73384BEC">
        <w:rPr>
          <w:lang w:val="en-US"/>
        </w:rPr>
        <w:t xml:space="preserve">images </w:t>
      </w:r>
      <w:r w:rsidRPr="4CBFB2AA">
        <w:rPr>
          <w:lang w:val="en-US"/>
        </w:rPr>
        <w:t xml:space="preserve">and </w:t>
      </w:r>
      <w:r w:rsidR="2D0E6AEB" w:rsidRPr="3371A49E">
        <w:rPr>
          <w:lang w:val="en-US"/>
        </w:rPr>
        <w:t>raw data</w:t>
      </w:r>
      <w:r w:rsidR="2D0E6AEB" w:rsidRPr="3B0FF5F8">
        <w:rPr>
          <w:lang w:val="en-US"/>
        </w:rPr>
        <w:t xml:space="preserve">. </w:t>
      </w:r>
    </w:p>
    <w:p w14:paraId="60C5216B" w14:textId="1EDC3AD9" w:rsidR="5B2E89BD" w:rsidRDefault="6B59278B" w:rsidP="7FC72328">
      <w:pPr>
        <w:pStyle w:val="ListParagraph"/>
        <w:numPr>
          <w:ilvl w:val="0"/>
          <w:numId w:val="43"/>
        </w:numPr>
        <w:rPr>
          <w:lang w:val="en-US"/>
        </w:rPr>
      </w:pPr>
      <w:r w:rsidRPr="3543769E">
        <w:rPr>
          <w:b/>
          <w:lang w:val="en-US"/>
        </w:rPr>
        <w:t xml:space="preserve">Rationale: </w:t>
      </w:r>
      <w:r w:rsidR="0A53CE58" w:rsidRPr="7C1AC0A0">
        <w:rPr>
          <w:lang w:val="en-US"/>
        </w:rPr>
        <w:t xml:space="preserve">Separating </w:t>
      </w:r>
      <w:r w:rsidR="0A53CE58" w:rsidRPr="2ED0F186">
        <w:rPr>
          <w:lang w:val="en-US"/>
        </w:rPr>
        <w:t xml:space="preserve">the </w:t>
      </w:r>
      <w:r w:rsidR="0A53CE58" w:rsidRPr="1CF197E4">
        <w:rPr>
          <w:lang w:val="en-US"/>
        </w:rPr>
        <w:t xml:space="preserve">database </w:t>
      </w:r>
      <w:r w:rsidR="0A53CE58" w:rsidRPr="0600D626">
        <w:rPr>
          <w:lang w:val="en-US"/>
        </w:rPr>
        <w:t xml:space="preserve">into 2 </w:t>
      </w:r>
      <w:r w:rsidR="24FC0B8E" w:rsidRPr="00970432">
        <w:rPr>
          <w:lang w:val="en-US"/>
        </w:rPr>
        <w:t>separate</w:t>
      </w:r>
      <w:r w:rsidR="0A53CE58" w:rsidRPr="08A9A782">
        <w:rPr>
          <w:lang w:val="en-US"/>
        </w:rPr>
        <w:t xml:space="preserve"> servers,</w:t>
      </w:r>
      <w:r w:rsidR="0A53CE58" w:rsidRPr="542C3922">
        <w:rPr>
          <w:lang w:val="en-US"/>
        </w:rPr>
        <w:t xml:space="preserve"> one for almost </w:t>
      </w:r>
      <w:r w:rsidR="0A53CE58" w:rsidRPr="4252AEE0">
        <w:rPr>
          <w:lang w:val="en-US"/>
        </w:rPr>
        <w:t xml:space="preserve">all the </w:t>
      </w:r>
      <w:r w:rsidR="0A53CE58" w:rsidRPr="0EF51340">
        <w:rPr>
          <w:lang w:val="en-US"/>
        </w:rPr>
        <w:t xml:space="preserve">data </w:t>
      </w:r>
      <w:r w:rsidR="0A53CE58" w:rsidRPr="39AD2B3D">
        <w:rPr>
          <w:lang w:val="en-US"/>
        </w:rPr>
        <w:t xml:space="preserve">that is </w:t>
      </w:r>
      <w:r w:rsidR="0A53CE58" w:rsidRPr="2ED36DC2">
        <w:rPr>
          <w:lang w:val="en-US"/>
        </w:rPr>
        <w:t xml:space="preserve">used for making the </w:t>
      </w:r>
      <w:r w:rsidR="0A53CE58" w:rsidRPr="7AA7A1C0">
        <w:rPr>
          <w:lang w:val="en-US"/>
        </w:rPr>
        <w:t xml:space="preserve">website </w:t>
      </w:r>
      <w:r w:rsidR="00D1DFE9" w:rsidRPr="4F89D34B">
        <w:rPr>
          <w:lang w:val="en-US"/>
        </w:rPr>
        <w:t xml:space="preserve">functional, </w:t>
      </w:r>
      <w:r w:rsidR="00D1DFE9" w:rsidRPr="61D8DC27">
        <w:rPr>
          <w:lang w:val="en-US"/>
        </w:rPr>
        <w:t xml:space="preserve">the other </w:t>
      </w:r>
      <w:r w:rsidR="00D1DFE9" w:rsidRPr="2DAE582E">
        <w:rPr>
          <w:lang w:val="en-US"/>
        </w:rPr>
        <w:t xml:space="preserve">one solely for </w:t>
      </w:r>
      <w:r w:rsidR="00D1DFE9" w:rsidRPr="6855E804">
        <w:rPr>
          <w:lang w:val="en-US"/>
        </w:rPr>
        <w:t xml:space="preserve">images. </w:t>
      </w:r>
      <w:r w:rsidR="16B7799D" w:rsidRPr="3970D7B4">
        <w:rPr>
          <w:lang w:val="en-US"/>
        </w:rPr>
        <w:t xml:space="preserve">This </w:t>
      </w:r>
      <w:r w:rsidR="16B7799D" w:rsidRPr="7CF7C273">
        <w:rPr>
          <w:lang w:val="en-US"/>
        </w:rPr>
        <w:t>separation</w:t>
      </w:r>
      <w:r w:rsidR="16B7799D" w:rsidRPr="3970D7B4">
        <w:rPr>
          <w:lang w:val="en-US"/>
        </w:rPr>
        <w:t xml:space="preserve"> </w:t>
      </w:r>
      <w:r w:rsidR="16B7799D" w:rsidRPr="0F412976">
        <w:rPr>
          <w:lang w:val="en-US"/>
        </w:rPr>
        <w:t>reduces the</w:t>
      </w:r>
      <w:r w:rsidR="16B7799D" w:rsidRPr="5C310DD8">
        <w:rPr>
          <w:lang w:val="en-US"/>
        </w:rPr>
        <w:t xml:space="preserve"> downtime </w:t>
      </w:r>
      <w:r w:rsidR="09614185" w:rsidRPr="3039EEAC">
        <w:rPr>
          <w:lang w:val="en-US"/>
        </w:rPr>
        <w:t>of the application</w:t>
      </w:r>
      <w:r w:rsidR="09614185" w:rsidRPr="3039EEAC">
        <w:rPr>
          <w:lang w:val="en-US"/>
        </w:rPr>
        <w:t xml:space="preserve"> </w:t>
      </w:r>
      <w:r w:rsidR="09614185" w:rsidRPr="2F87728B">
        <w:rPr>
          <w:lang w:val="en-US"/>
        </w:rPr>
        <w:t xml:space="preserve">overall. For EventHub, this will prevent the application from </w:t>
      </w:r>
      <w:r w:rsidR="09614185" w:rsidRPr="26E3D26F">
        <w:rPr>
          <w:lang w:val="en-US"/>
        </w:rPr>
        <w:t xml:space="preserve">shutting down completely when </w:t>
      </w:r>
      <w:r w:rsidR="09614185" w:rsidRPr="51F7FB4D">
        <w:rPr>
          <w:lang w:val="en-US"/>
        </w:rPr>
        <w:t xml:space="preserve">the </w:t>
      </w:r>
      <w:r w:rsidR="09614185" w:rsidRPr="02CBB183">
        <w:rPr>
          <w:lang w:val="en-US"/>
        </w:rPr>
        <w:t>“Image server</w:t>
      </w:r>
      <w:r w:rsidR="719C682E" w:rsidRPr="3E1DFE2A">
        <w:rPr>
          <w:lang w:val="en-US"/>
        </w:rPr>
        <w:t xml:space="preserve">” is </w:t>
      </w:r>
      <w:r w:rsidR="719C682E" w:rsidRPr="761EABF4">
        <w:rPr>
          <w:lang w:val="en-US"/>
        </w:rPr>
        <w:t xml:space="preserve">under </w:t>
      </w:r>
      <w:r w:rsidR="719C682E" w:rsidRPr="2814DB37">
        <w:rPr>
          <w:lang w:val="en-US"/>
        </w:rPr>
        <w:t>maintenance</w:t>
      </w:r>
      <w:r w:rsidR="719C682E" w:rsidRPr="69ABFA3C">
        <w:rPr>
          <w:lang w:val="en-US"/>
        </w:rPr>
        <w:t xml:space="preserve">, </w:t>
      </w:r>
      <w:r w:rsidR="719C682E" w:rsidRPr="514D50A4">
        <w:rPr>
          <w:lang w:val="en-US"/>
        </w:rPr>
        <w:t xml:space="preserve">since </w:t>
      </w:r>
      <w:r w:rsidR="719C682E" w:rsidRPr="6DFA0476">
        <w:rPr>
          <w:lang w:val="en-US"/>
        </w:rPr>
        <w:t xml:space="preserve">the application can default </w:t>
      </w:r>
      <w:r w:rsidR="719C682E" w:rsidRPr="59EED8E1">
        <w:rPr>
          <w:lang w:val="en-US"/>
        </w:rPr>
        <w:t xml:space="preserve">to </w:t>
      </w:r>
      <w:r w:rsidR="2CE0AFC5" w:rsidRPr="28B1AA4F">
        <w:rPr>
          <w:lang w:val="en-US"/>
        </w:rPr>
        <w:t>a</w:t>
      </w:r>
      <w:r w:rsidR="2CE0AFC5" w:rsidRPr="08EDF1A5">
        <w:rPr>
          <w:lang w:val="en-US"/>
        </w:rPr>
        <w:t xml:space="preserve"> placeholder</w:t>
      </w:r>
      <w:r w:rsidR="2CE0AFC5" w:rsidRPr="3D9E1C8A">
        <w:rPr>
          <w:lang w:val="en-US"/>
        </w:rPr>
        <w:t xml:space="preserve"> image </w:t>
      </w:r>
      <w:r w:rsidR="2CE0AFC5" w:rsidRPr="35297058">
        <w:rPr>
          <w:lang w:val="en-US"/>
        </w:rPr>
        <w:t xml:space="preserve">when the </w:t>
      </w:r>
      <w:r w:rsidR="2CE0AFC5" w:rsidRPr="542582AD">
        <w:rPr>
          <w:lang w:val="en-US"/>
        </w:rPr>
        <w:t>needed image is not accessible</w:t>
      </w:r>
      <w:r w:rsidR="719C682E" w:rsidRPr="542582AD">
        <w:rPr>
          <w:lang w:val="en-US"/>
        </w:rPr>
        <w:t xml:space="preserve">. </w:t>
      </w:r>
    </w:p>
    <w:p w14:paraId="38AEF464" w14:textId="66CD2419" w:rsidR="53DF473E" w:rsidRDefault="53DF473E" w:rsidP="54084A7C">
      <w:pPr>
        <w:pStyle w:val="ListParagraph"/>
        <w:numPr>
          <w:ilvl w:val="0"/>
          <w:numId w:val="43"/>
        </w:numPr>
        <w:rPr>
          <w:lang w:val="en-US"/>
        </w:rPr>
      </w:pPr>
      <w:r w:rsidRPr="6533566B">
        <w:rPr>
          <w:b/>
          <w:lang w:val="en-US"/>
        </w:rPr>
        <w:t xml:space="preserve">Risk Consideration: </w:t>
      </w:r>
      <w:r w:rsidRPr="465B9686">
        <w:rPr>
          <w:lang w:val="en-US"/>
        </w:rPr>
        <w:t>Having</w:t>
      </w:r>
      <w:r w:rsidRPr="20D7F50A">
        <w:rPr>
          <w:lang w:val="en-US"/>
        </w:rPr>
        <w:t xml:space="preserve"> </w:t>
      </w:r>
      <w:r w:rsidRPr="2A1E5A06">
        <w:rPr>
          <w:lang w:val="en-US"/>
        </w:rPr>
        <w:t xml:space="preserve">2 </w:t>
      </w:r>
      <w:r w:rsidR="2DD04BFC" w:rsidRPr="3B8B9D2E">
        <w:rPr>
          <w:lang w:val="en-US"/>
        </w:rPr>
        <w:t>separate</w:t>
      </w:r>
      <w:r w:rsidRPr="3B8B9D2E">
        <w:rPr>
          <w:lang w:val="en-US"/>
        </w:rPr>
        <w:t xml:space="preserve"> </w:t>
      </w:r>
      <w:r w:rsidR="52CC103B" w:rsidRPr="3B8B9D2E">
        <w:rPr>
          <w:lang w:val="en-US"/>
        </w:rPr>
        <w:t>servers</w:t>
      </w:r>
      <w:r w:rsidRPr="5EBF5239">
        <w:rPr>
          <w:lang w:val="en-US"/>
        </w:rPr>
        <w:t xml:space="preserve"> can </w:t>
      </w:r>
      <w:r w:rsidRPr="5E74F6F7">
        <w:rPr>
          <w:lang w:val="en-US"/>
        </w:rPr>
        <w:t xml:space="preserve">increase </w:t>
      </w:r>
      <w:r w:rsidRPr="480C6C61">
        <w:rPr>
          <w:lang w:val="en-US"/>
        </w:rPr>
        <w:t xml:space="preserve">the </w:t>
      </w:r>
      <w:r w:rsidRPr="07A96667">
        <w:rPr>
          <w:lang w:val="en-US"/>
        </w:rPr>
        <w:t xml:space="preserve">complexity of </w:t>
      </w:r>
      <w:r w:rsidRPr="12775CDD">
        <w:rPr>
          <w:lang w:val="en-US"/>
        </w:rPr>
        <w:t>t</w:t>
      </w:r>
      <w:r w:rsidRPr="12775CDD">
        <w:rPr>
          <w:lang w:val="en-US"/>
        </w:rPr>
        <w:t xml:space="preserve">he </w:t>
      </w:r>
      <w:r w:rsidR="761D0401" w:rsidRPr="28B2263F">
        <w:rPr>
          <w:lang w:val="en-US"/>
        </w:rPr>
        <w:t xml:space="preserve">application </w:t>
      </w:r>
      <w:r w:rsidR="761D0401" w:rsidRPr="35BA137D">
        <w:rPr>
          <w:lang w:val="en-US"/>
        </w:rPr>
        <w:t xml:space="preserve">since </w:t>
      </w:r>
      <w:r w:rsidR="761D0401" w:rsidRPr="68F6EA14">
        <w:rPr>
          <w:lang w:val="en-US"/>
        </w:rPr>
        <w:t xml:space="preserve">“Business layer” </w:t>
      </w:r>
      <w:r w:rsidR="761D0401" w:rsidRPr="3E7EA7EA">
        <w:rPr>
          <w:lang w:val="en-US"/>
        </w:rPr>
        <w:t xml:space="preserve">now </w:t>
      </w:r>
      <w:proofErr w:type="gramStart"/>
      <w:r w:rsidR="761D0401" w:rsidRPr="587EFFC7">
        <w:rPr>
          <w:lang w:val="en-US"/>
        </w:rPr>
        <w:t>has</w:t>
      </w:r>
      <w:r w:rsidR="761D0401" w:rsidRPr="3E7EA7EA">
        <w:rPr>
          <w:lang w:val="en-US"/>
        </w:rPr>
        <w:t xml:space="preserve"> to</w:t>
      </w:r>
      <w:proofErr w:type="gramEnd"/>
      <w:r w:rsidR="761D0401" w:rsidRPr="3E7EA7EA">
        <w:rPr>
          <w:lang w:val="en-US"/>
        </w:rPr>
        <w:t xml:space="preserve"> pull </w:t>
      </w:r>
      <w:r w:rsidR="761D0401" w:rsidRPr="08787AB0">
        <w:rPr>
          <w:lang w:val="en-US"/>
        </w:rPr>
        <w:t>data from</w:t>
      </w:r>
      <w:r w:rsidR="761D0401" w:rsidRPr="2940CFF1">
        <w:rPr>
          <w:lang w:val="en-US"/>
        </w:rPr>
        <w:t xml:space="preserve"> 2</w:t>
      </w:r>
      <w:r w:rsidR="761D0401" w:rsidRPr="0EDD3568">
        <w:rPr>
          <w:lang w:val="en-US"/>
        </w:rPr>
        <w:t xml:space="preserve"> </w:t>
      </w:r>
      <w:r w:rsidR="761D0401" w:rsidRPr="587EFFC7">
        <w:rPr>
          <w:lang w:val="en-US"/>
        </w:rPr>
        <w:t xml:space="preserve">different servers. </w:t>
      </w:r>
    </w:p>
    <w:p w14:paraId="4A654781" w14:textId="0712CC1F" w:rsidR="422B0449" w:rsidRDefault="4477B420" w:rsidP="422B0449">
      <w:pPr>
        <w:rPr>
          <w:lang w:val="en-US"/>
        </w:rPr>
      </w:pPr>
      <w:r w:rsidRPr="3E1DFE2A">
        <w:rPr>
          <w:b/>
          <w:bCs/>
          <w:lang w:val="en-US"/>
        </w:rPr>
        <w:t xml:space="preserve">Decision </w:t>
      </w:r>
      <w:r w:rsidRPr="57E5DD10">
        <w:rPr>
          <w:b/>
          <w:bCs/>
          <w:lang w:val="en-US"/>
        </w:rPr>
        <w:t xml:space="preserve">4: </w:t>
      </w:r>
      <w:r w:rsidR="65855C37" w:rsidRPr="3D63D871">
        <w:rPr>
          <w:lang w:val="en-US"/>
        </w:rPr>
        <w:t>Web</w:t>
      </w:r>
      <w:r w:rsidR="65855C37" w:rsidRPr="180B63D0">
        <w:rPr>
          <w:lang w:val="en-US"/>
        </w:rPr>
        <w:t xml:space="preserve"> Based </w:t>
      </w:r>
      <w:r w:rsidR="65855C37" w:rsidRPr="3407D8AE">
        <w:rPr>
          <w:lang w:val="en-US"/>
        </w:rPr>
        <w:t xml:space="preserve">Frontend </w:t>
      </w:r>
      <w:r w:rsidR="65855C37" w:rsidRPr="4AA3FE85">
        <w:rPr>
          <w:lang w:val="en-US"/>
        </w:rPr>
        <w:t>with Responsive Design</w:t>
      </w:r>
    </w:p>
    <w:p w14:paraId="14668E7E" w14:textId="321D476D" w:rsidR="587EFFC7" w:rsidRDefault="7B14419E" w:rsidP="4AC2EB62">
      <w:pPr>
        <w:pStyle w:val="ListParagraph"/>
        <w:numPr>
          <w:ilvl w:val="0"/>
          <w:numId w:val="47"/>
        </w:numPr>
        <w:rPr>
          <w:lang w:val="en-US"/>
        </w:rPr>
      </w:pPr>
      <w:r w:rsidRPr="465B9686">
        <w:rPr>
          <w:b/>
          <w:bCs/>
          <w:lang w:val="en-US"/>
        </w:rPr>
        <w:t xml:space="preserve">Rationale: </w:t>
      </w:r>
      <w:r w:rsidR="18B1152D" w:rsidRPr="551E01DA">
        <w:rPr>
          <w:lang w:val="en-US"/>
        </w:rPr>
        <w:t xml:space="preserve">Our </w:t>
      </w:r>
      <w:r w:rsidR="18B1152D" w:rsidRPr="5B57DA44">
        <w:rPr>
          <w:lang w:val="en-US"/>
        </w:rPr>
        <w:t>application</w:t>
      </w:r>
      <w:r w:rsidR="18B1152D" w:rsidRPr="31D9768F">
        <w:rPr>
          <w:lang w:val="en-US"/>
        </w:rPr>
        <w:t xml:space="preserve"> is </w:t>
      </w:r>
      <w:r w:rsidR="18B1152D" w:rsidRPr="4A999344">
        <w:rPr>
          <w:lang w:val="en-US"/>
        </w:rPr>
        <w:t xml:space="preserve">web based to </w:t>
      </w:r>
      <w:r w:rsidR="18B1152D" w:rsidRPr="3FE3A059">
        <w:rPr>
          <w:lang w:val="en-US"/>
        </w:rPr>
        <w:t xml:space="preserve">ensure </w:t>
      </w:r>
      <w:r w:rsidR="18B1152D" w:rsidRPr="3A80A3C2">
        <w:rPr>
          <w:lang w:val="en-US"/>
        </w:rPr>
        <w:t xml:space="preserve">accessibility </w:t>
      </w:r>
      <w:r w:rsidR="18B1152D" w:rsidRPr="11693E0F">
        <w:rPr>
          <w:lang w:val="en-US"/>
        </w:rPr>
        <w:t xml:space="preserve">across multiple </w:t>
      </w:r>
      <w:r w:rsidR="18B1152D" w:rsidRPr="3C746758">
        <w:rPr>
          <w:lang w:val="en-US"/>
        </w:rPr>
        <w:t>platforms (e</w:t>
      </w:r>
      <w:r w:rsidR="18B1152D" w:rsidRPr="77F8492F">
        <w:rPr>
          <w:lang w:val="en-US"/>
        </w:rPr>
        <w:t xml:space="preserve">.g., </w:t>
      </w:r>
      <w:r w:rsidR="18B1152D" w:rsidRPr="02B79663">
        <w:rPr>
          <w:lang w:val="en-US"/>
        </w:rPr>
        <w:t xml:space="preserve">desktop, </w:t>
      </w:r>
      <w:r w:rsidR="18B1152D" w:rsidRPr="631FC680">
        <w:rPr>
          <w:lang w:val="en-US"/>
        </w:rPr>
        <w:t>mobile)</w:t>
      </w:r>
      <w:r w:rsidR="0F46FB66" w:rsidRPr="2FAEA4ED">
        <w:rPr>
          <w:lang w:val="en-US"/>
        </w:rPr>
        <w:t xml:space="preserve"> </w:t>
      </w:r>
      <w:r w:rsidR="0F46FB66" w:rsidRPr="2907DDBA">
        <w:rPr>
          <w:lang w:val="en-US"/>
        </w:rPr>
        <w:t xml:space="preserve">without </w:t>
      </w:r>
      <w:r w:rsidR="0F46FB66" w:rsidRPr="511D651E">
        <w:rPr>
          <w:lang w:val="en-US"/>
        </w:rPr>
        <w:t xml:space="preserve">requiring </w:t>
      </w:r>
      <w:r w:rsidR="0F46FB66" w:rsidRPr="62E5E120">
        <w:rPr>
          <w:lang w:val="en-US"/>
        </w:rPr>
        <w:t xml:space="preserve">a separate </w:t>
      </w:r>
      <w:r w:rsidR="0F46FB66" w:rsidRPr="1CF9C9B5">
        <w:rPr>
          <w:lang w:val="en-US"/>
        </w:rPr>
        <w:t xml:space="preserve">native app. </w:t>
      </w:r>
      <w:r w:rsidR="44C58263" w:rsidRPr="16C6FE75">
        <w:rPr>
          <w:lang w:val="en-US"/>
        </w:rPr>
        <w:t xml:space="preserve">This aligns with student use </w:t>
      </w:r>
      <w:proofErr w:type="gramStart"/>
      <w:r w:rsidR="44C58263" w:rsidRPr="16C6FE75">
        <w:rPr>
          <w:lang w:val="en-US"/>
        </w:rPr>
        <w:t>case</w:t>
      </w:r>
      <w:proofErr w:type="gramEnd"/>
      <w:r w:rsidR="44C58263" w:rsidRPr="16C6FE75">
        <w:rPr>
          <w:lang w:val="en-US"/>
        </w:rPr>
        <w:t xml:space="preserve">, </w:t>
      </w:r>
      <w:r w:rsidR="3B83C6CC" w:rsidRPr="3DA558B2">
        <w:rPr>
          <w:lang w:val="en-US"/>
        </w:rPr>
        <w:t>where most users will access EventHub on laptops</w:t>
      </w:r>
      <w:r w:rsidR="3B83C6CC" w:rsidRPr="39037B88">
        <w:rPr>
          <w:lang w:val="en-US"/>
        </w:rPr>
        <w:t xml:space="preserve"> and </w:t>
      </w:r>
      <w:proofErr w:type="gramStart"/>
      <w:r w:rsidR="3B83C6CC" w:rsidRPr="39037B88">
        <w:rPr>
          <w:lang w:val="en-US"/>
        </w:rPr>
        <w:t>phones;</w:t>
      </w:r>
      <w:proofErr w:type="gramEnd"/>
    </w:p>
    <w:p w14:paraId="437D7CC5" w14:textId="311CEE68" w:rsidR="3B83C6CC" w:rsidRDefault="3B83C6CC" w:rsidP="4AC2EB62">
      <w:pPr>
        <w:pStyle w:val="ListParagraph"/>
        <w:numPr>
          <w:ilvl w:val="0"/>
          <w:numId w:val="47"/>
        </w:numPr>
        <w:rPr>
          <w:lang w:val="en-US"/>
        </w:rPr>
      </w:pPr>
      <w:r w:rsidRPr="39037B88">
        <w:rPr>
          <w:b/>
          <w:bCs/>
          <w:lang w:val="en-US"/>
        </w:rPr>
        <w:t xml:space="preserve">Risk Consideration: </w:t>
      </w:r>
      <w:r w:rsidR="04B115DC" w:rsidRPr="1B0FC533">
        <w:rPr>
          <w:lang w:val="en-US"/>
        </w:rPr>
        <w:t xml:space="preserve">Solely </w:t>
      </w:r>
      <w:r w:rsidR="04B115DC" w:rsidRPr="090C7326">
        <w:rPr>
          <w:lang w:val="en-US"/>
        </w:rPr>
        <w:t xml:space="preserve">relying on </w:t>
      </w:r>
      <w:r w:rsidR="04B115DC" w:rsidRPr="502B9ED6">
        <w:rPr>
          <w:lang w:val="en-US"/>
        </w:rPr>
        <w:t xml:space="preserve">web </w:t>
      </w:r>
      <w:proofErr w:type="gramStart"/>
      <w:r w:rsidR="04B115DC" w:rsidRPr="7C8D239A">
        <w:rPr>
          <w:lang w:val="en-US"/>
        </w:rPr>
        <w:t>app</w:t>
      </w:r>
      <w:proofErr w:type="gramEnd"/>
      <w:r w:rsidR="15B3A476" w:rsidRPr="7C8D239A">
        <w:rPr>
          <w:lang w:val="en-US"/>
        </w:rPr>
        <w:t xml:space="preserve"> </w:t>
      </w:r>
      <w:r w:rsidR="15B3A476" w:rsidRPr="6C66C1D5">
        <w:rPr>
          <w:lang w:val="en-US"/>
        </w:rPr>
        <w:t>may</w:t>
      </w:r>
      <w:r w:rsidR="15B3A476" w:rsidRPr="5A0CFDE0">
        <w:rPr>
          <w:lang w:val="en-US"/>
        </w:rPr>
        <w:t xml:space="preserve"> limit offline </w:t>
      </w:r>
      <w:r w:rsidR="15B3A476" w:rsidRPr="1E6BA855">
        <w:rPr>
          <w:lang w:val="en-US"/>
        </w:rPr>
        <w:t xml:space="preserve">use </w:t>
      </w:r>
      <w:r w:rsidR="15B3A476" w:rsidRPr="234E35C9">
        <w:rPr>
          <w:lang w:val="en-US"/>
        </w:rPr>
        <w:t xml:space="preserve">cases. </w:t>
      </w:r>
      <w:r w:rsidR="15B3A476" w:rsidRPr="1E1330F3">
        <w:rPr>
          <w:lang w:val="en-US"/>
        </w:rPr>
        <w:t>Future iterations may add a mobile app</w:t>
      </w:r>
      <w:r w:rsidR="15B3A476" w:rsidRPr="5748702B">
        <w:rPr>
          <w:lang w:val="en-US"/>
        </w:rPr>
        <w:t xml:space="preserve">, </w:t>
      </w:r>
      <w:r w:rsidR="15B3A476" w:rsidRPr="23CEBAD0">
        <w:rPr>
          <w:lang w:val="en-US"/>
        </w:rPr>
        <w:t xml:space="preserve">but this is not </w:t>
      </w:r>
      <w:r w:rsidR="15B3A476" w:rsidRPr="287F0E41">
        <w:rPr>
          <w:lang w:val="en-US"/>
        </w:rPr>
        <w:t xml:space="preserve">critical </w:t>
      </w:r>
      <w:r w:rsidR="15B3A476" w:rsidRPr="287F0E41">
        <w:rPr>
          <w:lang w:val="en-US"/>
        </w:rPr>
        <w:t>in</w:t>
      </w:r>
      <w:r w:rsidR="15B3A476" w:rsidRPr="35192AAB">
        <w:rPr>
          <w:lang w:val="en-US"/>
        </w:rPr>
        <w:t xml:space="preserve"> the current </w:t>
      </w:r>
      <w:r w:rsidR="15B3A476" w:rsidRPr="73E1C2D4">
        <w:rPr>
          <w:lang w:val="en-US"/>
        </w:rPr>
        <w:t>scope</w:t>
      </w:r>
      <w:r w:rsidR="15B3A476" w:rsidRPr="5B814F17">
        <w:rPr>
          <w:lang w:val="en-US"/>
        </w:rPr>
        <w:t>.</w:t>
      </w:r>
    </w:p>
    <w:p w14:paraId="6F117EB5" w14:textId="177E26DE" w:rsidR="4AA3FE85" w:rsidRDefault="4612E27D" w:rsidP="4AA3FE85">
      <w:pPr>
        <w:rPr>
          <w:lang w:val="en-US"/>
        </w:rPr>
      </w:pPr>
      <w:r w:rsidRPr="07425982">
        <w:rPr>
          <w:b/>
          <w:bCs/>
          <w:lang w:val="en-US"/>
        </w:rPr>
        <w:t>Decision 5</w:t>
      </w:r>
      <w:r w:rsidRPr="07A6C605">
        <w:rPr>
          <w:b/>
          <w:bCs/>
          <w:lang w:val="en-US"/>
        </w:rPr>
        <w:t xml:space="preserve">: </w:t>
      </w:r>
      <w:r w:rsidR="566EA646" w:rsidRPr="7BFFA8E1">
        <w:rPr>
          <w:lang w:val="en-US"/>
        </w:rPr>
        <w:t>Role</w:t>
      </w:r>
      <w:r w:rsidR="22684342" w:rsidRPr="7BFFA8E1">
        <w:rPr>
          <w:lang w:val="en-US"/>
        </w:rPr>
        <w:t>-</w:t>
      </w:r>
      <w:r w:rsidR="566EA646" w:rsidRPr="7BFFA8E1">
        <w:rPr>
          <w:lang w:val="en-US"/>
        </w:rPr>
        <w:t>based</w:t>
      </w:r>
      <w:r w:rsidR="566EA646" w:rsidRPr="557960B3">
        <w:rPr>
          <w:lang w:val="en-US"/>
        </w:rPr>
        <w:t xml:space="preserve"> access </w:t>
      </w:r>
      <w:r w:rsidR="566EA646" w:rsidRPr="4A999344">
        <w:rPr>
          <w:lang w:val="en-US"/>
        </w:rPr>
        <w:t>control</w:t>
      </w:r>
    </w:p>
    <w:p w14:paraId="2C6910DD" w14:textId="772B5E91" w:rsidR="230336ED" w:rsidRDefault="230336ED" w:rsidP="4AC2EB62">
      <w:pPr>
        <w:pStyle w:val="ListParagraph"/>
        <w:numPr>
          <w:ilvl w:val="0"/>
          <w:numId w:val="46"/>
        </w:numPr>
        <w:rPr>
          <w:lang w:val="en-US"/>
        </w:rPr>
      </w:pPr>
      <w:r w:rsidRPr="1AC8D28C">
        <w:rPr>
          <w:b/>
          <w:bCs/>
          <w:lang w:val="en-US"/>
        </w:rPr>
        <w:t xml:space="preserve">Rationale: </w:t>
      </w:r>
      <w:r w:rsidR="784D8C28" w:rsidRPr="1AC8D28C">
        <w:rPr>
          <w:lang w:val="en-US"/>
        </w:rPr>
        <w:t>Using a role-based access control system</w:t>
      </w:r>
      <w:r w:rsidR="53E8B64B" w:rsidRPr="1AC8D28C">
        <w:rPr>
          <w:lang w:val="en-US"/>
        </w:rPr>
        <w:t xml:space="preserve"> makes it simpler to manage user’s access, </w:t>
      </w:r>
      <w:r w:rsidR="30632D67" w:rsidRPr="7B1D862D">
        <w:rPr>
          <w:lang w:val="en-US"/>
        </w:rPr>
        <w:t>reducing probability of having an error</w:t>
      </w:r>
      <w:r w:rsidR="4C702F05" w:rsidRPr="7B1D862D">
        <w:rPr>
          <w:lang w:val="en-US"/>
        </w:rPr>
        <w:t>.</w:t>
      </w:r>
      <w:r w:rsidR="4C702F05" w:rsidRPr="1AC8D28C">
        <w:rPr>
          <w:lang w:val="en-US"/>
        </w:rPr>
        <w:t xml:space="preserve"> For EventHub, this means having a hierarchy (admin -&gt; event organizer -&gt; user) where administrators</w:t>
      </w:r>
      <w:r w:rsidR="42BFD1AC" w:rsidRPr="1AC8D28C">
        <w:rPr>
          <w:lang w:val="en-US"/>
        </w:rPr>
        <w:t xml:space="preserve"> have access to almost</w:t>
      </w:r>
      <w:r w:rsidR="42BFD1AC" w:rsidRPr="12A6DF1D">
        <w:rPr>
          <w:lang w:val="en-US"/>
        </w:rPr>
        <w:t xml:space="preserve">, </w:t>
      </w:r>
      <w:r w:rsidR="42BFD1AC" w:rsidRPr="1AC8D28C">
        <w:rPr>
          <w:lang w:val="en-US"/>
        </w:rPr>
        <w:t xml:space="preserve">if </w:t>
      </w:r>
      <w:r w:rsidR="42BFD1AC" w:rsidRPr="12A6DF1D">
        <w:rPr>
          <w:lang w:val="en-US"/>
        </w:rPr>
        <w:t xml:space="preserve">not all features of the application. </w:t>
      </w:r>
      <w:r w:rsidR="57DB4956" w:rsidRPr="18EFACDA">
        <w:rPr>
          <w:lang w:val="en-US"/>
        </w:rPr>
        <w:t xml:space="preserve">Event </w:t>
      </w:r>
      <w:proofErr w:type="gramStart"/>
      <w:r w:rsidR="57DB4956" w:rsidRPr="18EFACDA">
        <w:rPr>
          <w:lang w:val="en-US"/>
        </w:rPr>
        <w:t>organizer</w:t>
      </w:r>
      <w:proofErr w:type="gramEnd"/>
      <w:r w:rsidR="57DB4956" w:rsidRPr="18EFACDA">
        <w:rPr>
          <w:lang w:val="en-US"/>
        </w:rPr>
        <w:t xml:space="preserve"> will have less permissions than an administrator, but they </w:t>
      </w:r>
      <w:r w:rsidR="41CE2468" w:rsidRPr="00AE3CFE">
        <w:rPr>
          <w:lang w:val="en-US"/>
        </w:rPr>
        <w:t xml:space="preserve">will </w:t>
      </w:r>
      <w:r w:rsidR="57DB4956" w:rsidRPr="18EFACDA">
        <w:rPr>
          <w:lang w:val="en-US"/>
        </w:rPr>
        <w:t xml:space="preserve">still be able to create </w:t>
      </w:r>
      <w:r w:rsidR="57DB4956" w:rsidRPr="1A617E78">
        <w:rPr>
          <w:lang w:val="en-US"/>
        </w:rPr>
        <w:t xml:space="preserve">or </w:t>
      </w:r>
      <w:r w:rsidR="38F9326E" w:rsidRPr="47DE6F90">
        <w:rPr>
          <w:lang w:val="en-US"/>
        </w:rPr>
        <w:t>edit</w:t>
      </w:r>
      <w:r w:rsidR="57DB4956" w:rsidRPr="1A617E78">
        <w:rPr>
          <w:lang w:val="en-US"/>
        </w:rPr>
        <w:t xml:space="preserve"> </w:t>
      </w:r>
      <w:r w:rsidR="05204310" w:rsidRPr="75A3F5DA">
        <w:rPr>
          <w:lang w:val="en-US"/>
        </w:rPr>
        <w:t>events</w:t>
      </w:r>
      <w:r w:rsidR="05204310" w:rsidRPr="75A3F5DA">
        <w:rPr>
          <w:lang w:val="en-US"/>
        </w:rPr>
        <w:t xml:space="preserve"> </w:t>
      </w:r>
      <w:r w:rsidR="57DB4956" w:rsidRPr="1A617E78">
        <w:rPr>
          <w:lang w:val="en-US"/>
        </w:rPr>
        <w:t xml:space="preserve">and </w:t>
      </w:r>
      <w:r w:rsidR="57DB4956" w:rsidRPr="7B48D95F">
        <w:rPr>
          <w:lang w:val="en-US"/>
        </w:rPr>
        <w:t xml:space="preserve">users </w:t>
      </w:r>
      <w:r w:rsidR="7C38A9C6" w:rsidRPr="5320402D">
        <w:rPr>
          <w:lang w:val="en-US"/>
        </w:rPr>
        <w:t xml:space="preserve">will have the </w:t>
      </w:r>
      <w:r w:rsidR="7C38A9C6" w:rsidRPr="64F916E4">
        <w:rPr>
          <w:lang w:val="en-US"/>
        </w:rPr>
        <w:t>least permissions</w:t>
      </w:r>
      <w:r w:rsidR="6641354A" w:rsidRPr="7078FD40">
        <w:rPr>
          <w:lang w:val="en-US"/>
        </w:rPr>
        <w:t xml:space="preserve">. </w:t>
      </w:r>
    </w:p>
    <w:p w14:paraId="2593DAE8" w14:textId="61EAAF13" w:rsidR="2D0830AC" w:rsidRDefault="230336ED" w:rsidP="4AC2EB62">
      <w:pPr>
        <w:pStyle w:val="ListParagraph"/>
        <w:numPr>
          <w:ilvl w:val="0"/>
          <w:numId w:val="46"/>
        </w:numPr>
        <w:rPr>
          <w:lang w:val="en-US"/>
        </w:rPr>
      </w:pPr>
      <w:r w:rsidRPr="02B79663">
        <w:rPr>
          <w:b/>
          <w:bCs/>
          <w:lang w:val="en-US"/>
        </w:rPr>
        <w:t>Risk Assessment:</w:t>
      </w:r>
      <w:r w:rsidRPr="394C9314">
        <w:rPr>
          <w:b/>
          <w:bCs/>
          <w:lang w:val="en-US"/>
        </w:rPr>
        <w:t xml:space="preserve"> </w:t>
      </w:r>
      <w:r w:rsidR="53CF7144" w:rsidRPr="10875FB6">
        <w:rPr>
          <w:lang w:val="en-US"/>
        </w:rPr>
        <w:t>A</w:t>
      </w:r>
      <w:r w:rsidR="155877FE" w:rsidRPr="10875FB6">
        <w:rPr>
          <w:lang w:val="en-US"/>
        </w:rPr>
        <w:t xml:space="preserve"> </w:t>
      </w:r>
      <w:r w:rsidR="155877FE" w:rsidRPr="77BD5A27">
        <w:rPr>
          <w:lang w:val="en-US"/>
        </w:rPr>
        <w:t xml:space="preserve">huge </w:t>
      </w:r>
      <w:r w:rsidR="155877FE" w:rsidRPr="7B0296B7">
        <w:rPr>
          <w:lang w:val="en-US"/>
        </w:rPr>
        <w:t xml:space="preserve">security </w:t>
      </w:r>
      <w:r w:rsidR="155877FE" w:rsidRPr="0EE493EE">
        <w:rPr>
          <w:lang w:val="en-US"/>
        </w:rPr>
        <w:t xml:space="preserve">risk will happen </w:t>
      </w:r>
      <w:r w:rsidR="155877FE" w:rsidRPr="6592E219">
        <w:rPr>
          <w:lang w:val="en-US"/>
        </w:rPr>
        <w:t xml:space="preserve">if </w:t>
      </w:r>
      <w:r w:rsidR="155877FE" w:rsidRPr="61339940">
        <w:rPr>
          <w:lang w:val="en-US"/>
        </w:rPr>
        <w:t>an</w:t>
      </w:r>
      <w:r w:rsidR="155877FE" w:rsidRPr="17B626CD">
        <w:rPr>
          <w:lang w:val="en-US"/>
        </w:rPr>
        <w:t xml:space="preserve"> admin’s </w:t>
      </w:r>
      <w:r w:rsidR="79D3008F" w:rsidRPr="67C78B9F">
        <w:rPr>
          <w:lang w:val="en-US"/>
        </w:rPr>
        <w:t xml:space="preserve">account is </w:t>
      </w:r>
      <w:r w:rsidR="79D3008F" w:rsidRPr="722AFEB7">
        <w:rPr>
          <w:lang w:val="en-US"/>
        </w:rPr>
        <w:t xml:space="preserve">compromised since they </w:t>
      </w:r>
      <w:r w:rsidR="79D3008F" w:rsidRPr="20171C5C">
        <w:rPr>
          <w:lang w:val="en-US"/>
        </w:rPr>
        <w:t xml:space="preserve">have </w:t>
      </w:r>
      <w:r w:rsidR="79D3008F" w:rsidRPr="044E0FDD">
        <w:rPr>
          <w:lang w:val="en-US"/>
        </w:rPr>
        <w:t xml:space="preserve">access to </w:t>
      </w:r>
      <w:r w:rsidR="79D3008F" w:rsidRPr="2F64C5D2">
        <w:rPr>
          <w:lang w:val="en-US"/>
        </w:rPr>
        <w:t xml:space="preserve">most of the </w:t>
      </w:r>
      <w:r w:rsidR="79D3008F" w:rsidRPr="1BACE29C">
        <w:rPr>
          <w:lang w:val="en-US"/>
        </w:rPr>
        <w:t>features and have</w:t>
      </w:r>
      <w:r w:rsidR="79D3008F" w:rsidRPr="4DADDD42">
        <w:rPr>
          <w:lang w:val="en-US"/>
        </w:rPr>
        <w:t xml:space="preserve"> the </w:t>
      </w:r>
      <w:r w:rsidR="79D3008F" w:rsidRPr="68BCE3D1">
        <w:rPr>
          <w:lang w:val="en-US"/>
        </w:rPr>
        <w:t xml:space="preserve">permission to do </w:t>
      </w:r>
      <w:r w:rsidR="79D3008F" w:rsidRPr="224CD82F">
        <w:rPr>
          <w:lang w:val="en-US"/>
        </w:rPr>
        <w:t xml:space="preserve">almost </w:t>
      </w:r>
      <w:r w:rsidR="79D3008F" w:rsidRPr="4161F296">
        <w:rPr>
          <w:lang w:val="en-US"/>
        </w:rPr>
        <w:t xml:space="preserve">anything. </w:t>
      </w:r>
    </w:p>
    <w:p w14:paraId="01C5EAA9" w14:textId="13AC0F81" w:rsidR="62D522C9" w:rsidRPr="00ED5E49" w:rsidRDefault="006B3A92" w:rsidP="00ED5E49">
      <w:pPr>
        <w:pStyle w:val="Heading1"/>
        <w:numPr>
          <w:ilvl w:val="0"/>
          <w:numId w:val="4"/>
        </w:numPr>
        <w:rPr>
          <w:color w:val="auto"/>
        </w:rPr>
      </w:pPr>
      <w:bookmarkStart w:id="37" w:name="_Toc206964925"/>
      <w:r w:rsidRPr="00553BBD">
        <w:rPr>
          <w:color w:val="auto"/>
        </w:rPr>
        <w:t>User Interface Design</w:t>
      </w:r>
      <w:bookmarkEnd w:id="37"/>
    </w:p>
    <w:p w14:paraId="14369844" w14:textId="5C2A36DC" w:rsidR="25172BE0" w:rsidRDefault="00791F16">
      <w:r>
        <w:t>The following</w:t>
      </w:r>
      <w:r w:rsidR="00B369D8">
        <w:t xml:space="preserve"> wireframe diagram</w:t>
      </w:r>
      <w:r w:rsidR="00676061">
        <w:t>s</w:t>
      </w:r>
      <w:r w:rsidR="003D6F75">
        <w:t xml:space="preserve"> are shown below:</w:t>
      </w:r>
    </w:p>
    <w:p w14:paraId="5F043D87" w14:textId="4CBCB23C" w:rsidR="44A2DAB1" w:rsidRDefault="001505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0E88E7" wp14:editId="1F6CBE75">
                <wp:simplePos x="0" y="0"/>
                <wp:positionH relativeFrom="column">
                  <wp:posOffset>1684655</wp:posOffset>
                </wp:positionH>
                <wp:positionV relativeFrom="paragraph">
                  <wp:posOffset>6999605</wp:posOffset>
                </wp:positionV>
                <wp:extent cx="2362200" cy="635"/>
                <wp:effectExtent l="0" t="0" r="0" b="0"/>
                <wp:wrapSquare wrapText="bothSides"/>
                <wp:docPr id="124520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1B8E0" w14:textId="68FA1986" w:rsidR="001505BB" w:rsidRPr="001F7BB5" w:rsidRDefault="001505BB" w:rsidP="001505BB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F7BB5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="000057C4">
                              <w:rPr>
                                <w:color w:val="auto"/>
                              </w:rPr>
                              <w:t>2</w:t>
                            </w:r>
                            <w:r w:rsidRPr="001F7BB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F7BB5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1F7BB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F7BB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F7BB5">
                              <w:rPr>
                                <w:color w:val="auto"/>
                              </w:rPr>
                              <w:t>: Browse Event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E88E7" id="Text Box 1" o:spid="_x0000_s1029" type="#_x0000_t202" style="position:absolute;margin-left:132.65pt;margin-top:551.15pt;width:186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" stroked="f">
                <v:textbox style="mso-fit-shape-to-text:t" inset="0,0,0,0">
                  <w:txbxContent>
                    <w:p w14:paraId="0781B8E0" w14:textId="68FA1986" w:rsidR="001505BB" w:rsidRPr="001F7BB5" w:rsidRDefault="001505BB" w:rsidP="001505BB">
                      <w:pPr>
                        <w:pStyle w:val="Caption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1F7BB5">
                        <w:rPr>
                          <w:color w:val="auto"/>
                        </w:rPr>
                        <w:t xml:space="preserve">Figure </w:t>
                      </w:r>
                      <w:r w:rsidR="000057C4">
                        <w:rPr>
                          <w:color w:val="auto"/>
                        </w:rPr>
                        <w:t>2</w:t>
                      </w:r>
                      <w:r w:rsidRPr="001F7BB5">
                        <w:rPr>
                          <w:color w:val="auto"/>
                        </w:rPr>
                        <w:fldChar w:fldCharType="begin"/>
                      </w:r>
                      <w:r w:rsidRPr="001F7BB5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1F7BB5">
                        <w:rPr>
                          <w:color w:val="auto"/>
                        </w:rPr>
                        <w:fldChar w:fldCharType="separate"/>
                      </w:r>
                      <w:r w:rsidRPr="001F7BB5">
                        <w:rPr>
                          <w:color w:val="auto"/>
                        </w:rPr>
                        <w:fldChar w:fldCharType="end"/>
                      </w:r>
                      <w:r w:rsidRPr="001F7BB5">
                        <w:rPr>
                          <w:color w:val="auto"/>
                        </w:rPr>
                        <w:t>: Browse Event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4FD77FD5">
        <w:rPr>
          <w:noProof/>
        </w:rPr>
        <w:drawing>
          <wp:anchor distT="0" distB="0" distL="114300" distR="114300" simplePos="0" relativeHeight="251655680" behindDoc="0" locked="0" layoutInCell="1" allowOverlap="1" wp14:anchorId="799DC126" wp14:editId="45A80336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2362217" cy="5029237"/>
            <wp:effectExtent l="0" t="0" r="0" b="0"/>
            <wp:wrapSquare wrapText="bothSides"/>
            <wp:docPr id="5877752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752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502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3D485" w14:textId="0DB7078D" w:rsidR="146642FB" w:rsidRDefault="146642FB"/>
    <w:p w14:paraId="1AD63FF0" w14:textId="18971C0D" w:rsidR="798E419D" w:rsidRDefault="798E419D"/>
    <w:p w14:paraId="4BEC3058" w14:textId="7242A272" w:rsidR="798E419D" w:rsidRDefault="798E419D"/>
    <w:p w14:paraId="7F06CC5F" w14:textId="58A40DC0" w:rsidR="6335E779" w:rsidRDefault="6335E779"/>
    <w:p w14:paraId="78C79E20" w14:textId="6CAF77EA" w:rsidR="556028FE" w:rsidRDefault="556028FE"/>
    <w:p w14:paraId="34BF8F84" w14:textId="0DA393AE" w:rsidR="49CD3A2F" w:rsidRDefault="49CD3A2F"/>
    <w:p w14:paraId="5219388D" w14:textId="1B80B333" w:rsidR="70C3A845" w:rsidRDefault="70C3A845"/>
    <w:p w14:paraId="0B681E48" w14:textId="2FC3519C" w:rsidR="00900B27" w:rsidRDefault="001505BB">
      <w:r w:rsidRPr="005B02D8">
        <w:lastRenderedPageBreak/>
        <w:drawing>
          <wp:anchor distT="0" distB="0" distL="114300" distR="114300" simplePos="0" relativeHeight="251659776" behindDoc="0" locked="0" layoutInCell="1" allowOverlap="1" wp14:anchorId="25C3418C" wp14:editId="42362A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20340" cy="3131820"/>
            <wp:effectExtent l="0" t="0" r="3810" b="0"/>
            <wp:wrapSquare wrapText="bothSides"/>
            <wp:docPr id="97355363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53638" name="Picture 1" descr="A screenshot of a login for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BB5" w:rsidRPr="00C910F2">
        <w:t xml:space="preserve"> </w:t>
      </w:r>
      <w:r w:rsidRPr="00C910F2">
        <w:drawing>
          <wp:inline distT="0" distB="0" distL="0" distR="0" wp14:anchorId="31AFCA93" wp14:editId="3FFB306F">
            <wp:extent cx="2551028" cy="2926080"/>
            <wp:effectExtent l="0" t="0" r="1905" b="7620"/>
            <wp:docPr id="134475148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51484" name="Picture 1" descr="A screenshot of a login for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102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15CB" w14:textId="0F591EAA" w:rsidR="70C3A845" w:rsidRPr="002D74B7" w:rsidRDefault="002D74B7" w:rsidP="002D74B7">
      <w:pPr>
        <w:pStyle w:val="Caption"/>
        <w:rPr>
          <w:color w:val="auto"/>
        </w:rPr>
      </w:pPr>
      <w:r w:rsidRPr="002D74B7">
        <w:rPr>
          <w:color w:val="auto"/>
        </w:rPr>
        <w:t xml:space="preserve">Figure </w:t>
      </w:r>
      <w:r w:rsidR="000057C4">
        <w:rPr>
          <w:color w:val="auto"/>
        </w:rPr>
        <w:t>4</w:t>
      </w:r>
      <w:r w:rsidRPr="002D74B7">
        <w:rPr>
          <w:color w:val="auto"/>
        </w:rPr>
        <w:fldChar w:fldCharType="begin"/>
      </w:r>
      <w:r w:rsidRPr="002D74B7">
        <w:rPr>
          <w:color w:val="auto"/>
        </w:rPr>
        <w:instrText xml:space="preserve"> SEQ Figure \* ARABIC </w:instrText>
      </w:r>
      <w:r w:rsidRPr="002D74B7">
        <w:rPr>
          <w:color w:val="auto"/>
        </w:rPr>
        <w:fldChar w:fldCharType="separate"/>
      </w:r>
      <w:r w:rsidRPr="002D74B7">
        <w:rPr>
          <w:color w:val="auto"/>
        </w:rPr>
        <w:fldChar w:fldCharType="end"/>
      </w:r>
      <w:r w:rsidRPr="002D74B7">
        <w:rPr>
          <w:color w:val="auto"/>
        </w:rPr>
        <w:t>: login page</w:t>
      </w:r>
    </w:p>
    <w:p w14:paraId="7FC35666" w14:textId="7343E946" w:rsidR="00900B27" w:rsidRPr="002D74B7" w:rsidRDefault="002D74B7" w:rsidP="002D74B7">
      <w:pPr>
        <w:pStyle w:val="Caption"/>
        <w:rPr>
          <w:color w:val="auto"/>
        </w:rPr>
      </w:pPr>
      <w:r w:rsidRPr="002D74B7">
        <w:rPr>
          <w:color w:val="auto"/>
        </w:rPr>
        <w:t xml:space="preserve">Figure </w:t>
      </w:r>
      <w:r w:rsidR="000057C4">
        <w:rPr>
          <w:color w:val="auto"/>
        </w:rPr>
        <w:t>3</w:t>
      </w:r>
      <w:r w:rsidRPr="002D74B7">
        <w:rPr>
          <w:color w:val="auto"/>
        </w:rPr>
        <w:fldChar w:fldCharType="begin"/>
      </w:r>
      <w:r w:rsidRPr="002D74B7">
        <w:rPr>
          <w:color w:val="auto"/>
        </w:rPr>
        <w:instrText xml:space="preserve"> SEQ Figure \* ARABIC </w:instrText>
      </w:r>
      <w:r w:rsidRPr="002D74B7">
        <w:rPr>
          <w:color w:val="auto"/>
        </w:rPr>
        <w:fldChar w:fldCharType="separate"/>
      </w:r>
      <w:r w:rsidRPr="002D74B7">
        <w:rPr>
          <w:color w:val="auto"/>
        </w:rPr>
        <w:fldChar w:fldCharType="end"/>
      </w:r>
      <w:r w:rsidRPr="002D74B7">
        <w:rPr>
          <w:color w:val="auto"/>
        </w:rPr>
        <w:t>: Sign up page</w:t>
      </w:r>
    </w:p>
    <w:p w14:paraId="5073EBF8" w14:textId="64FF182F" w:rsidR="606CDB4F" w:rsidRDefault="4FD77F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C848C3" wp14:editId="546A0732">
            <wp:extent cx="2962275" cy="5724525"/>
            <wp:effectExtent l="0" t="0" r="0" b="0"/>
            <wp:docPr id="10408749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49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477" w14:textId="166B8500" w:rsidR="002D74B7" w:rsidRPr="002D74B7" w:rsidRDefault="002D74B7" w:rsidP="002D74B7">
      <w:pPr>
        <w:pStyle w:val="Caption"/>
        <w:rPr>
          <w:color w:val="auto"/>
        </w:rPr>
      </w:pPr>
      <w:r w:rsidRPr="002D74B7">
        <w:rPr>
          <w:color w:val="auto"/>
        </w:rPr>
        <w:t xml:space="preserve">Figure </w:t>
      </w:r>
      <w:r w:rsidR="00D91833">
        <w:rPr>
          <w:color w:val="auto"/>
        </w:rPr>
        <w:t>5</w:t>
      </w:r>
      <w:r w:rsidRPr="002D74B7">
        <w:rPr>
          <w:color w:val="auto"/>
        </w:rPr>
        <w:fldChar w:fldCharType="begin"/>
      </w:r>
      <w:r w:rsidRPr="002D74B7">
        <w:rPr>
          <w:color w:val="auto"/>
        </w:rPr>
        <w:instrText xml:space="preserve"> SEQ Figure \* ARABIC </w:instrText>
      </w:r>
      <w:r w:rsidRPr="002D74B7">
        <w:rPr>
          <w:color w:val="auto"/>
        </w:rPr>
        <w:fldChar w:fldCharType="separate"/>
      </w:r>
      <w:r w:rsidRPr="002D74B7">
        <w:rPr>
          <w:color w:val="auto"/>
        </w:rPr>
        <w:fldChar w:fldCharType="end"/>
      </w:r>
      <w:r w:rsidRPr="002D74B7">
        <w:rPr>
          <w:color w:val="auto"/>
        </w:rPr>
        <w:t>: Homepage</w:t>
      </w:r>
    </w:p>
    <w:p w14:paraId="39847E86" w14:textId="471FB6F3" w:rsidR="3B6CE5B9" w:rsidRDefault="4FD77FD5">
      <w:r>
        <w:rPr>
          <w:noProof/>
        </w:rPr>
        <w:lastRenderedPageBreak/>
        <w:drawing>
          <wp:inline distT="0" distB="0" distL="0" distR="0" wp14:anchorId="6140BE74" wp14:editId="1284FB1D">
            <wp:extent cx="5724525" cy="3190875"/>
            <wp:effectExtent l="0" t="0" r="0" b="0"/>
            <wp:docPr id="1860265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56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9049" w14:textId="3E790FF6" w:rsidR="00900B27" w:rsidRPr="002D74B7" w:rsidRDefault="002D74B7" w:rsidP="002D74B7">
      <w:pPr>
        <w:pStyle w:val="Caption"/>
        <w:rPr>
          <w:color w:val="auto"/>
        </w:rPr>
      </w:pPr>
      <w:r w:rsidRPr="002D74B7">
        <w:rPr>
          <w:color w:val="auto"/>
        </w:rPr>
        <w:t xml:space="preserve">Figure </w:t>
      </w:r>
      <w:r w:rsidR="0067074E">
        <w:rPr>
          <w:color w:val="auto"/>
        </w:rPr>
        <w:t>6</w:t>
      </w:r>
      <w:r w:rsidRPr="002D74B7">
        <w:rPr>
          <w:color w:val="auto"/>
        </w:rPr>
        <w:fldChar w:fldCharType="begin"/>
      </w:r>
      <w:r w:rsidRPr="002D74B7">
        <w:rPr>
          <w:color w:val="auto"/>
        </w:rPr>
        <w:instrText xml:space="preserve"> SEQ Figure \* ARABIC </w:instrText>
      </w:r>
      <w:r w:rsidRPr="002D74B7">
        <w:rPr>
          <w:color w:val="auto"/>
        </w:rPr>
        <w:fldChar w:fldCharType="separate"/>
      </w:r>
      <w:r w:rsidRPr="002D74B7">
        <w:rPr>
          <w:color w:val="auto"/>
        </w:rPr>
        <w:fldChar w:fldCharType="end"/>
      </w:r>
      <w:r w:rsidRPr="002D74B7">
        <w:rPr>
          <w:color w:val="auto"/>
        </w:rPr>
        <w:t>: Create event page</w:t>
      </w:r>
    </w:p>
    <w:p w14:paraId="1F64C743" w14:textId="58209041" w:rsidR="00900B27" w:rsidRDefault="00900B27"/>
    <w:p w14:paraId="0C59E3C4" w14:textId="60B2B984" w:rsidR="3D790575" w:rsidRDefault="3D790575"/>
    <w:p w14:paraId="4D94FCAB" w14:textId="4E103974" w:rsidR="4FD77FD5" w:rsidRDefault="4FD77FD5">
      <w:r>
        <w:rPr>
          <w:noProof/>
        </w:rPr>
        <w:drawing>
          <wp:inline distT="0" distB="0" distL="0" distR="0" wp14:anchorId="0DC66252" wp14:editId="043C2EE3">
            <wp:extent cx="5724525" cy="3200400"/>
            <wp:effectExtent l="0" t="0" r="0" b="0"/>
            <wp:docPr id="16363469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4694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6861" w14:textId="19BE8ECD" w:rsidR="00900B27" w:rsidRPr="002D74B7" w:rsidRDefault="002D74B7" w:rsidP="002D74B7">
      <w:pPr>
        <w:pStyle w:val="Caption"/>
        <w:rPr>
          <w:color w:val="auto"/>
        </w:rPr>
      </w:pPr>
      <w:r w:rsidRPr="002D74B7">
        <w:rPr>
          <w:color w:val="auto"/>
        </w:rPr>
        <w:t xml:space="preserve">Figure </w:t>
      </w:r>
      <w:r w:rsidR="0067074E">
        <w:rPr>
          <w:color w:val="auto"/>
        </w:rPr>
        <w:t>7</w:t>
      </w:r>
      <w:r w:rsidRPr="002D74B7">
        <w:rPr>
          <w:color w:val="auto"/>
        </w:rPr>
        <w:fldChar w:fldCharType="begin"/>
      </w:r>
      <w:r w:rsidRPr="002D74B7">
        <w:rPr>
          <w:color w:val="auto"/>
        </w:rPr>
        <w:instrText xml:space="preserve"> SEQ Figure \* ARABIC </w:instrText>
      </w:r>
      <w:r w:rsidRPr="002D74B7">
        <w:rPr>
          <w:color w:val="auto"/>
        </w:rPr>
        <w:fldChar w:fldCharType="separate"/>
      </w:r>
      <w:r w:rsidRPr="002D74B7">
        <w:rPr>
          <w:color w:val="auto"/>
        </w:rPr>
        <w:fldChar w:fldCharType="end"/>
      </w:r>
      <w:r w:rsidRPr="002D74B7">
        <w:rPr>
          <w:color w:val="auto"/>
        </w:rPr>
        <w:t>: Specific event page</w:t>
      </w:r>
    </w:p>
    <w:p w14:paraId="65B74A79" w14:textId="77777777" w:rsidR="00900B27" w:rsidRDefault="4FD77FD5">
      <w:r>
        <w:rPr>
          <w:noProof/>
        </w:rPr>
        <w:lastRenderedPageBreak/>
        <w:drawing>
          <wp:inline distT="0" distB="0" distL="0" distR="0" wp14:anchorId="2ADA5E07" wp14:editId="3AD6E044">
            <wp:extent cx="2447925" cy="5724525"/>
            <wp:effectExtent l="0" t="0" r="0" b="0"/>
            <wp:docPr id="940086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862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77C0" w14:textId="4C1D43CB" w:rsidR="00900B27" w:rsidRPr="002D74B7" w:rsidRDefault="002D74B7" w:rsidP="002D74B7">
      <w:pPr>
        <w:pStyle w:val="Caption"/>
        <w:rPr>
          <w:i w:val="0"/>
          <w:iCs w:val="0"/>
          <w:color w:val="auto"/>
        </w:rPr>
      </w:pPr>
      <w:r w:rsidRPr="002D74B7">
        <w:rPr>
          <w:color w:val="auto"/>
        </w:rPr>
        <w:t xml:space="preserve">Figure </w:t>
      </w:r>
      <w:r w:rsidR="0067074E">
        <w:rPr>
          <w:color w:val="auto"/>
        </w:rPr>
        <w:t>8</w:t>
      </w:r>
      <w:r w:rsidRPr="002D74B7">
        <w:rPr>
          <w:color w:val="auto"/>
        </w:rPr>
        <w:fldChar w:fldCharType="begin"/>
      </w:r>
      <w:r w:rsidRPr="002D74B7">
        <w:rPr>
          <w:color w:val="auto"/>
        </w:rPr>
        <w:instrText xml:space="preserve"> SEQ Figure \* ARABIC </w:instrText>
      </w:r>
      <w:r w:rsidRPr="002D74B7">
        <w:rPr>
          <w:color w:val="auto"/>
        </w:rPr>
        <w:fldChar w:fldCharType="separate"/>
      </w:r>
      <w:r w:rsidRPr="002D74B7">
        <w:rPr>
          <w:color w:val="auto"/>
        </w:rPr>
        <w:fldChar w:fldCharType="end"/>
      </w:r>
      <w:r w:rsidRPr="002D74B7">
        <w:rPr>
          <w:color w:val="auto"/>
        </w:rPr>
        <w:t>: About us page</w:t>
      </w:r>
    </w:p>
    <w:p w14:paraId="278375C2" w14:textId="2A682877" w:rsidR="271CD768" w:rsidRDefault="793D77B1">
      <w:r>
        <w:rPr>
          <w:noProof/>
        </w:rPr>
        <w:lastRenderedPageBreak/>
        <w:drawing>
          <wp:inline distT="0" distB="0" distL="0" distR="0" wp14:anchorId="069C4893" wp14:editId="47900CE1">
            <wp:extent cx="5724525" cy="3238500"/>
            <wp:effectExtent l="0" t="0" r="0" b="0"/>
            <wp:docPr id="4818596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5969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C1C1" w14:textId="7CC27C08" w:rsidR="183F4C93" w:rsidRPr="00834FB7" w:rsidRDefault="00834FB7" w:rsidP="00834FB7">
      <w:pPr>
        <w:pStyle w:val="Caption"/>
        <w:rPr>
          <w:color w:val="auto"/>
        </w:rPr>
      </w:pPr>
      <w:r w:rsidRPr="00834FB7">
        <w:rPr>
          <w:color w:val="auto"/>
        </w:rPr>
        <w:t>Figure</w:t>
      </w:r>
      <w:r w:rsidR="0067074E">
        <w:rPr>
          <w:color w:val="auto"/>
        </w:rPr>
        <w:t xml:space="preserve"> 9</w:t>
      </w:r>
      <w:r w:rsidRPr="00834FB7">
        <w:rPr>
          <w:color w:val="auto"/>
        </w:rPr>
        <w:fldChar w:fldCharType="begin"/>
      </w:r>
      <w:r w:rsidRPr="00834FB7">
        <w:rPr>
          <w:color w:val="auto"/>
        </w:rPr>
        <w:instrText xml:space="preserve"> SEQ Figure \* ARABIC </w:instrText>
      </w:r>
      <w:r w:rsidRPr="00834FB7">
        <w:rPr>
          <w:color w:val="auto"/>
        </w:rPr>
        <w:fldChar w:fldCharType="separate"/>
      </w:r>
      <w:r w:rsidRPr="00834FB7">
        <w:rPr>
          <w:color w:val="auto"/>
        </w:rPr>
        <w:fldChar w:fldCharType="end"/>
      </w:r>
      <w:r w:rsidRPr="00834FB7">
        <w:rPr>
          <w:color w:val="auto"/>
        </w:rPr>
        <w:t>: Contact Form</w:t>
      </w:r>
    </w:p>
    <w:p w14:paraId="50EDE6DA" w14:textId="0E2F480E" w:rsidR="4C8C3867" w:rsidRDefault="4C8C3867"/>
    <w:p w14:paraId="3AA71534" w14:textId="4EFF3347" w:rsidR="3013C19A" w:rsidRDefault="3013C19A">
      <w:r>
        <w:rPr>
          <w:noProof/>
        </w:rPr>
        <w:lastRenderedPageBreak/>
        <w:drawing>
          <wp:inline distT="0" distB="0" distL="0" distR="0" wp14:anchorId="505E9015" wp14:editId="1F1E9FC7">
            <wp:extent cx="5724525" cy="5429250"/>
            <wp:effectExtent l="0" t="0" r="0" b="0"/>
            <wp:docPr id="179620171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0171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CFC7" w14:textId="22CEE05F" w:rsidR="10D9C9D0" w:rsidRPr="00261BA8" w:rsidRDefault="00261BA8" w:rsidP="00261BA8">
      <w:pPr>
        <w:pStyle w:val="Caption"/>
        <w:rPr>
          <w:color w:val="auto"/>
        </w:rPr>
      </w:pPr>
      <w:r w:rsidRPr="00261BA8">
        <w:rPr>
          <w:color w:val="auto"/>
        </w:rPr>
        <w:t xml:space="preserve">Figure </w:t>
      </w:r>
      <w:r w:rsidRPr="00261BA8">
        <w:rPr>
          <w:color w:val="auto"/>
        </w:rPr>
        <w:fldChar w:fldCharType="begin"/>
      </w:r>
      <w:r w:rsidRPr="00261BA8">
        <w:rPr>
          <w:color w:val="auto"/>
        </w:rPr>
        <w:instrText xml:space="preserve"> SEQ Figure \* ARABIC </w:instrText>
      </w:r>
      <w:r w:rsidRPr="00261BA8">
        <w:rPr>
          <w:color w:val="auto"/>
        </w:rPr>
        <w:fldChar w:fldCharType="separate"/>
      </w:r>
      <w:r w:rsidR="00664DD7">
        <w:rPr>
          <w:noProof/>
          <w:color w:val="auto"/>
        </w:rPr>
        <w:t>10</w:t>
      </w:r>
      <w:r w:rsidRPr="00261BA8">
        <w:rPr>
          <w:color w:val="auto"/>
        </w:rPr>
        <w:fldChar w:fldCharType="end"/>
      </w:r>
      <w:r w:rsidRPr="00261BA8">
        <w:rPr>
          <w:color w:val="auto"/>
        </w:rPr>
        <w:t>: Event manager dashboard of list</w:t>
      </w:r>
    </w:p>
    <w:p w14:paraId="7D6D8397" w14:textId="5358321D" w:rsidR="3C3A05C4" w:rsidRDefault="3C3A05C4"/>
    <w:p w14:paraId="45DE3D87" w14:textId="52A9E503" w:rsidR="3C3A05C4" w:rsidRPr="00553BBD" w:rsidRDefault="006B3A92" w:rsidP="006B3A92">
      <w:pPr>
        <w:pStyle w:val="Heading1"/>
        <w:rPr>
          <w:color w:val="auto"/>
        </w:rPr>
      </w:pPr>
      <w:bookmarkStart w:id="38" w:name="_Toc206964926"/>
      <w:r w:rsidRPr="00553BBD">
        <w:rPr>
          <w:color w:val="auto"/>
        </w:rPr>
        <w:t>Appendi</w:t>
      </w:r>
      <w:r w:rsidR="00443071">
        <w:rPr>
          <w:color w:val="auto"/>
        </w:rPr>
        <w:t>x</w:t>
      </w:r>
      <w:r w:rsidRPr="00553BBD">
        <w:rPr>
          <w:color w:val="auto"/>
        </w:rPr>
        <w:t xml:space="preserve"> A: Glossary</w:t>
      </w:r>
      <w:bookmarkEnd w:id="38"/>
    </w:p>
    <w:p w14:paraId="79650F79" w14:textId="712811ED" w:rsidR="3C3A05C4" w:rsidRDefault="00B1008B" w:rsidP="00B1008B">
      <w:pPr>
        <w:pStyle w:val="ListParagraph"/>
        <w:numPr>
          <w:ilvl w:val="0"/>
          <w:numId w:val="48"/>
        </w:numPr>
      </w:pPr>
      <w:r>
        <w:t>Monolithic architect</w:t>
      </w:r>
      <w:r w:rsidR="005C475A">
        <w:t xml:space="preserve">ure: </w:t>
      </w:r>
      <w:r w:rsidR="005919B2" w:rsidRPr="005919B2">
        <w:t>a single unified software application</w:t>
      </w:r>
      <w:r w:rsidR="005919B2">
        <w:t xml:space="preserve"> structure</w:t>
      </w:r>
      <w:r w:rsidR="005919B2" w:rsidRPr="005919B2">
        <w:t xml:space="preserve"> that is self-contained</w:t>
      </w:r>
      <w:r w:rsidR="005919B2">
        <w:t>.</w:t>
      </w:r>
    </w:p>
    <w:p w14:paraId="48A3A78E" w14:textId="5FFDCD41" w:rsidR="005919B2" w:rsidRDefault="00DD55C3" w:rsidP="00B1008B">
      <w:pPr>
        <w:pStyle w:val="ListParagraph"/>
        <w:numPr>
          <w:ilvl w:val="0"/>
          <w:numId w:val="48"/>
        </w:numPr>
      </w:pPr>
      <w:r>
        <w:t>Wireframe:</w:t>
      </w:r>
      <w:r w:rsidR="004018E2">
        <w:t xml:space="preserve"> A </w:t>
      </w:r>
      <w:r w:rsidR="004018E2" w:rsidRPr="004018E2">
        <w:t>visual representation</w:t>
      </w:r>
      <w:r w:rsidR="004018E2">
        <w:t xml:space="preserve"> of the user interface.</w:t>
      </w:r>
    </w:p>
    <w:p w14:paraId="010B04E8" w14:textId="36A999BA" w:rsidR="004018E2" w:rsidRDefault="00774768" w:rsidP="00B1008B">
      <w:pPr>
        <w:pStyle w:val="ListParagraph"/>
        <w:numPr>
          <w:ilvl w:val="0"/>
          <w:numId w:val="48"/>
        </w:numPr>
      </w:pPr>
      <w:r>
        <w:t>Frontend:</w:t>
      </w:r>
      <w:r w:rsidR="002447FF">
        <w:t xml:space="preserve"> </w:t>
      </w:r>
      <w:r w:rsidR="002447FF" w:rsidRPr="002447FF">
        <w:t>everything the user either sees or interacts with</w:t>
      </w:r>
      <w:r w:rsidR="00003CA6">
        <w:t xml:space="preserve"> in a website.</w:t>
      </w:r>
    </w:p>
    <w:p w14:paraId="4B34328F" w14:textId="03EF1366" w:rsidR="00003CA6" w:rsidRDefault="00003CA6" w:rsidP="00B1008B">
      <w:pPr>
        <w:pStyle w:val="ListParagraph"/>
        <w:numPr>
          <w:ilvl w:val="0"/>
          <w:numId w:val="48"/>
        </w:numPr>
      </w:pPr>
      <w:r>
        <w:t xml:space="preserve">Backend: </w:t>
      </w:r>
      <w:r w:rsidR="00683A2D">
        <w:t xml:space="preserve">data management </w:t>
      </w:r>
      <w:r w:rsidR="00683A2D" w:rsidRPr="00683A2D">
        <w:t>and processing</w:t>
      </w:r>
      <w:r w:rsidR="00683A2D">
        <w:t xml:space="preserve"> logic</w:t>
      </w:r>
      <w:r w:rsidR="00A6587E">
        <w:t>.</w:t>
      </w:r>
    </w:p>
    <w:p w14:paraId="167BFEB5" w14:textId="2E581374" w:rsidR="00683A2D" w:rsidRDefault="00AD6117" w:rsidP="00B1008B">
      <w:pPr>
        <w:pStyle w:val="ListParagraph"/>
        <w:numPr>
          <w:ilvl w:val="0"/>
          <w:numId w:val="48"/>
        </w:numPr>
      </w:pPr>
      <w:r>
        <w:t xml:space="preserve">RDBMS: </w:t>
      </w:r>
      <w:r w:rsidR="00D65AA3" w:rsidRPr="00D65AA3">
        <w:t>a software system that stores and organizes data in a relational database format</w:t>
      </w:r>
      <w:r w:rsidR="00A6587E">
        <w:t>.</w:t>
      </w:r>
    </w:p>
    <w:p w14:paraId="6CEF7C34" w14:textId="5CA5F6B7" w:rsidR="3C3A05C4" w:rsidRDefault="00CF4CFF" w:rsidP="00CF4CFF">
      <w:pPr>
        <w:pStyle w:val="Heading1"/>
        <w:rPr>
          <w:color w:val="auto"/>
        </w:rPr>
      </w:pPr>
      <w:bookmarkStart w:id="39" w:name="_Toc206964927"/>
      <w:r w:rsidRPr="00CF4CFF">
        <w:rPr>
          <w:color w:val="auto"/>
        </w:rPr>
        <w:lastRenderedPageBreak/>
        <w:t>Appendix B: Analysis Models</w:t>
      </w:r>
      <w:bookmarkEnd w:id="39"/>
    </w:p>
    <w:p w14:paraId="4699BAF4" w14:textId="474C5AA4" w:rsidR="00CF4CFF" w:rsidRPr="00CF4CFF" w:rsidRDefault="00F42B7F" w:rsidP="00CF4CFF">
      <w:r w:rsidRPr="00F42B7F">
        <w:drawing>
          <wp:inline distT="0" distB="0" distL="0" distR="0" wp14:anchorId="75E7FA24" wp14:editId="2915DEA2">
            <wp:extent cx="5731510" cy="3813810"/>
            <wp:effectExtent l="0" t="0" r="0" b="0"/>
            <wp:docPr id="437602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0286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AC65" w14:textId="752FAA53" w:rsidR="00BC6121" w:rsidRPr="0067074E" w:rsidRDefault="00917BD5" w:rsidP="0067074E">
      <w:pPr>
        <w:pStyle w:val="Caption"/>
        <w:rPr>
          <w:color w:val="auto"/>
        </w:rPr>
      </w:pPr>
      <w:r w:rsidRPr="00664DD7">
        <w:rPr>
          <w:color w:val="auto"/>
        </w:rPr>
        <w:tab/>
      </w:r>
      <w:r w:rsidRPr="00664DD7">
        <w:rPr>
          <w:color w:val="auto"/>
        </w:rPr>
        <w:tab/>
      </w:r>
      <w:r w:rsidRPr="00664DD7">
        <w:rPr>
          <w:color w:val="auto"/>
        </w:rPr>
        <w:tab/>
      </w:r>
      <w:r w:rsidRPr="00664DD7">
        <w:rPr>
          <w:color w:val="auto"/>
        </w:rPr>
        <w:tab/>
      </w:r>
      <w:r w:rsidRPr="00664DD7">
        <w:rPr>
          <w:color w:val="auto"/>
        </w:rPr>
        <w:tab/>
      </w:r>
      <w:r w:rsidR="00664DD7" w:rsidRPr="00664DD7">
        <w:rPr>
          <w:color w:val="auto"/>
        </w:rPr>
        <w:t xml:space="preserve">Figure </w:t>
      </w:r>
      <w:r w:rsidR="00664DD7" w:rsidRPr="00664DD7">
        <w:rPr>
          <w:color w:val="auto"/>
        </w:rPr>
        <w:fldChar w:fldCharType="begin"/>
      </w:r>
      <w:r w:rsidR="00664DD7" w:rsidRPr="00664DD7">
        <w:rPr>
          <w:color w:val="auto"/>
        </w:rPr>
        <w:instrText xml:space="preserve"> SEQ Figure \* ARABIC </w:instrText>
      </w:r>
      <w:r w:rsidR="00664DD7" w:rsidRPr="00664DD7">
        <w:rPr>
          <w:color w:val="auto"/>
        </w:rPr>
        <w:fldChar w:fldCharType="separate"/>
      </w:r>
      <w:r w:rsidR="00664DD7" w:rsidRPr="00664DD7">
        <w:rPr>
          <w:noProof/>
          <w:color w:val="auto"/>
        </w:rPr>
        <w:t>11</w:t>
      </w:r>
      <w:r w:rsidR="00664DD7" w:rsidRPr="00664DD7">
        <w:rPr>
          <w:color w:val="auto"/>
        </w:rPr>
        <w:fldChar w:fldCharType="end"/>
      </w:r>
      <w:r w:rsidR="00664DD7" w:rsidRPr="00664DD7">
        <w:rPr>
          <w:color w:val="auto"/>
        </w:rPr>
        <w:t>: Entity-relationship diagram</w:t>
      </w:r>
    </w:p>
    <w:p w14:paraId="34CD47E3" w14:textId="708FC690" w:rsidR="00664DD7" w:rsidRPr="0067074E" w:rsidRDefault="00664DD7" w:rsidP="00664DD7">
      <w:pPr>
        <w:pStyle w:val="Heading1"/>
        <w:rPr>
          <w:color w:val="auto"/>
        </w:rPr>
      </w:pPr>
      <w:bookmarkStart w:id="40" w:name="_Toc206964928"/>
      <w:r w:rsidRPr="0067074E">
        <w:rPr>
          <w:color w:val="auto"/>
        </w:rPr>
        <w:t xml:space="preserve">APPENDIX C: </w:t>
      </w:r>
      <w:r w:rsidR="0067074E" w:rsidRPr="0067074E">
        <w:rPr>
          <w:color w:val="auto"/>
        </w:rPr>
        <w:t>Definition of done</w:t>
      </w:r>
      <w:bookmarkEnd w:id="40"/>
    </w:p>
    <w:p w14:paraId="377066B6" w14:textId="77777777" w:rsidR="008A0136" w:rsidRDefault="008A0136"/>
    <w:p w14:paraId="30D3190C" w14:textId="77777777" w:rsidR="007922CA" w:rsidRPr="007922CA" w:rsidRDefault="007922CA" w:rsidP="007922CA">
      <w:pPr>
        <w:numPr>
          <w:ilvl w:val="0"/>
          <w:numId w:val="49"/>
        </w:numPr>
      </w:pPr>
      <w:r w:rsidRPr="007922CA">
        <w:t>Unit tests that are based on acceptance criteria are passed</w:t>
      </w:r>
    </w:p>
    <w:p w14:paraId="2D74B14F" w14:textId="499DD1EC" w:rsidR="007922CA" w:rsidRPr="007922CA" w:rsidRDefault="007922CA" w:rsidP="007922CA">
      <w:pPr>
        <w:numPr>
          <w:ilvl w:val="0"/>
          <w:numId w:val="49"/>
        </w:numPr>
      </w:pPr>
      <w:r w:rsidRPr="007922CA">
        <w:t>Integration tests verify correct data from storage layer.</w:t>
      </w:r>
    </w:p>
    <w:p w14:paraId="026E955A" w14:textId="77777777" w:rsidR="007922CA" w:rsidRPr="007922CA" w:rsidRDefault="007922CA" w:rsidP="007922CA">
      <w:pPr>
        <w:numPr>
          <w:ilvl w:val="0"/>
          <w:numId w:val="49"/>
        </w:numPr>
      </w:pPr>
      <w:r w:rsidRPr="007922CA">
        <w:t>Code compiles and builds with no errors/warnings.</w:t>
      </w:r>
    </w:p>
    <w:p w14:paraId="676460E7" w14:textId="77777777" w:rsidR="007922CA" w:rsidRPr="007922CA" w:rsidRDefault="007922CA" w:rsidP="007922CA">
      <w:pPr>
        <w:numPr>
          <w:ilvl w:val="0"/>
          <w:numId w:val="49"/>
        </w:numPr>
      </w:pPr>
      <w:r w:rsidRPr="007922CA">
        <w:t>Peer code-review was carried out.</w:t>
      </w:r>
    </w:p>
    <w:p w14:paraId="10E67B81" w14:textId="77777777" w:rsidR="007922CA" w:rsidRPr="007922CA" w:rsidRDefault="007922CA" w:rsidP="007922CA">
      <w:pPr>
        <w:numPr>
          <w:ilvl w:val="0"/>
          <w:numId w:val="49"/>
        </w:numPr>
      </w:pPr>
      <w:r w:rsidRPr="007922CA">
        <w:t>API documentation updated with endpoint path and method, request params and query options, examples. Fields definition and data types are clarified.</w:t>
      </w:r>
    </w:p>
    <w:p w14:paraId="751CB876" w14:textId="6F493735" w:rsidR="007922CA" w:rsidRPr="007922CA" w:rsidRDefault="007922CA" w:rsidP="007922CA">
      <w:pPr>
        <w:numPr>
          <w:ilvl w:val="0"/>
          <w:numId w:val="49"/>
        </w:numPr>
      </w:pPr>
      <w:r w:rsidRPr="007922CA">
        <w:t xml:space="preserve">Approved by </w:t>
      </w:r>
      <w:r>
        <w:t>P</w:t>
      </w:r>
      <w:r w:rsidR="76D21D82">
        <w:t>roduct Owner</w:t>
      </w:r>
      <w:r w:rsidRPr="007922CA">
        <w:t>.</w:t>
      </w:r>
    </w:p>
    <w:p w14:paraId="69DD7456" w14:textId="77777777" w:rsidR="007922CA" w:rsidRPr="007922CA" w:rsidRDefault="007922CA" w:rsidP="007922CA">
      <w:pPr>
        <w:numPr>
          <w:ilvl w:val="0"/>
          <w:numId w:val="49"/>
        </w:numPr>
      </w:pPr>
      <w:r w:rsidRPr="007922CA">
        <w:t>Necessary documentation (user guide, technical notes, feature updates) is updated.</w:t>
      </w:r>
    </w:p>
    <w:p w14:paraId="7E9F50A6" w14:textId="0D8DB525" w:rsidR="007922CA" w:rsidRDefault="007922CA" w:rsidP="007922CA">
      <w:pPr>
        <w:numPr>
          <w:ilvl w:val="0"/>
          <w:numId w:val="49"/>
        </w:numPr>
      </w:pPr>
      <w:r w:rsidRPr="007922CA">
        <w:t>No high/critical severity bugs remain unresolved</w:t>
      </w:r>
    </w:p>
    <w:p w14:paraId="1E304352" w14:textId="22430AAC" w:rsidR="00BC6121" w:rsidRDefault="00662B2B" w:rsidP="0067074E">
      <w:pPr>
        <w:pStyle w:val="ListParagraph"/>
        <w:numPr>
          <w:ilvl w:val="0"/>
          <w:numId w:val="49"/>
        </w:numPr>
      </w:pPr>
      <w:r>
        <w:t>Test cases expected outcome is documented in detail</w:t>
      </w:r>
    </w:p>
    <w:sectPr w:rsidR="00BC6121" w:rsidSect="00984BF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F45E3" w14:textId="77777777" w:rsidR="009E1C7D" w:rsidRDefault="009E1C7D" w:rsidP="00984BF4">
      <w:pPr>
        <w:spacing w:after="0" w:line="240" w:lineRule="auto"/>
      </w:pPr>
      <w:r>
        <w:separator/>
      </w:r>
    </w:p>
  </w:endnote>
  <w:endnote w:type="continuationSeparator" w:id="0">
    <w:p w14:paraId="085FEA6D" w14:textId="77777777" w:rsidR="009E1C7D" w:rsidRDefault="009E1C7D" w:rsidP="00984BF4">
      <w:pPr>
        <w:spacing w:after="0" w:line="240" w:lineRule="auto"/>
      </w:pPr>
      <w:r>
        <w:continuationSeparator/>
      </w:r>
    </w:p>
  </w:endnote>
  <w:endnote w:type="continuationNotice" w:id="1">
    <w:p w14:paraId="3F83ACBC" w14:textId="77777777" w:rsidR="00363429" w:rsidRDefault="003634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A99D0" w14:textId="77777777" w:rsidR="00912C27" w:rsidRDefault="00912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68FA0" w14:textId="77777777" w:rsidR="00984BF4" w:rsidRPr="00984BF4" w:rsidRDefault="00984BF4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984BF4">
      <w:rPr>
        <w:spacing w:val="60"/>
        <w:sz w:val="24"/>
        <w:szCs w:val="24"/>
      </w:rPr>
      <w:t>Page</w:t>
    </w:r>
    <w:r w:rsidRPr="00984BF4">
      <w:rPr>
        <w:sz w:val="24"/>
        <w:szCs w:val="24"/>
      </w:rPr>
      <w:t xml:space="preserve"> </w:t>
    </w:r>
    <w:r w:rsidRPr="00984BF4">
      <w:rPr>
        <w:sz w:val="24"/>
        <w:szCs w:val="24"/>
      </w:rPr>
      <w:fldChar w:fldCharType="begin"/>
    </w:r>
    <w:r w:rsidRPr="00984BF4">
      <w:rPr>
        <w:sz w:val="24"/>
        <w:szCs w:val="24"/>
      </w:rPr>
      <w:instrText xml:space="preserve"> PAGE   \* MERGEFORMAT </w:instrText>
    </w:r>
    <w:r w:rsidRPr="00984BF4">
      <w:rPr>
        <w:sz w:val="24"/>
        <w:szCs w:val="24"/>
      </w:rPr>
      <w:fldChar w:fldCharType="separate"/>
    </w:r>
    <w:r w:rsidRPr="00984BF4">
      <w:rPr>
        <w:noProof/>
        <w:sz w:val="24"/>
        <w:szCs w:val="24"/>
      </w:rPr>
      <w:t>1</w:t>
    </w:r>
    <w:r w:rsidRPr="00984BF4">
      <w:rPr>
        <w:sz w:val="24"/>
        <w:szCs w:val="24"/>
      </w:rPr>
      <w:fldChar w:fldCharType="end"/>
    </w:r>
    <w:r w:rsidRPr="00984BF4">
      <w:rPr>
        <w:sz w:val="24"/>
        <w:szCs w:val="24"/>
      </w:rPr>
      <w:t xml:space="preserve"> | </w:t>
    </w:r>
    <w:r w:rsidRPr="00984BF4">
      <w:rPr>
        <w:sz w:val="24"/>
        <w:szCs w:val="24"/>
      </w:rPr>
      <w:fldChar w:fldCharType="begin"/>
    </w:r>
    <w:r w:rsidRPr="00984BF4">
      <w:rPr>
        <w:sz w:val="24"/>
        <w:szCs w:val="24"/>
      </w:rPr>
      <w:instrText xml:space="preserve"> NUMPAGES  \* Arabic  \* MERGEFORMAT </w:instrText>
    </w:r>
    <w:r w:rsidRPr="00984BF4">
      <w:rPr>
        <w:sz w:val="24"/>
        <w:szCs w:val="24"/>
      </w:rPr>
      <w:fldChar w:fldCharType="separate"/>
    </w:r>
    <w:r w:rsidRPr="00984BF4">
      <w:rPr>
        <w:noProof/>
        <w:sz w:val="24"/>
        <w:szCs w:val="24"/>
      </w:rPr>
      <w:t>1</w:t>
    </w:r>
    <w:r w:rsidRPr="00984BF4">
      <w:rPr>
        <w:sz w:val="24"/>
        <w:szCs w:val="24"/>
      </w:rPr>
      <w:fldChar w:fldCharType="end"/>
    </w:r>
  </w:p>
  <w:p w14:paraId="4B380CF3" w14:textId="77777777" w:rsidR="00984BF4" w:rsidRDefault="00984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BBE3" w14:textId="77777777" w:rsidR="00912C27" w:rsidRDefault="00912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19F9B" w14:textId="77777777" w:rsidR="009E1C7D" w:rsidRDefault="009E1C7D" w:rsidP="00984BF4">
      <w:pPr>
        <w:spacing w:after="0" w:line="240" w:lineRule="auto"/>
      </w:pPr>
      <w:r>
        <w:separator/>
      </w:r>
    </w:p>
  </w:footnote>
  <w:footnote w:type="continuationSeparator" w:id="0">
    <w:p w14:paraId="245200E1" w14:textId="77777777" w:rsidR="009E1C7D" w:rsidRDefault="009E1C7D" w:rsidP="00984BF4">
      <w:pPr>
        <w:spacing w:after="0" w:line="240" w:lineRule="auto"/>
      </w:pPr>
      <w:r>
        <w:continuationSeparator/>
      </w:r>
    </w:p>
  </w:footnote>
  <w:footnote w:type="continuationNotice" w:id="1">
    <w:p w14:paraId="7071C967" w14:textId="77777777" w:rsidR="00363429" w:rsidRDefault="003634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E709E" w14:textId="77777777" w:rsidR="00912C27" w:rsidRDefault="00912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61C76" w14:textId="45A7414A" w:rsidR="00984BF4" w:rsidRPr="00984BF4" w:rsidRDefault="00E544F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875127135"/>
        <w:placeholder>
          <w:docPart w:val="08A709C8051742E887E01BEC1301D5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4BF4" w:rsidRPr="00984BF4">
          <w:rPr>
            <w:rFonts w:asciiTheme="majorHAnsi" w:eastAsiaTheme="majorEastAsia" w:hAnsiTheme="majorHAnsi" w:cstheme="majorBidi"/>
            <w:sz w:val="24"/>
            <w:szCs w:val="24"/>
          </w:rPr>
          <w:t>Software requirements specification</w:t>
        </w:r>
        <w:r w:rsidR="00D70D97">
          <w:rPr>
            <w:rFonts w:asciiTheme="majorHAnsi" w:eastAsiaTheme="majorEastAsia" w:hAnsiTheme="majorHAnsi" w:cstheme="majorBidi"/>
            <w:sz w:val="24"/>
            <w:szCs w:val="24"/>
          </w:rPr>
          <w:t xml:space="preserve"> for EventHub</w:t>
        </w:r>
      </w:sdtContent>
    </w:sdt>
    <w:r w:rsidR="00984BF4" w:rsidRPr="00984BF4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Date"/>
        <w:id w:val="-998652241"/>
        <w:placeholder>
          <w:docPart w:val="3A3CE319DE834B87AA93592C2FC119E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8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84BF4" w:rsidRPr="00984BF4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August 24, 2025</w:t>
        </w:r>
      </w:sdtContent>
    </w:sdt>
  </w:p>
  <w:p w14:paraId="073A8003" w14:textId="77777777" w:rsidR="00984BF4" w:rsidRDefault="00984B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7488B" w14:textId="7DD62875" w:rsidR="00984BF4" w:rsidRDefault="00E544F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C42A5BFF7ABB408F9184A88167C0DED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70D97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Software requirements specification for EventHub</w:t>
        </w:r>
      </w:sdtContent>
    </w:sdt>
    <w:r w:rsidR="00984BF4"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E740AC54844648C8B979E24705A5CE9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8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84BF4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  <w:lang w:val="en-US"/>
          </w:rPr>
          <w:t>August 24, 2025</w:t>
        </w:r>
      </w:sdtContent>
    </w:sdt>
  </w:p>
  <w:p w14:paraId="3B1ACAF8" w14:textId="77777777" w:rsidR="00984BF4" w:rsidRDefault="00984BF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Q5udlj33WgRO0" int2:id="EDd8QTZc">
      <int2:state int2:value="Rejected" int2:type="spell"/>
    </int2:textHash>
    <int2:textHash int2:hashCode="mq+/98ToLzDqNE" int2:id="lHgT3i3i">
      <int2:state int2:value="Rejected" int2:type="spell"/>
    </int2:textHash>
    <int2:textHash int2:hashCode="pvtlmgSRJWqWOe" int2:id="mkzROs9a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FD"/>
    <w:multiLevelType w:val="multilevel"/>
    <w:tmpl w:val="EB2E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9C2"/>
    <w:multiLevelType w:val="hybridMultilevel"/>
    <w:tmpl w:val="BA04B4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5066"/>
    <w:multiLevelType w:val="hybridMultilevel"/>
    <w:tmpl w:val="1F6E0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E0B7"/>
    <w:multiLevelType w:val="hybridMultilevel"/>
    <w:tmpl w:val="FFFFFFFF"/>
    <w:lvl w:ilvl="0" w:tplc="C302D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1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8B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CB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4D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85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C9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86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8348"/>
    <w:multiLevelType w:val="hybridMultilevel"/>
    <w:tmpl w:val="FFFFFFFF"/>
    <w:lvl w:ilvl="0" w:tplc="4694E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C7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5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2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EA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C7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24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85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8391"/>
    <w:multiLevelType w:val="hybridMultilevel"/>
    <w:tmpl w:val="FFFFFFFF"/>
    <w:lvl w:ilvl="0" w:tplc="BBF66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0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EE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4D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AD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D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E3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4D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D60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CD680"/>
    <w:multiLevelType w:val="hybridMultilevel"/>
    <w:tmpl w:val="FFFFFFFF"/>
    <w:lvl w:ilvl="0" w:tplc="57E66FC8">
      <w:start w:val="1"/>
      <w:numFmt w:val="decimal"/>
      <w:lvlText w:val="%1."/>
      <w:lvlJc w:val="left"/>
      <w:pPr>
        <w:ind w:left="720" w:hanging="360"/>
      </w:pPr>
    </w:lvl>
    <w:lvl w:ilvl="1" w:tplc="BA9C9FA0">
      <w:start w:val="1"/>
      <w:numFmt w:val="lowerLetter"/>
      <w:lvlText w:val="%2."/>
      <w:lvlJc w:val="left"/>
      <w:pPr>
        <w:ind w:left="1440" w:hanging="360"/>
      </w:pPr>
    </w:lvl>
    <w:lvl w:ilvl="2" w:tplc="6602EDF4">
      <w:start w:val="1"/>
      <w:numFmt w:val="lowerRoman"/>
      <w:lvlText w:val="%3."/>
      <w:lvlJc w:val="right"/>
      <w:pPr>
        <w:ind w:left="2160" w:hanging="180"/>
      </w:pPr>
    </w:lvl>
    <w:lvl w:ilvl="3" w:tplc="582AA2C2">
      <w:start w:val="1"/>
      <w:numFmt w:val="decimal"/>
      <w:lvlText w:val="%4."/>
      <w:lvlJc w:val="left"/>
      <w:pPr>
        <w:ind w:left="2880" w:hanging="360"/>
      </w:pPr>
    </w:lvl>
    <w:lvl w:ilvl="4" w:tplc="877AECAC">
      <w:start w:val="1"/>
      <w:numFmt w:val="lowerLetter"/>
      <w:lvlText w:val="%5."/>
      <w:lvlJc w:val="left"/>
      <w:pPr>
        <w:ind w:left="3600" w:hanging="360"/>
      </w:pPr>
    </w:lvl>
    <w:lvl w:ilvl="5" w:tplc="40CE686C">
      <w:start w:val="1"/>
      <w:numFmt w:val="lowerRoman"/>
      <w:lvlText w:val="%6."/>
      <w:lvlJc w:val="right"/>
      <w:pPr>
        <w:ind w:left="4320" w:hanging="180"/>
      </w:pPr>
    </w:lvl>
    <w:lvl w:ilvl="6" w:tplc="815ABD18">
      <w:start w:val="1"/>
      <w:numFmt w:val="decimal"/>
      <w:lvlText w:val="%7."/>
      <w:lvlJc w:val="left"/>
      <w:pPr>
        <w:ind w:left="5040" w:hanging="360"/>
      </w:pPr>
    </w:lvl>
    <w:lvl w:ilvl="7" w:tplc="E08CEBF2">
      <w:start w:val="1"/>
      <w:numFmt w:val="lowerLetter"/>
      <w:lvlText w:val="%8."/>
      <w:lvlJc w:val="left"/>
      <w:pPr>
        <w:ind w:left="5760" w:hanging="360"/>
      </w:pPr>
    </w:lvl>
    <w:lvl w:ilvl="8" w:tplc="4A146D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22623"/>
    <w:multiLevelType w:val="hybridMultilevel"/>
    <w:tmpl w:val="FFFFFFFF"/>
    <w:lvl w:ilvl="0" w:tplc="99FE414E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98AC86FE">
      <w:start w:val="1"/>
      <w:numFmt w:val="bullet"/>
      <w:lvlText w:val="o"/>
      <w:lvlJc w:val="left"/>
      <w:pPr>
        <w:ind w:left="1702" w:hanging="360"/>
      </w:pPr>
      <w:rPr>
        <w:rFonts w:ascii="Courier New" w:hAnsi="Courier New" w:hint="default"/>
      </w:rPr>
    </w:lvl>
    <w:lvl w:ilvl="2" w:tplc="4AF87178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8AD0EF48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1BB8C998">
      <w:start w:val="1"/>
      <w:numFmt w:val="bullet"/>
      <w:lvlText w:val="o"/>
      <w:lvlJc w:val="left"/>
      <w:pPr>
        <w:ind w:left="3862" w:hanging="360"/>
      </w:pPr>
      <w:rPr>
        <w:rFonts w:ascii="Courier New" w:hAnsi="Courier New" w:hint="default"/>
      </w:rPr>
    </w:lvl>
    <w:lvl w:ilvl="5" w:tplc="89AC0428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EB7A5C3C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C7BAA99A">
      <w:start w:val="1"/>
      <w:numFmt w:val="bullet"/>
      <w:lvlText w:val="o"/>
      <w:lvlJc w:val="left"/>
      <w:pPr>
        <w:ind w:left="6022" w:hanging="360"/>
      </w:pPr>
      <w:rPr>
        <w:rFonts w:ascii="Courier New" w:hAnsi="Courier New" w:hint="default"/>
      </w:rPr>
    </w:lvl>
    <w:lvl w:ilvl="8" w:tplc="29A40048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8" w15:restartNumberingAfterBreak="0">
    <w:nsid w:val="150A81C5"/>
    <w:multiLevelType w:val="hybridMultilevel"/>
    <w:tmpl w:val="FFFFFFFF"/>
    <w:lvl w:ilvl="0" w:tplc="A0E28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36B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29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0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66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4A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AF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60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4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842CB"/>
    <w:multiLevelType w:val="hybridMultilevel"/>
    <w:tmpl w:val="D74AB28A"/>
    <w:lvl w:ilvl="0" w:tplc="CA829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6F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CC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E2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09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46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6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68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667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FCB0F"/>
    <w:multiLevelType w:val="hybridMultilevel"/>
    <w:tmpl w:val="FFFFFFFF"/>
    <w:lvl w:ilvl="0" w:tplc="53648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00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06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8D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2E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EA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0D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62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86B06"/>
    <w:multiLevelType w:val="hybridMultilevel"/>
    <w:tmpl w:val="FFFFFFFF"/>
    <w:lvl w:ilvl="0" w:tplc="B5921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EC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C2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0C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5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44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83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66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A7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6C153"/>
    <w:multiLevelType w:val="hybridMultilevel"/>
    <w:tmpl w:val="FFFFFFFF"/>
    <w:lvl w:ilvl="0" w:tplc="8594F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A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AC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27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C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AD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0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0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F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A7768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E7A5E"/>
    <w:multiLevelType w:val="hybridMultilevel"/>
    <w:tmpl w:val="83A00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6C06"/>
    <w:multiLevelType w:val="hybridMultilevel"/>
    <w:tmpl w:val="81E6E8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44C75"/>
    <w:multiLevelType w:val="hybridMultilevel"/>
    <w:tmpl w:val="FFFFFFFF"/>
    <w:lvl w:ilvl="0" w:tplc="B972E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47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6E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ED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21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67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A3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E1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1CB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1220E0"/>
    <w:multiLevelType w:val="hybridMultilevel"/>
    <w:tmpl w:val="FFFFFFFF"/>
    <w:lvl w:ilvl="0" w:tplc="55B0A0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AE83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78F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9276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2609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504A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9E64D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344EC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94C91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C6CF90"/>
    <w:multiLevelType w:val="hybridMultilevel"/>
    <w:tmpl w:val="FFFFFFFF"/>
    <w:lvl w:ilvl="0" w:tplc="E4BED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A7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08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22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C1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8C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AE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2B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07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573D3"/>
    <w:multiLevelType w:val="hybridMultilevel"/>
    <w:tmpl w:val="EF9A89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1988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7DE09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2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EA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A1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49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A7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01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8DBE3"/>
    <w:multiLevelType w:val="hybridMultilevel"/>
    <w:tmpl w:val="FFFFFFFF"/>
    <w:lvl w:ilvl="0" w:tplc="878EDA6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2C4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3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03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23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43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4C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60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66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0E428"/>
    <w:multiLevelType w:val="hybridMultilevel"/>
    <w:tmpl w:val="FFFFFFFF"/>
    <w:lvl w:ilvl="0" w:tplc="4ECC6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01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CD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8A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88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CC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F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64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7E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ADC10"/>
    <w:multiLevelType w:val="hybridMultilevel"/>
    <w:tmpl w:val="FFFFFFFF"/>
    <w:lvl w:ilvl="0" w:tplc="7C847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A9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87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2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26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C5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4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45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EC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E5573"/>
    <w:multiLevelType w:val="hybridMultilevel"/>
    <w:tmpl w:val="FFFFFFFF"/>
    <w:lvl w:ilvl="0" w:tplc="848C4D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384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61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07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4D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CA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4B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C3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A4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C7315"/>
    <w:multiLevelType w:val="hybridMultilevel"/>
    <w:tmpl w:val="5F829D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DA3CE6"/>
    <w:multiLevelType w:val="hybridMultilevel"/>
    <w:tmpl w:val="FFFFFFFF"/>
    <w:lvl w:ilvl="0" w:tplc="EA22AB0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9C0E75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EC36953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3FBED70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A84279D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1D4D67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ADA14F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6CC378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0C606AA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1055F0"/>
    <w:multiLevelType w:val="hybridMultilevel"/>
    <w:tmpl w:val="FFFFFFFF"/>
    <w:lvl w:ilvl="0" w:tplc="ADB8EC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C0094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0AA34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4659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FAC9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1A4D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8AC2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C40E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76CE6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BDFF322"/>
    <w:multiLevelType w:val="hybridMultilevel"/>
    <w:tmpl w:val="FFFFFFFF"/>
    <w:lvl w:ilvl="0" w:tplc="4A621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2AED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1445D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168D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FC94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2603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945B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EA6F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AE2C1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0E00FB8"/>
    <w:multiLevelType w:val="hybridMultilevel"/>
    <w:tmpl w:val="723CD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46F36"/>
    <w:multiLevelType w:val="hybridMultilevel"/>
    <w:tmpl w:val="EF9A89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4D57D"/>
    <w:multiLevelType w:val="hybridMultilevel"/>
    <w:tmpl w:val="FFFFFFFF"/>
    <w:lvl w:ilvl="0" w:tplc="116003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B255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726C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E07A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FA7D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BC75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FCB9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D805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0E697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1246F8"/>
    <w:multiLevelType w:val="hybridMultilevel"/>
    <w:tmpl w:val="FFFFFFFF"/>
    <w:lvl w:ilvl="0" w:tplc="A4028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A9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AF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4C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4B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47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0C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86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EE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C86C43"/>
    <w:multiLevelType w:val="hybridMultilevel"/>
    <w:tmpl w:val="3A287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01E39"/>
    <w:multiLevelType w:val="multilevel"/>
    <w:tmpl w:val="18222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22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AA08EAB"/>
    <w:multiLevelType w:val="hybridMultilevel"/>
    <w:tmpl w:val="FFFFFFFF"/>
    <w:lvl w:ilvl="0" w:tplc="897CC5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AC148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1C81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A2C0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7288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8A692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C6CE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7A33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1EFB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DA57B3"/>
    <w:multiLevelType w:val="multilevel"/>
    <w:tmpl w:val="472E4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857A2B8"/>
    <w:multiLevelType w:val="hybridMultilevel"/>
    <w:tmpl w:val="FFFFFFFF"/>
    <w:lvl w:ilvl="0" w:tplc="8BB4E0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F0C32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7A017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3E38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1AC3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618ED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74B0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D45D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A1E67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54054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095BF"/>
    <w:multiLevelType w:val="hybridMultilevel"/>
    <w:tmpl w:val="FFFFFFFF"/>
    <w:lvl w:ilvl="0" w:tplc="DC6E0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81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08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81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D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C5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45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EC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80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FDDA1"/>
    <w:multiLevelType w:val="hybridMultilevel"/>
    <w:tmpl w:val="99282584"/>
    <w:lvl w:ilvl="0" w:tplc="96B41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6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6B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C5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E6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C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C3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4A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48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4A240"/>
    <w:multiLevelType w:val="hybridMultilevel"/>
    <w:tmpl w:val="FFFFFFFF"/>
    <w:lvl w:ilvl="0" w:tplc="66D68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A0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27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24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AE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6D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6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C4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9DAAE"/>
    <w:multiLevelType w:val="hybridMultilevel"/>
    <w:tmpl w:val="FFFFFFFF"/>
    <w:lvl w:ilvl="0" w:tplc="4EA69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A4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E3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0E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4E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EA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F28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C2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80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3A5FF"/>
    <w:multiLevelType w:val="hybridMultilevel"/>
    <w:tmpl w:val="FFFFFFFF"/>
    <w:lvl w:ilvl="0" w:tplc="0FE4DD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E4CD4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E436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3272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0600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3415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E42E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9DC99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600D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7DFACC"/>
    <w:multiLevelType w:val="hybridMultilevel"/>
    <w:tmpl w:val="FFFFFFFF"/>
    <w:lvl w:ilvl="0" w:tplc="F912E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E0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0D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EF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CE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E4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C9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2D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65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2B0"/>
    <w:multiLevelType w:val="hybridMultilevel"/>
    <w:tmpl w:val="6A522A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12219"/>
    <w:multiLevelType w:val="hybridMultilevel"/>
    <w:tmpl w:val="FFFFFFFF"/>
    <w:lvl w:ilvl="0" w:tplc="5844B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A3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27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23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AE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45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CF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0A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8B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6316FE"/>
    <w:multiLevelType w:val="multilevel"/>
    <w:tmpl w:val="E4680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F387186"/>
    <w:multiLevelType w:val="hybridMultilevel"/>
    <w:tmpl w:val="FFFFFFFF"/>
    <w:lvl w:ilvl="0" w:tplc="08F621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3CA2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0274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D8B2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923B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572AB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9C79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48FE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8B4D5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3140004">
    <w:abstractNumId w:val="40"/>
  </w:num>
  <w:num w:numId="2" w16cid:durableId="882442865">
    <w:abstractNumId w:val="9"/>
  </w:num>
  <w:num w:numId="3" w16cid:durableId="514155662">
    <w:abstractNumId w:val="47"/>
  </w:num>
  <w:num w:numId="4" w16cid:durableId="1634484363">
    <w:abstractNumId w:val="34"/>
  </w:num>
  <w:num w:numId="5" w16cid:durableId="160119245">
    <w:abstractNumId w:val="36"/>
  </w:num>
  <w:num w:numId="6" w16cid:durableId="1140805823">
    <w:abstractNumId w:val="5"/>
  </w:num>
  <w:num w:numId="7" w16cid:durableId="625476711">
    <w:abstractNumId w:val="3"/>
  </w:num>
  <w:num w:numId="8" w16cid:durableId="1839618912">
    <w:abstractNumId w:val="31"/>
  </w:num>
  <w:num w:numId="9" w16cid:durableId="280302970">
    <w:abstractNumId w:val="17"/>
  </w:num>
  <w:num w:numId="10" w16cid:durableId="19012104">
    <w:abstractNumId w:val="35"/>
  </w:num>
  <w:num w:numId="11" w16cid:durableId="2120564270">
    <w:abstractNumId w:val="37"/>
  </w:num>
  <w:num w:numId="12" w16cid:durableId="361173342">
    <w:abstractNumId w:val="28"/>
  </w:num>
  <w:num w:numId="13" w16cid:durableId="561141629">
    <w:abstractNumId w:val="43"/>
  </w:num>
  <w:num w:numId="14" w16cid:durableId="1010526260">
    <w:abstractNumId w:val="48"/>
  </w:num>
  <w:num w:numId="15" w16cid:durableId="1471358302">
    <w:abstractNumId w:val="6"/>
  </w:num>
  <w:num w:numId="16" w16cid:durableId="1399396889">
    <w:abstractNumId w:val="13"/>
  </w:num>
  <w:num w:numId="17" w16cid:durableId="1654069515">
    <w:abstractNumId w:val="7"/>
  </w:num>
  <w:num w:numId="18" w16cid:durableId="2143620584">
    <w:abstractNumId w:val="27"/>
  </w:num>
  <w:num w:numId="19" w16cid:durableId="1183058486">
    <w:abstractNumId w:val="22"/>
  </w:num>
  <w:num w:numId="20" w16cid:durableId="627903368">
    <w:abstractNumId w:val="12"/>
  </w:num>
  <w:num w:numId="21" w16cid:durableId="820972847">
    <w:abstractNumId w:val="26"/>
  </w:num>
  <w:num w:numId="22" w16cid:durableId="1972246458">
    <w:abstractNumId w:val="38"/>
  </w:num>
  <w:num w:numId="23" w16cid:durableId="1449399708">
    <w:abstractNumId w:val="10"/>
  </w:num>
  <w:num w:numId="24" w16cid:durableId="1822966800">
    <w:abstractNumId w:val="16"/>
  </w:num>
  <w:num w:numId="25" w16cid:durableId="1943995645">
    <w:abstractNumId w:val="32"/>
  </w:num>
  <w:num w:numId="26" w16cid:durableId="1220483698">
    <w:abstractNumId w:val="25"/>
  </w:num>
  <w:num w:numId="27" w16cid:durableId="1849247720">
    <w:abstractNumId w:val="33"/>
  </w:num>
  <w:num w:numId="28" w16cid:durableId="1155950148">
    <w:abstractNumId w:val="2"/>
  </w:num>
  <w:num w:numId="29" w16cid:durableId="269897250">
    <w:abstractNumId w:val="14"/>
  </w:num>
  <w:num w:numId="30" w16cid:durableId="1743866078">
    <w:abstractNumId w:val="29"/>
  </w:num>
  <w:num w:numId="31" w16cid:durableId="1634747136">
    <w:abstractNumId w:val="23"/>
  </w:num>
  <w:num w:numId="32" w16cid:durableId="147406110">
    <w:abstractNumId w:val="8"/>
  </w:num>
  <w:num w:numId="33" w16cid:durableId="758674763">
    <w:abstractNumId w:val="46"/>
  </w:num>
  <w:num w:numId="34" w16cid:durableId="517818023">
    <w:abstractNumId w:val="39"/>
  </w:num>
  <w:num w:numId="35" w16cid:durableId="750469093">
    <w:abstractNumId w:val="11"/>
  </w:num>
  <w:num w:numId="36" w16cid:durableId="1512642617">
    <w:abstractNumId w:val="30"/>
  </w:num>
  <w:num w:numId="37" w16cid:durableId="1635451058">
    <w:abstractNumId w:val="1"/>
  </w:num>
  <w:num w:numId="38" w16cid:durableId="1084109654">
    <w:abstractNumId w:val="19"/>
  </w:num>
  <w:num w:numId="39" w16cid:durableId="1929734199">
    <w:abstractNumId w:val="15"/>
  </w:num>
  <w:num w:numId="40" w16cid:durableId="2119132182">
    <w:abstractNumId w:val="44"/>
  </w:num>
  <w:num w:numId="41" w16cid:durableId="164324484">
    <w:abstractNumId w:val="41"/>
  </w:num>
  <w:num w:numId="42" w16cid:durableId="307977053">
    <w:abstractNumId w:val="21"/>
  </w:num>
  <w:num w:numId="43" w16cid:durableId="1590237558">
    <w:abstractNumId w:val="4"/>
  </w:num>
  <w:num w:numId="44" w16cid:durableId="1770079026">
    <w:abstractNumId w:val="20"/>
  </w:num>
  <w:num w:numId="45" w16cid:durableId="1139226876">
    <w:abstractNumId w:val="24"/>
  </w:num>
  <w:num w:numId="46" w16cid:durableId="1451898384">
    <w:abstractNumId w:val="42"/>
  </w:num>
  <w:num w:numId="47" w16cid:durableId="1423376804">
    <w:abstractNumId w:val="18"/>
  </w:num>
  <w:num w:numId="48" w16cid:durableId="382797189">
    <w:abstractNumId w:val="45"/>
  </w:num>
  <w:num w:numId="49" w16cid:durableId="150578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F4"/>
    <w:rsid w:val="00000613"/>
    <w:rsid w:val="0000074B"/>
    <w:rsid w:val="00000E10"/>
    <w:rsid w:val="00002010"/>
    <w:rsid w:val="000035CD"/>
    <w:rsid w:val="000037B8"/>
    <w:rsid w:val="00003CA6"/>
    <w:rsid w:val="00003F5E"/>
    <w:rsid w:val="00003FE1"/>
    <w:rsid w:val="000049DE"/>
    <w:rsid w:val="00005427"/>
    <w:rsid w:val="000057C4"/>
    <w:rsid w:val="000057DE"/>
    <w:rsid w:val="00005FAE"/>
    <w:rsid w:val="000060C3"/>
    <w:rsid w:val="0000610D"/>
    <w:rsid w:val="000062CF"/>
    <w:rsid w:val="000064E9"/>
    <w:rsid w:val="000069E3"/>
    <w:rsid w:val="000070EE"/>
    <w:rsid w:val="000074A4"/>
    <w:rsid w:val="00007918"/>
    <w:rsid w:val="000106FD"/>
    <w:rsid w:val="00010D46"/>
    <w:rsid w:val="00010E9E"/>
    <w:rsid w:val="000112C3"/>
    <w:rsid w:val="00012305"/>
    <w:rsid w:val="00012AA4"/>
    <w:rsid w:val="000130BF"/>
    <w:rsid w:val="000135A0"/>
    <w:rsid w:val="000135B2"/>
    <w:rsid w:val="00014ACA"/>
    <w:rsid w:val="000152FE"/>
    <w:rsid w:val="0001565D"/>
    <w:rsid w:val="0001584F"/>
    <w:rsid w:val="00015F47"/>
    <w:rsid w:val="000165FE"/>
    <w:rsid w:val="00016778"/>
    <w:rsid w:val="00016F39"/>
    <w:rsid w:val="00017D9C"/>
    <w:rsid w:val="000209FA"/>
    <w:rsid w:val="00021833"/>
    <w:rsid w:val="00021B0D"/>
    <w:rsid w:val="00022E56"/>
    <w:rsid w:val="000236B6"/>
    <w:rsid w:val="00023B03"/>
    <w:rsid w:val="000248B4"/>
    <w:rsid w:val="00024F76"/>
    <w:rsid w:val="000252DE"/>
    <w:rsid w:val="0002556E"/>
    <w:rsid w:val="000255EB"/>
    <w:rsid w:val="000256CC"/>
    <w:rsid w:val="000264D7"/>
    <w:rsid w:val="00026F11"/>
    <w:rsid w:val="000272B2"/>
    <w:rsid w:val="00027B0F"/>
    <w:rsid w:val="00027D4D"/>
    <w:rsid w:val="00027DAF"/>
    <w:rsid w:val="00030B02"/>
    <w:rsid w:val="00030EB9"/>
    <w:rsid w:val="00031696"/>
    <w:rsid w:val="0003186F"/>
    <w:rsid w:val="00033A79"/>
    <w:rsid w:val="00034CF5"/>
    <w:rsid w:val="00035F74"/>
    <w:rsid w:val="00036163"/>
    <w:rsid w:val="000361DA"/>
    <w:rsid w:val="000367D2"/>
    <w:rsid w:val="00036DC6"/>
    <w:rsid w:val="0003737D"/>
    <w:rsid w:val="000378BA"/>
    <w:rsid w:val="00037EB2"/>
    <w:rsid w:val="00037ED6"/>
    <w:rsid w:val="00040D12"/>
    <w:rsid w:val="000412E0"/>
    <w:rsid w:val="00041517"/>
    <w:rsid w:val="00041BBB"/>
    <w:rsid w:val="00041FA4"/>
    <w:rsid w:val="0004270E"/>
    <w:rsid w:val="00042832"/>
    <w:rsid w:val="00042DDE"/>
    <w:rsid w:val="0004309A"/>
    <w:rsid w:val="0004316E"/>
    <w:rsid w:val="0004408B"/>
    <w:rsid w:val="00044B22"/>
    <w:rsid w:val="00045080"/>
    <w:rsid w:val="00045C26"/>
    <w:rsid w:val="0004602E"/>
    <w:rsid w:val="00046BE9"/>
    <w:rsid w:val="00046EE6"/>
    <w:rsid w:val="00047562"/>
    <w:rsid w:val="00047C38"/>
    <w:rsid w:val="00047CA4"/>
    <w:rsid w:val="00050270"/>
    <w:rsid w:val="000504C5"/>
    <w:rsid w:val="00050586"/>
    <w:rsid w:val="00050FB2"/>
    <w:rsid w:val="00052626"/>
    <w:rsid w:val="00052AE9"/>
    <w:rsid w:val="000542A3"/>
    <w:rsid w:val="00055848"/>
    <w:rsid w:val="00056045"/>
    <w:rsid w:val="00056A40"/>
    <w:rsid w:val="0005732F"/>
    <w:rsid w:val="00057905"/>
    <w:rsid w:val="00057AC5"/>
    <w:rsid w:val="00057BE4"/>
    <w:rsid w:val="00057D31"/>
    <w:rsid w:val="00057EC4"/>
    <w:rsid w:val="00057FD7"/>
    <w:rsid w:val="00060503"/>
    <w:rsid w:val="0006066D"/>
    <w:rsid w:val="000614FD"/>
    <w:rsid w:val="00061F11"/>
    <w:rsid w:val="00062215"/>
    <w:rsid w:val="0006262D"/>
    <w:rsid w:val="00063188"/>
    <w:rsid w:val="000631C6"/>
    <w:rsid w:val="00063E89"/>
    <w:rsid w:val="00064043"/>
    <w:rsid w:val="00064392"/>
    <w:rsid w:val="00064829"/>
    <w:rsid w:val="0006537C"/>
    <w:rsid w:val="00065479"/>
    <w:rsid w:val="00065720"/>
    <w:rsid w:val="00065E3A"/>
    <w:rsid w:val="00066291"/>
    <w:rsid w:val="00067082"/>
    <w:rsid w:val="00067BC2"/>
    <w:rsid w:val="00070024"/>
    <w:rsid w:val="00070027"/>
    <w:rsid w:val="0007026D"/>
    <w:rsid w:val="00070299"/>
    <w:rsid w:val="000717CF"/>
    <w:rsid w:val="000725EA"/>
    <w:rsid w:val="00073AA5"/>
    <w:rsid w:val="00073D2A"/>
    <w:rsid w:val="000742B0"/>
    <w:rsid w:val="0007498E"/>
    <w:rsid w:val="00074A6B"/>
    <w:rsid w:val="00074DCA"/>
    <w:rsid w:val="000756B4"/>
    <w:rsid w:val="00075EF9"/>
    <w:rsid w:val="00076465"/>
    <w:rsid w:val="00076BA4"/>
    <w:rsid w:val="0007786C"/>
    <w:rsid w:val="000778BB"/>
    <w:rsid w:val="0007793B"/>
    <w:rsid w:val="00077A1E"/>
    <w:rsid w:val="0008071F"/>
    <w:rsid w:val="00081AE1"/>
    <w:rsid w:val="00081E53"/>
    <w:rsid w:val="00082232"/>
    <w:rsid w:val="0008229E"/>
    <w:rsid w:val="000828A7"/>
    <w:rsid w:val="00082BB0"/>
    <w:rsid w:val="00083673"/>
    <w:rsid w:val="00083BE5"/>
    <w:rsid w:val="00083E54"/>
    <w:rsid w:val="00084704"/>
    <w:rsid w:val="000855A6"/>
    <w:rsid w:val="000859BF"/>
    <w:rsid w:val="00085C1E"/>
    <w:rsid w:val="00086A3B"/>
    <w:rsid w:val="00086FD7"/>
    <w:rsid w:val="0008739F"/>
    <w:rsid w:val="00087A73"/>
    <w:rsid w:val="00087B74"/>
    <w:rsid w:val="000900DE"/>
    <w:rsid w:val="00090754"/>
    <w:rsid w:val="000907CA"/>
    <w:rsid w:val="000908C3"/>
    <w:rsid w:val="00090974"/>
    <w:rsid w:val="00090A00"/>
    <w:rsid w:val="00091084"/>
    <w:rsid w:val="000916C4"/>
    <w:rsid w:val="000918A4"/>
    <w:rsid w:val="0009233F"/>
    <w:rsid w:val="000934D8"/>
    <w:rsid w:val="000941EB"/>
    <w:rsid w:val="00094223"/>
    <w:rsid w:val="0009486B"/>
    <w:rsid w:val="00094F20"/>
    <w:rsid w:val="000952DB"/>
    <w:rsid w:val="00095BE8"/>
    <w:rsid w:val="00095C09"/>
    <w:rsid w:val="00095CE1"/>
    <w:rsid w:val="00095FAB"/>
    <w:rsid w:val="0009653D"/>
    <w:rsid w:val="000968E8"/>
    <w:rsid w:val="00096C89"/>
    <w:rsid w:val="00096DEE"/>
    <w:rsid w:val="00097602"/>
    <w:rsid w:val="00097D9B"/>
    <w:rsid w:val="000A03EB"/>
    <w:rsid w:val="000A242F"/>
    <w:rsid w:val="000A2C8E"/>
    <w:rsid w:val="000A34D9"/>
    <w:rsid w:val="000A37C3"/>
    <w:rsid w:val="000A3AB7"/>
    <w:rsid w:val="000A46B3"/>
    <w:rsid w:val="000A482C"/>
    <w:rsid w:val="000A48CB"/>
    <w:rsid w:val="000A4904"/>
    <w:rsid w:val="000A4FD9"/>
    <w:rsid w:val="000A532D"/>
    <w:rsid w:val="000A58E5"/>
    <w:rsid w:val="000A5A4A"/>
    <w:rsid w:val="000A5B2E"/>
    <w:rsid w:val="000A60CC"/>
    <w:rsid w:val="000A6334"/>
    <w:rsid w:val="000A64EC"/>
    <w:rsid w:val="000A670B"/>
    <w:rsid w:val="000A7EFC"/>
    <w:rsid w:val="000B12BF"/>
    <w:rsid w:val="000B1533"/>
    <w:rsid w:val="000B160C"/>
    <w:rsid w:val="000B1FCD"/>
    <w:rsid w:val="000B2DAE"/>
    <w:rsid w:val="000B3137"/>
    <w:rsid w:val="000B33AD"/>
    <w:rsid w:val="000B3477"/>
    <w:rsid w:val="000B4444"/>
    <w:rsid w:val="000B48F3"/>
    <w:rsid w:val="000B535D"/>
    <w:rsid w:val="000B53DE"/>
    <w:rsid w:val="000B593E"/>
    <w:rsid w:val="000B59A9"/>
    <w:rsid w:val="000B5FB8"/>
    <w:rsid w:val="000B616C"/>
    <w:rsid w:val="000B6E22"/>
    <w:rsid w:val="000B7178"/>
    <w:rsid w:val="000B7A3F"/>
    <w:rsid w:val="000B7D80"/>
    <w:rsid w:val="000C064C"/>
    <w:rsid w:val="000C067A"/>
    <w:rsid w:val="000C0F4B"/>
    <w:rsid w:val="000C25BB"/>
    <w:rsid w:val="000C263A"/>
    <w:rsid w:val="000C270F"/>
    <w:rsid w:val="000C2BC8"/>
    <w:rsid w:val="000C42FD"/>
    <w:rsid w:val="000C4FED"/>
    <w:rsid w:val="000C5D58"/>
    <w:rsid w:val="000C66F7"/>
    <w:rsid w:val="000C69C5"/>
    <w:rsid w:val="000C6A23"/>
    <w:rsid w:val="000C6EC8"/>
    <w:rsid w:val="000C77C6"/>
    <w:rsid w:val="000C77ED"/>
    <w:rsid w:val="000C7838"/>
    <w:rsid w:val="000C7AD3"/>
    <w:rsid w:val="000C7DF8"/>
    <w:rsid w:val="000D012E"/>
    <w:rsid w:val="000D03FF"/>
    <w:rsid w:val="000D068C"/>
    <w:rsid w:val="000D0924"/>
    <w:rsid w:val="000D1308"/>
    <w:rsid w:val="000D14E2"/>
    <w:rsid w:val="000D16FB"/>
    <w:rsid w:val="000D1E14"/>
    <w:rsid w:val="000D1ED7"/>
    <w:rsid w:val="000D26F9"/>
    <w:rsid w:val="000D282F"/>
    <w:rsid w:val="000D34A5"/>
    <w:rsid w:val="000D352B"/>
    <w:rsid w:val="000D4610"/>
    <w:rsid w:val="000D4E0B"/>
    <w:rsid w:val="000D5E12"/>
    <w:rsid w:val="000D6715"/>
    <w:rsid w:val="000D6A5B"/>
    <w:rsid w:val="000D7B02"/>
    <w:rsid w:val="000D7E7E"/>
    <w:rsid w:val="000E0192"/>
    <w:rsid w:val="000E0F40"/>
    <w:rsid w:val="000E1B86"/>
    <w:rsid w:val="000E1DCE"/>
    <w:rsid w:val="000E2328"/>
    <w:rsid w:val="000E2668"/>
    <w:rsid w:val="000E2BFE"/>
    <w:rsid w:val="000E2D7C"/>
    <w:rsid w:val="000E2E3F"/>
    <w:rsid w:val="000E34ED"/>
    <w:rsid w:val="000E3D08"/>
    <w:rsid w:val="000E4023"/>
    <w:rsid w:val="000E40F4"/>
    <w:rsid w:val="000E4F99"/>
    <w:rsid w:val="000E6042"/>
    <w:rsid w:val="000E682E"/>
    <w:rsid w:val="000E6B4A"/>
    <w:rsid w:val="000E6E0D"/>
    <w:rsid w:val="000E71FA"/>
    <w:rsid w:val="000E7403"/>
    <w:rsid w:val="000E76F3"/>
    <w:rsid w:val="000E7910"/>
    <w:rsid w:val="000E7B46"/>
    <w:rsid w:val="000F0338"/>
    <w:rsid w:val="000F06D3"/>
    <w:rsid w:val="000F07AB"/>
    <w:rsid w:val="000F0D89"/>
    <w:rsid w:val="000F1F19"/>
    <w:rsid w:val="000F235D"/>
    <w:rsid w:val="000F24F9"/>
    <w:rsid w:val="000F35F6"/>
    <w:rsid w:val="000F423B"/>
    <w:rsid w:val="000F4474"/>
    <w:rsid w:val="000F44A7"/>
    <w:rsid w:val="000F48DE"/>
    <w:rsid w:val="000F49E4"/>
    <w:rsid w:val="000F4F71"/>
    <w:rsid w:val="000F59E8"/>
    <w:rsid w:val="000F5B20"/>
    <w:rsid w:val="000F5E03"/>
    <w:rsid w:val="000F66AE"/>
    <w:rsid w:val="000F66D2"/>
    <w:rsid w:val="000F66EC"/>
    <w:rsid w:val="000F68E5"/>
    <w:rsid w:val="000F7108"/>
    <w:rsid w:val="000F76B0"/>
    <w:rsid w:val="000F7CE0"/>
    <w:rsid w:val="00100248"/>
    <w:rsid w:val="0010090E"/>
    <w:rsid w:val="00100CDF"/>
    <w:rsid w:val="00101C27"/>
    <w:rsid w:val="00101F04"/>
    <w:rsid w:val="00101FC1"/>
    <w:rsid w:val="001024EB"/>
    <w:rsid w:val="00102527"/>
    <w:rsid w:val="001031DA"/>
    <w:rsid w:val="0010322D"/>
    <w:rsid w:val="001033D3"/>
    <w:rsid w:val="00104628"/>
    <w:rsid w:val="00104ED0"/>
    <w:rsid w:val="0010625A"/>
    <w:rsid w:val="00106AAF"/>
    <w:rsid w:val="001075BF"/>
    <w:rsid w:val="00107E38"/>
    <w:rsid w:val="00107E89"/>
    <w:rsid w:val="00110B82"/>
    <w:rsid w:val="00111292"/>
    <w:rsid w:val="00111B50"/>
    <w:rsid w:val="00111C80"/>
    <w:rsid w:val="00111D20"/>
    <w:rsid w:val="001122D7"/>
    <w:rsid w:val="001123A1"/>
    <w:rsid w:val="00112430"/>
    <w:rsid w:val="00112655"/>
    <w:rsid w:val="00112BC8"/>
    <w:rsid w:val="00112BFE"/>
    <w:rsid w:val="00113210"/>
    <w:rsid w:val="00113A74"/>
    <w:rsid w:val="00113C89"/>
    <w:rsid w:val="00113D26"/>
    <w:rsid w:val="0011414C"/>
    <w:rsid w:val="00114550"/>
    <w:rsid w:val="00114793"/>
    <w:rsid w:val="00114A66"/>
    <w:rsid w:val="00115071"/>
    <w:rsid w:val="0011558D"/>
    <w:rsid w:val="00115710"/>
    <w:rsid w:val="0011620B"/>
    <w:rsid w:val="00116D78"/>
    <w:rsid w:val="00117087"/>
    <w:rsid w:val="00117415"/>
    <w:rsid w:val="001177BE"/>
    <w:rsid w:val="001203DB"/>
    <w:rsid w:val="00120B08"/>
    <w:rsid w:val="0012182B"/>
    <w:rsid w:val="00122712"/>
    <w:rsid w:val="0012282A"/>
    <w:rsid w:val="00124145"/>
    <w:rsid w:val="001242C3"/>
    <w:rsid w:val="00124674"/>
    <w:rsid w:val="00124B2F"/>
    <w:rsid w:val="00124D52"/>
    <w:rsid w:val="001253DC"/>
    <w:rsid w:val="00125583"/>
    <w:rsid w:val="00125D89"/>
    <w:rsid w:val="0012628B"/>
    <w:rsid w:val="0012634A"/>
    <w:rsid w:val="00126B1C"/>
    <w:rsid w:val="00126D6C"/>
    <w:rsid w:val="001270AA"/>
    <w:rsid w:val="00127710"/>
    <w:rsid w:val="00130042"/>
    <w:rsid w:val="0013099B"/>
    <w:rsid w:val="00130D58"/>
    <w:rsid w:val="00131689"/>
    <w:rsid w:val="001316BD"/>
    <w:rsid w:val="001317AC"/>
    <w:rsid w:val="00131F54"/>
    <w:rsid w:val="00132075"/>
    <w:rsid w:val="00132540"/>
    <w:rsid w:val="00133165"/>
    <w:rsid w:val="0013358B"/>
    <w:rsid w:val="00133964"/>
    <w:rsid w:val="00133E05"/>
    <w:rsid w:val="0013407F"/>
    <w:rsid w:val="00134598"/>
    <w:rsid w:val="00135741"/>
    <w:rsid w:val="00135DD5"/>
    <w:rsid w:val="00136632"/>
    <w:rsid w:val="00136B84"/>
    <w:rsid w:val="0013754C"/>
    <w:rsid w:val="00137F27"/>
    <w:rsid w:val="00140830"/>
    <w:rsid w:val="0014141E"/>
    <w:rsid w:val="001414CD"/>
    <w:rsid w:val="00142038"/>
    <w:rsid w:val="001421A5"/>
    <w:rsid w:val="0014267C"/>
    <w:rsid w:val="001428BF"/>
    <w:rsid w:val="0014359E"/>
    <w:rsid w:val="001438DE"/>
    <w:rsid w:val="00144132"/>
    <w:rsid w:val="001446F3"/>
    <w:rsid w:val="0014705B"/>
    <w:rsid w:val="001471E3"/>
    <w:rsid w:val="00147300"/>
    <w:rsid w:val="001473BA"/>
    <w:rsid w:val="00147402"/>
    <w:rsid w:val="00147894"/>
    <w:rsid w:val="00147DE8"/>
    <w:rsid w:val="00147F0B"/>
    <w:rsid w:val="0015053E"/>
    <w:rsid w:val="001505BB"/>
    <w:rsid w:val="001509E4"/>
    <w:rsid w:val="00150E64"/>
    <w:rsid w:val="00151908"/>
    <w:rsid w:val="00151BE2"/>
    <w:rsid w:val="00151E41"/>
    <w:rsid w:val="00152423"/>
    <w:rsid w:val="00152A4A"/>
    <w:rsid w:val="00153189"/>
    <w:rsid w:val="00153298"/>
    <w:rsid w:val="00153850"/>
    <w:rsid w:val="0015405F"/>
    <w:rsid w:val="001544FF"/>
    <w:rsid w:val="00154AFB"/>
    <w:rsid w:val="00154E2E"/>
    <w:rsid w:val="0015602E"/>
    <w:rsid w:val="00156220"/>
    <w:rsid w:val="001566D5"/>
    <w:rsid w:val="00157DA2"/>
    <w:rsid w:val="00160092"/>
    <w:rsid w:val="001608AF"/>
    <w:rsid w:val="001608C4"/>
    <w:rsid w:val="0016158A"/>
    <w:rsid w:val="00162159"/>
    <w:rsid w:val="00162230"/>
    <w:rsid w:val="00162276"/>
    <w:rsid w:val="00162826"/>
    <w:rsid w:val="0016341C"/>
    <w:rsid w:val="001635B5"/>
    <w:rsid w:val="00164334"/>
    <w:rsid w:val="00164376"/>
    <w:rsid w:val="001649F8"/>
    <w:rsid w:val="00165116"/>
    <w:rsid w:val="00165AFB"/>
    <w:rsid w:val="0016641E"/>
    <w:rsid w:val="0016686C"/>
    <w:rsid w:val="0016704B"/>
    <w:rsid w:val="0016772E"/>
    <w:rsid w:val="00167B73"/>
    <w:rsid w:val="001703DD"/>
    <w:rsid w:val="001707B9"/>
    <w:rsid w:val="00170E69"/>
    <w:rsid w:val="00172363"/>
    <w:rsid w:val="001724CA"/>
    <w:rsid w:val="0017254E"/>
    <w:rsid w:val="00172B1D"/>
    <w:rsid w:val="00172D60"/>
    <w:rsid w:val="00172DC9"/>
    <w:rsid w:val="00173C19"/>
    <w:rsid w:val="00173DF6"/>
    <w:rsid w:val="0017478B"/>
    <w:rsid w:val="0017492D"/>
    <w:rsid w:val="00174A3A"/>
    <w:rsid w:val="00174E8D"/>
    <w:rsid w:val="0017503F"/>
    <w:rsid w:val="001752C6"/>
    <w:rsid w:val="00177FD1"/>
    <w:rsid w:val="00181387"/>
    <w:rsid w:val="001820AF"/>
    <w:rsid w:val="00182AF4"/>
    <w:rsid w:val="00182F30"/>
    <w:rsid w:val="001832D2"/>
    <w:rsid w:val="00183994"/>
    <w:rsid w:val="00183CD0"/>
    <w:rsid w:val="00184E1F"/>
    <w:rsid w:val="001855AD"/>
    <w:rsid w:val="001858E0"/>
    <w:rsid w:val="0018599C"/>
    <w:rsid w:val="00185FC1"/>
    <w:rsid w:val="00186980"/>
    <w:rsid w:val="00186BCD"/>
    <w:rsid w:val="00187353"/>
    <w:rsid w:val="00187900"/>
    <w:rsid w:val="00187FC5"/>
    <w:rsid w:val="001907CE"/>
    <w:rsid w:val="00190D60"/>
    <w:rsid w:val="00191B5C"/>
    <w:rsid w:val="00191EC1"/>
    <w:rsid w:val="00192327"/>
    <w:rsid w:val="001927E3"/>
    <w:rsid w:val="001939E2"/>
    <w:rsid w:val="00193C7B"/>
    <w:rsid w:val="00193F5D"/>
    <w:rsid w:val="001948BC"/>
    <w:rsid w:val="0019551D"/>
    <w:rsid w:val="0019553C"/>
    <w:rsid w:val="001959EF"/>
    <w:rsid w:val="00195B6A"/>
    <w:rsid w:val="00195DAC"/>
    <w:rsid w:val="00195FA5"/>
    <w:rsid w:val="00196264"/>
    <w:rsid w:val="0019677F"/>
    <w:rsid w:val="00196D0D"/>
    <w:rsid w:val="00196E7C"/>
    <w:rsid w:val="00196EBD"/>
    <w:rsid w:val="001971DE"/>
    <w:rsid w:val="00197353"/>
    <w:rsid w:val="00197470"/>
    <w:rsid w:val="0019757E"/>
    <w:rsid w:val="00197C5A"/>
    <w:rsid w:val="00197FD5"/>
    <w:rsid w:val="001A0838"/>
    <w:rsid w:val="001A210B"/>
    <w:rsid w:val="001A2AB3"/>
    <w:rsid w:val="001A328C"/>
    <w:rsid w:val="001A3324"/>
    <w:rsid w:val="001A3888"/>
    <w:rsid w:val="001A38ED"/>
    <w:rsid w:val="001A3DCE"/>
    <w:rsid w:val="001A42C9"/>
    <w:rsid w:val="001A44DD"/>
    <w:rsid w:val="001A54FF"/>
    <w:rsid w:val="001A56DD"/>
    <w:rsid w:val="001B0321"/>
    <w:rsid w:val="001B09FA"/>
    <w:rsid w:val="001B0A7E"/>
    <w:rsid w:val="001B1890"/>
    <w:rsid w:val="001B1B8D"/>
    <w:rsid w:val="001B2008"/>
    <w:rsid w:val="001B200A"/>
    <w:rsid w:val="001B2A3D"/>
    <w:rsid w:val="001B2EA3"/>
    <w:rsid w:val="001B2F43"/>
    <w:rsid w:val="001B3CC9"/>
    <w:rsid w:val="001B4279"/>
    <w:rsid w:val="001B4347"/>
    <w:rsid w:val="001B4C55"/>
    <w:rsid w:val="001B5C0F"/>
    <w:rsid w:val="001B5C86"/>
    <w:rsid w:val="001B74A8"/>
    <w:rsid w:val="001B7726"/>
    <w:rsid w:val="001B7AE9"/>
    <w:rsid w:val="001B7B79"/>
    <w:rsid w:val="001B7F67"/>
    <w:rsid w:val="001C0FF6"/>
    <w:rsid w:val="001C14CA"/>
    <w:rsid w:val="001C18AE"/>
    <w:rsid w:val="001C21E8"/>
    <w:rsid w:val="001C2729"/>
    <w:rsid w:val="001C2B5A"/>
    <w:rsid w:val="001C3462"/>
    <w:rsid w:val="001C360F"/>
    <w:rsid w:val="001C3BF1"/>
    <w:rsid w:val="001C3EF3"/>
    <w:rsid w:val="001C4209"/>
    <w:rsid w:val="001C451B"/>
    <w:rsid w:val="001C598A"/>
    <w:rsid w:val="001C6236"/>
    <w:rsid w:val="001C6BA0"/>
    <w:rsid w:val="001C6FA3"/>
    <w:rsid w:val="001C7750"/>
    <w:rsid w:val="001D0524"/>
    <w:rsid w:val="001D05D2"/>
    <w:rsid w:val="001D13F7"/>
    <w:rsid w:val="001D1557"/>
    <w:rsid w:val="001D1A42"/>
    <w:rsid w:val="001D1A9F"/>
    <w:rsid w:val="001D1F45"/>
    <w:rsid w:val="001D234E"/>
    <w:rsid w:val="001D2FFD"/>
    <w:rsid w:val="001D30CA"/>
    <w:rsid w:val="001D31E2"/>
    <w:rsid w:val="001D3650"/>
    <w:rsid w:val="001D367C"/>
    <w:rsid w:val="001D38F4"/>
    <w:rsid w:val="001D5FC6"/>
    <w:rsid w:val="001D7A2F"/>
    <w:rsid w:val="001D7B20"/>
    <w:rsid w:val="001D7BCE"/>
    <w:rsid w:val="001E0260"/>
    <w:rsid w:val="001E0D80"/>
    <w:rsid w:val="001E1360"/>
    <w:rsid w:val="001E14C2"/>
    <w:rsid w:val="001E179C"/>
    <w:rsid w:val="001E2147"/>
    <w:rsid w:val="001E225D"/>
    <w:rsid w:val="001E22B6"/>
    <w:rsid w:val="001E2465"/>
    <w:rsid w:val="001E247E"/>
    <w:rsid w:val="001E2B26"/>
    <w:rsid w:val="001E2DD6"/>
    <w:rsid w:val="001E3167"/>
    <w:rsid w:val="001E5245"/>
    <w:rsid w:val="001E5C68"/>
    <w:rsid w:val="001E7A4D"/>
    <w:rsid w:val="001E7C98"/>
    <w:rsid w:val="001F153E"/>
    <w:rsid w:val="001F19A2"/>
    <w:rsid w:val="001F1F43"/>
    <w:rsid w:val="001F22A4"/>
    <w:rsid w:val="001F22BD"/>
    <w:rsid w:val="001F2594"/>
    <w:rsid w:val="001F36AE"/>
    <w:rsid w:val="001F3FB3"/>
    <w:rsid w:val="001F4DC2"/>
    <w:rsid w:val="001F5050"/>
    <w:rsid w:val="001F5961"/>
    <w:rsid w:val="001F604E"/>
    <w:rsid w:val="001F6392"/>
    <w:rsid w:val="001F6B5A"/>
    <w:rsid w:val="001F6BB1"/>
    <w:rsid w:val="001F6E7B"/>
    <w:rsid w:val="001F7501"/>
    <w:rsid w:val="001F7BB5"/>
    <w:rsid w:val="00200547"/>
    <w:rsid w:val="002008E5"/>
    <w:rsid w:val="00201747"/>
    <w:rsid w:val="002017BB"/>
    <w:rsid w:val="00201B50"/>
    <w:rsid w:val="0020205D"/>
    <w:rsid w:val="00202E58"/>
    <w:rsid w:val="00203520"/>
    <w:rsid w:val="00203D9B"/>
    <w:rsid w:val="00203DD4"/>
    <w:rsid w:val="00203E03"/>
    <w:rsid w:val="002043C3"/>
    <w:rsid w:val="00204608"/>
    <w:rsid w:val="00204E67"/>
    <w:rsid w:val="002052C1"/>
    <w:rsid w:val="00205399"/>
    <w:rsid w:val="002053CA"/>
    <w:rsid w:val="00205CCC"/>
    <w:rsid w:val="00205EE7"/>
    <w:rsid w:val="00206281"/>
    <w:rsid w:val="00206411"/>
    <w:rsid w:val="00206599"/>
    <w:rsid w:val="00206C0A"/>
    <w:rsid w:val="002070CF"/>
    <w:rsid w:val="002073B2"/>
    <w:rsid w:val="002109E7"/>
    <w:rsid w:val="00210AC6"/>
    <w:rsid w:val="00210C38"/>
    <w:rsid w:val="00211F03"/>
    <w:rsid w:val="002120FB"/>
    <w:rsid w:val="00212102"/>
    <w:rsid w:val="002127F7"/>
    <w:rsid w:val="002129B2"/>
    <w:rsid w:val="00212A07"/>
    <w:rsid w:val="002130E9"/>
    <w:rsid w:val="00213F97"/>
    <w:rsid w:val="00214387"/>
    <w:rsid w:val="00214A75"/>
    <w:rsid w:val="002153C7"/>
    <w:rsid w:val="00215457"/>
    <w:rsid w:val="002157FB"/>
    <w:rsid w:val="00215938"/>
    <w:rsid w:val="00215ED0"/>
    <w:rsid w:val="00215F22"/>
    <w:rsid w:val="0021604C"/>
    <w:rsid w:val="002166E5"/>
    <w:rsid w:val="00216C2E"/>
    <w:rsid w:val="00216CA2"/>
    <w:rsid w:val="002205E2"/>
    <w:rsid w:val="00220A90"/>
    <w:rsid w:val="00221AA2"/>
    <w:rsid w:val="00221B6F"/>
    <w:rsid w:val="0022233E"/>
    <w:rsid w:val="002233F0"/>
    <w:rsid w:val="002237E7"/>
    <w:rsid w:val="00223876"/>
    <w:rsid w:val="00224192"/>
    <w:rsid w:val="00224427"/>
    <w:rsid w:val="00224E54"/>
    <w:rsid w:val="00225D34"/>
    <w:rsid w:val="00226061"/>
    <w:rsid w:val="00226379"/>
    <w:rsid w:val="00226CDB"/>
    <w:rsid w:val="002279F3"/>
    <w:rsid w:val="002300A1"/>
    <w:rsid w:val="00230880"/>
    <w:rsid w:val="00231CED"/>
    <w:rsid w:val="002335EC"/>
    <w:rsid w:val="00233D0D"/>
    <w:rsid w:val="002342F3"/>
    <w:rsid w:val="00234343"/>
    <w:rsid w:val="002346EA"/>
    <w:rsid w:val="00236330"/>
    <w:rsid w:val="00236846"/>
    <w:rsid w:val="002368DD"/>
    <w:rsid w:val="0023691F"/>
    <w:rsid w:val="00236AB8"/>
    <w:rsid w:val="00236E4C"/>
    <w:rsid w:val="002371D2"/>
    <w:rsid w:val="0023733C"/>
    <w:rsid w:val="002376FB"/>
    <w:rsid w:val="00237747"/>
    <w:rsid w:val="00237AFA"/>
    <w:rsid w:val="00240034"/>
    <w:rsid w:val="0024019B"/>
    <w:rsid w:val="00240362"/>
    <w:rsid w:val="0024048A"/>
    <w:rsid w:val="0024074D"/>
    <w:rsid w:val="00240D2A"/>
    <w:rsid w:val="0024120D"/>
    <w:rsid w:val="0024144B"/>
    <w:rsid w:val="00241C98"/>
    <w:rsid w:val="0024260B"/>
    <w:rsid w:val="00243003"/>
    <w:rsid w:val="002430A7"/>
    <w:rsid w:val="002440EE"/>
    <w:rsid w:val="00244129"/>
    <w:rsid w:val="00244390"/>
    <w:rsid w:val="002444C2"/>
    <w:rsid w:val="002447FF"/>
    <w:rsid w:val="00244E9E"/>
    <w:rsid w:val="00245A9E"/>
    <w:rsid w:val="00245E4B"/>
    <w:rsid w:val="002468DF"/>
    <w:rsid w:val="00246A59"/>
    <w:rsid w:val="00247250"/>
    <w:rsid w:val="0024773A"/>
    <w:rsid w:val="002478CA"/>
    <w:rsid w:val="00247E64"/>
    <w:rsid w:val="00250282"/>
    <w:rsid w:val="0025034C"/>
    <w:rsid w:val="00250AD5"/>
    <w:rsid w:val="00250F6C"/>
    <w:rsid w:val="00251F7C"/>
    <w:rsid w:val="00252341"/>
    <w:rsid w:val="00252BDA"/>
    <w:rsid w:val="002534A8"/>
    <w:rsid w:val="002535F4"/>
    <w:rsid w:val="002552E9"/>
    <w:rsid w:val="00255711"/>
    <w:rsid w:val="00255EA8"/>
    <w:rsid w:val="002573D1"/>
    <w:rsid w:val="0025744C"/>
    <w:rsid w:val="002574F6"/>
    <w:rsid w:val="002600D3"/>
    <w:rsid w:val="002608F0"/>
    <w:rsid w:val="002611FE"/>
    <w:rsid w:val="00261401"/>
    <w:rsid w:val="00261720"/>
    <w:rsid w:val="00261960"/>
    <w:rsid w:val="002619D0"/>
    <w:rsid w:val="00261BA8"/>
    <w:rsid w:val="00261C63"/>
    <w:rsid w:val="00261E63"/>
    <w:rsid w:val="00262ADE"/>
    <w:rsid w:val="00262D4F"/>
    <w:rsid w:val="00262DED"/>
    <w:rsid w:val="0026311C"/>
    <w:rsid w:val="00263285"/>
    <w:rsid w:val="002642FF"/>
    <w:rsid w:val="00264A1C"/>
    <w:rsid w:val="00264A2A"/>
    <w:rsid w:val="00264C70"/>
    <w:rsid w:val="002657B9"/>
    <w:rsid w:val="002657E0"/>
    <w:rsid w:val="0026621E"/>
    <w:rsid w:val="00267176"/>
    <w:rsid w:val="0026734B"/>
    <w:rsid w:val="0026741B"/>
    <w:rsid w:val="00267469"/>
    <w:rsid w:val="00267594"/>
    <w:rsid w:val="00267F41"/>
    <w:rsid w:val="002709D2"/>
    <w:rsid w:val="00270EA8"/>
    <w:rsid w:val="00271964"/>
    <w:rsid w:val="00271AE4"/>
    <w:rsid w:val="00271B95"/>
    <w:rsid w:val="00271C7D"/>
    <w:rsid w:val="0027261B"/>
    <w:rsid w:val="00273447"/>
    <w:rsid w:val="002745D8"/>
    <w:rsid w:val="00274883"/>
    <w:rsid w:val="00274D06"/>
    <w:rsid w:val="00274DCD"/>
    <w:rsid w:val="00274DEF"/>
    <w:rsid w:val="00275932"/>
    <w:rsid w:val="00275988"/>
    <w:rsid w:val="00275F12"/>
    <w:rsid w:val="002761BF"/>
    <w:rsid w:val="00277378"/>
    <w:rsid w:val="0027797A"/>
    <w:rsid w:val="002800BE"/>
    <w:rsid w:val="002805EC"/>
    <w:rsid w:val="00280605"/>
    <w:rsid w:val="0028178E"/>
    <w:rsid w:val="0028188D"/>
    <w:rsid w:val="00281C8E"/>
    <w:rsid w:val="0028244E"/>
    <w:rsid w:val="002829E6"/>
    <w:rsid w:val="00282A2A"/>
    <w:rsid w:val="002839D4"/>
    <w:rsid w:val="00283D37"/>
    <w:rsid w:val="00284914"/>
    <w:rsid w:val="00284C0C"/>
    <w:rsid w:val="00284E42"/>
    <w:rsid w:val="00285102"/>
    <w:rsid w:val="002853F8"/>
    <w:rsid w:val="00287196"/>
    <w:rsid w:val="00290237"/>
    <w:rsid w:val="00290BB2"/>
    <w:rsid w:val="00291176"/>
    <w:rsid w:val="002913EA"/>
    <w:rsid w:val="0029189D"/>
    <w:rsid w:val="00291DE1"/>
    <w:rsid w:val="00291E00"/>
    <w:rsid w:val="00292865"/>
    <w:rsid w:val="00292DEB"/>
    <w:rsid w:val="0029351C"/>
    <w:rsid w:val="00293E35"/>
    <w:rsid w:val="0029463B"/>
    <w:rsid w:val="00295037"/>
    <w:rsid w:val="002952B1"/>
    <w:rsid w:val="00295F30"/>
    <w:rsid w:val="00296589"/>
    <w:rsid w:val="00296617"/>
    <w:rsid w:val="0029742C"/>
    <w:rsid w:val="002975E2"/>
    <w:rsid w:val="00297C9F"/>
    <w:rsid w:val="00297DDF"/>
    <w:rsid w:val="002A0671"/>
    <w:rsid w:val="002A07DA"/>
    <w:rsid w:val="002A0AA4"/>
    <w:rsid w:val="002A0BE4"/>
    <w:rsid w:val="002A0E3A"/>
    <w:rsid w:val="002A0E66"/>
    <w:rsid w:val="002A0EC7"/>
    <w:rsid w:val="002A0F69"/>
    <w:rsid w:val="002A11F2"/>
    <w:rsid w:val="002A1C84"/>
    <w:rsid w:val="002A1EA4"/>
    <w:rsid w:val="002A2249"/>
    <w:rsid w:val="002A2319"/>
    <w:rsid w:val="002A279D"/>
    <w:rsid w:val="002A2A24"/>
    <w:rsid w:val="002A2D79"/>
    <w:rsid w:val="002A3763"/>
    <w:rsid w:val="002A3A6C"/>
    <w:rsid w:val="002A3BBE"/>
    <w:rsid w:val="002A3BC5"/>
    <w:rsid w:val="002A3C2F"/>
    <w:rsid w:val="002A545E"/>
    <w:rsid w:val="002A5535"/>
    <w:rsid w:val="002A5760"/>
    <w:rsid w:val="002A5DCA"/>
    <w:rsid w:val="002A6238"/>
    <w:rsid w:val="002A6C19"/>
    <w:rsid w:val="002A7C57"/>
    <w:rsid w:val="002B01E8"/>
    <w:rsid w:val="002B0711"/>
    <w:rsid w:val="002B09C0"/>
    <w:rsid w:val="002B0A55"/>
    <w:rsid w:val="002B15C7"/>
    <w:rsid w:val="002B1A18"/>
    <w:rsid w:val="002B1A66"/>
    <w:rsid w:val="002B1DAD"/>
    <w:rsid w:val="002B2085"/>
    <w:rsid w:val="002B245B"/>
    <w:rsid w:val="002B25AE"/>
    <w:rsid w:val="002B2649"/>
    <w:rsid w:val="002B271B"/>
    <w:rsid w:val="002B2CF9"/>
    <w:rsid w:val="002B2D12"/>
    <w:rsid w:val="002B2E6C"/>
    <w:rsid w:val="002B3535"/>
    <w:rsid w:val="002B41F5"/>
    <w:rsid w:val="002B4987"/>
    <w:rsid w:val="002B650B"/>
    <w:rsid w:val="002B6822"/>
    <w:rsid w:val="002C0226"/>
    <w:rsid w:val="002C095C"/>
    <w:rsid w:val="002C0AC0"/>
    <w:rsid w:val="002C0BF3"/>
    <w:rsid w:val="002C0C18"/>
    <w:rsid w:val="002C0CB2"/>
    <w:rsid w:val="002C0EF5"/>
    <w:rsid w:val="002C107D"/>
    <w:rsid w:val="002C1701"/>
    <w:rsid w:val="002C1E38"/>
    <w:rsid w:val="002C1E8E"/>
    <w:rsid w:val="002C2CC8"/>
    <w:rsid w:val="002C3575"/>
    <w:rsid w:val="002C3675"/>
    <w:rsid w:val="002C3B28"/>
    <w:rsid w:val="002C3B5C"/>
    <w:rsid w:val="002C3CC8"/>
    <w:rsid w:val="002C4C4A"/>
    <w:rsid w:val="002C4FB9"/>
    <w:rsid w:val="002C5023"/>
    <w:rsid w:val="002C5087"/>
    <w:rsid w:val="002C5160"/>
    <w:rsid w:val="002C6420"/>
    <w:rsid w:val="002C6F7E"/>
    <w:rsid w:val="002C7064"/>
    <w:rsid w:val="002C79D0"/>
    <w:rsid w:val="002C7E1E"/>
    <w:rsid w:val="002D06FF"/>
    <w:rsid w:val="002D0864"/>
    <w:rsid w:val="002D0B03"/>
    <w:rsid w:val="002D0CB2"/>
    <w:rsid w:val="002D0F98"/>
    <w:rsid w:val="002D231E"/>
    <w:rsid w:val="002D2393"/>
    <w:rsid w:val="002D33B5"/>
    <w:rsid w:val="002D3B0E"/>
    <w:rsid w:val="002D3E66"/>
    <w:rsid w:val="002D405F"/>
    <w:rsid w:val="002D47F4"/>
    <w:rsid w:val="002D4C59"/>
    <w:rsid w:val="002D5140"/>
    <w:rsid w:val="002D5495"/>
    <w:rsid w:val="002D5504"/>
    <w:rsid w:val="002D562D"/>
    <w:rsid w:val="002D65BF"/>
    <w:rsid w:val="002D6959"/>
    <w:rsid w:val="002D74B7"/>
    <w:rsid w:val="002D74CF"/>
    <w:rsid w:val="002E0CFC"/>
    <w:rsid w:val="002E14BC"/>
    <w:rsid w:val="002E209C"/>
    <w:rsid w:val="002E23E0"/>
    <w:rsid w:val="002E2F38"/>
    <w:rsid w:val="002E39EF"/>
    <w:rsid w:val="002E487C"/>
    <w:rsid w:val="002E48C3"/>
    <w:rsid w:val="002E4920"/>
    <w:rsid w:val="002E4E34"/>
    <w:rsid w:val="002E4F51"/>
    <w:rsid w:val="002E4FD0"/>
    <w:rsid w:val="002E5A6B"/>
    <w:rsid w:val="002E5E20"/>
    <w:rsid w:val="002E75AF"/>
    <w:rsid w:val="002E7DCD"/>
    <w:rsid w:val="002F08FD"/>
    <w:rsid w:val="002F0AFF"/>
    <w:rsid w:val="002F1A03"/>
    <w:rsid w:val="002F1B14"/>
    <w:rsid w:val="002F1D79"/>
    <w:rsid w:val="002F1E6B"/>
    <w:rsid w:val="002F228D"/>
    <w:rsid w:val="002F25A5"/>
    <w:rsid w:val="002F25B2"/>
    <w:rsid w:val="002F35E1"/>
    <w:rsid w:val="002F3765"/>
    <w:rsid w:val="002F3977"/>
    <w:rsid w:val="002F4C47"/>
    <w:rsid w:val="002F532B"/>
    <w:rsid w:val="002F56BE"/>
    <w:rsid w:val="002F5949"/>
    <w:rsid w:val="002F6354"/>
    <w:rsid w:val="002F6EB2"/>
    <w:rsid w:val="002F7747"/>
    <w:rsid w:val="002F7D26"/>
    <w:rsid w:val="002F7EF9"/>
    <w:rsid w:val="00300B0D"/>
    <w:rsid w:val="0030170C"/>
    <w:rsid w:val="00301914"/>
    <w:rsid w:val="00301BB5"/>
    <w:rsid w:val="00302759"/>
    <w:rsid w:val="00302F21"/>
    <w:rsid w:val="003032FC"/>
    <w:rsid w:val="00303CC2"/>
    <w:rsid w:val="003041D5"/>
    <w:rsid w:val="003047D2"/>
    <w:rsid w:val="00304F56"/>
    <w:rsid w:val="0030526F"/>
    <w:rsid w:val="00305556"/>
    <w:rsid w:val="003058B9"/>
    <w:rsid w:val="00305BA4"/>
    <w:rsid w:val="00305D23"/>
    <w:rsid w:val="00305D65"/>
    <w:rsid w:val="00306552"/>
    <w:rsid w:val="00306F4E"/>
    <w:rsid w:val="003074D0"/>
    <w:rsid w:val="00307BF5"/>
    <w:rsid w:val="00307DF8"/>
    <w:rsid w:val="00307F34"/>
    <w:rsid w:val="00310214"/>
    <w:rsid w:val="0031123B"/>
    <w:rsid w:val="003121FF"/>
    <w:rsid w:val="003124F2"/>
    <w:rsid w:val="00312547"/>
    <w:rsid w:val="0031274C"/>
    <w:rsid w:val="0031281C"/>
    <w:rsid w:val="003128FE"/>
    <w:rsid w:val="00312AE8"/>
    <w:rsid w:val="00312C99"/>
    <w:rsid w:val="00312E2B"/>
    <w:rsid w:val="00313135"/>
    <w:rsid w:val="003131FC"/>
    <w:rsid w:val="00313EA7"/>
    <w:rsid w:val="00313EE3"/>
    <w:rsid w:val="00313F99"/>
    <w:rsid w:val="0031446F"/>
    <w:rsid w:val="00314475"/>
    <w:rsid w:val="00314AF7"/>
    <w:rsid w:val="00314FF0"/>
    <w:rsid w:val="003161CA"/>
    <w:rsid w:val="00316721"/>
    <w:rsid w:val="00316DC8"/>
    <w:rsid w:val="00316EFD"/>
    <w:rsid w:val="0031764E"/>
    <w:rsid w:val="00317743"/>
    <w:rsid w:val="0032113B"/>
    <w:rsid w:val="003213F9"/>
    <w:rsid w:val="003219CB"/>
    <w:rsid w:val="0032246E"/>
    <w:rsid w:val="00322949"/>
    <w:rsid w:val="00322BD7"/>
    <w:rsid w:val="00322C21"/>
    <w:rsid w:val="003234A9"/>
    <w:rsid w:val="0032381A"/>
    <w:rsid w:val="003242DE"/>
    <w:rsid w:val="00324492"/>
    <w:rsid w:val="003252E3"/>
    <w:rsid w:val="003254B7"/>
    <w:rsid w:val="00325F7C"/>
    <w:rsid w:val="003262C4"/>
    <w:rsid w:val="003262F7"/>
    <w:rsid w:val="00326505"/>
    <w:rsid w:val="00326613"/>
    <w:rsid w:val="00326F8D"/>
    <w:rsid w:val="00327381"/>
    <w:rsid w:val="003273D1"/>
    <w:rsid w:val="0033090A"/>
    <w:rsid w:val="00330B0F"/>
    <w:rsid w:val="003314E8"/>
    <w:rsid w:val="00331579"/>
    <w:rsid w:val="00331849"/>
    <w:rsid w:val="003319FE"/>
    <w:rsid w:val="00332476"/>
    <w:rsid w:val="00333947"/>
    <w:rsid w:val="003339C1"/>
    <w:rsid w:val="00334143"/>
    <w:rsid w:val="00334459"/>
    <w:rsid w:val="0033500C"/>
    <w:rsid w:val="00335435"/>
    <w:rsid w:val="00336BA0"/>
    <w:rsid w:val="00337D2E"/>
    <w:rsid w:val="00337E4C"/>
    <w:rsid w:val="003408AA"/>
    <w:rsid w:val="00340D1A"/>
    <w:rsid w:val="003411D8"/>
    <w:rsid w:val="0034148C"/>
    <w:rsid w:val="0034167D"/>
    <w:rsid w:val="00341B20"/>
    <w:rsid w:val="0034201E"/>
    <w:rsid w:val="0034256A"/>
    <w:rsid w:val="0034373C"/>
    <w:rsid w:val="003445AE"/>
    <w:rsid w:val="00344904"/>
    <w:rsid w:val="003451F2"/>
    <w:rsid w:val="0034575E"/>
    <w:rsid w:val="00345BB5"/>
    <w:rsid w:val="00345E64"/>
    <w:rsid w:val="00346260"/>
    <w:rsid w:val="0034672C"/>
    <w:rsid w:val="0034718B"/>
    <w:rsid w:val="00347A82"/>
    <w:rsid w:val="00351420"/>
    <w:rsid w:val="003525B5"/>
    <w:rsid w:val="003534AA"/>
    <w:rsid w:val="0035461D"/>
    <w:rsid w:val="00355040"/>
    <w:rsid w:val="003553AF"/>
    <w:rsid w:val="00355764"/>
    <w:rsid w:val="00355835"/>
    <w:rsid w:val="00355B61"/>
    <w:rsid w:val="00355BCA"/>
    <w:rsid w:val="003560A9"/>
    <w:rsid w:val="003573B2"/>
    <w:rsid w:val="003573D8"/>
    <w:rsid w:val="00357C47"/>
    <w:rsid w:val="00357EE4"/>
    <w:rsid w:val="003600C8"/>
    <w:rsid w:val="003606AF"/>
    <w:rsid w:val="00360D34"/>
    <w:rsid w:val="003612A8"/>
    <w:rsid w:val="003613FC"/>
    <w:rsid w:val="00361544"/>
    <w:rsid w:val="00361A44"/>
    <w:rsid w:val="00362839"/>
    <w:rsid w:val="00362B61"/>
    <w:rsid w:val="00362ECC"/>
    <w:rsid w:val="0036320E"/>
    <w:rsid w:val="00363429"/>
    <w:rsid w:val="00363583"/>
    <w:rsid w:val="0036361B"/>
    <w:rsid w:val="00363948"/>
    <w:rsid w:val="00363C10"/>
    <w:rsid w:val="00363D8B"/>
    <w:rsid w:val="00364161"/>
    <w:rsid w:val="00365491"/>
    <w:rsid w:val="003656F7"/>
    <w:rsid w:val="00365759"/>
    <w:rsid w:val="00365F2F"/>
    <w:rsid w:val="003661C1"/>
    <w:rsid w:val="003672BB"/>
    <w:rsid w:val="0036779A"/>
    <w:rsid w:val="00367F2A"/>
    <w:rsid w:val="0037030D"/>
    <w:rsid w:val="00370912"/>
    <w:rsid w:val="00371A68"/>
    <w:rsid w:val="00372091"/>
    <w:rsid w:val="0037265D"/>
    <w:rsid w:val="00372C5C"/>
    <w:rsid w:val="00372F90"/>
    <w:rsid w:val="00373465"/>
    <w:rsid w:val="00373612"/>
    <w:rsid w:val="003738FB"/>
    <w:rsid w:val="003745E3"/>
    <w:rsid w:val="00374E43"/>
    <w:rsid w:val="00374ED5"/>
    <w:rsid w:val="003751F2"/>
    <w:rsid w:val="00375264"/>
    <w:rsid w:val="0037566B"/>
    <w:rsid w:val="00375CA3"/>
    <w:rsid w:val="00376402"/>
    <w:rsid w:val="00376EBC"/>
    <w:rsid w:val="0037756F"/>
    <w:rsid w:val="00377673"/>
    <w:rsid w:val="00377800"/>
    <w:rsid w:val="00380486"/>
    <w:rsid w:val="00380FF0"/>
    <w:rsid w:val="00381558"/>
    <w:rsid w:val="00381576"/>
    <w:rsid w:val="00381BE3"/>
    <w:rsid w:val="00381C12"/>
    <w:rsid w:val="003825FB"/>
    <w:rsid w:val="003836B1"/>
    <w:rsid w:val="00383912"/>
    <w:rsid w:val="00384EA3"/>
    <w:rsid w:val="0038524A"/>
    <w:rsid w:val="00385995"/>
    <w:rsid w:val="003859F2"/>
    <w:rsid w:val="00385B8A"/>
    <w:rsid w:val="00386393"/>
    <w:rsid w:val="00386BC0"/>
    <w:rsid w:val="00387483"/>
    <w:rsid w:val="003875D1"/>
    <w:rsid w:val="00390057"/>
    <w:rsid w:val="003901DD"/>
    <w:rsid w:val="00390204"/>
    <w:rsid w:val="00390FF5"/>
    <w:rsid w:val="003913A3"/>
    <w:rsid w:val="00391C07"/>
    <w:rsid w:val="00391C26"/>
    <w:rsid w:val="00391CBA"/>
    <w:rsid w:val="00391ED7"/>
    <w:rsid w:val="003923E7"/>
    <w:rsid w:val="00392630"/>
    <w:rsid w:val="00392EBA"/>
    <w:rsid w:val="0039343B"/>
    <w:rsid w:val="00393715"/>
    <w:rsid w:val="00394220"/>
    <w:rsid w:val="00394304"/>
    <w:rsid w:val="00394861"/>
    <w:rsid w:val="003959CE"/>
    <w:rsid w:val="00396231"/>
    <w:rsid w:val="003966E5"/>
    <w:rsid w:val="003969DD"/>
    <w:rsid w:val="00396A31"/>
    <w:rsid w:val="00396D6E"/>
    <w:rsid w:val="003979CF"/>
    <w:rsid w:val="003979FB"/>
    <w:rsid w:val="00397A4C"/>
    <w:rsid w:val="003A01EE"/>
    <w:rsid w:val="003A0605"/>
    <w:rsid w:val="003A08A9"/>
    <w:rsid w:val="003A0C87"/>
    <w:rsid w:val="003A13EA"/>
    <w:rsid w:val="003A1B6A"/>
    <w:rsid w:val="003A249B"/>
    <w:rsid w:val="003A37AD"/>
    <w:rsid w:val="003A4462"/>
    <w:rsid w:val="003A4714"/>
    <w:rsid w:val="003A4ABB"/>
    <w:rsid w:val="003A521B"/>
    <w:rsid w:val="003A668C"/>
    <w:rsid w:val="003A6A64"/>
    <w:rsid w:val="003A7450"/>
    <w:rsid w:val="003A7751"/>
    <w:rsid w:val="003A7768"/>
    <w:rsid w:val="003B00DD"/>
    <w:rsid w:val="003B0126"/>
    <w:rsid w:val="003B0678"/>
    <w:rsid w:val="003B07BD"/>
    <w:rsid w:val="003B0DBF"/>
    <w:rsid w:val="003B0F2D"/>
    <w:rsid w:val="003B21E6"/>
    <w:rsid w:val="003B288A"/>
    <w:rsid w:val="003B3CAC"/>
    <w:rsid w:val="003B3E8C"/>
    <w:rsid w:val="003B58DE"/>
    <w:rsid w:val="003B5B48"/>
    <w:rsid w:val="003B5DE5"/>
    <w:rsid w:val="003B6DD2"/>
    <w:rsid w:val="003B7DA7"/>
    <w:rsid w:val="003B7EB7"/>
    <w:rsid w:val="003C0A87"/>
    <w:rsid w:val="003C0FD8"/>
    <w:rsid w:val="003C1928"/>
    <w:rsid w:val="003C2362"/>
    <w:rsid w:val="003C2500"/>
    <w:rsid w:val="003C258A"/>
    <w:rsid w:val="003C349D"/>
    <w:rsid w:val="003C3711"/>
    <w:rsid w:val="003C4302"/>
    <w:rsid w:val="003C446C"/>
    <w:rsid w:val="003C487E"/>
    <w:rsid w:val="003C515E"/>
    <w:rsid w:val="003C51D8"/>
    <w:rsid w:val="003C5467"/>
    <w:rsid w:val="003C57F6"/>
    <w:rsid w:val="003C58E9"/>
    <w:rsid w:val="003C5966"/>
    <w:rsid w:val="003C5EEB"/>
    <w:rsid w:val="003C6B10"/>
    <w:rsid w:val="003C7D34"/>
    <w:rsid w:val="003C7FD6"/>
    <w:rsid w:val="003D079F"/>
    <w:rsid w:val="003D09E8"/>
    <w:rsid w:val="003D11C7"/>
    <w:rsid w:val="003D1616"/>
    <w:rsid w:val="003D2402"/>
    <w:rsid w:val="003D2919"/>
    <w:rsid w:val="003D3149"/>
    <w:rsid w:val="003D3260"/>
    <w:rsid w:val="003D362B"/>
    <w:rsid w:val="003D3E72"/>
    <w:rsid w:val="003D42F9"/>
    <w:rsid w:val="003D4964"/>
    <w:rsid w:val="003D51BD"/>
    <w:rsid w:val="003D54E5"/>
    <w:rsid w:val="003D62D0"/>
    <w:rsid w:val="003D630C"/>
    <w:rsid w:val="003D6602"/>
    <w:rsid w:val="003D6F75"/>
    <w:rsid w:val="003D711A"/>
    <w:rsid w:val="003D7289"/>
    <w:rsid w:val="003D7E3B"/>
    <w:rsid w:val="003E0960"/>
    <w:rsid w:val="003E0BFA"/>
    <w:rsid w:val="003E0C2A"/>
    <w:rsid w:val="003E14C4"/>
    <w:rsid w:val="003E191B"/>
    <w:rsid w:val="003E1D4A"/>
    <w:rsid w:val="003E212C"/>
    <w:rsid w:val="003E247E"/>
    <w:rsid w:val="003E2519"/>
    <w:rsid w:val="003E2550"/>
    <w:rsid w:val="003E2DD5"/>
    <w:rsid w:val="003E320B"/>
    <w:rsid w:val="003E3231"/>
    <w:rsid w:val="003E372A"/>
    <w:rsid w:val="003E3761"/>
    <w:rsid w:val="003E3A6E"/>
    <w:rsid w:val="003E3C43"/>
    <w:rsid w:val="003E3FC9"/>
    <w:rsid w:val="003E4134"/>
    <w:rsid w:val="003E641C"/>
    <w:rsid w:val="003E6674"/>
    <w:rsid w:val="003E7871"/>
    <w:rsid w:val="003E7B39"/>
    <w:rsid w:val="003E7C8A"/>
    <w:rsid w:val="003F08A6"/>
    <w:rsid w:val="003F13E6"/>
    <w:rsid w:val="003F2135"/>
    <w:rsid w:val="003F26AE"/>
    <w:rsid w:val="003F276B"/>
    <w:rsid w:val="003F2A54"/>
    <w:rsid w:val="003F2B1F"/>
    <w:rsid w:val="003F2FFB"/>
    <w:rsid w:val="003F34DB"/>
    <w:rsid w:val="003F3633"/>
    <w:rsid w:val="003F3BAF"/>
    <w:rsid w:val="003F3E8D"/>
    <w:rsid w:val="003F3FC7"/>
    <w:rsid w:val="003F4F45"/>
    <w:rsid w:val="003F536E"/>
    <w:rsid w:val="003F5516"/>
    <w:rsid w:val="003F5981"/>
    <w:rsid w:val="003F5AB1"/>
    <w:rsid w:val="003F5DF6"/>
    <w:rsid w:val="003F66D4"/>
    <w:rsid w:val="003F6863"/>
    <w:rsid w:val="003F6B1D"/>
    <w:rsid w:val="003F7BD0"/>
    <w:rsid w:val="004003CB"/>
    <w:rsid w:val="004005AA"/>
    <w:rsid w:val="00401034"/>
    <w:rsid w:val="00401404"/>
    <w:rsid w:val="0040149F"/>
    <w:rsid w:val="004015FD"/>
    <w:rsid w:val="00401669"/>
    <w:rsid w:val="004018E2"/>
    <w:rsid w:val="00401B3E"/>
    <w:rsid w:val="00401BF6"/>
    <w:rsid w:val="004021CB"/>
    <w:rsid w:val="00402926"/>
    <w:rsid w:val="00402BCE"/>
    <w:rsid w:val="00402F81"/>
    <w:rsid w:val="0040350D"/>
    <w:rsid w:val="00403A5C"/>
    <w:rsid w:val="004040FE"/>
    <w:rsid w:val="0040419B"/>
    <w:rsid w:val="004041F7"/>
    <w:rsid w:val="00404934"/>
    <w:rsid w:val="00405559"/>
    <w:rsid w:val="00405894"/>
    <w:rsid w:val="004079CF"/>
    <w:rsid w:val="00407BD5"/>
    <w:rsid w:val="004109FF"/>
    <w:rsid w:val="00410A6A"/>
    <w:rsid w:val="0041119E"/>
    <w:rsid w:val="00411EED"/>
    <w:rsid w:val="00412889"/>
    <w:rsid w:val="00412910"/>
    <w:rsid w:val="0041296A"/>
    <w:rsid w:val="0041311B"/>
    <w:rsid w:val="00414A12"/>
    <w:rsid w:val="00414A18"/>
    <w:rsid w:val="00415AAA"/>
    <w:rsid w:val="00415F88"/>
    <w:rsid w:val="00416015"/>
    <w:rsid w:val="004163E0"/>
    <w:rsid w:val="00416B33"/>
    <w:rsid w:val="0041781E"/>
    <w:rsid w:val="00417A82"/>
    <w:rsid w:val="0042056B"/>
    <w:rsid w:val="00420B79"/>
    <w:rsid w:val="004218B8"/>
    <w:rsid w:val="00421956"/>
    <w:rsid w:val="00421DC9"/>
    <w:rsid w:val="00422786"/>
    <w:rsid w:val="00422BB0"/>
    <w:rsid w:val="00422C0E"/>
    <w:rsid w:val="00422E97"/>
    <w:rsid w:val="004233AF"/>
    <w:rsid w:val="004237B3"/>
    <w:rsid w:val="00423928"/>
    <w:rsid w:val="004248AA"/>
    <w:rsid w:val="00424AAA"/>
    <w:rsid w:val="00424D3F"/>
    <w:rsid w:val="00424FC1"/>
    <w:rsid w:val="0042561F"/>
    <w:rsid w:val="0042599B"/>
    <w:rsid w:val="0042608C"/>
    <w:rsid w:val="004266CF"/>
    <w:rsid w:val="00426CD6"/>
    <w:rsid w:val="004272CE"/>
    <w:rsid w:val="004274AB"/>
    <w:rsid w:val="00427C12"/>
    <w:rsid w:val="0043023A"/>
    <w:rsid w:val="0043150B"/>
    <w:rsid w:val="0043173C"/>
    <w:rsid w:val="00432365"/>
    <w:rsid w:val="00432B4D"/>
    <w:rsid w:val="004331F2"/>
    <w:rsid w:val="0043348A"/>
    <w:rsid w:val="00433A53"/>
    <w:rsid w:val="00433FB5"/>
    <w:rsid w:val="004345A6"/>
    <w:rsid w:val="00434991"/>
    <w:rsid w:val="00434CA2"/>
    <w:rsid w:val="00434D7F"/>
    <w:rsid w:val="00434E33"/>
    <w:rsid w:val="00435C30"/>
    <w:rsid w:val="004362D4"/>
    <w:rsid w:val="00436418"/>
    <w:rsid w:val="0043678C"/>
    <w:rsid w:val="00436F28"/>
    <w:rsid w:val="00437424"/>
    <w:rsid w:val="004400CF"/>
    <w:rsid w:val="004403A0"/>
    <w:rsid w:val="00440C9E"/>
    <w:rsid w:val="00441491"/>
    <w:rsid w:val="00442400"/>
    <w:rsid w:val="00442F0F"/>
    <w:rsid w:val="00443071"/>
    <w:rsid w:val="004435BC"/>
    <w:rsid w:val="004436C6"/>
    <w:rsid w:val="0044419C"/>
    <w:rsid w:val="00444CA2"/>
    <w:rsid w:val="00446771"/>
    <w:rsid w:val="004468D7"/>
    <w:rsid w:val="00446CAA"/>
    <w:rsid w:val="00446E59"/>
    <w:rsid w:val="00446EF1"/>
    <w:rsid w:val="00450252"/>
    <w:rsid w:val="004507B3"/>
    <w:rsid w:val="00450903"/>
    <w:rsid w:val="004510C7"/>
    <w:rsid w:val="00451D38"/>
    <w:rsid w:val="00451E42"/>
    <w:rsid w:val="00451E72"/>
    <w:rsid w:val="004524BA"/>
    <w:rsid w:val="00452601"/>
    <w:rsid w:val="00452905"/>
    <w:rsid w:val="00454124"/>
    <w:rsid w:val="00454915"/>
    <w:rsid w:val="004549A1"/>
    <w:rsid w:val="00454D0E"/>
    <w:rsid w:val="0045561D"/>
    <w:rsid w:val="004557C4"/>
    <w:rsid w:val="00456660"/>
    <w:rsid w:val="00456690"/>
    <w:rsid w:val="004569D3"/>
    <w:rsid w:val="00457150"/>
    <w:rsid w:val="004601C2"/>
    <w:rsid w:val="00460A0D"/>
    <w:rsid w:val="00460A0E"/>
    <w:rsid w:val="00460F0B"/>
    <w:rsid w:val="00461038"/>
    <w:rsid w:val="00461274"/>
    <w:rsid w:val="004618F3"/>
    <w:rsid w:val="00461A35"/>
    <w:rsid w:val="004622B8"/>
    <w:rsid w:val="00462326"/>
    <w:rsid w:val="0046386D"/>
    <w:rsid w:val="0046470B"/>
    <w:rsid w:val="004648C2"/>
    <w:rsid w:val="00464BEF"/>
    <w:rsid w:val="00465D82"/>
    <w:rsid w:val="00465DB6"/>
    <w:rsid w:val="004669D8"/>
    <w:rsid w:val="00466D82"/>
    <w:rsid w:val="00466EB7"/>
    <w:rsid w:val="00467B72"/>
    <w:rsid w:val="00470351"/>
    <w:rsid w:val="00470821"/>
    <w:rsid w:val="00470935"/>
    <w:rsid w:val="00470E8C"/>
    <w:rsid w:val="004713A9"/>
    <w:rsid w:val="00471C20"/>
    <w:rsid w:val="00471DF7"/>
    <w:rsid w:val="00472589"/>
    <w:rsid w:val="00472606"/>
    <w:rsid w:val="00472A1A"/>
    <w:rsid w:val="00472F2B"/>
    <w:rsid w:val="00473143"/>
    <w:rsid w:val="0047373C"/>
    <w:rsid w:val="004738F6"/>
    <w:rsid w:val="00473FBD"/>
    <w:rsid w:val="00473FF2"/>
    <w:rsid w:val="00474561"/>
    <w:rsid w:val="00474659"/>
    <w:rsid w:val="00474A97"/>
    <w:rsid w:val="004755DD"/>
    <w:rsid w:val="004758DC"/>
    <w:rsid w:val="00475E14"/>
    <w:rsid w:val="00475EFC"/>
    <w:rsid w:val="00476ACE"/>
    <w:rsid w:val="00476F6D"/>
    <w:rsid w:val="00476F9B"/>
    <w:rsid w:val="0047704F"/>
    <w:rsid w:val="004770A8"/>
    <w:rsid w:val="00477444"/>
    <w:rsid w:val="00477971"/>
    <w:rsid w:val="00477DF3"/>
    <w:rsid w:val="00477F7F"/>
    <w:rsid w:val="0048004E"/>
    <w:rsid w:val="004805B1"/>
    <w:rsid w:val="00480992"/>
    <w:rsid w:val="004810BD"/>
    <w:rsid w:val="00481920"/>
    <w:rsid w:val="00483181"/>
    <w:rsid w:val="00483740"/>
    <w:rsid w:val="0048378A"/>
    <w:rsid w:val="00483CD9"/>
    <w:rsid w:val="00483FA9"/>
    <w:rsid w:val="0048470B"/>
    <w:rsid w:val="00484857"/>
    <w:rsid w:val="00485350"/>
    <w:rsid w:val="004863D2"/>
    <w:rsid w:val="004870CE"/>
    <w:rsid w:val="00487573"/>
    <w:rsid w:val="00487B2A"/>
    <w:rsid w:val="00487FE3"/>
    <w:rsid w:val="00490D28"/>
    <w:rsid w:val="00490E6A"/>
    <w:rsid w:val="00491509"/>
    <w:rsid w:val="00491638"/>
    <w:rsid w:val="00491CDA"/>
    <w:rsid w:val="0049201B"/>
    <w:rsid w:val="0049248E"/>
    <w:rsid w:val="004928BE"/>
    <w:rsid w:val="004933D1"/>
    <w:rsid w:val="0049740D"/>
    <w:rsid w:val="004976FF"/>
    <w:rsid w:val="00497A76"/>
    <w:rsid w:val="00497B34"/>
    <w:rsid w:val="004A01CD"/>
    <w:rsid w:val="004A1167"/>
    <w:rsid w:val="004A1270"/>
    <w:rsid w:val="004A1463"/>
    <w:rsid w:val="004A21EB"/>
    <w:rsid w:val="004A3D62"/>
    <w:rsid w:val="004A3DCB"/>
    <w:rsid w:val="004A42DF"/>
    <w:rsid w:val="004A44A0"/>
    <w:rsid w:val="004A47DB"/>
    <w:rsid w:val="004A49ED"/>
    <w:rsid w:val="004A4A9F"/>
    <w:rsid w:val="004A5560"/>
    <w:rsid w:val="004A5C57"/>
    <w:rsid w:val="004A5DB5"/>
    <w:rsid w:val="004A6116"/>
    <w:rsid w:val="004A69BC"/>
    <w:rsid w:val="004A70CF"/>
    <w:rsid w:val="004A721E"/>
    <w:rsid w:val="004A75AC"/>
    <w:rsid w:val="004A7FBE"/>
    <w:rsid w:val="004B02BB"/>
    <w:rsid w:val="004B03EF"/>
    <w:rsid w:val="004B1406"/>
    <w:rsid w:val="004B1502"/>
    <w:rsid w:val="004B1CBC"/>
    <w:rsid w:val="004B1E55"/>
    <w:rsid w:val="004B23A2"/>
    <w:rsid w:val="004B3119"/>
    <w:rsid w:val="004B33F6"/>
    <w:rsid w:val="004B41CA"/>
    <w:rsid w:val="004B4258"/>
    <w:rsid w:val="004B442E"/>
    <w:rsid w:val="004B4BCA"/>
    <w:rsid w:val="004B4E86"/>
    <w:rsid w:val="004B5212"/>
    <w:rsid w:val="004B639B"/>
    <w:rsid w:val="004B660A"/>
    <w:rsid w:val="004B6A47"/>
    <w:rsid w:val="004B7BB3"/>
    <w:rsid w:val="004B7C3F"/>
    <w:rsid w:val="004C07D2"/>
    <w:rsid w:val="004C0EBA"/>
    <w:rsid w:val="004C1731"/>
    <w:rsid w:val="004C22C6"/>
    <w:rsid w:val="004C2BA3"/>
    <w:rsid w:val="004C2F8F"/>
    <w:rsid w:val="004C33E5"/>
    <w:rsid w:val="004C3CC4"/>
    <w:rsid w:val="004C475A"/>
    <w:rsid w:val="004C4D66"/>
    <w:rsid w:val="004C50FF"/>
    <w:rsid w:val="004C573C"/>
    <w:rsid w:val="004C5778"/>
    <w:rsid w:val="004C5ACD"/>
    <w:rsid w:val="004C62EC"/>
    <w:rsid w:val="004C64C2"/>
    <w:rsid w:val="004C68DF"/>
    <w:rsid w:val="004C7291"/>
    <w:rsid w:val="004C7664"/>
    <w:rsid w:val="004C77DD"/>
    <w:rsid w:val="004C7F6D"/>
    <w:rsid w:val="004D0318"/>
    <w:rsid w:val="004D0453"/>
    <w:rsid w:val="004D0534"/>
    <w:rsid w:val="004D0686"/>
    <w:rsid w:val="004D06F8"/>
    <w:rsid w:val="004D14F1"/>
    <w:rsid w:val="004D216B"/>
    <w:rsid w:val="004D21E2"/>
    <w:rsid w:val="004D257D"/>
    <w:rsid w:val="004D368D"/>
    <w:rsid w:val="004D3B0E"/>
    <w:rsid w:val="004D4719"/>
    <w:rsid w:val="004D4BEB"/>
    <w:rsid w:val="004D5272"/>
    <w:rsid w:val="004D53BC"/>
    <w:rsid w:val="004D55DF"/>
    <w:rsid w:val="004D5FC9"/>
    <w:rsid w:val="004D60AA"/>
    <w:rsid w:val="004D6B0A"/>
    <w:rsid w:val="004D706A"/>
    <w:rsid w:val="004D79CF"/>
    <w:rsid w:val="004D7B58"/>
    <w:rsid w:val="004D7BCF"/>
    <w:rsid w:val="004D7E97"/>
    <w:rsid w:val="004E009A"/>
    <w:rsid w:val="004E0113"/>
    <w:rsid w:val="004E0419"/>
    <w:rsid w:val="004E0CBE"/>
    <w:rsid w:val="004E0E5A"/>
    <w:rsid w:val="004E101F"/>
    <w:rsid w:val="004E1153"/>
    <w:rsid w:val="004E12EA"/>
    <w:rsid w:val="004E141F"/>
    <w:rsid w:val="004E182F"/>
    <w:rsid w:val="004E2446"/>
    <w:rsid w:val="004E2762"/>
    <w:rsid w:val="004E28B3"/>
    <w:rsid w:val="004E2F97"/>
    <w:rsid w:val="004E31E9"/>
    <w:rsid w:val="004E37CD"/>
    <w:rsid w:val="004E3DE8"/>
    <w:rsid w:val="004E3ED9"/>
    <w:rsid w:val="004E3FF7"/>
    <w:rsid w:val="004E4922"/>
    <w:rsid w:val="004E60F2"/>
    <w:rsid w:val="004E7085"/>
    <w:rsid w:val="004E73A0"/>
    <w:rsid w:val="004E7A73"/>
    <w:rsid w:val="004F0BE6"/>
    <w:rsid w:val="004F1B0A"/>
    <w:rsid w:val="004F1DDA"/>
    <w:rsid w:val="004F2D74"/>
    <w:rsid w:val="004F317C"/>
    <w:rsid w:val="004F3B5A"/>
    <w:rsid w:val="004F41D2"/>
    <w:rsid w:val="004F4385"/>
    <w:rsid w:val="004F4532"/>
    <w:rsid w:val="004F5136"/>
    <w:rsid w:val="004F5C88"/>
    <w:rsid w:val="004F65D9"/>
    <w:rsid w:val="004F674E"/>
    <w:rsid w:val="004F69B1"/>
    <w:rsid w:val="004F6DB3"/>
    <w:rsid w:val="004F716B"/>
    <w:rsid w:val="004F7453"/>
    <w:rsid w:val="004F79EC"/>
    <w:rsid w:val="004F7F28"/>
    <w:rsid w:val="00501658"/>
    <w:rsid w:val="00501986"/>
    <w:rsid w:val="00501CAE"/>
    <w:rsid w:val="00502077"/>
    <w:rsid w:val="00502677"/>
    <w:rsid w:val="00502C19"/>
    <w:rsid w:val="00502DEE"/>
    <w:rsid w:val="00503284"/>
    <w:rsid w:val="00503469"/>
    <w:rsid w:val="005034F9"/>
    <w:rsid w:val="00503BE7"/>
    <w:rsid w:val="00504D8F"/>
    <w:rsid w:val="00504F38"/>
    <w:rsid w:val="0050599F"/>
    <w:rsid w:val="00505AF2"/>
    <w:rsid w:val="0050665F"/>
    <w:rsid w:val="00507172"/>
    <w:rsid w:val="0050746A"/>
    <w:rsid w:val="005075ED"/>
    <w:rsid w:val="00507E03"/>
    <w:rsid w:val="005102B5"/>
    <w:rsid w:val="00510695"/>
    <w:rsid w:val="00510888"/>
    <w:rsid w:val="005118AB"/>
    <w:rsid w:val="00511CDA"/>
    <w:rsid w:val="005129EE"/>
    <w:rsid w:val="00513286"/>
    <w:rsid w:val="0051427B"/>
    <w:rsid w:val="0051456F"/>
    <w:rsid w:val="005148C3"/>
    <w:rsid w:val="005164F0"/>
    <w:rsid w:val="00516897"/>
    <w:rsid w:val="005201C8"/>
    <w:rsid w:val="005203B9"/>
    <w:rsid w:val="00520565"/>
    <w:rsid w:val="0052059D"/>
    <w:rsid w:val="00520872"/>
    <w:rsid w:val="00520F8B"/>
    <w:rsid w:val="005212A0"/>
    <w:rsid w:val="005213EB"/>
    <w:rsid w:val="005214BB"/>
    <w:rsid w:val="00521841"/>
    <w:rsid w:val="005224CB"/>
    <w:rsid w:val="005225FB"/>
    <w:rsid w:val="0052269C"/>
    <w:rsid w:val="005229FC"/>
    <w:rsid w:val="00522B9F"/>
    <w:rsid w:val="00522DFD"/>
    <w:rsid w:val="00522FD0"/>
    <w:rsid w:val="00523718"/>
    <w:rsid w:val="00523BCD"/>
    <w:rsid w:val="00523D82"/>
    <w:rsid w:val="005242D1"/>
    <w:rsid w:val="00524BAB"/>
    <w:rsid w:val="005252DD"/>
    <w:rsid w:val="005255A4"/>
    <w:rsid w:val="00525904"/>
    <w:rsid w:val="00525A8C"/>
    <w:rsid w:val="005267D1"/>
    <w:rsid w:val="0052728A"/>
    <w:rsid w:val="005276E2"/>
    <w:rsid w:val="005303E6"/>
    <w:rsid w:val="00530532"/>
    <w:rsid w:val="00530CC7"/>
    <w:rsid w:val="00531195"/>
    <w:rsid w:val="0053133B"/>
    <w:rsid w:val="00531381"/>
    <w:rsid w:val="00531399"/>
    <w:rsid w:val="00531679"/>
    <w:rsid w:val="005318C7"/>
    <w:rsid w:val="005326AC"/>
    <w:rsid w:val="00532912"/>
    <w:rsid w:val="00532DFD"/>
    <w:rsid w:val="00532F09"/>
    <w:rsid w:val="005330AD"/>
    <w:rsid w:val="0053383F"/>
    <w:rsid w:val="00533853"/>
    <w:rsid w:val="00534461"/>
    <w:rsid w:val="00534595"/>
    <w:rsid w:val="00535645"/>
    <w:rsid w:val="00535F42"/>
    <w:rsid w:val="005362D3"/>
    <w:rsid w:val="00536359"/>
    <w:rsid w:val="00536464"/>
    <w:rsid w:val="005366F1"/>
    <w:rsid w:val="005371AB"/>
    <w:rsid w:val="005378D7"/>
    <w:rsid w:val="00537DD6"/>
    <w:rsid w:val="005407EE"/>
    <w:rsid w:val="005408B6"/>
    <w:rsid w:val="00540AF2"/>
    <w:rsid w:val="00540C75"/>
    <w:rsid w:val="00540F10"/>
    <w:rsid w:val="005415D2"/>
    <w:rsid w:val="00541A45"/>
    <w:rsid w:val="00541DA7"/>
    <w:rsid w:val="00542BCE"/>
    <w:rsid w:val="00542CAA"/>
    <w:rsid w:val="005445F6"/>
    <w:rsid w:val="0054495F"/>
    <w:rsid w:val="00544AF8"/>
    <w:rsid w:val="00544FDE"/>
    <w:rsid w:val="0054524A"/>
    <w:rsid w:val="005455D0"/>
    <w:rsid w:val="00545616"/>
    <w:rsid w:val="00545D0E"/>
    <w:rsid w:val="00545DBD"/>
    <w:rsid w:val="0054766F"/>
    <w:rsid w:val="00550163"/>
    <w:rsid w:val="005502E2"/>
    <w:rsid w:val="0055041B"/>
    <w:rsid w:val="005504FF"/>
    <w:rsid w:val="005513F4"/>
    <w:rsid w:val="005514F9"/>
    <w:rsid w:val="005515C8"/>
    <w:rsid w:val="005517B3"/>
    <w:rsid w:val="00551BEB"/>
    <w:rsid w:val="00552BBE"/>
    <w:rsid w:val="00552BC1"/>
    <w:rsid w:val="00553108"/>
    <w:rsid w:val="00553BBD"/>
    <w:rsid w:val="00553C8C"/>
    <w:rsid w:val="0055423D"/>
    <w:rsid w:val="0055457C"/>
    <w:rsid w:val="00554721"/>
    <w:rsid w:val="00554A0A"/>
    <w:rsid w:val="00555104"/>
    <w:rsid w:val="00555542"/>
    <w:rsid w:val="00555A18"/>
    <w:rsid w:val="00555AB3"/>
    <w:rsid w:val="00555AFC"/>
    <w:rsid w:val="00556325"/>
    <w:rsid w:val="00556870"/>
    <w:rsid w:val="00556899"/>
    <w:rsid w:val="00556D3C"/>
    <w:rsid w:val="00557C53"/>
    <w:rsid w:val="00557DFF"/>
    <w:rsid w:val="00560D89"/>
    <w:rsid w:val="00561045"/>
    <w:rsid w:val="005618E8"/>
    <w:rsid w:val="00561BAA"/>
    <w:rsid w:val="00561F10"/>
    <w:rsid w:val="00562E5D"/>
    <w:rsid w:val="0056345E"/>
    <w:rsid w:val="0056383B"/>
    <w:rsid w:val="00563B30"/>
    <w:rsid w:val="00563D82"/>
    <w:rsid w:val="00564775"/>
    <w:rsid w:val="0056491D"/>
    <w:rsid w:val="00564B2D"/>
    <w:rsid w:val="0056503B"/>
    <w:rsid w:val="00565C86"/>
    <w:rsid w:val="00566368"/>
    <w:rsid w:val="0056732C"/>
    <w:rsid w:val="00567529"/>
    <w:rsid w:val="0056779D"/>
    <w:rsid w:val="00567EAF"/>
    <w:rsid w:val="005716CD"/>
    <w:rsid w:val="00572622"/>
    <w:rsid w:val="00572B5D"/>
    <w:rsid w:val="00572DAF"/>
    <w:rsid w:val="00573128"/>
    <w:rsid w:val="00573506"/>
    <w:rsid w:val="00573B82"/>
    <w:rsid w:val="0057438F"/>
    <w:rsid w:val="005745DE"/>
    <w:rsid w:val="005749DA"/>
    <w:rsid w:val="00574A10"/>
    <w:rsid w:val="00575657"/>
    <w:rsid w:val="0057586D"/>
    <w:rsid w:val="00577D8F"/>
    <w:rsid w:val="00577E49"/>
    <w:rsid w:val="005804C7"/>
    <w:rsid w:val="00580AF9"/>
    <w:rsid w:val="00580EF6"/>
    <w:rsid w:val="00581042"/>
    <w:rsid w:val="00581378"/>
    <w:rsid w:val="00581F25"/>
    <w:rsid w:val="00582365"/>
    <w:rsid w:val="00582915"/>
    <w:rsid w:val="00582A3E"/>
    <w:rsid w:val="00582BFD"/>
    <w:rsid w:val="00582CAB"/>
    <w:rsid w:val="00583F15"/>
    <w:rsid w:val="0058584D"/>
    <w:rsid w:val="00585944"/>
    <w:rsid w:val="00586BDD"/>
    <w:rsid w:val="005870C4"/>
    <w:rsid w:val="005876B2"/>
    <w:rsid w:val="00587A37"/>
    <w:rsid w:val="0058FD97"/>
    <w:rsid w:val="005900F9"/>
    <w:rsid w:val="00590D71"/>
    <w:rsid w:val="00591357"/>
    <w:rsid w:val="005918BE"/>
    <w:rsid w:val="005919B2"/>
    <w:rsid w:val="00591BAC"/>
    <w:rsid w:val="0059245F"/>
    <w:rsid w:val="00592CC8"/>
    <w:rsid w:val="00592FA4"/>
    <w:rsid w:val="00593AE4"/>
    <w:rsid w:val="00594AC2"/>
    <w:rsid w:val="00596256"/>
    <w:rsid w:val="00596A53"/>
    <w:rsid w:val="00596BBB"/>
    <w:rsid w:val="00597D7A"/>
    <w:rsid w:val="00597F89"/>
    <w:rsid w:val="005A0D56"/>
    <w:rsid w:val="005A13FE"/>
    <w:rsid w:val="005A1AE8"/>
    <w:rsid w:val="005A461E"/>
    <w:rsid w:val="005A5093"/>
    <w:rsid w:val="005A5C4D"/>
    <w:rsid w:val="005A5CA7"/>
    <w:rsid w:val="005A623A"/>
    <w:rsid w:val="005A6944"/>
    <w:rsid w:val="005A6965"/>
    <w:rsid w:val="005A6F4B"/>
    <w:rsid w:val="005A7041"/>
    <w:rsid w:val="005A7076"/>
    <w:rsid w:val="005A7343"/>
    <w:rsid w:val="005A76EB"/>
    <w:rsid w:val="005A7739"/>
    <w:rsid w:val="005A7D3D"/>
    <w:rsid w:val="005A7DA3"/>
    <w:rsid w:val="005B02D8"/>
    <w:rsid w:val="005B04CA"/>
    <w:rsid w:val="005B08C2"/>
    <w:rsid w:val="005B0C3B"/>
    <w:rsid w:val="005B1DEA"/>
    <w:rsid w:val="005B21ED"/>
    <w:rsid w:val="005B2670"/>
    <w:rsid w:val="005B4BA6"/>
    <w:rsid w:val="005B5764"/>
    <w:rsid w:val="005B5785"/>
    <w:rsid w:val="005B57E8"/>
    <w:rsid w:val="005B6492"/>
    <w:rsid w:val="005B723B"/>
    <w:rsid w:val="005B73D5"/>
    <w:rsid w:val="005B73D9"/>
    <w:rsid w:val="005B76D3"/>
    <w:rsid w:val="005B781D"/>
    <w:rsid w:val="005C06C8"/>
    <w:rsid w:val="005C0E59"/>
    <w:rsid w:val="005C1493"/>
    <w:rsid w:val="005C17E8"/>
    <w:rsid w:val="005C1CED"/>
    <w:rsid w:val="005C293C"/>
    <w:rsid w:val="005C2F9E"/>
    <w:rsid w:val="005C32FF"/>
    <w:rsid w:val="005C367F"/>
    <w:rsid w:val="005C3781"/>
    <w:rsid w:val="005C3D1C"/>
    <w:rsid w:val="005C4074"/>
    <w:rsid w:val="005C4361"/>
    <w:rsid w:val="005C4596"/>
    <w:rsid w:val="005C475A"/>
    <w:rsid w:val="005C4E1A"/>
    <w:rsid w:val="005C50F7"/>
    <w:rsid w:val="005C6973"/>
    <w:rsid w:val="005C6C04"/>
    <w:rsid w:val="005C70E7"/>
    <w:rsid w:val="005C71B4"/>
    <w:rsid w:val="005C744B"/>
    <w:rsid w:val="005C747A"/>
    <w:rsid w:val="005C78D9"/>
    <w:rsid w:val="005C7C25"/>
    <w:rsid w:val="005D059E"/>
    <w:rsid w:val="005D0C0D"/>
    <w:rsid w:val="005D0FBE"/>
    <w:rsid w:val="005D15A1"/>
    <w:rsid w:val="005D1F31"/>
    <w:rsid w:val="005D2785"/>
    <w:rsid w:val="005D2843"/>
    <w:rsid w:val="005D29AE"/>
    <w:rsid w:val="005D3F99"/>
    <w:rsid w:val="005D43E9"/>
    <w:rsid w:val="005D6105"/>
    <w:rsid w:val="005D6310"/>
    <w:rsid w:val="005D6D35"/>
    <w:rsid w:val="005D6F96"/>
    <w:rsid w:val="005D7D82"/>
    <w:rsid w:val="005E0595"/>
    <w:rsid w:val="005E0617"/>
    <w:rsid w:val="005E0D0E"/>
    <w:rsid w:val="005E1285"/>
    <w:rsid w:val="005E1333"/>
    <w:rsid w:val="005E181B"/>
    <w:rsid w:val="005E1A77"/>
    <w:rsid w:val="005E2445"/>
    <w:rsid w:val="005E2C3A"/>
    <w:rsid w:val="005E37A0"/>
    <w:rsid w:val="005E3801"/>
    <w:rsid w:val="005E3A40"/>
    <w:rsid w:val="005E3B94"/>
    <w:rsid w:val="005E4E08"/>
    <w:rsid w:val="005E5167"/>
    <w:rsid w:val="005E5872"/>
    <w:rsid w:val="005E6071"/>
    <w:rsid w:val="005E63D0"/>
    <w:rsid w:val="005E6700"/>
    <w:rsid w:val="005E703E"/>
    <w:rsid w:val="005E7A99"/>
    <w:rsid w:val="005F053A"/>
    <w:rsid w:val="005F0709"/>
    <w:rsid w:val="005F097D"/>
    <w:rsid w:val="005F12A2"/>
    <w:rsid w:val="005F1776"/>
    <w:rsid w:val="005F1B2E"/>
    <w:rsid w:val="005F1F30"/>
    <w:rsid w:val="005F273A"/>
    <w:rsid w:val="005F2901"/>
    <w:rsid w:val="005F33EE"/>
    <w:rsid w:val="005F45B1"/>
    <w:rsid w:val="005F4B0E"/>
    <w:rsid w:val="005F4DCE"/>
    <w:rsid w:val="005F4E71"/>
    <w:rsid w:val="005F5085"/>
    <w:rsid w:val="005F6ACD"/>
    <w:rsid w:val="005F6FD1"/>
    <w:rsid w:val="005F796C"/>
    <w:rsid w:val="006002B7"/>
    <w:rsid w:val="00600B97"/>
    <w:rsid w:val="00601305"/>
    <w:rsid w:val="00601BAD"/>
    <w:rsid w:val="00602215"/>
    <w:rsid w:val="006034EF"/>
    <w:rsid w:val="006034F7"/>
    <w:rsid w:val="0060406D"/>
    <w:rsid w:val="006045B6"/>
    <w:rsid w:val="00604DF2"/>
    <w:rsid w:val="00604ECD"/>
    <w:rsid w:val="00606673"/>
    <w:rsid w:val="00606E91"/>
    <w:rsid w:val="00607693"/>
    <w:rsid w:val="00607AE7"/>
    <w:rsid w:val="00610FBB"/>
    <w:rsid w:val="0061112D"/>
    <w:rsid w:val="00611246"/>
    <w:rsid w:val="0061160C"/>
    <w:rsid w:val="00611A56"/>
    <w:rsid w:val="00611EF4"/>
    <w:rsid w:val="0061230E"/>
    <w:rsid w:val="0061247B"/>
    <w:rsid w:val="006126FD"/>
    <w:rsid w:val="00612F2E"/>
    <w:rsid w:val="006133A4"/>
    <w:rsid w:val="00613945"/>
    <w:rsid w:val="006141F8"/>
    <w:rsid w:val="0061455A"/>
    <w:rsid w:val="00614642"/>
    <w:rsid w:val="00614C42"/>
    <w:rsid w:val="00614D9E"/>
    <w:rsid w:val="0061533F"/>
    <w:rsid w:val="006159CD"/>
    <w:rsid w:val="00615A50"/>
    <w:rsid w:val="00615B15"/>
    <w:rsid w:val="00615B47"/>
    <w:rsid w:val="0061619E"/>
    <w:rsid w:val="006165E9"/>
    <w:rsid w:val="0061691B"/>
    <w:rsid w:val="00616B60"/>
    <w:rsid w:val="006172F6"/>
    <w:rsid w:val="00617CC2"/>
    <w:rsid w:val="006200B3"/>
    <w:rsid w:val="00620D69"/>
    <w:rsid w:val="006213A2"/>
    <w:rsid w:val="006216CD"/>
    <w:rsid w:val="00622783"/>
    <w:rsid w:val="00622AA7"/>
    <w:rsid w:val="0062356B"/>
    <w:rsid w:val="00624FCF"/>
    <w:rsid w:val="00625048"/>
    <w:rsid w:val="006259BD"/>
    <w:rsid w:val="006303EE"/>
    <w:rsid w:val="0063048C"/>
    <w:rsid w:val="0063194E"/>
    <w:rsid w:val="00631FBF"/>
    <w:rsid w:val="0063381E"/>
    <w:rsid w:val="006347E6"/>
    <w:rsid w:val="00634B75"/>
    <w:rsid w:val="00634BC0"/>
    <w:rsid w:val="00635103"/>
    <w:rsid w:val="00635FCB"/>
    <w:rsid w:val="006361B9"/>
    <w:rsid w:val="006364FF"/>
    <w:rsid w:val="00637322"/>
    <w:rsid w:val="006375FE"/>
    <w:rsid w:val="00637E77"/>
    <w:rsid w:val="006404DF"/>
    <w:rsid w:val="00640D61"/>
    <w:rsid w:val="00640F00"/>
    <w:rsid w:val="00640F5B"/>
    <w:rsid w:val="00641000"/>
    <w:rsid w:val="006424C8"/>
    <w:rsid w:val="00642679"/>
    <w:rsid w:val="00642D95"/>
    <w:rsid w:val="0064380D"/>
    <w:rsid w:val="00643F51"/>
    <w:rsid w:val="006440E3"/>
    <w:rsid w:val="006442E4"/>
    <w:rsid w:val="006452F5"/>
    <w:rsid w:val="00645A8C"/>
    <w:rsid w:val="00646064"/>
    <w:rsid w:val="00646B29"/>
    <w:rsid w:val="00647736"/>
    <w:rsid w:val="006477FE"/>
    <w:rsid w:val="006504CC"/>
    <w:rsid w:val="006509B7"/>
    <w:rsid w:val="00650B58"/>
    <w:rsid w:val="00650EA0"/>
    <w:rsid w:val="00650F05"/>
    <w:rsid w:val="0065190D"/>
    <w:rsid w:val="00651B8F"/>
    <w:rsid w:val="00652416"/>
    <w:rsid w:val="006525E8"/>
    <w:rsid w:val="00652969"/>
    <w:rsid w:val="00652CDA"/>
    <w:rsid w:val="0065327D"/>
    <w:rsid w:val="0065463F"/>
    <w:rsid w:val="00655302"/>
    <w:rsid w:val="00655449"/>
    <w:rsid w:val="00656440"/>
    <w:rsid w:val="00656D4A"/>
    <w:rsid w:val="00657284"/>
    <w:rsid w:val="00657556"/>
    <w:rsid w:val="00657B7F"/>
    <w:rsid w:val="00660860"/>
    <w:rsid w:val="0066097A"/>
    <w:rsid w:val="00660CC9"/>
    <w:rsid w:val="006621E0"/>
    <w:rsid w:val="00662A20"/>
    <w:rsid w:val="00662B2B"/>
    <w:rsid w:val="00662E3F"/>
    <w:rsid w:val="00663248"/>
    <w:rsid w:val="0066335F"/>
    <w:rsid w:val="006644C2"/>
    <w:rsid w:val="006645DC"/>
    <w:rsid w:val="0066492F"/>
    <w:rsid w:val="00664C28"/>
    <w:rsid w:val="00664DD7"/>
    <w:rsid w:val="006651B6"/>
    <w:rsid w:val="006653E1"/>
    <w:rsid w:val="00666538"/>
    <w:rsid w:val="0066676A"/>
    <w:rsid w:val="006667D8"/>
    <w:rsid w:val="00666B73"/>
    <w:rsid w:val="006674D3"/>
    <w:rsid w:val="006674FB"/>
    <w:rsid w:val="00667AEF"/>
    <w:rsid w:val="00667E0D"/>
    <w:rsid w:val="006703BB"/>
    <w:rsid w:val="0067074E"/>
    <w:rsid w:val="00670A18"/>
    <w:rsid w:val="006712B2"/>
    <w:rsid w:val="006714DD"/>
    <w:rsid w:val="00671B06"/>
    <w:rsid w:val="00671FB4"/>
    <w:rsid w:val="00672549"/>
    <w:rsid w:val="0067272F"/>
    <w:rsid w:val="006736AE"/>
    <w:rsid w:val="00673E1B"/>
    <w:rsid w:val="00673F21"/>
    <w:rsid w:val="006743C7"/>
    <w:rsid w:val="006748CF"/>
    <w:rsid w:val="00675808"/>
    <w:rsid w:val="00675C6B"/>
    <w:rsid w:val="00676061"/>
    <w:rsid w:val="00676166"/>
    <w:rsid w:val="00676D95"/>
    <w:rsid w:val="0068057F"/>
    <w:rsid w:val="006808B1"/>
    <w:rsid w:val="00681B1B"/>
    <w:rsid w:val="00682A3E"/>
    <w:rsid w:val="00682C99"/>
    <w:rsid w:val="00682D21"/>
    <w:rsid w:val="00683A2D"/>
    <w:rsid w:val="00683EE0"/>
    <w:rsid w:val="00683F93"/>
    <w:rsid w:val="006844B2"/>
    <w:rsid w:val="0068497B"/>
    <w:rsid w:val="00684AB4"/>
    <w:rsid w:val="00685234"/>
    <w:rsid w:val="00686067"/>
    <w:rsid w:val="006861B7"/>
    <w:rsid w:val="00686359"/>
    <w:rsid w:val="0068640F"/>
    <w:rsid w:val="00686B89"/>
    <w:rsid w:val="0068701E"/>
    <w:rsid w:val="0068751C"/>
    <w:rsid w:val="00687910"/>
    <w:rsid w:val="00687D10"/>
    <w:rsid w:val="0069043F"/>
    <w:rsid w:val="0069155E"/>
    <w:rsid w:val="00691786"/>
    <w:rsid w:val="006920EA"/>
    <w:rsid w:val="006931DA"/>
    <w:rsid w:val="0069422D"/>
    <w:rsid w:val="00695142"/>
    <w:rsid w:val="00695A71"/>
    <w:rsid w:val="00695E2D"/>
    <w:rsid w:val="0069703E"/>
    <w:rsid w:val="006970E3"/>
    <w:rsid w:val="0069755E"/>
    <w:rsid w:val="00697A8E"/>
    <w:rsid w:val="006A0827"/>
    <w:rsid w:val="006A0B9D"/>
    <w:rsid w:val="006A0FB1"/>
    <w:rsid w:val="006A128B"/>
    <w:rsid w:val="006A1AFB"/>
    <w:rsid w:val="006A1C60"/>
    <w:rsid w:val="006A2588"/>
    <w:rsid w:val="006A2957"/>
    <w:rsid w:val="006A2958"/>
    <w:rsid w:val="006A2AB2"/>
    <w:rsid w:val="006A3344"/>
    <w:rsid w:val="006A3B88"/>
    <w:rsid w:val="006A3CF1"/>
    <w:rsid w:val="006A459F"/>
    <w:rsid w:val="006A55E1"/>
    <w:rsid w:val="006A5C0B"/>
    <w:rsid w:val="006A5D58"/>
    <w:rsid w:val="006A623B"/>
    <w:rsid w:val="006A66BA"/>
    <w:rsid w:val="006A725F"/>
    <w:rsid w:val="006A7B2F"/>
    <w:rsid w:val="006A7FD8"/>
    <w:rsid w:val="006B06D9"/>
    <w:rsid w:val="006B0800"/>
    <w:rsid w:val="006B1309"/>
    <w:rsid w:val="006B14A4"/>
    <w:rsid w:val="006B1573"/>
    <w:rsid w:val="006B2148"/>
    <w:rsid w:val="006B21A3"/>
    <w:rsid w:val="006B3A92"/>
    <w:rsid w:val="006B3CC4"/>
    <w:rsid w:val="006B3EB1"/>
    <w:rsid w:val="006B40E9"/>
    <w:rsid w:val="006B4439"/>
    <w:rsid w:val="006B48BE"/>
    <w:rsid w:val="006B53F9"/>
    <w:rsid w:val="006B5635"/>
    <w:rsid w:val="006B5D17"/>
    <w:rsid w:val="006B6077"/>
    <w:rsid w:val="006B6971"/>
    <w:rsid w:val="006B6C7F"/>
    <w:rsid w:val="006B6D2B"/>
    <w:rsid w:val="006B7D8E"/>
    <w:rsid w:val="006C0064"/>
    <w:rsid w:val="006C0443"/>
    <w:rsid w:val="006C06A2"/>
    <w:rsid w:val="006C11F0"/>
    <w:rsid w:val="006C12BD"/>
    <w:rsid w:val="006C13C3"/>
    <w:rsid w:val="006C29CD"/>
    <w:rsid w:val="006C33DF"/>
    <w:rsid w:val="006C39AD"/>
    <w:rsid w:val="006C3A43"/>
    <w:rsid w:val="006C3CB4"/>
    <w:rsid w:val="006C4798"/>
    <w:rsid w:val="006C4BF6"/>
    <w:rsid w:val="006C4CA4"/>
    <w:rsid w:val="006C4FC1"/>
    <w:rsid w:val="006C55D3"/>
    <w:rsid w:val="006C5886"/>
    <w:rsid w:val="006C5EAF"/>
    <w:rsid w:val="006C65B0"/>
    <w:rsid w:val="006C6A77"/>
    <w:rsid w:val="006C7172"/>
    <w:rsid w:val="006D0CDB"/>
    <w:rsid w:val="006D1426"/>
    <w:rsid w:val="006D1914"/>
    <w:rsid w:val="006D231A"/>
    <w:rsid w:val="006D2504"/>
    <w:rsid w:val="006D266D"/>
    <w:rsid w:val="006D3605"/>
    <w:rsid w:val="006D3F43"/>
    <w:rsid w:val="006D5212"/>
    <w:rsid w:val="006D54F8"/>
    <w:rsid w:val="006D5984"/>
    <w:rsid w:val="006D5C1F"/>
    <w:rsid w:val="006D5EF6"/>
    <w:rsid w:val="006D66A7"/>
    <w:rsid w:val="006D705B"/>
    <w:rsid w:val="006D70F5"/>
    <w:rsid w:val="006D70FA"/>
    <w:rsid w:val="006D7404"/>
    <w:rsid w:val="006E01CF"/>
    <w:rsid w:val="006E02E8"/>
    <w:rsid w:val="006E046D"/>
    <w:rsid w:val="006E0DD0"/>
    <w:rsid w:val="006E1C1C"/>
    <w:rsid w:val="006E2B08"/>
    <w:rsid w:val="006E4746"/>
    <w:rsid w:val="006E47BD"/>
    <w:rsid w:val="006E4865"/>
    <w:rsid w:val="006E546D"/>
    <w:rsid w:val="006E5AC7"/>
    <w:rsid w:val="006E5B77"/>
    <w:rsid w:val="006E6575"/>
    <w:rsid w:val="006E6C71"/>
    <w:rsid w:val="006E7A37"/>
    <w:rsid w:val="006E7B33"/>
    <w:rsid w:val="006F02D2"/>
    <w:rsid w:val="006F04EC"/>
    <w:rsid w:val="006F05D6"/>
    <w:rsid w:val="006F1781"/>
    <w:rsid w:val="006F1FDF"/>
    <w:rsid w:val="006F2CE9"/>
    <w:rsid w:val="006F450A"/>
    <w:rsid w:val="006F4D7A"/>
    <w:rsid w:val="006F51BA"/>
    <w:rsid w:val="006F5D40"/>
    <w:rsid w:val="006F5E96"/>
    <w:rsid w:val="006F637E"/>
    <w:rsid w:val="006F7970"/>
    <w:rsid w:val="006F7C50"/>
    <w:rsid w:val="006F7D5D"/>
    <w:rsid w:val="006F7E47"/>
    <w:rsid w:val="00700571"/>
    <w:rsid w:val="00701085"/>
    <w:rsid w:val="00701596"/>
    <w:rsid w:val="00701D9F"/>
    <w:rsid w:val="00702BD8"/>
    <w:rsid w:val="00702EB3"/>
    <w:rsid w:val="00702F34"/>
    <w:rsid w:val="00703658"/>
    <w:rsid w:val="00703F82"/>
    <w:rsid w:val="00704742"/>
    <w:rsid w:val="00704F1F"/>
    <w:rsid w:val="00705065"/>
    <w:rsid w:val="00705096"/>
    <w:rsid w:val="00705C98"/>
    <w:rsid w:val="007061FE"/>
    <w:rsid w:val="0070687E"/>
    <w:rsid w:val="00706AF6"/>
    <w:rsid w:val="0070708B"/>
    <w:rsid w:val="007072A1"/>
    <w:rsid w:val="00707B6F"/>
    <w:rsid w:val="0071025D"/>
    <w:rsid w:val="00710D24"/>
    <w:rsid w:val="00710D9C"/>
    <w:rsid w:val="00711201"/>
    <w:rsid w:val="00711334"/>
    <w:rsid w:val="007129BE"/>
    <w:rsid w:val="00713075"/>
    <w:rsid w:val="007132E5"/>
    <w:rsid w:val="007133A8"/>
    <w:rsid w:val="00713E9A"/>
    <w:rsid w:val="00714BA4"/>
    <w:rsid w:val="00714C36"/>
    <w:rsid w:val="007163FD"/>
    <w:rsid w:val="00716F00"/>
    <w:rsid w:val="0071705D"/>
    <w:rsid w:val="0072011B"/>
    <w:rsid w:val="007207A9"/>
    <w:rsid w:val="007217BB"/>
    <w:rsid w:val="007217DC"/>
    <w:rsid w:val="00721FC7"/>
    <w:rsid w:val="00722BF4"/>
    <w:rsid w:val="0072428D"/>
    <w:rsid w:val="0072493A"/>
    <w:rsid w:val="00724B17"/>
    <w:rsid w:val="00725A38"/>
    <w:rsid w:val="00725DA7"/>
    <w:rsid w:val="00725FA4"/>
    <w:rsid w:val="00726133"/>
    <w:rsid w:val="0072661B"/>
    <w:rsid w:val="007300C8"/>
    <w:rsid w:val="007303AA"/>
    <w:rsid w:val="0073258C"/>
    <w:rsid w:val="0073315E"/>
    <w:rsid w:val="0073316E"/>
    <w:rsid w:val="00733883"/>
    <w:rsid w:val="00733C47"/>
    <w:rsid w:val="00733F29"/>
    <w:rsid w:val="0073400C"/>
    <w:rsid w:val="0073475A"/>
    <w:rsid w:val="007357AC"/>
    <w:rsid w:val="00735C8A"/>
    <w:rsid w:val="00735ED2"/>
    <w:rsid w:val="00736032"/>
    <w:rsid w:val="00736039"/>
    <w:rsid w:val="00736A46"/>
    <w:rsid w:val="00736DC4"/>
    <w:rsid w:val="00737A06"/>
    <w:rsid w:val="00740151"/>
    <w:rsid w:val="00740CB7"/>
    <w:rsid w:val="00741250"/>
    <w:rsid w:val="00741782"/>
    <w:rsid w:val="00741951"/>
    <w:rsid w:val="00741E0D"/>
    <w:rsid w:val="007422EC"/>
    <w:rsid w:val="00742808"/>
    <w:rsid w:val="00743418"/>
    <w:rsid w:val="00743692"/>
    <w:rsid w:val="00744096"/>
    <w:rsid w:val="0074497C"/>
    <w:rsid w:val="00744F2E"/>
    <w:rsid w:val="007457DE"/>
    <w:rsid w:val="007463C3"/>
    <w:rsid w:val="007464CD"/>
    <w:rsid w:val="007469A0"/>
    <w:rsid w:val="00746A64"/>
    <w:rsid w:val="00746DC3"/>
    <w:rsid w:val="007504F5"/>
    <w:rsid w:val="0075055D"/>
    <w:rsid w:val="00750A36"/>
    <w:rsid w:val="00750AB1"/>
    <w:rsid w:val="00750C75"/>
    <w:rsid w:val="00750E22"/>
    <w:rsid w:val="00751048"/>
    <w:rsid w:val="00751F45"/>
    <w:rsid w:val="00752908"/>
    <w:rsid w:val="00752A15"/>
    <w:rsid w:val="00752B0B"/>
    <w:rsid w:val="00753014"/>
    <w:rsid w:val="007530CE"/>
    <w:rsid w:val="00753E8D"/>
    <w:rsid w:val="00754307"/>
    <w:rsid w:val="0075450C"/>
    <w:rsid w:val="007548DF"/>
    <w:rsid w:val="00754C94"/>
    <w:rsid w:val="00754CA3"/>
    <w:rsid w:val="00755D3E"/>
    <w:rsid w:val="00756221"/>
    <w:rsid w:val="00756612"/>
    <w:rsid w:val="00756683"/>
    <w:rsid w:val="007566F6"/>
    <w:rsid w:val="00756911"/>
    <w:rsid w:val="0075775E"/>
    <w:rsid w:val="00757833"/>
    <w:rsid w:val="00757B56"/>
    <w:rsid w:val="00761148"/>
    <w:rsid w:val="007612AC"/>
    <w:rsid w:val="00761461"/>
    <w:rsid w:val="00761D1D"/>
    <w:rsid w:val="00761DD1"/>
    <w:rsid w:val="00761FC9"/>
    <w:rsid w:val="00762392"/>
    <w:rsid w:val="00762688"/>
    <w:rsid w:val="00762912"/>
    <w:rsid w:val="007632F5"/>
    <w:rsid w:val="00763CF8"/>
    <w:rsid w:val="00763E00"/>
    <w:rsid w:val="007654B8"/>
    <w:rsid w:val="00765533"/>
    <w:rsid w:val="00765731"/>
    <w:rsid w:val="00766603"/>
    <w:rsid w:val="00766B05"/>
    <w:rsid w:val="00766FC0"/>
    <w:rsid w:val="00767AE1"/>
    <w:rsid w:val="00767E4F"/>
    <w:rsid w:val="00770E89"/>
    <w:rsid w:val="00770F89"/>
    <w:rsid w:val="0077216C"/>
    <w:rsid w:val="00772D76"/>
    <w:rsid w:val="00774768"/>
    <w:rsid w:val="00774AF5"/>
    <w:rsid w:val="00774DB8"/>
    <w:rsid w:val="00774F21"/>
    <w:rsid w:val="007752AE"/>
    <w:rsid w:val="0077723F"/>
    <w:rsid w:val="0077751C"/>
    <w:rsid w:val="00777874"/>
    <w:rsid w:val="00777A3A"/>
    <w:rsid w:val="00781374"/>
    <w:rsid w:val="0078228E"/>
    <w:rsid w:val="00782386"/>
    <w:rsid w:val="007825A0"/>
    <w:rsid w:val="00782EB2"/>
    <w:rsid w:val="00783A17"/>
    <w:rsid w:val="007842A5"/>
    <w:rsid w:val="007846FD"/>
    <w:rsid w:val="00784C2C"/>
    <w:rsid w:val="00785221"/>
    <w:rsid w:val="0078538E"/>
    <w:rsid w:val="00785575"/>
    <w:rsid w:val="0078589A"/>
    <w:rsid w:val="007864A7"/>
    <w:rsid w:val="0078670D"/>
    <w:rsid w:val="00786CBA"/>
    <w:rsid w:val="00786E2C"/>
    <w:rsid w:val="00786E78"/>
    <w:rsid w:val="00790F81"/>
    <w:rsid w:val="00791C29"/>
    <w:rsid w:val="00791F16"/>
    <w:rsid w:val="007922CA"/>
    <w:rsid w:val="007922FC"/>
    <w:rsid w:val="0079320A"/>
    <w:rsid w:val="0079339F"/>
    <w:rsid w:val="0079344F"/>
    <w:rsid w:val="007939C8"/>
    <w:rsid w:val="00794452"/>
    <w:rsid w:val="007945C7"/>
    <w:rsid w:val="00794C40"/>
    <w:rsid w:val="00794D51"/>
    <w:rsid w:val="00795056"/>
    <w:rsid w:val="0079517E"/>
    <w:rsid w:val="00795729"/>
    <w:rsid w:val="00795AB3"/>
    <w:rsid w:val="00795C76"/>
    <w:rsid w:val="00795D26"/>
    <w:rsid w:val="00796224"/>
    <w:rsid w:val="007962E4"/>
    <w:rsid w:val="007969E9"/>
    <w:rsid w:val="0079785D"/>
    <w:rsid w:val="00797DFA"/>
    <w:rsid w:val="007A12B3"/>
    <w:rsid w:val="007A1542"/>
    <w:rsid w:val="007A1B88"/>
    <w:rsid w:val="007A2429"/>
    <w:rsid w:val="007A2A60"/>
    <w:rsid w:val="007A2D0D"/>
    <w:rsid w:val="007A3009"/>
    <w:rsid w:val="007A34E2"/>
    <w:rsid w:val="007A4245"/>
    <w:rsid w:val="007A430A"/>
    <w:rsid w:val="007A471B"/>
    <w:rsid w:val="007A5A69"/>
    <w:rsid w:val="007A667B"/>
    <w:rsid w:val="007A6FF5"/>
    <w:rsid w:val="007B0393"/>
    <w:rsid w:val="007B0CAF"/>
    <w:rsid w:val="007B0D35"/>
    <w:rsid w:val="007B1024"/>
    <w:rsid w:val="007B1141"/>
    <w:rsid w:val="007B177B"/>
    <w:rsid w:val="007B2516"/>
    <w:rsid w:val="007B2CBF"/>
    <w:rsid w:val="007B2CF1"/>
    <w:rsid w:val="007B332C"/>
    <w:rsid w:val="007B3824"/>
    <w:rsid w:val="007B3DE3"/>
    <w:rsid w:val="007B5945"/>
    <w:rsid w:val="007B5A73"/>
    <w:rsid w:val="007B798E"/>
    <w:rsid w:val="007C03CC"/>
    <w:rsid w:val="007C040C"/>
    <w:rsid w:val="007C0855"/>
    <w:rsid w:val="007C0C45"/>
    <w:rsid w:val="007C1855"/>
    <w:rsid w:val="007C18EE"/>
    <w:rsid w:val="007C225F"/>
    <w:rsid w:val="007C23DC"/>
    <w:rsid w:val="007C33CE"/>
    <w:rsid w:val="007C3AA5"/>
    <w:rsid w:val="007C4E82"/>
    <w:rsid w:val="007C4F0A"/>
    <w:rsid w:val="007C59DA"/>
    <w:rsid w:val="007C5B00"/>
    <w:rsid w:val="007C5D2E"/>
    <w:rsid w:val="007C5EF1"/>
    <w:rsid w:val="007C6216"/>
    <w:rsid w:val="007C637B"/>
    <w:rsid w:val="007C63A4"/>
    <w:rsid w:val="007C6DCE"/>
    <w:rsid w:val="007C733B"/>
    <w:rsid w:val="007C7EAB"/>
    <w:rsid w:val="007C7F17"/>
    <w:rsid w:val="007D15F1"/>
    <w:rsid w:val="007D204D"/>
    <w:rsid w:val="007D20CC"/>
    <w:rsid w:val="007D2ADF"/>
    <w:rsid w:val="007D34D5"/>
    <w:rsid w:val="007D411B"/>
    <w:rsid w:val="007D4153"/>
    <w:rsid w:val="007D41AF"/>
    <w:rsid w:val="007D43F3"/>
    <w:rsid w:val="007D4918"/>
    <w:rsid w:val="007D498D"/>
    <w:rsid w:val="007D51FF"/>
    <w:rsid w:val="007D5475"/>
    <w:rsid w:val="007D555C"/>
    <w:rsid w:val="007D56F8"/>
    <w:rsid w:val="007D5768"/>
    <w:rsid w:val="007D6338"/>
    <w:rsid w:val="007D694C"/>
    <w:rsid w:val="007D6D3B"/>
    <w:rsid w:val="007D7553"/>
    <w:rsid w:val="007D7936"/>
    <w:rsid w:val="007D7A5B"/>
    <w:rsid w:val="007D7DC9"/>
    <w:rsid w:val="007D7EF5"/>
    <w:rsid w:val="007E02E3"/>
    <w:rsid w:val="007E0D5B"/>
    <w:rsid w:val="007E13F8"/>
    <w:rsid w:val="007E14D2"/>
    <w:rsid w:val="007E182F"/>
    <w:rsid w:val="007E2B2C"/>
    <w:rsid w:val="007E2BD7"/>
    <w:rsid w:val="007E2D9C"/>
    <w:rsid w:val="007E2DAE"/>
    <w:rsid w:val="007E49BE"/>
    <w:rsid w:val="007E49CD"/>
    <w:rsid w:val="007E4A91"/>
    <w:rsid w:val="007E5796"/>
    <w:rsid w:val="007E57EE"/>
    <w:rsid w:val="007E60E0"/>
    <w:rsid w:val="007E6134"/>
    <w:rsid w:val="007E613E"/>
    <w:rsid w:val="007E6316"/>
    <w:rsid w:val="007E707F"/>
    <w:rsid w:val="007E7186"/>
    <w:rsid w:val="007E7E01"/>
    <w:rsid w:val="007F0AB3"/>
    <w:rsid w:val="007F11C1"/>
    <w:rsid w:val="007F1A6B"/>
    <w:rsid w:val="007F22D5"/>
    <w:rsid w:val="007F25A7"/>
    <w:rsid w:val="007F3545"/>
    <w:rsid w:val="007F3853"/>
    <w:rsid w:val="007F4268"/>
    <w:rsid w:val="007F43B7"/>
    <w:rsid w:val="007F579E"/>
    <w:rsid w:val="007F614B"/>
    <w:rsid w:val="007F62EA"/>
    <w:rsid w:val="007F655E"/>
    <w:rsid w:val="007F6735"/>
    <w:rsid w:val="007F6D7D"/>
    <w:rsid w:val="007F6DA5"/>
    <w:rsid w:val="007F6EB6"/>
    <w:rsid w:val="007F7133"/>
    <w:rsid w:val="007F77E5"/>
    <w:rsid w:val="007F7A69"/>
    <w:rsid w:val="007F7FCA"/>
    <w:rsid w:val="00800296"/>
    <w:rsid w:val="0080074C"/>
    <w:rsid w:val="00800A1F"/>
    <w:rsid w:val="008021BD"/>
    <w:rsid w:val="00802D4A"/>
    <w:rsid w:val="0080370A"/>
    <w:rsid w:val="0080421E"/>
    <w:rsid w:val="00804255"/>
    <w:rsid w:val="00804C90"/>
    <w:rsid w:val="00805113"/>
    <w:rsid w:val="008051BD"/>
    <w:rsid w:val="00806BAF"/>
    <w:rsid w:val="00806C0D"/>
    <w:rsid w:val="00807374"/>
    <w:rsid w:val="0080760C"/>
    <w:rsid w:val="0081098D"/>
    <w:rsid w:val="008109D5"/>
    <w:rsid w:val="008109D9"/>
    <w:rsid w:val="00810EEC"/>
    <w:rsid w:val="00811096"/>
    <w:rsid w:val="00811C54"/>
    <w:rsid w:val="00811F6A"/>
    <w:rsid w:val="0081230F"/>
    <w:rsid w:val="0081231D"/>
    <w:rsid w:val="00812372"/>
    <w:rsid w:val="008123F9"/>
    <w:rsid w:val="0081278C"/>
    <w:rsid w:val="00812DB5"/>
    <w:rsid w:val="00813D1C"/>
    <w:rsid w:val="008140C7"/>
    <w:rsid w:val="008144E5"/>
    <w:rsid w:val="008152FD"/>
    <w:rsid w:val="008154BB"/>
    <w:rsid w:val="00815A12"/>
    <w:rsid w:val="008169E1"/>
    <w:rsid w:val="008170E8"/>
    <w:rsid w:val="008178A8"/>
    <w:rsid w:val="00820FA0"/>
    <w:rsid w:val="008215FE"/>
    <w:rsid w:val="0082190B"/>
    <w:rsid w:val="0082192C"/>
    <w:rsid w:val="00821E85"/>
    <w:rsid w:val="00822B3F"/>
    <w:rsid w:val="00822CA2"/>
    <w:rsid w:val="0082332D"/>
    <w:rsid w:val="00823557"/>
    <w:rsid w:val="00823674"/>
    <w:rsid w:val="00823BA6"/>
    <w:rsid w:val="008246B1"/>
    <w:rsid w:val="0082600D"/>
    <w:rsid w:val="008261EF"/>
    <w:rsid w:val="008264DA"/>
    <w:rsid w:val="008265F1"/>
    <w:rsid w:val="00826737"/>
    <w:rsid w:val="008274E2"/>
    <w:rsid w:val="00827856"/>
    <w:rsid w:val="008278F0"/>
    <w:rsid w:val="00827AA9"/>
    <w:rsid w:val="00830402"/>
    <w:rsid w:val="00830411"/>
    <w:rsid w:val="00830F14"/>
    <w:rsid w:val="00831830"/>
    <w:rsid w:val="0083218D"/>
    <w:rsid w:val="008323AC"/>
    <w:rsid w:val="00834057"/>
    <w:rsid w:val="008346E6"/>
    <w:rsid w:val="008348DA"/>
    <w:rsid w:val="00834920"/>
    <w:rsid w:val="00834E05"/>
    <w:rsid w:val="00834FB7"/>
    <w:rsid w:val="008356C9"/>
    <w:rsid w:val="008363DD"/>
    <w:rsid w:val="00836622"/>
    <w:rsid w:val="008367AA"/>
    <w:rsid w:val="00836BA2"/>
    <w:rsid w:val="00837343"/>
    <w:rsid w:val="008404CB"/>
    <w:rsid w:val="00840735"/>
    <w:rsid w:val="00840935"/>
    <w:rsid w:val="00840E05"/>
    <w:rsid w:val="008411CB"/>
    <w:rsid w:val="008411DE"/>
    <w:rsid w:val="008415CC"/>
    <w:rsid w:val="0084170B"/>
    <w:rsid w:val="00841997"/>
    <w:rsid w:val="00841D3C"/>
    <w:rsid w:val="00841EFE"/>
    <w:rsid w:val="008421D6"/>
    <w:rsid w:val="00842BBD"/>
    <w:rsid w:val="00843812"/>
    <w:rsid w:val="00843A6C"/>
    <w:rsid w:val="00843F0E"/>
    <w:rsid w:val="008441EE"/>
    <w:rsid w:val="00844216"/>
    <w:rsid w:val="0084428B"/>
    <w:rsid w:val="00844CDC"/>
    <w:rsid w:val="0084503B"/>
    <w:rsid w:val="00845237"/>
    <w:rsid w:val="00847FF3"/>
    <w:rsid w:val="00850147"/>
    <w:rsid w:val="0085017C"/>
    <w:rsid w:val="00850B79"/>
    <w:rsid w:val="00851734"/>
    <w:rsid w:val="00852148"/>
    <w:rsid w:val="00852D78"/>
    <w:rsid w:val="00853CA7"/>
    <w:rsid w:val="0085428D"/>
    <w:rsid w:val="00854E0E"/>
    <w:rsid w:val="008551D4"/>
    <w:rsid w:val="00855CD6"/>
    <w:rsid w:val="00856026"/>
    <w:rsid w:val="008563AC"/>
    <w:rsid w:val="0085667C"/>
    <w:rsid w:val="00856F1D"/>
    <w:rsid w:val="0085705B"/>
    <w:rsid w:val="008570CE"/>
    <w:rsid w:val="008575CE"/>
    <w:rsid w:val="00857A3B"/>
    <w:rsid w:val="0086073A"/>
    <w:rsid w:val="00860C06"/>
    <w:rsid w:val="00862751"/>
    <w:rsid w:val="00862CE5"/>
    <w:rsid w:val="0086373A"/>
    <w:rsid w:val="00863828"/>
    <w:rsid w:val="00863B65"/>
    <w:rsid w:val="008647AF"/>
    <w:rsid w:val="008649CD"/>
    <w:rsid w:val="00865190"/>
    <w:rsid w:val="00865665"/>
    <w:rsid w:val="0086570B"/>
    <w:rsid w:val="00865CEF"/>
    <w:rsid w:val="00865EC2"/>
    <w:rsid w:val="00865ECC"/>
    <w:rsid w:val="00866325"/>
    <w:rsid w:val="0086717D"/>
    <w:rsid w:val="00867233"/>
    <w:rsid w:val="008678B5"/>
    <w:rsid w:val="00867AE5"/>
    <w:rsid w:val="00867C26"/>
    <w:rsid w:val="008706C6"/>
    <w:rsid w:val="008707B4"/>
    <w:rsid w:val="008708DE"/>
    <w:rsid w:val="00870DA2"/>
    <w:rsid w:val="008710AB"/>
    <w:rsid w:val="008715FE"/>
    <w:rsid w:val="00871828"/>
    <w:rsid w:val="00871EB2"/>
    <w:rsid w:val="0087200B"/>
    <w:rsid w:val="00872229"/>
    <w:rsid w:val="00872365"/>
    <w:rsid w:val="00872A98"/>
    <w:rsid w:val="00872DB0"/>
    <w:rsid w:val="00873700"/>
    <w:rsid w:val="008737B6"/>
    <w:rsid w:val="00873D75"/>
    <w:rsid w:val="00873F9E"/>
    <w:rsid w:val="00874629"/>
    <w:rsid w:val="00874D89"/>
    <w:rsid w:val="0087500E"/>
    <w:rsid w:val="00875255"/>
    <w:rsid w:val="008755A7"/>
    <w:rsid w:val="00875D22"/>
    <w:rsid w:val="0087640C"/>
    <w:rsid w:val="008778F2"/>
    <w:rsid w:val="008803DF"/>
    <w:rsid w:val="00880613"/>
    <w:rsid w:val="00880E48"/>
    <w:rsid w:val="00881B65"/>
    <w:rsid w:val="00881D32"/>
    <w:rsid w:val="00882185"/>
    <w:rsid w:val="00882589"/>
    <w:rsid w:val="00882A1A"/>
    <w:rsid w:val="00882B82"/>
    <w:rsid w:val="008841E6"/>
    <w:rsid w:val="008859CE"/>
    <w:rsid w:val="00885E78"/>
    <w:rsid w:val="00885F72"/>
    <w:rsid w:val="00886089"/>
    <w:rsid w:val="00886442"/>
    <w:rsid w:val="00886906"/>
    <w:rsid w:val="00887795"/>
    <w:rsid w:val="00887B99"/>
    <w:rsid w:val="008908F4"/>
    <w:rsid w:val="008912FA"/>
    <w:rsid w:val="008915C8"/>
    <w:rsid w:val="00891D6B"/>
    <w:rsid w:val="008922B9"/>
    <w:rsid w:val="00893189"/>
    <w:rsid w:val="008932D1"/>
    <w:rsid w:val="008935D1"/>
    <w:rsid w:val="008935E1"/>
    <w:rsid w:val="008936E5"/>
    <w:rsid w:val="00893BB6"/>
    <w:rsid w:val="00893C39"/>
    <w:rsid w:val="00893DD0"/>
    <w:rsid w:val="008940DB"/>
    <w:rsid w:val="00894723"/>
    <w:rsid w:val="008948FB"/>
    <w:rsid w:val="0089536F"/>
    <w:rsid w:val="008953D1"/>
    <w:rsid w:val="00895740"/>
    <w:rsid w:val="00895CD6"/>
    <w:rsid w:val="00895EBC"/>
    <w:rsid w:val="00895F45"/>
    <w:rsid w:val="00896149"/>
    <w:rsid w:val="008962E7"/>
    <w:rsid w:val="00897917"/>
    <w:rsid w:val="00897F25"/>
    <w:rsid w:val="008A0136"/>
    <w:rsid w:val="008A0E3B"/>
    <w:rsid w:val="008A1191"/>
    <w:rsid w:val="008A17DC"/>
    <w:rsid w:val="008A17F4"/>
    <w:rsid w:val="008A2043"/>
    <w:rsid w:val="008A31FA"/>
    <w:rsid w:val="008A3433"/>
    <w:rsid w:val="008A36F3"/>
    <w:rsid w:val="008A3D02"/>
    <w:rsid w:val="008A3DC5"/>
    <w:rsid w:val="008A45A1"/>
    <w:rsid w:val="008A499E"/>
    <w:rsid w:val="008A4B7E"/>
    <w:rsid w:val="008A4CFC"/>
    <w:rsid w:val="008A5C29"/>
    <w:rsid w:val="008A5DBF"/>
    <w:rsid w:val="008A5FD6"/>
    <w:rsid w:val="008A6602"/>
    <w:rsid w:val="008A6613"/>
    <w:rsid w:val="008A6DB8"/>
    <w:rsid w:val="008A77E2"/>
    <w:rsid w:val="008B01A8"/>
    <w:rsid w:val="008B025E"/>
    <w:rsid w:val="008B02D3"/>
    <w:rsid w:val="008B0517"/>
    <w:rsid w:val="008B0EFF"/>
    <w:rsid w:val="008B1DC0"/>
    <w:rsid w:val="008B2057"/>
    <w:rsid w:val="008B321F"/>
    <w:rsid w:val="008B339D"/>
    <w:rsid w:val="008B33FD"/>
    <w:rsid w:val="008B35E2"/>
    <w:rsid w:val="008B3746"/>
    <w:rsid w:val="008B3920"/>
    <w:rsid w:val="008B3D56"/>
    <w:rsid w:val="008B447D"/>
    <w:rsid w:val="008B44B1"/>
    <w:rsid w:val="008B4A3D"/>
    <w:rsid w:val="008B576A"/>
    <w:rsid w:val="008B58ED"/>
    <w:rsid w:val="008B644F"/>
    <w:rsid w:val="008B6667"/>
    <w:rsid w:val="008B701E"/>
    <w:rsid w:val="008B71D4"/>
    <w:rsid w:val="008B7FE1"/>
    <w:rsid w:val="008C0281"/>
    <w:rsid w:val="008C0484"/>
    <w:rsid w:val="008C0712"/>
    <w:rsid w:val="008C0BA6"/>
    <w:rsid w:val="008C0D42"/>
    <w:rsid w:val="008C1605"/>
    <w:rsid w:val="008C169A"/>
    <w:rsid w:val="008C32F7"/>
    <w:rsid w:val="008C406A"/>
    <w:rsid w:val="008C450A"/>
    <w:rsid w:val="008C6509"/>
    <w:rsid w:val="008C6ABA"/>
    <w:rsid w:val="008D0179"/>
    <w:rsid w:val="008D0650"/>
    <w:rsid w:val="008D071E"/>
    <w:rsid w:val="008D0A52"/>
    <w:rsid w:val="008D0F15"/>
    <w:rsid w:val="008D0F6E"/>
    <w:rsid w:val="008D18B2"/>
    <w:rsid w:val="008D1B9C"/>
    <w:rsid w:val="008D27CD"/>
    <w:rsid w:val="008D2964"/>
    <w:rsid w:val="008D31C3"/>
    <w:rsid w:val="008D3338"/>
    <w:rsid w:val="008D3371"/>
    <w:rsid w:val="008D392C"/>
    <w:rsid w:val="008D452F"/>
    <w:rsid w:val="008D46C2"/>
    <w:rsid w:val="008D488B"/>
    <w:rsid w:val="008D54D9"/>
    <w:rsid w:val="008D63F3"/>
    <w:rsid w:val="008D7FC3"/>
    <w:rsid w:val="008E03D6"/>
    <w:rsid w:val="008E0808"/>
    <w:rsid w:val="008E0BF8"/>
    <w:rsid w:val="008E161B"/>
    <w:rsid w:val="008E21D4"/>
    <w:rsid w:val="008E24E6"/>
    <w:rsid w:val="008E2E5F"/>
    <w:rsid w:val="008E3884"/>
    <w:rsid w:val="008E4F69"/>
    <w:rsid w:val="008E58A3"/>
    <w:rsid w:val="008E5BC4"/>
    <w:rsid w:val="008E5FAD"/>
    <w:rsid w:val="008E601C"/>
    <w:rsid w:val="008E6256"/>
    <w:rsid w:val="008E704E"/>
    <w:rsid w:val="008E78B5"/>
    <w:rsid w:val="008F082D"/>
    <w:rsid w:val="008F0C04"/>
    <w:rsid w:val="008F1910"/>
    <w:rsid w:val="008F214A"/>
    <w:rsid w:val="008F44A3"/>
    <w:rsid w:val="008F4748"/>
    <w:rsid w:val="008F5349"/>
    <w:rsid w:val="008F541A"/>
    <w:rsid w:val="008F5741"/>
    <w:rsid w:val="008F5932"/>
    <w:rsid w:val="008F5BA2"/>
    <w:rsid w:val="008F5C5B"/>
    <w:rsid w:val="008F5EA2"/>
    <w:rsid w:val="008F6697"/>
    <w:rsid w:val="008F69FE"/>
    <w:rsid w:val="008F6F88"/>
    <w:rsid w:val="008F7177"/>
    <w:rsid w:val="008F73A8"/>
    <w:rsid w:val="008F7679"/>
    <w:rsid w:val="008F7AC7"/>
    <w:rsid w:val="0090002A"/>
    <w:rsid w:val="0090064A"/>
    <w:rsid w:val="00900B27"/>
    <w:rsid w:val="00900B35"/>
    <w:rsid w:val="00900E00"/>
    <w:rsid w:val="009014F3"/>
    <w:rsid w:val="00901B36"/>
    <w:rsid w:val="0090227E"/>
    <w:rsid w:val="009033CB"/>
    <w:rsid w:val="009037F0"/>
    <w:rsid w:val="009039BE"/>
    <w:rsid w:val="00903A74"/>
    <w:rsid w:val="00903AAC"/>
    <w:rsid w:val="00904B56"/>
    <w:rsid w:val="009063F9"/>
    <w:rsid w:val="00906743"/>
    <w:rsid w:val="00906744"/>
    <w:rsid w:val="009067B0"/>
    <w:rsid w:val="00906953"/>
    <w:rsid w:val="00906B1A"/>
    <w:rsid w:val="009075A4"/>
    <w:rsid w:val="009075C5"/>
    <w:rsid w:val="00907DFC"/>
    <w:rsid w:val="00907F71"/>
    <w:rsid w:val="00910396"/>
    <w:rsid w:val="00910CC2"/>
    <w:rsid w:val="00911731"/>
    <w:rsid w:val="00911762"/>
    <w:rsid w:val="00911B5A"/>
    <w:rsid w:val="00912AC9"/>
    <w:rsid w:val="00912C27"/>
    <w:rsid w:val="00912D85"/>
    <w:rsid w:val="00912DA5"/>
    <w:rsid w:val="009136E2"/>
    <w:rsid w:val="00913835"/>
    <w:rsid w:val="00914132"/>
    <w:rsid w:val="00914CDD"/>
    <w:rsid w:val="00915605"/>
    <w:rsid w:val="00915D12"/>
    <w:rsid w:val="00916F72"/>
    <w:rsid w:val="00916FF4"/>
    <w:rsid w:val="00917904"/>
    <w:rsid w:val="00917A9C"/>
    <w:rsid w:val="00917BD5"/>
    <w:rsid w:val="009204EE"/>
    <w:rsid w:val="009207FE"/>
    <w:rsid w:val="0092084E"/>
    <w:rsid w:val="00921552"/>
    <w:rsid w:val="009215DF"/>
    <w:rsid w:val="009217A2"/>
    <w:rsid w:val="00921E96"/>
    <w:rsid w:val="009220FB"/>
    <w:rsid w:val="009221DD"/>
    <w:rsid w:val="00922399"/>
    <w:rsid w:val="00922D95"/>
    <w:rsid w:val="00922F4A"/>
    <w:rsid w:val="009239AA"/>
    <w:rsid w:val="00923EC8"/>
    <w:rsid w:val="009241E1"/>
    <w:rsid w:val="00924C97"/>
    <w:rsid w:val="00924E03"/>
    <w:rsid w:val="00925B36"/>
    <w:rsid w:val="00925B3D"/>
    <w:rsid w:val="00926382"/>
    <w:rsid w:val="009265E9"/>
    <w:rsid w:val="00927184"/>
    <w:rsid w:val="00927ABF"/>
    <w:rsid w:val="0093039E"/>
    <w:rsid w:val="009304EA"/>
    <w:rsid w:val="0093089E"/>
    <w:rsid w:val="009308F2"/>
    <w:rsid w:val="00930F7E"/>
    <w:rsid w:val="00931C28"/>
    <w:rsid w:val="009322B5"/>
    <w:rsid w:val="00932633"/>
    <w:rsid w:val="0093283F"/>
    <w:rsid w:val="00932C86"/>
    <w:rsid w:val="00933A68"/>
    <w:rsid w:val="00934AFD"/>
    <w:rsid w:val="00935325"/>
    <w:rsid w:val="009353E6"/>
    <w:rsid w:val="00935A1C"/>
    <w:rsid w:val="00937577"/>
    <w:rsid w:val="009376BC"/>
    <w:rsid w:val="009400E4"/>
    <w:rsid w:val="00940C0E"/>
    <w:rsid w:val="00940C87"/>
    <w:rsid w:val="00941943"/>
    <w:rsid w:val="00942506"/>
    <w:rsid w:val="00942F8C"/>
    <w:rsid w:val="009439BD"/>
    <w:rsid w:val="00943B43"/>
    <w:rsid w:val="00944085"/>
    <w:rsid w:val="0094408E"/>
    <w:rsid w:val="00944705"/>
    <w:rsid w:val="009447BC"/>
    <w:rsid w:val="009448DC"/>
    <w:rsid w:val="00944EFA"/>
    <w:rsid w:val="00945642"/>
    <w:rsid w:val="00945E3B"/>
    <w:rsid w:val="00946207"/>
    <w:rsid w:val="00946491"/>
    <w:rsid w:val="0094683B"/>
    <w:rsid w:val="00946DE6"/>
    <w:rsid w:val="0094754C"/>
    <w:rsid w:val="00947B87"/>
    <w:rsid w:val="00950D64"/>
    <w:rsid w:val="00950D9C"/>
    <w:rsid w:val="00950DB5"/>
    <w:rsid w:val="0095272A"/>
    <w:rsid w:val="009528F9"/>
    <w:rsid w:val="009528FF"/>
    <w:rsid w:val="00952C54"/>
    <w:rsid w:val="00952F3F"/>
    <w:rsid w:val="009543F2"/>
    <w:rsid w:val="00954935"/>
    <w:rsid w:val="00954D76"/>
    <w:rsid w:val="00955694"/>
    <w:rsid w:val="00956A06"/>
    <w:rsid w:val="00956C93"/>
    <w:rsid w:val="00957A2C"/>
    <w:rsid w:val="00957A52"/>
    <w:rsid w:val="00957E6F"/>
    <w:rsid w:val="00960568"/>
    <w:rsid w:val="00960598"/>
    <w:rsid w:val="00960D3C"/>
    <w:rsid w:val="00961A7B"/>
    <w:rsid w:val="00961AF6"/>
    <w:rsid w:val="00962220"/>
    <w:rsid w:val="00962457"/>
    <w:rsid w:val="00962A9D"/>
    <w:rsid w:val="00962AD7"/>
    <w:rsid w:val="009638FF"/>
    <w:rsid w:val="00963B23"/>
    <w:rsid w:val="00963E8E"/>
    <w:rsid w:val="0096478B"/>
    <w:rsid w:val="009648C9"/>
    <w:rsid w:val="00965038"/>
    <w:rsid w:val="0096512E"/>
    <w:rsid w:val="00965CA9"/>
    <w:rsid w:val="00966387"/>
    <w:rsid w:val="00966441"/>
    <w:rsid w:val="00966E94"/>
    <w:rsid w:val="00970432"/>
    <w:rsid w:val="00970AC5"/>
    <w:rsid w:val="009710A6"/>
    <w:rsid w:val="009713ED"/>
    <w:rsid w:val="00971516"/>
    <w:rsid w:val="00971FF5"/>
    <w:rsid w:val="00972120"/>
    <w:rsid w:val="00973600"/>
    <w:rsid w:val="00973EC5"/>
    <w:rsid w:val="00974478"/>
    <w:rsid w:val="00974612"/>
    <w:rsid w:val="009753D9"/>
    <w:rsid w:val="00975FA9"/>
    <w:rsid w:val="00976180"/>
    <w:rsid w:val="009762DC"/>
    <w:rsid w:val="009763FA"/>
    <w:rsid w:val="00976D0C"/>
    <w:rsid w:val="00976E16"/>
    <w:rsid w:val="00976E62"/>
    <w:rsid w:val="00977107"/>
    <w:rsid w:val="0097722F"/>
    <w:rsid w:val="009774BC"/>
    <w:rsid w:val="009774FE"/>
    <w:rsid w:val="00980643"/>
    <w:rsid w:val="009816A7"/>
    <w:rsid w:val="00981DDB"/>
    <w:rsid w:val="009820DA"/>
    <w:rsid w:val="00982272"/>
    <w:rsid w:val="00982393"/>
    <w:rsid w:val="0098270E"/>
    <w:rsid w:val="00982A36"/>
    <w:rsid w:val="00982A7C"/>
    <w:rsid w:val="00982B0E"/>
    <w:rsid w:val="009837EA"/>
    <w:rsid w:val="00983D4D"/>
    <w:rsid w:val="00983E03"/>
    <w:rsid w:val="00984153"/>
    <w:rsid w:val="00984BF4"/>
    <w:rsid w:val="00986C40"/>
    <w:rsid w:val="00990535"/>
    <w:rsid w:val="0099095F"/>
    <w:rsid w:val="00990FC3"/>
    <w:rsid w:val="0099114F"/>
    <w:rsid w:val="00991196"/>
    <w:rsid w:val="0099124F"/>
    <w:rsid w:val="00991C3C"/>
    <w:rsid w:val="00992CE4"/>
    <w:rsid w:val="00993C63"/>
    <w:rsid w:val="00994268"/>
    <w:rsid w:val="0099468A"/>
    <w:rsid w:val="00994D84"/>
    <w:rsid w:val="00995102"/>
    <w:rsid w:val="009956CD"/>
    <w:rsid w:val="00995B00"/>
    <w:rsid w:val="009967BB"/>
    <w:rsid w:val="00996805"/>
    <w:rsid w:val="0099680A"/>
    <w:rsid w:val="0099718D"/>
    <w:rsid w:val="00997D30"/>
    <w:rsid w:val="009A006A"/>
    <w:rsid w:val="009A03A4"/>
    <w:rsid w:val="009A048E"/>
    <w:rsid w:val="009A08D5"/>
    <w:rsid w:val="009A0E2F"/>
    <w:rsid w:val="009A3400"/>
    <w:rsid w:val="009A366C"/>
    <w:rsid w:val="009A456E"/>
    <w:rsid w:val="009A4853"/>
    <w:rsid w:val="009A49F3"/>
    <w:rsid w:val="009A4AA1"/>
    <w:rsid w:val="009A50B3"/>
    <w:rsid w:val="009A56DB"/>
    <w:rsid w:val="009A5B9C"/>
    <w:rsid w:val="009A5C8D"/>
    <w:rsid w:val="009A6116"/>
    <w:rsid w:val="009A646B"/>
    <w:rsid w:val="009A64EC"/>
    <w:rsid w:val="009A6613"/>
    <w:rsid w:val="009A72D0"/>
    <w:rsid w:val="009A7675"/>
    <w:rsid w:val="009A7828"/>
    <w:rsid w:val="009B0203"/>
    <w:rsid w:val="009B022E"/>
    <w:rsid w:val="009B02AB"/>
    <w:rsid w:val="009B02DC"/>
    <w:rsid w:val="009B0323"/>
    <w:rsid w:val="009B05FE"/>
    <w:rsid w:val="009B08D2"/>
    <w:rsid w:val="009B0BD1"/>
    <w:rsid w:val="009B0EE1"/>
    <w:rsid w:val="009B0FD1"/>
    <w:rsid w:val="009B1044"/>
    <w:rsid w:val="009B14E5"/>
    <w:rsid w:val="009B175A"/>
    <w:rsid w:val="009B1BA0"/>
    <w:rsid w:val="009B26CA"/>
    <w:rsid w:val="009B2F15"/>
    <w:rsid w:val="009B38BB"/>
    <w:rsid w:val="009B3ECC"/>
    <w:rsid w:val="009B3ECE"/>
    <w:rsid w:val="009B4013"/>
    <w:rsid w:val="009B45C7"/>
    <w:rsid w:val="009B4612"/>
    <w:rsid w:val="009B4E2C"/>
    <w:rsid w:val="009B551A"/>
    <w:rsid w:val="009B67A8"/>
    <w:rsid w:val="009B6C59"/>
    <w:rsid w:val="009B7190"/>
    <w:rsid w:val="009B7242"/>
    <w:rsid w:val="009B73D4"/>
    <w:rsid w:val="009B7566"/>
    <w:rsid w:val="009C0868"/>
    <w:rsid w:val="009C08CB"/>
    <w:rsid w:val="009C0C37"/>
    <w:rsid w:val="009C0E3B"/>
    <w:rsid w:val="009C15FE"/>
    <w:rsid w:val="009C1BEF"/>
    <w:rsid w:val="009C2078"/>
    <w:rsid w:val="009C2F17"/>
    <w:rsid w:val="009C37BB"/>
    <w:rsid w:val="009C4403"/>
    <w:rsid w:val="009C461F"/>
    <w:rsid w:val="009C4CF5"/>
    <w:rsid w:val="009C4D10"/>
    <w:rsid w:val="009C592B"/>
    <w:rsid w:val="009C594A"/>
    <w:rsid w:val="009C5BEE"/>
    <w:rsid w:val="009C65D7"/>
    <w:rsid w:val="009C6892"/>
    <w:rsid w:val="009C69DD"/>
    <w:rsid w:val="009C7699"/>
    <w:rsid w:val="009C77B6"/>
    <w:rsid w:val="009C7838"/>
    <w:rsid w:val="009D007C"/>
    <w:rsid w:val="009D0EF0"/>
    <w:rsid w:val="009D0F34"/>
    <w:rsid w:val="009D1014"/>
    <w:rsid w:val="009D13ED"/>
    <w:rsid w:val="009D19C9"/>
    <w:rsid w:val="009D2225"/>
    <w:rsid w:val="009D261B"/>
    <w:rsid w:val="009D2CA6"/>
    <w:rsid w:val="009D2DDA"/>
    <w:rsid w:val="009D2F11"/>
    <w:rsid w:val="009D3ACB"/>
    <w:rsid w:val="009D444E"/>
    <w:rsid w:val="009D5DD0"/>
    <w:rsid w:val="009D63A3"/>
    <w:rsid w:val="009D6FA1"/>
    <w:rsid w:val="009E102E"/>
    <w:rsid w:val="009E16CC"/>
    <w:rsid w:val="009E1C7D"/>
    <w:rsid w:val="009E2503"/>
    <w:rsid w:val="009E2705"/>
    <w:rsid w:val="009E29D1"/>
    <w:rsid w:val="009E2D53"/>
    <w:rsid w:val="009E30D3"/>
    <w:rsid w:val="009E349C"/>
    <w:rsid w:val="009E35D4"/>
    <w:rsid w:val="009E3729"/>
    <w:rsid w:val="009E3A59"/>
    <w:rsid w:val="009E43C9"/>
    <w:rsid w:val="009E4CC7"/>
    <w:rsid w:val="009E5056"/>
    <w:rsid w:val="009E5150"/>
    <w:rsid w:val="009E53F3"/>
    <w:rsid w:val="009E5818"/>
    <w:rsid w:val="009E5F05"/>
    <w:rsid w:val="009E6044"/>
    <w:rsid w:val="009F0DB1"/>
    <w:rsid w:val="009F113F"/>
    <w:rsid w:val="009F11DC"/>
    <w:rsid w:val="009F13BA"/>
    <w:rsid w:val="009F165A"/>
    <w:rsid w:val="009F1D87"/>
    <w:rsid w:val="009F2EBD"/>
    <w:rsid w:val="009F38C2"/>
    <w:rsid w:val="009F445A"/>
    <w:rsid w:val="009F4A4A"/>
    <w:rsid w:val="009F4D69"/>
    <w:rsid w:val="009F4EAE"/>
    <w:rsid w:val="009F4FA2"/>
    <w:rsid w:val="009F5316"/>
    <w:rsid w:val="009F57BC"/>
    <w:rsid w:val="009F589C"/>
    <w:rsid w:val="009F5934"/>
    <w:rsid w:val="009F5F8E"/>
    <w:rsid w:val="009F68FF"/>
    <w:rsid w:val="009F7323"/>
    <w:rsid w:val="009F7CE1"/>
    <w:rsid w:val="00A00191"/>
    <w:rsid w:val="00A00405"/>
    <w:rsid w:val="00A00621"/>
    <w:rsid w:val="00A009DF"/>
    <w:rsid w:val="00A00D4D"/>
    <w:rsid w:val="00A00F2A"/>
    <w:rsid w:val="00A02E4B"/>
    <w:rsid w:val="00A03247"/>
    <w:rsid w:val="00A03636"/>
    <w:rsid w:val="00A038CC"/>
    <w:rsid w:val="00A03A57"/>
    <w:rsid w:val="00A03CE0"/>
    <w:rsid w:val="00A04369"/>
    <w:rsid w:val="00A04BB4"/>
    <w:rsid w:val="00A05092"/>
    <w:rsid w:val="00A0516C"/>
    <w:rsid w:val="00A05A86"/>
    <w:rsid w:val="00A05D33"/>
    <w:rsid w:val="00A05D8E"/>
    <w:rsid w:val="00A06814"/>
    <w:rsid w:val="00A07049"/>
    <w:rsid w:val="00A07244"/>
    <w:rsid w:val="00A10115"/>
    <w:rsid w:val="00A10A58"/>
    <w:rsid w:val="00A11BF5"/>
    <w:rsid w:val="00A11DC0"/>
    <w:rsid w:val="00A1262A"/>
    <w:rsid w:val="00A12A28"/>
    <w:rsid w:val="00A131CF"/>
    <w:rsid w:val="00A135C8"/>
    <w:rsid w:val="00A13D9C"/>
    <w:rsid w:val="00A13F29"/>
    <w:rsid w:val="00A13F8C"/>
    <w:rsid w:val="00A14086"/>
    <w:rsid w:val="00A147D8"/>
    <w:rsid w:val="00A14901"/>
    <w:rsid w:val="00A14C37"/>
    <w:rsid w:val="00A161FD"/>
    <w:rsid w:val="00A1694A"/>
    <w:rsid w:val="00A174BD"/>
    <w:rsid w:val="00A177EB"/>
    <w:rsid w:val="00A17D01"/>
    <w:rsid w:val="00A17DC8"/>
    <w:rsid w:val="00A202AD"/>
    <w:rsid w:val="00A20E0C"/>
    <w:rsid w:val="00A214E6"/>
    <w:rsid w:val="00A21E7A"/>
    <w:rsid w:val="00A21F41"/>
    <w:rsid w:val="00A221E4"/>
    <w:rsid w:val="00A22B52"/>
    <w:rsid w:val="00A22C88"/>
    <w:rsid w:val="00A23239"/>
    <w:rsid w:val="00A23CC9"/>
    <w:rsid w:val="00A23FD6"/>
    <w:rsid w:val="00A245BE"/>
    <w:rsid w:val="00A24B66"/>
    <w:rsid w:val="00A24C23"/>
    <w:rsid w:val="00A252FF"/>
    <w:rsid w:val="00A2536D"/>
    <w:rsid w:val="00A2556D"/>
    <w:rsid w:val="00A255C1"/>
    <w:rsid w:val="00A2565B"/>
    <w:rsid w:val="00A2754B"/>
    <w:rsid w:val="00A303A3"/>
    <w:rsid w:val="00A31390"/>
    <w:rsid w:val="00A318FB"/>
    <w:rsid w:val="00A31B8B"/>
    <w:rsid w:val="00A31DFC"/>
    <w:rsid w:val="00A31E86"/>
    <w:rsid w:val="00A32866"/>
    <w:rsid w:val="00A328F8"/>
    <w:rsid w:val="00A3296F"/>
    <w:rsid w:val="00A337CE"/>
    <w:rsid w:val="00A339F6"/>
    <w:rsid w:val="00A34469"/>
    <w:rsid w:val="00A34637"/>
    <w:rsid w:val="00A3463A"/>
    <w:rsid w:val="00A350AE"/>
    <w:rsid w:val="00A3515F"/>
    <w:rsid w:val="00A354E7"/>
    <w:rsid w:val="00A3570F"/>
    <w:rsid w:val="00A3583F"/>
    <w:rsid w:val="00A35D2C"/>
    <w:rsid w:val="00A3670A"/>
    <w:rsid w:val="00A36984"/>
    <w:rsid w:val="00A378AB"/>
    <w:rsid w:val="00A37FD4"/>
    <w:rsid w:val="00A40B06"/>
    <w:rsid w:val="00A417F5"/>
    <w:rsid w:val="00A41A7A"/>
    <w:rsid w:val="00A41F3F"/>
    <w:rsid w:val="00A42492"/>
    <w:rsid w:val="00A4316E"/>
    <w:rsid w:val="00A432C2"/>
    <w:rsid w:val="00A44EDA"/>
    <w:rsid w:val="00A45E21"/>
    <w:rsid w:val="00A45EE6"/>
    <w:rsid w:val="00A46B35"/>
    <w:rsid w:val="00A46EB4"/>
    <w:rsid w:val="00A4705C"/>
    <w:rsid w:val="00A473E3"/>
    <w:rsid w:val="00A4798C"/>
    <w:rsid w:val="00A47E17"/>
    <w:rsid w:val="00A50461"/>
    <w:rsid w:val="00A511D2"/>
    <w:rsid w:val="00A51885"/>
    <w:rsid w:val="00A51E6B"/>
    <w:rsid w:val="00A52489"/>
    <w:rsid w:val="00A531E0"/>
    <w:rsid w:val="00A53D49"/>
    <w:rsid w:val="00A543D9"/>
    <w:rsid w:val="00A54512"/>
    <w:rsid w:val="00A54C28"/>
    <w:rsid w:val="00A54FF1"/>
    <w:rsid w:val="00A5502D"/>
    <w:rsid w:val="00A55BA5"/>
    <w:rsid w:val="00A55DA1"/>
    <w:rsid w:val="00A564DA"/>
    <w:rsid w:val="00A567B7"/>
    <w:rsid w:val="00A6047D"/>
    <w:rsid w:val="00A60DCA"/>
    <w:rsid w:val="00A61627"/>
    <w:rsid w:val="00A61649"/>
    <w:rsid w:val="00A61868"/>
    <w:rsid w:val="00A61F9C"/>
    <w:rsid w:val="00A62044"/>
    <w:rsid w:val="00A62483"/>
    <w:rsid w:val="00A62E5C"/>
    <w:rsid w:val="00A62E74"/>
    <w:rsid w:val="00A630C5"/>
    <w:rsid w:val="00A631CA"/>
    <w:rsid w:val="00A6325B"/>
    <w:rsid w:val="00A642E9"/>
    <w:rsid w:val="00A6587E"/>
    <w:rsid w:val="00A65BFE"/>
    <w:rsid w:val="00A65E0B"/>
    <w:rsid w:val="00A661B5"/>
    <w:rsid w:val="00A6686B"/>
    <w:rsid w:val="00A66891"/>
    <w:rsid w:val="00A66901"/>
    <w:rsid w:val="00A66C08"/>
    <w:rsid w:val="00A67238"/>
    <w:rsid w:val="00A676DE"/>
    <w:rsid w:val="00A70B31"/>
    <w:rsid w:val="00A70C8B"/>
    <w:rsid w:val="00A716BE"/>
    <w:rsid w:val="00A71788"/>
    <w:rsid w:val="00A71D95"/>
    <w:rsid w:val="00A728CB"/>
    <w:rsid w:val="00A72947"/>
    <w:rsid w:val="00A72D6D"/>
    <w:rsid w:val="00A73245"/>
    <w:rsid w:val="00A73824"/>
    <w:rsid w:val="00A73C55"/>
    <w:rsid w:val="00A73DB2"/>
    <w:rsid w:val="00A74534"/>
    <w:rsid w:val="00A74741"/>
    <w:rsid w:val="00A74C74"/>
    <w:rsid w:val="00A7523E"/>
    <w:rsid w:val="00A75A72"/>
    <w:rsid w:val="00A760F4"/>
    <w:rsid w:val="00A766FD"/>
    <w:rsid w:val="00A7685A"/>
    <w:rsid w:val="00A76996"/>
    <w:rsid w:val="00A76E7F"/>
    <w:rsid w:val="00A772E2"/>
    <w:rsid w:val="00A776EB"/>
    <w:rsid w:val="00A77B72"/>
    <w:rsid w:val="00A77EEB"/>
    <w:rsid w:val="00A7C9BC"/>
    <w:rsid w:val="00A801FD"/>
    <w:rsid w:val="00A80792"/>
    <w:rsid w:val="00A8082D"/>
    <w:rsid w:val="00A809E3"/>
    <w:rsid w:val="00A81A08"/>
    <w:rsid w:val="00A81C2B"/>
    <w:rsid w:val="00A81DA8"/>
    <w:rsid w:val="00A81FDE"/>
    <w:rsid w:val="00A82164"/>
    <w:rsid w:val="00A82F8D"/>
    <w:rsid w:val="00A83335"/>
    <w:rsid w:val="00A8338D"/>
    <w:rsid w:val="00A8354B"/>
    <w:rsid w:val="00A84103"/>
    <w:rsid w:val="00A843D9"/>
    <w:rsid w:val="00A84BAE"/>
    <w:rsid w:val="00A855A7"/>
    <w:rsid w:val="00A85F2A"/>
    <w:rsid w:val="00A8682F"/>
    <w:rsid w:val="00A8743E"/>
    <w:rsid w:val="00A878DE"/>
    <w:rsid w:val="00A90078"/>
    <w:rsid w:val="00A90089"/>
    <w:rsid w:val="00A90551"/>
    <w:rsid w:val="00A909D3"/>
    <w:rsid w:val="00A9126E"/>
    <w:rsid w:val="00A91B4F"/>
    <w:rsid w:val="00A91EE2"/>
    <w:rsid w:val="00A92197"/>
    <w:rsid w:val="00A921C2"/>
    <w:rsid w:val="00A928CD"/>
    <w:rsid w:val="00A929DA"/>
    <w:rsid w:val="00A931F2"/>
    <w:rsid w:val="00A94083"/>
    <w:rsid w:val="00A95225"/>
    <w:rsid w:val="00A956FA"/>
    <w:rsid w:val="00A957D5"/>
    <w:rsid w:val="00A9652B"/>
    <w:rsid w:val="00A9672D"/>
    <w:rsid w:val="00A97981"/>
    <w:rsid w:val="00A97D9D"/>
    <w:rsid w:val="00AA0914"/>
    <w:rsid w:val="00AA0B4D"/>
    <w:rsid w:val="00AA1178"/>
    <w:rsid w:val="00AA1306"/>
    <w:rsid w:val="00AA136C"/>
    <w:rsid w:val="00AA1631"/>
    <w:rsid w:val="00AA198A"/>
    <w:rsid w:val="00AA210E"/>
    <w:rsid w:val="00AA3BEC"/>
    <w:rsid w:val="00AA3D5E"/>
    <w:rsid w:val="00AA4EC0"/>
    <w:rsid w:val="00AA57B5"/>
    <w:rsid w:val="00AA5888"/>
    <w:rsid w:val="00AA5930"/>
    <w:rsid w:val="00AA6325"/>
    <w:rsid w:val="00AA69C5"/>
    <w:rsid w:val="00AA6D37"/>
    <w:rsid w:val="00AA73C9"/>
    <w:rsid w:val="00AA73DC"/>
    <w:rsid w:val="00AA7584"/>
    <w:rsid w:val="00AA7984"/>
    <w:rsid w:val="00AA7DA8"/>
    <w:rsid w:val="00AB09D4"/>
    <w:rsid w:val="00AB0A88"/>
    <w:rsid w:val="00AB1015"/>
    <w:rsid w:val="00AB1AAD"/>
    <w:rsid w:val="00AB1AF3"/>
    <w:rsid w:val="00AB1C39"/>
    <w:rsid w:val="00AB2330"/>
    <w:rsid w:val="00AB35ED"/>
    <w:rsid w:val="00AB37AB"/>
    <w:rsid w:val="00AB39C9"/>
    <w:rsid w:val="00AB3CF3"/>
    <w:rsid w:val="00AB551C"/>
    <w:rsid w:val="00AB5A6C"/>
    <w:rsid w:val="00AB5DD3"/>
    <w:rsid w:val="00AB68CE"/>
    <w:rsid w:val="00AB6C2B"/>
    <w:rsid w:val="00AB7153"/>
    <w:rsid w:val="00AB78AD"/>
    <w:rsid w:val="00AB7C89"/>
    <w:rsid w:val="00AC0018"/>
    <w:rsid w:val="00AC05F3"/>
    <w:rsid w:val="00AC09C6"/>
    <w:rsid w:val="00AC0AEF"/>
    <w:rsid w:val="00AC0D23"/>
    <w:rsid w:val="00AC1975"/>
    <w:rsid w:val="00AC215E"/>
    <w:rsid w:val="00AC21F7"/>
    <w:rsid w:val="00AC25F9"/>
    <w:rsid w:val="00AC2CBA"/>
    <w:rsid w:val="00AC306C"/>
    <w:rsid w:val="00AC36AD"/>
    <w:rsid w:val="00AC42A3"/>
    <w:rsid w:val="00AC433B"/>
    <w:rsid w:val="00AC4BF6"/>
    <w:rsid w:val="00AC4C2E"/>
    <w:rsid w:val="00AC4E15"/>
    <w:rsid w:val="00AC51A1"/>
    <w:rsid w:val="00AC5DFC"/>
    <w:rsid w:val="00AC6620"/>
    <w:rsid w:val="00AC6861"/>
    <w:rsid w:val="00AC7342"/>
    <w:rsid w:val="00AC7604"/>
    <w:rsid w:val="00AD00BA"/>
    <w:rsid w:val="00AD02D2"/>
    <w:rsid w:val="00AD0840"/>
    <w:rsid w:val="00AD0918"/>
    <w:rsid w:val="00AD1972"/>
    <w:rsid w:val="00AD29AD"/>
    <w:rsid w:val="00AD2DD7"/>
    <w:rsid w:val="00AD2EAA"/>
    <w:rsid w:val="00AD34FF"/>
    <w:rsid w:val="00AD3691"/>
    <w:rsid w:val="00AD3753"/>
    <w:rsid w:val="00AD3784"/>
    <w:rsid w:val="00AD397F"/>
    <w:rsid w:val="00AD3BC4"/>
    <w:rsid w:val="00AD48D0"/>
    <w:rsid w:val="00AD495C"/>
    <w:rsid w:val="00AD4C9B"/>
    <w:rsid w:val="00AD4D08"/>
    <w:rsid w:val="00AD4F12"/>
    <w:rsid w:val="00AD4FFE"/>
    <w:rsid w:val="00AD5623"/>
    <w:rsid w:val="00AD6117"/>
    <w:rsid w:val="00AD6228"/>
    <w:rsid w:val="00AD68DE"/>
    <w:rsid w:val="00AD6CF2"/>
    <w:rsid w:val="00AD7118"/>
    <w:rsid w:val="00AD71F9"/>
    <w:rsid w:val="00AE0183"/>
    <w:rsid w:val="00AE0202"/>
    <w:rsid w:val="00AE2702"/>
    <w:rsid w:val="00AE2E2B"/>
    <w:rsid w:val="00AE2E4C"/>
    <w:rsid w:val="00AE38B6"/>
    <w:rsid w:val="00AE3CFE"/>
    <w:rsid w:val="00AE3D86"/>
    <w:rsid w:val="00AE3E35"/>
    <w:rsid w:val="00AE43E4"/>
    <w:rsid w:val="00AE4AC3"/>
    <w:rsid w:val="00AE4E68"/>
    <w:rsid w:val="00AE519E"/>
    <w:rsid w:val="00AE52AD"/>
    <w:rsid w:val="00AE52CD"/>
    <w:rsid w:val="00AE5315"/>
    <w:rsid w:val="00AE657A"/>
    <w:rsid w:val="00AE68BA"/>
    <w:rsid w:val="00AE75B0"/>
    <w:rsid w:val="00AF060B"/>
    <w:rsid w:val="00AF0785"/>
    <w:rsid w:val="00AF092E"/>
    <w:rsid w:val="00AF0FC3"/>
    <w:rsid w:val="00AF2A63"/>
    <w:rsid w:val="00AF304A"/>
    <w:rsid w:val="00AF35C6"/>
    <w:rsid w:val="00AF381C"/>
    <w:rsid w:val="00AF3F44"/>
    <w:rsid w:val="00AF4047"/>
    <w:rsid w:val="00AF43BF"/>
    <w:rsid w:val="00AF4F3A"/>
    <w:rsid w:val="00AF4F45"/>
    <w:rsid w:val="00AF54C7"/>
    <w:rsid w:val="00AF63E3"/>
    <w:rsid w:val="00AF7BBE"/>
    <w:rsid w:val="00AF7BE9"/>
    <w:rsid w:val="00B013B7"/>
    <w:rsid w:val="00B01BD9"/>
    <w:rsid w:val="00B02708"/>
    <w:rsid w:val="00B02DC1"/>
    <w:rsid w:val="00B02DF6"/>
    <w:rsid w:val="00B03EAC"/>
    <w:rsid w:val="00B04315"/>
    <w:rsid w:val="00B04A2C"/>
    <w:rsid w:val="00B04B0D"/>
    <w:rsid w:val="00B051FC"/>
    <w:rsid w:val="00B06100"/>
    <w:rsid w:val="00B065BC"/>
    <w:rsid w:val="00B06A2A"/>
    <w:rsid w:val="00B07A11"/>
    <w:rsid w:val="00B1008B"/>
    <w:rsid w:val="00B102EB"/>
    <w:rsid w:val="00B1046B"/>
    <w:rsid w:val="00B10830"/>
    <w:rsid w:val="00B10C53"/>
    <w:rsid w:val="00B11570"/>
    <w:rsid w:val="00B11E83"/>
    <w:rsid w:val="00B124A7"/>
    <w:rsid w:val="00B12FAF"/>
    <w:rsid w:val="00B13429"/>
    <w:rsid w:val="00B134BB"/>
    <w:rsid w:val="00B143FD"/>
    <w:rsid w:val="00B14721"/>
    <w:rsid w:val="00B14F0B"/>
    <w:rsid w:val="00B1680D"/>
    <w:rsid w:val="00B16BC6"/>
    <w:rsid w:val="00B16C28"/>
    <w:rsid w:val="00B17BCB"/>
    <w:rsid w:val="00B202FC"/>
    <w:rsid w:val="00B20757"/>
    <w:rsid w:val="00B20AD4"/>
    <w:rsid w:val="00B20DFD"/>
    <w:rsid w:val="00B2139E"/>
    <w:rsid w:val="00B21D34"/>
    <w:rsid w:val="00B21E63"/>
    <w:rsid w:val="00B21EBB"/>
    <w:rsid w:val="00B2243D"/>
    <w:rsid w:val="00B22E2D"/>
    <w:rsid w:val="00B232D5"/>
    <w:rsid w:val="00B234D6"/>
    <w:rsid w:val="00B237FF"/>
    <w:rsid w:val="00B23D6F"/>
    <w:rsid w:val="00B23F25"/>
    <w:rsid w:val="00B2429C"/>
    <w:rsid w:val="00B25B29"/>
    <w:rsid w:val="00B26428"/>
    <w:rsid w:val="00B26CDD"/>
    <w:rsid w:val="00B27385"/>
    <w:rsid w:val="00B27BAA"/>
    <w:rsid w:val="00B301D9"/>
    <w:rsid w:val="00B30762"/>
    <w:rsid w:val="00B31066"/>
    <w:rsid w:val="00B31DAF"/>
    <w:rsid w:val="00B32232"/>
    <w:rsid w:val="00B32C7C"/>
    <w:rsid w:val="00B33FE1"/>
    <w:rsid w:val="00B3468E"/>
    <w:rsid w:val="00B347E0"/>
    <w:rsid w:val="00B3492D"/>
    <w:rsid w:val="00B3495E"/>
    <w:rsid w:val="00B34DA0"/>
    <w:rsid w:val="00B34F8B"/>
    <w:rsid w:val="00B3637B"/>
    <w:rsid w:val="00B367A7"/>
    <w:rsid w:val="00B369D8"/>
    <w:rsid w:val="00B36FCE"/>
    <w:rsid w:val="00B3703E"/>
    <w:rsid w:val="00B3718E"/>
    <w:rsid w:val="00B3721F"/>
    <w:rsid w:val="00B374CD"/>
    <w:rsid w:val="00B3771E"/>
    <w:rsid w:val="00B3ACF6"/>
    <w:rsid w:val="00B401E7"/>
    <w:rsid w:val="00B40402"/>
    <w:rsid w:val="00B40AB2"/>
    <w:rsid w:val="00B40CAB"/>
    <w:rsid w:val="00B4160A"/>
    <w:rsid w:val="00B4174F"/>
    <w:rsid w:val="00B41AEA"/>
    <w:rsid w:val="00B41C5D"/>
    <w:rsid w:val="00B41D75"/>
    <w:rsid w:val="00B42FFA"/>
    <w:rsid w:val="00B432AF"/>
    <w:rsid w:val="00B4360B"/>
    <w:rsid w:val="00B43B9E"/>
    <w:rsid w:val="00B45610"/>
    <w:rsid w:val="00B471CC"/>
    <w:rsid w:val="00B47B4A"/>
    <w:rsid w:val="00B50096"/>
    <w:rsid w:val="00B50231"/>
    <w:rsid w:val="00B504A0"/>
    <w:rsid w:val="00B504E0"/>
    <w:rsid w:val="00B506D3"/>
    <w:rsid w:val="00B50876"/>
    <w:rsid w:val="00B516AA"/>
    <w:rsid w:val="00B52071"/>
    <w:rsid w:val="00B52A5B"/>
    <w:rsid w:val="00B5338F"/>
    <w:rsid w:val="00B5484D"/>
    <w:rsid w:val="00B5532C"/>
    <w:rsid w:val="00B55793"/>
    <w:rsid w:val="00B55DA3"/>
    <w:rsid w:val="00B55EF5"/>
    <w:rsid w:val="00B568EE"/>
    <w:rsid w:val="00B56EA1"/>
    <w:rsid w:val="00B574F2"/>
    <w:rsid w:val="00B57A57"/>
    <w:rsid w:val="00B60009"/>
    <w:rsid w:val="00B61856"/>
    <w:rsid w:val="00B624C7"/>
    <w:rsid w:val="00B629A1"/>
    <w:rsid w:val="00B62DDC"/>
    <w:rsid w:val="00B630CD"/>
    <w:rsid w:val="00B63475"/>
    <w:rsid w:val="00B644C1"/>
    <w:rsid w:val="00B64D3E"/>
    <w:rsid w:val="00B65208"/>
    <w:rsid w:val="00B65409"/>
    <w:rsid w:val="00B65C72"/>
    <w:rsid w:val="00B66CA9"/>
    <w:rsid w:val="00B66D72"/>
    <w:rsid w:val="00B70304"/>
    <w:rsid w:val="00B71A33"/>
    <w:rsid w:val="00B71E7F"/>
    <w:rsid w:val="00B7203B"/>
    <w:rsid w:val="00B73BB5"/>
    <w:rsid w:val="00B73D49"/>
    <w:rsid w:val="00B7438D"/>
    <w:rsid w:val="00B763B2"/>
    <w:rsid w:val="00B76647"/>
    <w:rsid w:val="00B76B14"/>
    <w:rsid w:val="00B76E97"/>
    <w:rsid w:val="00B774F0"/>
    <w:rsid w:val="00B77613"/>
    <w:rsid w:val="00B800BA"/>
    <w:rsid w:val="00B80FF3"/>
    <w:rsid w:val="00B818D9"/>
    <w:rsid w:val="00B819D2"/>
    <w:rsid w:val="00B81E28"/>
    <w:rsid w:val="00B82551"/>
    <w:rsid w:val="00B8272A"/>
    <w:rsid w:val="00B8290C"/>
    <w:rsid w:val="00B83F0D"/>
    <w:rsid w:val="00B84365"/>
    <w:rsid w:val="00B84B95"/>
    <w:rsid w:val="00B84BEF"/>
    <w:rsid w:val="00B84E85"/>
    <w:rsid w:val="00B85604"/>
    <w:rsid w:val="00B85A16"/>
    <w:rsid w:val="00B85A9C"/>
    <w:rsid w:val="00B86246"/>
    <w:rsid w:val="00B86979"/>
    <w:rsid w:val="00B873B3"/>
    <w:rsid w:val="00B9086D"/>
    <w:rsid w:val="00B90D4C"/>
    <w:rsid w:val="00B90EDE"/>
    <w:rsid w:val="00B9134C"/>
    <w:rsid w:val="00B917A6"/>
    <w:rsid w:val="00B91CFA"/>
    <w:rsid w:val="00B9255F"/>
    <w:rsid w:val="00B92A1B"/>
    <w:rsid w:val="00B92C7B"/>
    <w:rsid w:val="00B92FFB"/>
    <w:rsid w:val="00B93498"/>
    <w:rsid w:val="00B93D39"/>
    <w:rsid w:val="00B93F67"/>
    <w:rsid w:val="00B95870"/>
    <w:rsid w:val="00B9603F"/>
    <w:rsid w:val="00B96B25"/>
    <w:rsid w:val="00B96B6F"/>
    <w:rsid w:val="00B97166"/>
    <w:rsid w:val="00B97568"/>
    <w:rsid w:val="00BA0A3B"/>
    <w:rsid w:val="00BA1182"/>
    <w:rsid w:val="00BA1B63"/>
    <w:rsid w:val="00BA1D2B"/>
    <w:rsid w:val="00BA2005"/>
    <w:rsid w:val="00BA24DF"/>
    <w:rsid w:val="00BA259E"/>
    <w:rsid w:val="00BA2D8A"/>
    <w:rsid w:val="00BA30A0"/>
    <w:rsid w:val="00BA310B"/>
    <w:rsid w:val="00BA3305"/>
    <w:rsid w:val="00BA3E9C"/>
    <w:rsid w:val="00BA4D32"/>
    <w:rsid w:val="00BA4F40"/>
    <w:rsid w:val="00BA5277"/>
    <w:rsid w:val="00BA5761"/>
    <w:rsid w:val="00BA5A85"/>
    <w:rsid w:val="00BA5B07"/>
    <w:rsid w:val="00BA5E36"/>
    <w:rsid w:val="00BA66B6"/>
    <w:rsid w:val="00BA6AFD"/>
    <w:rsid w:val="00BA7324"/>
    <w:rsid w:val="00BA78A1"/>
    <w:rsid w:val="00BA794E"/>
    <w:rsid w:val="00BA7E70"/>
    <w:rsid w:val="00BB0824"/>
    <w:rsid w:val="00BB0EA1"/>
    <w:rsid w:val="00BB0FCE"/>
    <w:rsid w:val="00BB10BC"/>
    <w:rsid w:val="00BB16E8"/>
    <w:rsid w:val="00BB2A44"/>
    <w:rsid w:val="00BB3082"/>
    <w:rsid w:val="00BB3854"/>
    <w:rsid w:val="00BB4042"/>
    <w:rsid w:val="00BB4174"/>
    <w:rsid w:val="00BB431E"/>
    <w:rsid w:val="00BB4794"/>
    <w:rsid w:val="00BB4BC5"/>
    <w:rsid w:val="00BB4F77"/>
    <w:rsid w:val="00BB6B41"/>
    <w:rsid w:val="00BB6D41"/>
    <w:rsid w:val="00BB6DF2"/>
    <w:rsid w:val="00BB760C"/>
    <w:rsid w:val="00BB79D4"/>
    <w:rsid w:val="00BB7CBD"/>
    <w:rsid w:val="00BC01D5"/>
    <w:rsid w:val="00BC0429"/>
    <w:rsid w:val="00BC0867"/>
    <w:rsid w:val="00BC09F9"/>
    <w:rsid w:val="00BC0F68"/>
    <w:rsid w:val="00BC1053"/>
    <w:rsid w:val="00BC1424"/>
    <w:rsid w:val="00BC1588"/>
    <w:rsid w:val="00BC1F18"/>
    <w:rsid w:val="00BC23B2"/>
    <w:rsid w:val="00BC271E"/>
    <w:rsid w:val="00BC2796"/>
    <w:rsid w:val="00BC28E7"/>
    <w:rsid w:val="00BC2E9C"/>
    <w:rsid w:val="00BC3FD3"/>
    <w:rsid w:val="00BC44FA"/>
    <w:rsid w:val="00BC4643"/>
    <w:rsid w:val="00BC4A86"/>
    <w:rsid w:val="00BC4FAE"/>
    <w:rsid w:val="00BC57E2"/>
    <w:rsid w:val="00BC5A85"/>
    <w:rsid w:val="00BC6121"/>
    <w:rsid w:val="00BC626A"/>
    <w:rsid w:val="00BC745A"/>
    <w:rsid w:val="00BC7CA5"/>
    <w:rsid w:val="00BC7FEA"/>
    <w:rsid w:val="00BD0F16"/>
    <w:rsid w:val="00BD2B7C"/>
    <w:rsid w:val="00BD2CD0"/>
    <w:rsid w:val="00BD2FBE"/>
    <w:rsid w:val="00BD369F"/>
    <w:rsid w:val="00BD3975"/>
    <w:rsid w:val="00BD3D0F"/>
    <w:rsid w:val="00BD4CEE"/>
    <w:rsid w:val="00BD544A"/>
    <w:rsid w:val="00BD5611"/>
    <w:rsid w:val="00BD6BF3"/>
    <w:rsid w:val="00BD7064"/>
    <w:rsid w:val="00BD73FB"/>
    <w:rsid w:val="00BD7590"/>
    <w:rsid w:val="00BD79DC"/>
    <w:rsid w:val="00BD7AB5"/>
    <w:rsid w:val="00BD7D04"/>
    <w:rsid w:val="00BE03F6"/>
    <w:rsid w:val="00BE0512"/>
    <w:rsid w:val="00BE0E15"/>
    <w:rsid w:val="00BE12F5"/>
    <w:rsid w:val="00BE13AA"/>
    <w:rsid w:val="00BE2334"/>
    <w:rsid w:val="00BE24B6"/>
    <w:rsid w:val="00BE2649"/>
    <w:rsid w:val="00BE2773"/>
    <w:rsid w:val="00BE2996"/>
    <w:rsid w:val="00BE2DB2"/>
    <w:rsid w:val="00BE2E2B"/>
    <w:rsid w:val="00BE32B9"/>
    <w:rsid w:val="00BE38CC"/>
    <w:rsid w:val="00BE3E9B"/>
    <w:rsid w:val="00BE4197"/>
    <w:rsid w:val="00BE41B5"/>
    <w:rsid w:val="00BE4789"/>
    <w:rsid w:val="00BE479E"/>
    <w:rsid w:val="00BE4A2A"/>
    <w:rsid w:val="00BE520F"/>
    <w:rsid w:val="00BE5400"/>
    <w:rsid w:val="00BE5922"/>
    <w:rsid w:val="00BE5E42"/>
    <w:rsid w:val="00BE60BF"/>
    <w:rsid w:val="00BE662E"/>
    <w:rsid w:val="00BE6AC1"/>
    <w:rsid w:val="00BE6F0C"/>
    <w:rsid w:val="00BE6F24"/>
    <w:rsid w:val="00BE76F6"/>
    <w:rsid w:val="00BE78AF"/>
    <w:rsid w:val="00BE7F39"/>
    <w:rsid w:val="00BF0A22"/>
    <w:rsid w:val="00BF117D"/>
    <w:rsid w:val="00BF24C7"/>
    <w:rsid w:val="00BF2D81"/>
    <w:rsid w:val="00BF3185"/>
    <w:rsid w:val="00BF3419"/>
    <w:rsid w:val="00BF38BF"/>
    <w:rsid w:val="00BF3CD2"/>
    <w:rsid w:val="00BF42BA"/>
    <w:rsid w:val="00BF5387"/>
    <w:rsid w:val="00BF59EA"/>
    <w:rsid w:val="00BF59F2"/>
    <w:rsid w:val="00BF5A0A"/>
    <w:rsid w:val="00BF6CD2"/>
    <w:rsid w:val="00BF75CD"/>
    <w:rsid w:val="00BF7AFC"/>
    <w:rsid w:val="00C005EE"/>
    <w:rsid w:val="00C00B73"/>
    <w:rsid w:val="00C013AB"/>
    <w:rsid w:val="00C021F6"/>
    <w:rsid w:val="00C02FCD"/>
    <w:rsid w:val="00C036F1"/>
    <w:rsid w:val="00C04B8E"/>
    <w:rsid w:val="00C04C92"/>
    <w:rsid w:val="00C0503A"/>
    <w:rsid w:val="00C0503E"/>
    <w:rsid w:val="00C05D0D"/>
    <w:rsid w:val="00C05E42"/>
    <w:rsid w:val="00C064E5"/>
    <w:rsid w:val="00C065EF"/>
    <w:rsid w:val="00C06D95"/>
    <w:rsid w:val="00C071EC"/>
    <w:rsid w:val="00C07B7C"/>
    <w:rsid w:val="00C07D3C"/>
    <w:rsid w:val="00C07FFD"/>
    <w:rsid w:val="00C10028"/>
    <w:rsid w:val="00C10479"/>
    <w:rsid w:val="00C11543"/>
    <w:rsid w:val="00C1161E"/>
    <w:rsid w:val="00C11D76"/>
    <w:rsid w:val="00C11E85"/>
    <w:rsid w:val="00C1330F"/>
    <w:rsid w:val="00C13338"/>
    <w:rsid w:val="00C13982"/>
    <w:rsid w:val="00C141F0"/>
    <w:rsid w:val="00C14680"/>
    <w:rsid w:val="00C149D0"/>
    <w:rsid w:val="00C14FCC"/>
    <w:rsid w:val="00C157DF"/>
    <w:rsid w:val="00C159C2"/>
    <w:rsid w:val="00C15B47"/>
    <w:rsid w:val="00C160BB"/>
    <w:rsid w:val="00C1636C"/>
    <w:rsid w:val="00C172CE"/>
    <w:rsid w:val="00C17413"/>
    <w:rsid w:val="00C174A6"/>
    <w:rsid w:val="00C2019D"/>
    <w:rsid w:val="00C202B7"/>
    <w:rsid w:val="00C21006"/>
    <w:rsid w:val="00C222A7"/>
    <w:rsid w:val="00C22AA0"/>
    <w:rsid w:val="00C23303"/>
    <w:rsid w:val="00C2330C"/>
    <w:rsid w:val="00C2366B"/>
    <w:rsid w:val="00C239EE"/>
    <w:rsid w:val="00C23A07"/>
    <w:rsid w:val="00C23D74"/>
    <w:rsid w:val="00C23E8C"/>
    <w:rsid w:val="00C24842"/>
    <w:rsid w:val="00C24FBD"/>
    <w:rsid w:val="00C251CF"/>
    <w:rsid w:val="00C25517"/>
    <w:rsid w:val="00C25AC4"/>
    <w:rsid w:val="00C25C6E"/>
    <w:rsid w:val="00C25C75"/>
    <w:rsid w:val="00C25EBE"/>
    <w:rsid w:val="00C2605A"/>
    <w:rsid w:val="00C263E1"/>
    <w:rsid w:val="00C26597"/>
    <w:rsid w:val="00C265C3"/>
    <w:rsid w:val="00C26B72"/>
    <w:rsid w:val="00C27046"/>
    <w:rsid w:val="00C301E2"/>
    <w:rsid w:val="00C319F6"/>
    <w:rsid w:val="00C31A66"/>
    <w:rsid w:val="00C32297"/>
    <w:rsid w:val="00C322FF"/>
    <w:rsid w:val="00C324B4"/>
    <w:rsid w:val="00C32988"/>
    <w:rsid w:val="00C32D08"/>
    <w:rsid w:val="00C32D0C"/>
    <w:rsid w:val="00C32EE3"/>
    <w:rsid w:val="00C339CD"/>
    <w:rsid w:val="00C33CA9"/>
    <w:rsid w:val="00C345D2"/>
    <w:rsid w:val="00C34E6D"/>
    <w:rsid w:val="00C357D6"/>
    <w:rsid w:val="00C36E51"/>
    <w:rsid w:val="00C373E1"/>
    <w:rsid w:val="00C37C5C"/>
    <w:rsid w:val="00C40194"/>
    <w:rsid w:val="00C4054A"/>
    <w:rsid w:val="00C4058B"/>
    <w:rsid w:val="00C41DF7"/>
    <w:rsid w:val="00C41F15"/>
    <w:rsid w:val="00C423B1"/>
    <w:rsid w:val="00C4263E"/>
    <w:rsid w:val="00C42789"/>
    <w:rsid w:val="00C433CE"/>
    <w:rsid w:val="00C44369"/>
    <w:rsid w:val="00C44C72"/>
    <w:rsid w:val="00C451C5"/>
    <w:rsid w:val="00C45285"/>
    <w:rsid w:val="00C455D3"/>
    <w:rsid w:val="00C45DD6"/>
    <w:rsid w:val="00C4614D"/>
    <w:rsid w:val="00C46168"/>
    <w:rsid w:val="00C46901"/>
    <w:rsid w:val="00C473F6"/>
    <w:rsid w:val="00C47AC9"/>
    <w:rsid w:val="00C47B5F"/>
    <w:rsid w:val="00C47E21"/>
    <w:rsid w:val="00C50841"/>
    <w:rsid w:val="00C50BEE"/>
    <w:rsid w:val="00C50F1B"/>
    <w:rsid w:val="00C512C6"/>
    <w:rsid w:val="00C51648"/>
    <w:rsid w:val="00C517D7"/>
    <w:rsid w:val="00C5185E"/>
    <w:rsid w:val="00C51A8F"/>
    <w:rsid w:val="00C51BCB"/>
    <w:rsid w:val="00C51FFE"/>
    <w:rsid w:val="00C52426"/>
    <w:rsid w:val="00C529D4"/>
    <w:rsid w:val="00C52B3C"/>
    <w:rsid w:val="00C53145"/>
    <w:rsid w:val="00C53177"/>
    <w:rsid w:val="00C536C7"/>
    <w:rsid w:val="00C53DE5"/>
    <w:rsid w:val="00C540D7"/>
    <w:rsid w:val="00C5416F"/>
    <w:rsid w:val="00C5497E"/>
    <w:rsid w:val="00C54AA5"/>
    <w:rsid w:val="00C5517A"/>
    <w:rsid w:val="00C557DA"/>
    <w:rsid w:val="00C55949"/>
    <w:rsid w:val="00C56AB4"/>
    <w:rsid w:val="00C56B0A"/>
    <w:rsid w:val="00C56B79"/>
    <w:rsid w:val="00C56B85"/>
    <w:rsid w:val="00C57004"/>
    <w:rsid w:val="00C5753B"/>
    <w:rsid w:val="00C5791C"/>
    <w:rsid w:val="00C57F24"/>
    <w:rsid w:val="00C602BE"/>
    <w:rsid w:val="00C605F4"/>
    <w:rsid w:val="00C60813"/>
    <w:rsid w:val="00C60CBD"/>
    <w:rsid w:val="00C60E49"/>
    <w:rsid w:val="00C613E2"/>
    <w:rsid w:val="00C61E6B"/>
    <w:rsid w:val="00C61F5F"/>
    <w:rsid w:val="00C624C2"/>
    <w:rsid w:val="00C6278A"/>
    <w:rsid w:val="00C62E85"/>
    <w:rsid w:val="00C62FDB"/>
    <w:rsid w:val="00C632D2"/>
    <w:rsid w:val="00C63FE8"/>
    <w:rsid w:val="00C6413C"/>
    <w:rsid w:val="00C649C5"/>
    <w:rsid w:val="00C64D81"/>
    <w:rsid w:val="00C64ECD"/>
    <w:rsid w:val="00C65686"/>
    <w:rsid w:val="00C65CA7"/>
    <w:rsid w:val="00C65D73"/>
    <w:rsid w:val="00C66664"/>
    <w:rsid w:val="00C6683C"/>
    <w:rsid w:val="00C671AE"/>
    <w:rsid w:val="00C70E9D"/>
    <w:rsid w:val="00C72850"/>
    <w:rsid w:val="00C72CDE"/>
    <w:rsid w:val="00C73E77"/>
    <w:rsid w:val="00C7427D"/>
    <w:rsid w:val="00C74890"/>
    <w:rsid w:val="00C757AF"/>
    <w:rsid w:val="00C75FFA"/>
    <w:rsid w:val="00C761E1"/>
    <w:rsid w:val="00C76519"/>
    <w:rsid w:val="00C76AB2"/>
    <w:rsid w:val="00C76E8D"/>
    <w:rsid w:val="00C772B0"/>
    <w:rsid w:val="00C778BA"/>
    <w:rsid w:val="00C77F73"/>
    <w:rsid w:val="00C80612"/>
    <w:rsid w:val="00C809C6"/>
    <w:rsid w:val="00C80BC9"/>
    <w:rsid w:val="00C80E28"/>
    <w:rsid w:val="00C813E2"/>
    <w:rsid w:val="00C8142F"/>
    <w:rsid w:val="00C822B3"/>
    <w:rsid w:val="00C823E4"/>
    <w:rsid w:val="00C82435"/>
    <w:rsid w:val="00C8266C"/>
    <w:rsid w:val="00C82A4E"/>
    <w:rsid w:val="00C82EBF"/>
    <w:rsid w:val="00C83E56"/>
    <w:rsid w:val="00C8419E"/>
    <w:rsid w:val="00C84B06"/>
    <w:rsid w:val="00C850C8"/>
    <w:rsid w:val="00C85943"/>
    <w:rsid w:val="00C85F38"/>
    <w:rsid w:val="00C86FAE"/>
    <w:rsid w:val="00C8741B"/>
    <w:rsid w:val="00C90200"/>
    <w:rsid w:val="00C909C0"/>
    <w:rsid w:val="00C90FAA"/>
    <w:rsid w:val="00C910F2"/>
    <w:rsid w:val="00C9129E"/>
    <w:rsid w:val="00C91AF4"/>
    <w:rsid w:val="00C92367"/>
    <w:rsid w:val="00C92614"/>
    <w:rsid w:val="00C92A5F"/>
    <w:rsid w:val="00C92C36"/>
    <w:rsid w:val="00C92CA0"/>
    <w:rsid w:val="00C92FED"/>
    <w:rsid w:val="00C93C18"/>
    <w:rsid w:val="00C941C3"/>
    <w:rsid w:val="00C95BBA"/>
    <w:rsid w:val="00C97862"/>
    <w:rsid w:val="00C97F04"/>
    <w:rsid w:val="00CA00DD"/>
    <w:rsid w:val="00CA00F3"/>
    <w:rsid w:val="00CA1036"/>
    <w:rsid w:val="00CA1E5F"/>
    <w:rsid w:val="00CA1EE9"/>
    <w:rsid w:val="00CA272E"/>
    <w:rsid w:val="00CA29E9"/>
    <w:rsid w:val="00CA37A3"/>
    <w:rsid w:val="00CA3938"/>
    <w:rsid w:val="00CA3AC4"/>
    <w:rsid w:val="00CA5560"/>
    <w:rsid w:val="00CA5A95"/>
    <w:rsid w:val="00CA6099"/>
    <w:rsid w:val="00CA7241"/>
    <w:rsid w:val="00CA75DB"/>
    <w:rsid w:val="00CA7677"/>
    <w:rsid w:val="00CA7706"/>
    <w:rsid w:val="00CA7A13"/>
    <w:rsid w:val="00CB06FD"/>
    <w:rsid w:val="00CB1143"/>
    <w:rsid w:val="00CB14F9"/>
    <w:rsid w:val="00CB1BE9"/>
    <w:rsid w:val="00CB2DE5"/>
    <w:rsid w:val="00CB31F3"/>
    <w:rsid w:val="00CB32BE"/>
    <w:rsid w:val="00CB3716"/>
    <w:rsid w:val="00CB38B5"/>
    <w:rsid w:val="00CB44B0"/>
    <w:rsid w:val="00CB458A"/>
    <w:rsid w:val="00CB483F"/>
    <w:rsid w:val="00CB4FF6"/>
    <w:rsid w:val="00CB55FD"/>
    <w:rsid w:val="00CB567F"/>
    <w:rsid w:val="00CB5D83"/>
    <w:rsid w:val="00CB6221"/>
    <w:rsid w:val="00CB62E1"/>
    <w:rsid w:val="00CB688E"/>
    <w:rsid w:val="00CB7C21"/>
    <w:rsid w:val="00CC03C4"/>
    <w:rsid w:val="00CC08A7"/>
    <w:rsid w:val="00CC0A54"/>
    <w:rsid w:val="00CC16C4"/>
    <w:rsid w:val="00CC1ABF"/>
    <w:rsid w:val="00CC1B07"/>
    <w:rsid w:val="00CC1E51"/>
    <w:rsid w:val="00CC28C2"/>
    <w:rsid w:val="00CC2D23"/>
    <w:rsid w:val="00CC353B"/>
    <w:rsid w:val="00CC37EA"/>
    <w:rsid w:val="00CC3E97"/>
    <w:rsid w:val="00CC4287"/>
    <w:rsid w:val="00CC58E7"/>
    <w:rsid w:val="00CC61B2"/>
    <w:rsid w:val="00CC6AF4"/>
    <w:rsid w:val="00CC6EF5"/>
    <w:rsid w:val="00CC7B2D"/>
    <w:rsid w:val="00CD0C1A"/>
    <w:rsid w:val="00CD19CE"/>
    <w:rsid w:val="00CD2182"/>
    <w:rsid w:val="00CD21F6"/>
    <w:rsid w:val="00CD2647"/>
    <w:rsid w:val="00CD2BCB"/>
    <w:rsid w:val="00CD2EDE"/>
    <w:rsid w:val="00CD2F53"/>
    <w:rsid w:val="00CD38F8"/>
    <w:rsid w:val="00CD443F"/>
    <w:rsid w:val="00CD5318"/>
    <w:rsid w:val="00CD5395"/>
    <w:rsid w:val="00CD572B"/>
    <w:rsid w:val="00CD6237"/>
    <w:rsid w:val="00CD6F75"/>
    <w:rsid w:val="00CD7419"/>
    <w:rsid w:val="00CE095C"/>
    <w:rsid w:val="00CE09EB"/>
    <w:rsid w:val="00CE10D6"/>
    <w:rsid w:val="00CE1217"/>
    <w:rsid w:val="00CE1391"/>
    <w:rsid w:val="00CE174D"/>
    <w:rsid w:val="00CE1BA3"/>
    <w:rsid w:val="00CE207D"/>
    <w:rsid w:val="00CE25AC"/>
    <w:rsid w:val="00CE380F"/>
    <w:rsid w:val="00CE386D"/>
    <w:rsid w:val="00CE3E6E"/>
    <w:rsid w:val="00CE4B7D"/>
    <w:rsid w:val="00CE5225"/>
    <w:rsid w:val="00CE560C"/>
    <w:rsid w:val="00CE5B35"/>
    <w:rsid w:val="00CE6110"/>
    <w:rsid w:val="00CE6588"/>
    <w:rsid w:val="00CE7DC2"/>
    <w:rsid w:val="00CE7F78"/>
    <w:rsid w:val="00CF0086"/>
    <w:rsid w:val="00CF0694"/>
    <w:rsid w:val="00CF1A3E"/>
    <w:rsid w:val="00CF1F7D"/>
    <w:rsid w:val="00CF261A"/>
    <w:rsid w:val="00CF2ADA"/>
    <w:rsid w:val="00CF2FEC"/>
    <w:rsid w:val="00CF3026"/>
    <w:rsid w:val="00CF314B"/>
    <w:rsid w:val="00CF3389"/>
    <w:rsid w:val="00CF3B4A"/>
    <w:rsid w:val="00CF4CFF"/>
    <w:rsid w:val="00CF4DDB"/>
    <w:rsid w:val="00CF4FCC"/>
    <w:rsid w:val="00CF64BE"/>
    <w:rsid w:val="00CF64D2"/>
    <w:rsid w:val="00CF6855"/>
    <w:rsid w:val="00CF6CE0"/>
    <w:rsid w:val="00CF6F0F"/>
    <w:rsid w:val="00CF7314"/>
    <w:rsid w:val="00CF7822"/>
    <w:rsid w:val="00D004C4"/>
    <w:rsid w:val="00D00B9A"/>
    <w:rsid w:val="00D01865"/>
    <w:rsid w:val="00D02510"/>
    <w:rsid w:val="00D03A6E"/>
    <w:rsid w:val="00D03CDF"/>
    <w:rsid w:val="00D03F9C"/>
    <w:rsid w:val="00D04ABE"/>
    <w:rsid w:val="00D04C11"/>
    <w:rsid w:val="00D04E14"/>
    <w:rsid w:val="00D0534E"/>
    <w:rsid w:val="00D0580B"/>
    <w:rsid w:val="00D05CB1"/>
    <w:rsid w:val="00D05D56"/>
    <w:rsid w:val="00D06184"/>
    <w:rsid w:val="00D06526"/>
    <w:rsid w:val="00D06861"/>
    <w:rsid w:val="00D06894"/>
    <w:rsid w:val="00D06BB7"/>
    <w:rsid w:val="00D074BB"/>
    <w:rsid w:val="00D105B3"/>
    <w:rsid w:val="00D108DF"/>
    <w:rsid w:val="00D10B8C"/>
    <w:rsid w:val="00D10F89"/>
    <w:rsid w:val="00D12FCE"/>
    <w:rsid w:val="00D12FFD"/>
    <w:rsid w:val="00D14272"/>
    <w:rsid w:val="00D14C50"/>
    <w:rsid w:val="00D1535C"/>
    <w:rsid w:val="00D15B4E"/>
    <w:rsid w:val="00D15DDE"/>
    <w:rsid w:val="00D15F9D"/>
    <w:rsid w:val="00D16764"/>
    <w:rsid w:val="00D1689C"/>
    <w:rsid w:val="00D16E8C"/>
    <w:rsid w:val="00D17245"/>
    <w:rsid w:val="00D17E8A"/>
    <w:rsid w:val="00D1DFE9"/>
    <w:rsid w:val="00D204D8"/>
    <w:rsid w:val="00D2085C"/>
    <w:rsid w:val="00D20C1B"/>
    <w:rsid w:val="00D21545"/>
    <w:rsid w:val="00D21B2E"/>
    <w:rsid w:val="00D21B63"/>
    <w:rsid w:val="00D22711"/>
    <w:rsid w:val="00D228F2"/>
    <w:rsid w:val="00D23094"/>
    <w:rsid w:val="00D23354"/>
    <w:rsid w:val="00D2389D"/>
    <w:rsid w:val="00D2411F"/>
    <w:rsid w:val="00D25C08"/>
    <w:rsid w:val="00D26AC8"/>
    <w:rsid w:val="00D26DEA"/>
    <w:rsid w:val="00D27495"/>
    <w:rsid w:val="00D274FA"/>
    <w:rsid w:val="00D276B5"/>
    <w:rsid w:val="00D278EE"/>
    <w:rsid w:val="00D27AC5"/>
    <w:rsid w:val="00D27B80"/>
    <w:rsid w:val="00D30926"/>
    <w:rsid w:val="00D31300"/>
    <w:rsid w:val="00D31B86"/>
    <w:rsid w:val="00D32A36"/>
    <w:rsid w:val="00D32DE9"/>
    <w:rsid w:val="00D32FC1"/>
    <w:rsid w:val="00D33057"/>
    <w:rsid w:val="00D331CA"/>
    <w:rsid w:val="00D33562"/>
    <w:rsid w:val="00D33749"/>
    <w:rsid w:val="00D33CA5"/>
    <w:rsid w:val="00D346C7"/>
    <w:rsid w:val="00D3496B"/>
    <w:rsid w:val="00D34A17"/>
    <w:rsid w:val="00D35645"/>
    <w:rsid w:val="00D36F1E"/>
    <w:rsid w:val="00D373F0"/>
    <w:rsid w:val="00D37BE7"/>
    <w:rsid w:val="00D403BE"/>
    <w:rsid w:val="00D40603"/>
    <w:rsid w:val="00D40E6E"/>
    <w:rsid w:val="00D412C0"/>
    <w:rsid w:val="00D42355"/>
    <w:rsid w:val="00D42591"/>
    <w:rsid w:val="00D42661"/>
    <w:rsid w:val="00D4276F"/>
    <w:rsid w:val="00D42FED"/>
    <w:rsid w:val="00D430B0"/>
    <w:rsid w:val="00D44517"/>
    <w:rsid w:val="00D44620"/>
    <w:rsid w:val="00D447AE"/>
    <w:rsid w:val="00D44BDE"/>
    <w:rsid w:val="00D45AF3"/>
    <w:rsid w:val="00D45E1E"/>
    <w:rsid w:val="00D4602D"/>
    <w:rsid w:val="00D46A1F"/>
    <w:rsid w:val="00D46A25"/>
    <w:rsid w:val="00D4717F"/>
    <w:rsid w:val="00D47574"/>
    <w:rsid w:val="00D47916"/>
    <w:rsid w:val="00D47C0D"/>
    <w:rsid w:val="00D5047F"/>
    <w:rsid w:val="00D5090C"/>
    <w:rsid w:val="00D51DD9"/>
    <w:rsid w:val="00D52005"/>
    <w:rsid w:val="00D52425"/>
    <w:rsid w:val="00D53881"/>
    <w:rsid w:val="00D53B6F"/>
    <w:rsid w:val="00D53EE1"/>
    <w:rsid w:val="00D543E2"/>
    <w:rsid w:val="00D54D17"/>
    <w:rsid w:val="00D55162"/>
    <w:rsid w:val="00D5541F"/>
    <w:rsid w:val="00D55C14"/>
    <w:rsid w:val="00D55C91"/>
    <w:rsid w:val="00D55D9B"/>
    <w:rsid w:val="00D56B38"/>
    <w:rsid w:val="00D5709A"/>
    <w:rsid w:val="00D5773A"/>
    <w:rsid w:val="00D57CFA"/>
    <w:rsid w:val="00D57D0D"/>
    <w:rsid w:val="00D613DF"/>
    <w:rsid w:val="00D61F69"/>
    <w:rsid w:val="00D62416"/>
    <w:rsid w:val="00D62C28"/>
    <w:rsid w:val="00D63019"/>
    <w:rsid w:val="00D63212"/>
    <w:rsid w:val="00D63379"/>
    <w:rsid w:val="00D634A8"/>
    <w:rsid w:val="00D63A3A"/>
    <w:rsid w:val="00D63B64"/>
    <w:rsid w:val="00D63BA1"/>
    <w:rsid w:val="00D640AE"/>
    <w:rsid w:val="00D64603"/>
    <w:rsid w:val="00D6477B"/>
    <w:rsid w:val="00D653DC"/>
    <w:rsid w:val="00D658D9"/>
    <w:rsid w:val="00D65AA3"/>
    <w:rsid w:val="00D66604"/>
    <w:rsid w:val="00D66BED"/>
    <w:rsid w:val="00D6730D"/>
    <w:rsid w:val="00D70D96"/>
    <w:rsid w:val="00D70D97"/>
    <w:rsid w:val="00D7107E"/>
    <w:rsid w:val="00D71113"/>
    <w:rsid w:val="00D71905"/>
    <w:rsid w:val="00D71E70"/>
    <w:rsid w:val="00D72662"/>
    <w:rsid w:val="00D727F0"/>
    <w:rsid w:val="00D729C7"/>
    <w:rsid w:val="00D72FAD"/>
    <w:rsid w:val="00D7357B"/>
    <w:rsid w:val="00D73787"/>
    <w:rsid w:val="00D73981"/>
    <w:rsid w:val="00D73AA4"/>
    <w:rsid w:val="00D743BA"/>
    <w:rsid w:val="00D7488A"/>
    <w:rsid w:val="00D74B55"/>
    <w:rsid w:val="00D74D5F"/>
    <w:rsid w:val="00D75181"/>
    <w:rsid w:val="00D751FC"/>
    <w:rsid w:val="00D75532"/>
    <w:rsid w:val="00D7580B"/>
    <w:rsid w:val="00D760DE"/>
    <w:rsid w:val="00D76E3F"/>
    <w:rsid w:val="00D778D1"/>
    <w:rsid w:val="00D80246"/>
    <w:rsid w:val="00D8025A"/>
    <w:rsid w:val="00D8047D"/>
    <w:rsid w:val="00D80A94"/>
    <w:rsid w:val="00D8111D"/>
    <w:rsid w:val="00D81185"/>
    <w:rsid w:val="00D812C7"/>
    <w:rsid w:val="00D82070"/>
    <w:rsid w:val="00D824E1"/>
    <w:rsid w:val="00D827FC"/>
    <w:rsid w:val="00D83382"/>
    <w:rsid w:val="00D83AA8"/>
    <w:rsid w:val="00D8420C"/>
    <w:rsid w:val="00D848CD"/>
    <w:rsid w:val="00D851A7"/>
    <w:rsid w:val="00D852B9"/>
    <w:rsid w:val="00D85784"/>
    <w:rsid w:val="00D85BF3"/>
    <w:rsid w:val="00D8607F"/>
    <w:rsid w:val="00D86C06"/>
    <w:rsid w:val="00D876A0"/>
    <w:rsid w:val="00D87EC6"/>
    <w:rsid w:val="00D90330"/>
    <w:rsid w:val="00D90A0F"/>
    <w:rsid w:val="00D91833"/>
    <w:rsid w:val="00D9185C"/>
    <w:rsid w:val="00D9199B"/>
    <w:rsid w:val="00D91B9A"/>
    <w:rsid w:val="00D91D4A"/>
    <w:rsid w:val="00D91F91"/>
    <w:rsid w:val="00D92155"/>
    <w:rsid w:val="00D92EDE"/>
    <w:rsid w:val="00D939E3"/>
    <w:rsid w:val="00D9434F"/>
    <w:rsid w:val="00D945AE"/>
    <w:rsid w:val="00D94606"/>
    <w:rsid w:val="00D946EC"/>
    <w:rsid w:val="00D94C05"/>
    <w:rsid w:val="00D94D83"/>
    <w:rsid w:val="00D952DB"/>
    <w:rsid w:val="00D95A57"/>
    <w:rsid w:val="00D961CD"/>
    <w:rsid w:val="00D96D72"/>
    <w:rsid w:val="00D97082"/>
    <w:rsid w:val="00D9781B"/>
    <w:rsid w:val="00D97A46"/>
    <w:rsid w:val="00DA064D"/>
    <w:rsid w:val="00DA1629"/>
    <w:rsid w:val="00DA1B04"/>
    <w:rsid w:val="00DA2560"/>
    <w:rsid w:val="00DA3489"/>
    <w:rsid w:val="00DA3521"/>
    <w:rsid w:val="00DA3619"/>
    <w:rsid w:val="00DA36F2"/>
    <w:rsid w:val="00DA373B"/>
    <w:rsid w:val="00DA3B9A"/>
    <w:rsid w:val="00DA3BB1"/>
    <w:rsid w:val="00DA3F46"/>
    <w:rsid w:val="00DA42D9"/>
    <w:rsid w:val="00DA4766"/>
    <w:rsid w:val="00DA53EA"/>
    <w:rsid w:val="00DA5B1A"/>
    <w:rsid w:val="00DA5D79"/>
    <w:rsid w:val="00DA6632"/>
    <w:rsid w:val="00DA666B"/>
    <w:rsid w:val="00DA70AD"/>
    <w:rsid w:val="00DA7318"/>
    <w:rsid w:val="00DA764B"/>
    <w:rsid w:val="00DA7DC9"/>
    <w:rsid w:val="00DB0111"/>
    <w:rsid w:val="00DB04C2"/>
    <w:rsid w:val="00DB07F6"/>
    <w:rsid w:val="00DB0A74"/>
    <w:rsid w:val="00DB1033"/>
    <w:rsid w:val="00DB1413"/>
    <w:rsid w:val="00DB1522"/>
    <w:rsid w:val="00DB158C"/>
    <w:rsid w:val="00DB1660"/>
    <w:rsid w:val="00DB1FC9"/>
    <w:rsid w:val="00DB248A"/>
    <w:rsid w:val="00DB2903"/>
    <w:rsid w:val="00DB30CB"/>
    <w:rsid w:val="00DB42E6"/>
    <w:rsid w:val="00DB4646"/>
    <w:rsid w:val="00DB4AA0"/>
    <w:rsid w:val="00DB4DC9"/>
    <w:rsid w:val="00DB4EDC"/>
    <w:rsid w:val="00DB4F41"/>
    <w:rsid w:val="00DB5503"/>
    <w:rsid w:val="00DB564D"/>
    <w:rsid w:val="00DB635D"/>
    <w:rsid w:val="00DB685D"/>
    <w:rsid w:val="00DB6D6F"/>
    <w:rsid w:val="00DB6F32"/>
    <w:rsid w:val="00DB7228"/>
    <w:rsid w:val="00DB75FD"/>
    <w:rsid w:val="00DB79B9"/>
    <w:rsid w:val="00DB7DEA"/>
    <w:rsid w:val="00DC0333"/>
    <w:rsid w:val="00DC063E"/>
    <w:rsid w:val="00DC0A82"/>
    <w:rsid w:val="00DC0CAB"/>
    <w:rsid w:val="00DC0CBA"/>
    <w:rsid w:val="00DC1FBC"/>
    <w:rsid w:val="00DC2FA4"/>
    <w:rsid w:val="00DC4D2C"/>
    <w:rsid w:val="00DC5096"/>
    <w:rsid w:val="00DC50B8"/>
    <w:rsid w:val="00DC5FBC"/>
    <w:rsid w:val="00DC62AE"/>
    <w:rsid w:val="00DC6994"/>
    <w:rsid w:val="00DC6DC1"/>
    <w:rsid w:val="00DC6F57"/>
    <w:rsid w:val="00DC7162"/>
    <w:rsid w:val="00DC769E"/>
    <w:rsid w:val="00DD01A8"/>
    <w:rsid w:val="00DD0433"/>
    <w:rsid w:val="00DD05EF"/>
    <w:rsid w:val="00DD0E24"/>
    <w:rsid w:val="00DD0EA7"/>
    <w:rsid w:val="00DD113E"/>
    <w:rsid w:val="00DD2B26"/>
    <w:rsid w:val="00DD2FBF"/>
    <w:rsid w:val="00DD3C81"/>
    <w:rsid w:val="00DD4216"/>
    <w:rsid w:val="00DD556B"/>
    <w:rsid w:val="00DD55C3"/>
    <w:rsid w:val="00DD569D"/>
    <w:rsid w:val="00DD6CFF"/>
    <w:rsid w:val="00DD7665"/>
    <w:rsid w:val="00DD783D"/>
    <w:rsid w:val="00DD79E2"/>
    <w:rsid w:val="00DE0783"/>
    <w:rsid w:val="00DE0F23"/>
    <w:rsid w:val="00DE16F9"/>
    <w:rsid w:val="00DE189E"/>
    <w:rsid w:val="00DE2771"/>
    <w:rsid w:val="00DE306F"/>
    <w:rsid w:val="00DE3893"/>
    <w:rsid w:val="00DE3D2C"/>
    <w:rsid w:val="00DE3F97"/>
    <w:rsid w:val="00DE46B7"/>
    <w:rsid w:val="00DE4E45"/>
    <w:rsid w:val="00DE57D3"/>
    <w:rsid w:val="00DE5A76"/>
    <w:rsid w:val="00DE5D1E"/>
    <w:rsid w:val="00DE645E"/>
    <w:rsid w:val="00DE6620"/>
    <w:rsid w:val="00DE6626"/>
    <w:rsid w:val="00DE6E38"/>
    <w:rsid w:val="00DE6F85"/>
    <w:rsid w:val="00DE72D4"/>
    <w:rsid w:val="00DE7869"/>
    <w:rsid w:val="00DE7B78"/>
    <w:rsid w:val="00DE7C83"/>
    <w:rsid w:val="00DE7C8A"/>
    <w:rsid w:val="00DF01A2"/>
    <w:rsid w:val="00DF151A"/>
    <w:rsid w:val="00DF1AAD"/>
    <w:rsid w:val="00DF23DA"/>
    <w:rsid w:val="00DF27AF"/>
    <w:rsid w:val="00DF304D"/>
    <w:rsid w:val="00DF31D4"/>
    <w:rsid w:val="00DF343C"/>
    <w:rsid w:val="00DF3DC0"/>
    <w:rsid w:val="00DF416E"/>
    <w:rsid w:val="00DF5DF4"/>
    <w:rsid w:val="00DF6E33"/>
    <w:rsid w:val="00DF70F9"/>
    <w:rsid w:val="00DF7596"/>
    <w:rsid w:val="00DF7882"/>
    <w:rsid w:val="00DF7B26"/>
    <w:rsid w:val="00E00350"/>
    <w:rsid w:val="00E013A6"/>
    <w:rsid w:val="00E02741"/>
    <w:rsid w:val="00E029EE"/>
    <w:rsid w:val="00E03046"/>
    <w:rsid w:val="00E03398"/>
    <w:rsid w:val="00E049E2"/>
    <w:rsid w:val="00E05523"/>
    <w:rsid w:val="00E05E6E"/>
    <w:rsid w:val="00E06CA0"/>
    <w:rsid w:val="00E06E3E"/>
    <w:rsid w:val="00E07405"/>
    <w:rsid w:val="00E075C6"/>
    <w:rsid w:val="00E1128A"/>
    <w:rsid w:val="00E114CB"/>
    <w:rsid w:val="00E11680"/>
    <w:rsid w:val="00E118C4"/>
    <w:rsid w:val="00E1206A"/>
    <w:rsid w:val="00E1238A"/>
    <w:rsid w:val="00E12E59"/>
    <w:rsid w:val="00E13100"/>
    <w:rsid w:val="00E13221"/>
    <w:rsid w:val="00E1357E"/>
    <w:rsid w:val="00E1377B"/>
    <w:rsid w:val="00E14033"/>
    <w:rsid w:val="00E1429E"/>
    <w:rsid w:val="00E14933"/>
    <w:rsid w:val="00E15261"/>
    <w:rsid w:val="00E154AE"/>
    <w:rsid w:val="00E16685"/>
    <w:rsid w:val="00E16AFC"/>
    <w:rsid w:val="00E16F24"/>
    <w:rsid w:val="00E172A4"/>
    <w:rsid w:val="00E172D9"/>
    <w:rsid w:val="00E17324"/>
    <w:rsid w:val="00E20EBB"/>
    <w:rsid w:val="00E20FF4"/>
    <w:rsid w:val="00E21222"/>
    <w:rsid w:val="00E233CD"/>
    <w:rsid w:val="00E23B7D"/>
    <w:rsid w:val="00E23DA4"/>
    <w:rsid w:val="00E240E5"/>
    <w:rsid w:val="00E241A5"/>
    <w:rsid w:val="00E24706"/>
    <w:rsid w:val="00E254A8"/>
    <w:rsid w:val="00E26D41"/>
    <w:rsid w:val="00E26DF2"/>
    <w:rsid w:val="00E27C40"/>
    <w:rsid w:val="00E30A86"/>
    <w:rsid w:val="00E31153"/>
    <w:rsid w:val="00E314F5"/>
    <w:rsid w:val="00E31F2B"/>
    <w:rsid w:val="00E3211B"/>
    <w:rsid w:val="00E32A18"/>
    <w:rsid w:val="00E32DFB"/>
    <w:rsid w:val="00E33232"/>
    <w:rsid w:val="00E33247"/>
    <w:rsid w:val="00E33686"/>
    <w:rsid w:val="00E33B38"/>
    <w:rsid w:val="00E342F3"/>
    <w:rsid w:val="00E34D8D"/>
    <w:rsid w:val="00E35E07"/>
    <w:rsid w:val="00E36210"/>
    <w:rsid w:val="00E36554"/>
    <w:rsid w:val="00E3713F"/>
    <w:rsid w:val="00E3727A"/>
    <w:rsid w:val="00E3784E"/>
    <w:rsid w:val="00E37B16"/>
    <w:rsid w:val="00E37DA1"/>
    <w:rsid w:val="00E40633"/>
    <w:rsid w:val="00E4163A"/>
    <w:rsid w:val="00E41C5F"/>
    <w:rsid w:val="00E41F43"/>
    <w:rsid w:val="00E42179"/>
    <w:rsid w:val="00E438D2"/>
    <w:rsid w:val="00E4390A"/>
    <w:rsid w:val="00E43C50"/>
    <w:rsid w:val="00E44384"/>
    <w:rsid w:val="00E445E9"/>
    <w:rsid w:val="00E44633"/>
    <w:rsid w:val="00E4479D"/>
    <w:rsid w:val="00E44832"/>
    <w:rsid w:val="00E44A56"/>
    <w:rsid w:val="00E44C45"/>
    <w:rsid w:val="00E4545F"/>
    <w:rsid w:val="00E45840"/>
    <w:rsid w:val="00E45A5B"/>
    <w:rsid w:val="00E45BBB"/>
    <w:rsid w:val="00E468F9"/>
    <w:rsid w:val="00E476FE"/>
    <w:rsid w:val="00E477CE"/>
    <w:rsid w:val="00E50B1A"/>
    <w:rsid w:val="00E50FD5"/>
    <w:rsid w:val="00E5136B"/>
    <w:rsid w:val="00E51418"/>
    <w:rsid w:val="00E52006"/>
    <w:rsid w:val="00E52AD4"/>
    <w:rsid w:val="00E52E86"/>
    <w:rsid w:val="00E544F1"/>
    <w:rsid w:val="00E54835"/>
    <w:rsid w:val="00E54E58"/>
    <w:rsid w:val="00E54F75"/>
    <w:rsid w:val="00E5546F"/>
    <w:rsid w:val="00E5550D"/>
    <w:rsid w:val="00E55AC0"/>
    <w:rsid w:val="00E55AEF"/>
    <w:rsid w:val="00E56461"/>
    <w:rsid w:val="00E56480"/>
    <w:rsid w:val="00E56599"/>
    <w:rsid w:val="00E56987"/>
    <w:rsid w:val="00E56D22"/>
    <w:rsid w:val="00E5702B"/>
    <w:rsid w:val="00E57139"/>
    <w:rsid w:val="00E57265"/>
    <w:rsid w:val="00E57615"/>
    <w:rsid w:val="00E5763F"/>
    <w:rsid w:val="00E6021D"/>
    <w:rsid w:val="00E617AD"/>
    <w:rsid w:val="00E618E0"/>
    <w:rsid w:val="00E619A1"/>
    <w:rsid w:val="00E62BE1"/>
    <w:rsid w:val="00E63707"/>
    <w:rsid w:val="00E63987"/>
    <w:rsid w:val="00E649D0"/>
    <w:rsid w:val="00E64B78"/>
    <w:rsid w:val="00E65291"/>
    <w:rsid w:val="00E65788"/>
    <w:rsid w:val="00E65A51"/>
    <w:rsid w:val="00E66F0B"/>
    <w:rsid w:val="00E6744E"/>
    <w:rsid w:val="00E67DCE"/>
    <w:rsid w:val="00E70B4A"/>
    <w:rsid w:val="00E70C79"/>
    <w:rsid w:val="00E70EF5"/>
    <w:rsid w:val="00E7167C"/>
    <w:rsid w:val="00E71B1D"/>
    <w:rsid w:val="00E72AC2"/>
    <w:rsid w:val="00E72D4D"/>
    <w:rsid w:val="00E730E6"/>
    <w:rsid w:val="00E736FF"/>
    <w:rsid w:val="00E73952"/>
    <w:rsid w:val="00E74949"/>
    <w:rsid w:val="00E755AA"/>
    <w:rsid w:val="00E76493"/>
    <w:rsid w:val="00E76D31"/>
    <w:rsid w:val="00E76FA9"/>
    <w:rsid w:val="00E77403"/>
    <w:rsid w:val="00E803AB"/>
    <w:rsid w:val="00E804DD"/>
    <w:rsid w:val="00E808D9"/>
    <w:rsid w:val="00E81731"/>
    <w:rsid w:val="00E81C1B"/>
    <w:rsid w:val="00E81C6D"/>
    <w:rsid w:val="00E830C2"/>
    <w:rsid w:val="00E8316B"/>
    <w:rsid w:val="00E83557"/>
    <w:rsid w:val="00E83615"/>
    <w:rsid w:val="00E83C51"/>
    <w:rsid w:val="00E84253"/>
    <w:rsid w:val="00E845B2"/>
    <w:rsid w:val="00E84AA1"/>
    <w:rsid w:val="00E853A5"/>
    <w:rsid w:val="00E86C0C"/>
    <w:rsid w:val="00E86E10"/>
    <w:rsid w:val="00E86F44"/>
    <w:rsid w:val="00E86FA9"/>
    <w:rsid w:val="00E87124"/>
    <w:rsid w:val="00E87225"/>
    <w:rsid w:val="00E87407"/>
    <w:rsid w:val="00E87C4A"/>
    <w:rsid w:val="00E90217"/>
    <w:rsid w:val="00E90538"/>
    <w:rsid w:val="00E90B84"/>
    <w:rsid w:val="00E9103F"/>
    <w:rsid w:val="00E9136D"/>
    <w:rsid w:val="00E91B89"/>
    <w:rsid w:val="00E92F8C"/>
    <w:rsid w:val="00E93B7B"/>
    <w:rsid w:val="00E93DD3"/>
    <w:rsid w:val="00E94060"/>
    <w:rsid w:val="00E9475E"/>
    <w:rsid w:val="00E947F0"/>
    <w:rsid w:val="00E94955"/>
    <w:rsid w:val="00E94A59"/>
    <w:rsid w:val="00E94E30"/>
    <w:rsid w:val="00E96160"/>
    <w:rsid w:val="00E96995"/>
    <w:rsid w:val="00E96DF6"/>
    <w:rsid w:val="00E96F0A"/>
    <w:rsid w:val="00E96FB5"/>
    <w:rsid w:val="00E97749"/>
    <w:rsid w:val="00E97BFE"/>
    <w:rsid w:val="00EA0178"/>
    <w:rsid w:val="00EA050F"/>
    <w:rsid w:val="00EA0672"/>
    <w:rsid w:val="00EA076C"/>
    <w:rsid w:val="00EA1932"/>
    <w:rsid w:val="00EA1C77"/>
    <w:rsid w:val="00EA1C9D"/>
    <w:rsid w:val="00EA2880"/>
    <w:rsid w:val="00EA29BE"/>
    <w:rsid w:val="00EA2A6D"/>
    <w:rsid w:val="00EA2A8D"/>
    <w:rsid w:val="00EA2B23"/>
    <w:rsid w:val="00EA350A"/>
    <w:rsid w:val="00EA37C3"/>
    <w:rsid w:val="00EA396A"/>
    <w:rsid w:val="00EA3A0A"/>
    <w:rsid w:val="00EA4E56"/>
    <w:rsid w:val="00EA5BC6"/>
    <w:rsid w:val="00EA691B"/>
    <w:rsid w:val="00EA6A6C"/>
    <w:rsid w:val="00EA7127"/>
    <w:rsid w:val="00EA75CF"/>
    <w:rsid w:val="00EA7960"/>
    <w:rsid w:val="00EA7DB0"/>
    <w:rsid w:val="00EB028E"/>
    <w:rsid w:val="00EB03DF"/>
    <w:rsid w:val="00EB10A8"/>
    <w:rsid w:val="00EB11B1"/>
    <w:rsid w:val="00EB2332"/>
    <w:rsid w:val="00EB38ED"/>
    <w:rsid w:val="00EB3A75"/>
    <w:rsid w:val="00EB3BA6"/>
    <w:rsid w:val="00EB40C9"/>
    <w:rsid w:val="00EB43EC"/>
    <w:rsid w:val="00EB4A14"/>
    <w:rsid w:val="00EB4C0E"/>
    <w:rsid w:val="00EB4E6D"/>
    <w:rsid w:val="00EB5FF9"/>
    <w:rsid w:val="00EB6953"/>
    <w:rsid w:val="00EB745E"/>
    <w:rsid w:val="00EB75FC"/>
    <w:rsid w:val="00EB7A72"/>
    <w:rsid w:val="00EB7C03"/>
    <w:rsid w:val="00EB7D1E"/>
    <w:rsid w:val="00EB7D78"/>
    <w:rsid w:val="00EB7EAD"/>
    <w:rsid w:val="00EC0409"/>
    <w:rsid w:val="00EC0789"/>
    <w:rsid w:val="00EC18B1"/>
    <w:rsid w:val="00EC1AD2"/>
    <w:rsid w:val="00EC1BEA"/>
    <w:rsid w:val="00EC2563"/>
    <w:rsid w:val="00EC27DE"/>
    <w:rsid w:val="00EC4098"/>
    <w:rsid w:val="00EC4B7F"/>
    <w:rsid w:val="00EC4C58"/>
    <w:rsid w:val="00EC4E48"/>
    <w:rsid w:val="00EC5A64"/>
    <w:rsid w:val="00EC5C67"/>
    <w:rsid w:val="00EC63D2"/>
    <w:rsid w:val="00EC6570"/>
    <w:rsid w:val="00EC780D"/>
    <w:rsid w:val="00ED0C45"/>
    <w:rsid w:val="00ED10C1"/>
    <w:rsid w:val="00ED11B5"/>
    <w:rsid w:val="00ED13DD"/>
    <w:rsid w:val="00ED2BC4"/>
    <w:rsid w:val="00ED2C52"/>
    <w:rsid w:val="00ED4A68"/>
    <w:rsid w:val="00ED51F2"/>
    <w:rsid w:val="00ED525E"/>
    <w:rsid w:val="00ED5349"/>
    <w:rsid w:val="00ED5DAB"/>
    <w:rsid w:val="00ED5E49"/>
    <w:rsid w:val="00ED6FC9"/>
    <w:rsid w:val="00EE0133"/>
    <w:rsid w:val="00EE14AB"/>
    <w:rsid w:val="00EE1847"/>
    <w:rsid w:val="00EE1C82"/>
    <w:rsid w:val="00EE2312"/>
    <w:rsid w:val="00EE29B3"/>
    <w:rsid w:val="00EE2F67"/>
    <w:rsid w:val="00EE349E"/>
    <w:rsid w:val="00EE3AE7"/>
    <w:rsid w:val="00EE4431"/>
    <w:rsid w:val="00EE49DF"/>
    <w:rsid w:val="00EE4BAE"/>
    <w:rsid w:val="00EE4F84"/>
    <w:rsid w:val="00EE5AF1"/>
    <w:rsid w:val="00EE6573"/>
    <w:rsid w:val="00EE6728"/>
    <w:rsid w:val="00EE6E10"/>
    <w:rsid w:val="00EE7407"/>
    <w:rsid w:val="00EE7EE7"/>
    <w:rsid w:val="00EE7F9D"/>
    <w:rsid w:val="00EF0625"/>
    <w:rsid w:val="00EF06E4"/>
    <w:rsid w:val="00EF25D9"/>
    <w:rsid w:val="00EF29C1"/>
    <w:rsid w:val="00EF2A43"/>
    <w:rsid w:val="00EF378D"/>
    <w:rsid w:val="00EF3EBA"/>
    <w:rsid w:val="00EF48CF"/>
    <w:rsid w:val="00EF4978"/>
    <w:rsid w:val="00EF4E6F"/>
    <w:rsid w:val="00EF5544"/>
    <w:rsid w:val="00EF6065"/>
    <w:rsid w:val="00EF6BA2"/>
    <w:rsid w:val="00EF6D2F"/>
    <w:rsid w:val="00F00358"/>
    <w:rsid w:val="00F00A08"/>
    <w:rsid w:val="00F01226"/>
    <w:rsid w:val="00F01B90"/>
    <w:rsid w:val="00F023B0"/>
    <w:rsid w:val="00F0240D"/>
    <w:rsid w:val="00F02AB9"/>
    <w:rsid w:val="00F0413C"/>
    <w:rsid w:val="00F042FB"/>
    <w:rsid w:val="00F04303"/>
    <w:rsid w:val="00F04334"/>
    <w:rsid w:val="00F04F92"/>
    <w:rsid w:val="00F052BE"/>
    <w:rsid w:val="00F055BA"/>
    <w:rsid w:val="00F05DA7"/>
    <w:rsid w:val="00F05DFE"/>
    <w:rsid w:val="00F05FA0"/>
    <w:rsid w:val="00F06536"/>
    <w:rsid w:val="00F072DB"/>
    <w:rsid w:val="00F07419"/>
    <w:rsid w:val="00F078C2"/>
    <w:rsid w:val="00F07969"/>
    <w:rsid w:val="00F07D93"/>
    <w:rsid w:val="00F10045"/>
    <w:rsid w:val="00F101ED"/>
    <w:rsid w:val="00F1085A"/>
    <w:rsid w:val="00F1097C"/>
    <w:rsid w:val="00F1135C"/>
    <w:rsid w:val="00F11CDB"/>
    <w:rsid w:val="00F11DD7"/>
    <w:rsid w:val="00F1243E"/>
    <w:rsid w:val="00F12E5F"/>
    <w:rsid w:val="00F1432A"/>
    <w:rsid w:val="00F1447F"/>
    <w:rsid w:val="00F146D9"/>
    <w:rsid w:val="00F14DBE"/>
    <w:rsid w:val="00F15D14"/>
    <w:rsid w:val="00F16857"/>
    <w:rsid w:val="00F16A2F"/>
    <w:rsid w:val="00F1728B"/>
    <w:rsid w:val="00F17741"/>
    <w:rsid w:val="00F1781B"/>
    <w:rsid w:val="00F17BB9"/>
    <w:rsid w:val="00F17DBB"/>
    <w:rsid w:val="00F210AB"/>
    <w:rsid w:val="00F23AD4"/>
    <w:rsid w:val="00F247DC"/>
    <w:rsid w:val="00F259AD"/>
    <w:rsid w:val="00F25A29"/>
    <w:rsid w:val="00F25C77"/>
    <w:rsid w:val="00F25D14"/>
    <w:rsid w:val="00F25E19"/>
    <w:rsid w:val="00F26A74"/>
    <w:rsid w:val="00F26E45"/>
    <w:rsid w:val="00F27854"/>
    <w:rsid w:val="00F27DC6"/>
    <w:rsid w:val="00F30321"/>
    <w:rsid w:val="00F3070A"/>
    <w:rsid w:val="00F31034"/>
    <w:rsid w:val="00F3267B"/>
    <w:rsid w:val="00F32C4F"/>
    <w:rsid w:val="00F33308"/>
    <w:rsid w:val="00F3457F"/>
    <w:rsid w:val="00F34E31"/>
    <w:rsid w:val="00F34E56"/>
    <w:rsid w:val="00F36339"/>
    <w:rsid w:val="00F363CB"/>
    <w:rsid w:val="00F36894"/>
    <w:rsid w:val="00F369CE"/>
    <w:rsid w:val="00F36D51"/>
    <w:rsid w:val="00F371C3"/>
    <w:rsid w:val="00F37641"/>
    <w:rsid w:val="00F376DA"/>
    <w:rsid w:val="00F3775B"/>
    <w:rsid w:val="00F377E1"/>
    <w:rsid w:val="00F40725"/>
    <w:rsid w:val="00F40893"/>
    <w:rsid w:val="00F40C9A"/>
    <w:rsid w:val="00F418F8"/>
    <w:rsid w:val="00F419F8"/>
    <w:rsid w:val="00F41DD4"/>
    <w:rsid w:val="00F4231B"/>
    <w:rsid w:val="00F42B7F"/>
    <w:rsid w:val="00F42FBE"/>
    <w:rsid w:val="00F431D2"/>
    <w:rsid w:val="00F434CA"/>
    <w:rsid w:val="00F4363A"/>
    <w:rsid w:val="00F44075"/>
    <w:rsid w:val="00F44E78"/>
    <w:rsid w:val="00F45180"/>
    <w:rsid w:val="00F452E5"/>
    <w:rsid w:val="00F45717"/>
    <w:rsid w:val="00F45D00"/>
    <w:rsid w:val="00F466BC"/>
    <w:rsid w:val="00F46A13"/>
    <w:rsid w:val="00F46B79"/>
    <w:rsid w:val="00F4716B"/>
    <w:rsid w:val="00F47432"/>
    <w:rsid w:val="00F474F0"/>
    <w:rsid w:val="00F476E4"/>
    <w:rsid w:val="00F47C37"/>
    <w:rsid w:val="00F47D23"/>
    <w:rsid w:val="00F5062A"/>
    <w:rsid w:val="00F5069A"/>
    <w:rsid w:val="00F506B9"/>
    <w:rsid w:val="00F509BF"/>
    <w:rsid w:val="00F50A1C"/>
    <w:rsid w:val="00F50AAA"/>
    <w:rsid w:val="00F51FB2"/>
    <w:rsid w:val="00F523E8"/>
    <w:rsid w:val="00F52464"/>
    <w:rsid w:val="00F52849"/>
    <w:rsid w:val="00F52871"/>
    <w:rsid w:val="00F52943"/>
    <w:rsid w:val="00F537ED"/>
    <w:rsid w:val="00F53C0E"/>
    <w:rsid w:val="00F53FF7"/>
    <w:rsid w:val="00F545B4"/>
    <w:rsid w:val="00F54B7B"/>
    <w:rsid w:val="00F54B86"/>
    <w:rsid w:val="00F54E49"/>
    <w:rsid w:val="00F55157"/>
    <w:rsid w:val="00F561D6"/>
    <w:rsid w:val="00F57348"/>
    <w:rsid w:val="00F57ADD"/>
    <w:rsid w:val="00F60202"/>
    <w:rsid w:val="00F60596"/>
    <w:rsid w:val="00F60DE8"/>
    <w:rsid w:val="00F60DEF"/>
    <w:rsid w:val="00F611A0"/>
    <w:rsid w:val="00F61E9A"/>
    <w:rsid w:val="00F625EE"/>
    <w:rsid w:val="00F628CF"/>
    <w:rsid w:val="00F634E2"/>
    <w:rsid w:val="00F637A1"/>
    <w:rsid w:val="00F638FF"/>
    <w:rsid w:val="00F63E65"/>
    <w:rsid w:val="00F64CAC"/>
    <w:rsid w:val="00F6559F"/>
    <w:rsid w:val="00F65A45"/>
    <w:rsid w:val="00F65E79"/>
    <w:rsid w:val="00F65F0B"/>
    <w:rsid w:val="00F6616B"/>
    <w:rsid w:val="00F661BB"/>
    <w:rsid w:val="00F664BF"/>
    <w:rsid w:val="00F664D0"/>
    <w:rsid w:val="00F66544"/>
    <w:rsid w:val="00F66A01"/>
    <w:rsid w:val="00F67363"/>
    <w:rsid w:val="00F67790"/>
    <w:rsid w:val="00F67B84"/>
    <w:rsid w:val="00F7006C"/>
    <w:rsid w:val="00F70F58"/>
    <w:rsid w:val="00F7158C"/>
    <w:rsid w:val="00F7166B"/>
    <w:rsid w:val="00F721D9"/>
    <w:rsid w:val="00F7346A"/>
    <w:rsid w:val="00F734CF"/>
    <w:rsid w:val="00F743C5"/>
    <w:rsid w:val="00F752D7"/>
    <w:rsid w:val="00F754B7"/>
    <w:rsid w:val="00F75DDB"/>
    <w:rsid w:val="00F76E80"/>
    <w:rsid w:val="00F7A795"/>
    <w:rsid w:val="00F80416"/>
    <w:rsid w:val="00F80BC9"/>
    <w:rsid w:val="00F80E81"/>
    <w:rsid w:val="00F8111D"/>
    <w:rsid w:val="00F8167F"/>
    <w:rsid w:val="00F81C05"/>
    <w:rsid w:val="00F82582"/>
    <w:rsid w:val="00F82607"/>
    <w:rsid w:val="00F834DA"/>
    <w:rsid w:val="00F8355F"/>
    <w:rsid w:val="00F83815"/>
    <w:rsid w:val="00F83A4E"/>
    <w:rsid w:val="00F84426"/>
    <w:rsid w:val="00F848D7"/>
    <w:rsid w:val="00F8508F"/>
    <w:rsid w:val="00F85369"/>
    <w:rsid w:val="00F87151"/>
    <w:rsid w:val="00F90AEF"/>
    <w:rsid w:val="00F91244"/>
    <w:rsid w:val="00F9162B"/>
    <w:rsid w:val="00F91DE8"/>
    <w:rsid w:val="00F92359"/>
    <w:rsid w:val="00F9260F"/>
    <w:rsid w:val="00F92858"/>
    <w:rsid w:val="00F936C2"/>
    <w:rsid w:val="00F937B3"/>
    <w:rsid w:val="00F94610"/>
    <w:rsid w:val="00F946E5"/>
    <w:rsid w:val="00F94AAC"/>
    <w:rsid w:val="00F94DD2"/>
    <w:rsid w:val="00F95EC4"/>
    <w:rsid w:val="00F9613A"/>
    <w:rsid w:val="00F965FF"/>
    <w:rsid w:val="00F96B55"/>
    <w:rsid w:val="00F97A07"/>
    <w:rsid w:val="00FA00E3"/>
    <w:rsid w:val="00FA02A4"/>
    <w:rsid w:val="00FA03C8"/>
    <w:rsid w:val="00FA09EB"/>
    <w:rsid w:val="00FA0FC7"/>
    <w:rsid w:val="00FA119B"/>
    <w:rsid w:val="00FA1264"/>
    <w:rsid w:val="00FA13B7"/>
    <w:rsid w:val="00FA164B"/>
    <w:rsid w:val="00FA1FF6"/>
    <w:rsid w:val="00FA224B"/>
    <w:rsid w:val="00FA36D4"/>
    <w:rsid w:val="00FA3736"/>
    <w:rsid w:val="00FA4276"/>
    <w:rsid w:val="00FA4585"/>
    <w:rsid w:val="00FA493B"/>
    <w:rsid w:val="00FA510A"/>
    <w:rsid w:val="00FA592F"/>
    <w:rsid w:val="00FA5AD7"/>
    <w:rsid w:val="00FA5FC2"/>
    <w:rsid w:val="00FA6603"/>
    <w:rsid w:val="00FA6FEE"/>
    <w:rsid w:val="00FA7005"/>
    <w:rsid w:val="00FA7E2D"/>
    <w:rsid w:val="00FB017A"/>
    <w:rsid w:val="00FB0469"/>
    <w:rsid w:val="00FB04D9"/>
    <w:rsid w:val="00FB1313"/>
    <w:rsid w:val="00FB2461"/>
    <w:rsid w:val="00FB34B7"/>
    <w:rsid w:val="00FB4050"/>
    <w:rsid w:val="00FB4155"/>
    <w:rsid w:val="00FB42F3"/>
    <w:rsid w:val="00FB586F"/>
    <w:rsid w:val="00FB5A06"/>
    <w:rsid w:val="00FB5BCF"/>
    <w:rsid w:val="00FB6377"/>
    <w:rsid w:val="00FB646F"/>
    <w:rsid w:val="00FB6517"/>
    <w:rsid w:val="00FB74F1"/>
    <w:rsid w:val="00FB79C7"/>
    <w:rsid w:val="00FC02A7"/>
    <w:rsid w:val="00FC0A82"/>
    <w:rsid w:val="00FC0BB4"/>
    <w:rsid w:val="00FC12E1"/>
    <w:rsid w:val="00FC152B"/>
    <w:rsid w:val="00FC2159"/>
    <w:rsid w:val="00FC25CD"/>
    <w:rsid w:val="00FC279A"/>
    <w:rsid w:val="00FC4067"/>
    <w:rsid w:val="00FC4864"/>
    <w:rsid w:val="00FC48CD"/>
    <w:rsid w:val="00FC4913"/>
    <w:rsid w:val="00FC5B20"/>
    <w:rsid w:val="00FC5E15"/>
    <w:rsid w:val="00FC5F7D"/>
    <w:rsid w:val="00FC696E"/>
    <w:rsid w:val="00FC7782"/>
    <w:rsid w:val="00FC7A51"/>
    <w:rsid w:val="00FD02A9"/>
    <w:rsid w:val="00FD0447"/>
    <w:rsid w:val="00FD0599"/>
    <w:rsid w:val="00FD0685"/>
    <w:rsid w:val="00FD06DF"/>
    <w:rsid w:val="00FD0705"/>
    <w:rsid w:val="00FD1113"/>
    <w:rsid w:val="00FD1619"/>
    <w:rsid w:val="00FD1C70"/>
    <w:rsid w:val="00FD24C1"/>
    <w:rsid w:val="00FD386D"/>
    <w:rsid w:val="00FD474E"/>
    <w:rsid w:val="00FD49DF"/>
    <w:rsid w:val="00FD514A"/>
    <w:rsid w:val="00FD5B63"/>
    <w:rsid w:val="00FD5BA4"/>
    <w:rsid w:val="00FD5D08"/>
    <w:rsid w:val="00FD5E61"/>
    <w:rsid w:val="00FD5FA8"/>
    <w:rsid w:val="00FD6410"/>
    <w:rsid w:val="00FD6761"/>
    <w:rsid w:val="00FD6B35"/>
    <w:rsid w:val="00FD7A06"/>
    <w:rsid w:val="00FE0186"/>
    <w:rsid w:val="00FE0BAD"/>
    <w:rsid w:val="00FE1005"/>
    <w:rsid w:val="00FE10A7"/>
    <w:rsid w:val="00FE1179"/>
    <w:rsid w:val="00FE1909"/>
    <w:rsid w:val="00FE2306"/>
    <w:rsid w:val="00FE28FC"/>
    <w:rsid w:val="00FE2D3B"/>
    <w:rsid w:val="00FE3048"/>
    <w:rsid w:val="00FE34D5"/>
    <w:rsid w:val="00FE3ACC"/>
    <w:rsid w:val="00FE3F8E"/>
    <w:rsid w:val="00FE44B3"/>
    <w:rsid w:val="00FE46B7"/>
    <w:rsid w:val="00FE4C98"/>
    <w:rsid w:val="00FE6529"/>
    <w:rsid w:val="00FE676B"/>
    <w:rsid w:val="00FE682E"/>
    <w:rsid w:val="00FE7401"/>
    <w:rsid w:val="00FE7F4C"/>
    <w:rsid w:val="00FF167F"/>
    <w:rsid w:val="00FF18F1"/>
    <w:rsid w:val="00FF18F3"/>
    <w:rsid w:val="00FF1CC2"/>
    <w:rsid w:val="00FF277B"/>
    <w:rsid w:val="00FF2A46"/>
    <w:rsid w:val="00FF2D01"/>
    <w:rsid w:val="00FF3380"/>
    <w:rsid w:val="00FF4B3C"/>
    <w:rsid w:val="00FF4D14"/>
    <w:rsid w:val="00FF4E5C"/>
    <w:rsid w:val="00FF547E"/>
    <w:rsid w:val="00FF55D3"/>
    <w:rsid w:val="00FF5A76"/>
    <w:rsid w:val="00FF62C1"/>
    <w:rsid w:val="00FF6705"/>
    <w:rsid w:val="00FF6B73"/>
    <w:rsid w:val="00FF7434"/>
    <w:rsid w:val="00FF7825"/>
    <w:rsid w:val="00FF7E92"/>
    <w:rsid w:val="01241FEA"/>
    <w:rsid w:val="013A3A8D"/>
    <w:rsid w:val="013E0B36"/>
    <w:rsid w:val="0148F000"/>
    <w:rsid w:val="014A5943"/>
    <w:rsid w:val="01592EEA"/>
    <w:rsid w:val="0162FD3D"/>
    <w:rsid w:val="01681AAE"/>
    <w:rsid w:val="016A507A"/>
    <w:rsid w:val="017B1FB9"/>
    <w:rsid w:val="01E9BB61"/>
    <w:rsid w:val="02408683"/>
    <w:rsid w:val="024F81E9"/>
    <w:rsid w:val="026039F5"/>
    <w:rsid w:val="026B2215"/>
    <w:rsid w:val="02729C87"/>
    <w:rsid w:val="0277C3F2"/>
    <w:rsid w:val="028E56E2"/>
    <w:rsid w:val="02AFC6D8"/>
    <w:rsid w:val="02B3DC31"/>
    <w:rsid w:val="02B79663"/>
    <w:rsid w:val="02C25E67"/>
    <w:rsid w:val="02CBB183"/>
    <w:rsid w:val="030280DE"/>
    <w:rsid w:val="032D6740"/>
    <w:rsid w:val="034028A0"/>
    <w:rsid w:val="03633E4E"/>
    <w:rsid w:val="0368D293"/>
    <w:rsid w:val="037BA44A"/>
    <w:rsid w:val="0397715E"/>
    <w:rsid w:val="03A86F2F"/>
    <w:rsid w:val="03BD5B59"/>
    <w:rsid w:val="03E7D6F4"/>
    <w:rsid w:val="0410BE66"/>
    <w:rsid w:val="04173EF8"/>
    <w:rsid w:val="041E1584"/>
    <w:rsid w:val="042BAE1A"/>
    <w:rsid w:val="042D2A65"/>
    <w:rsid w:val="044E0FDD"/>
    <w:rsid w:val="0486C360"/>
    <w:rsid w:val="04AA03D7"/>
    <w:rsid w:val="04AD53AA"/>
    <w:rsid w:val="04B115DC"/>
    <w:rsid w:val="04FAA18D"/>
    <w:rsid w:val="05053E5D"/>
    <w:rsid w:val="050780AF"/>
    <w:rsid w:val="050E7869"/>
    <w:rsid w:val="05204310"/>
    <w:rsid w:val="053C2DA0"/>
    <w:rsid w:val="05407FFF"/>
    <w:rsid w:val="05442412"/>
    <w:rsid w:val="056ED9B1"/>
    <w:rsid w:val="059B3DCA"/>
    <w:rsid w:val="05CDE437"/>
    <w:rsid w:val="05DCC05D"/>
    <w:rsid w:val="05FFD7D5"/>
    <w:rsid w:val="0600D626"/>
    <w:rsid w:val="0611FB97"/>
    <w:rsid w:val="061F3EFC"/>
    <w:rsid w:val="06317C94"/>
    <w:rsid w:val="065B66C8"/>
    <w:rsid w:val="066C0E0F"/>
    <w:rsid w:val="06903014"/>
    <w:rsid w:val="06D5EF96"/>
    <w:rsid w:val="06D8FC66"/>
    <w:rsid w:val="06F97D20"/>
    <w:rsid w:val="06FA0E47"/>
    <w:rsid w:val="07057420"/>
    <w:rsid w:val="0711931F"/>
    <w:rsid w:val="07188DD8"/>
    <w:rsid w:val="071EC6C2"/>
    <w:rsid w:val="07425982"/>
    <w:rsid w:val="0751C88F"/>
    <w:rsid w:val="075DB6F5"/>
    <w:rsid w:val="07658BDA"/>
    <w:rsid w:val="078A3A43"/>
    <w:rsid w:val="07A6C605"/>
    <w:rsid w:val="07A96667"/>
    <w:rsid w:val="07BF17D0"/>
    <w:rsid w:val="07FF0CBA"/>
    <w:rsid w:val="0809A02B"/>
    <w:rsid w:val="085D42D1"/>
    <w:rsid w:val="08673CBE"/>
    <w:rsid w:val="0872AE49"/>
    <w:rsid w:val="0872D71F"/>
    <w:rsid w:val="0875F5E8"/>
    <w:rsid w:val="08787AB0"/>
    <w:rsid w:val="0887CCB2"/>
    <w:rsid w:val="08A15257"/>
    <w:rsid w:val="08A3D1BA"/>
    <w:rsid w:val="08A9A782"/>
    <w:rsid w:val="08C3EDCD"/>
    <w:rsid w:val="08C9D4C4"/>
    <w:rsid w:val="08D6258C"/>
    <w:rsid w:val="08EDF1A5"/>
    <w:rsid w:val="090C7326"/>
    <w:rsid w:val="094587B1"/>
    <w:rsid w:val="094A1C9F"/>
    <w:rsid w:val="09614185"/>
    <w:rsid w:val="097BD0C0"/>
    <w:rsid w:val="09CEDF52"/>
    <w:rsid w:val="09E24D74"/>
    <w:rsid w:val="09E4DF27"/>
    <w:rsid w:val="09EFD8CD"/>
    <w:rsid w:val="0A008249"/>
    <w:rsid w:val="0A196424"/>
    <w:rsid w:val="0A3171C8"/>
    <w:rsid w:val="0A340559"/>
    <w:rsid w:val="0A3B4C23"/>
    <w:rsid w:val="0A3DBDB5"/>
    <w:rsid w:val="0A53CE58"/>
    <w:rsid w:val="0A5806D3"/>
    <w:rsid w:val="0A5D1FE0"/>
    <w:rsid w:val="0A73C010"/>
    <w:rsid w:val="0AAD5D2D"/>
    <w:rsid w:val="0ACC656B"/>
    <w:rsid w:val="0AF346FE"/>
    <w:rsid w:val="0AFFE190"/>
    <w:rsid w:val="0B0E42B6"/>
    <w:rsid w:val="0B20F599"/>
    <w:rsid w:val="0B4060A0"/>
    <w:rsid w:val="0B483662"/>
    <w:rsid w:val="0B568001"/>
    <w:rsid w:val="0B828456"/>
    <w:rsid w:val="0B9C4A73"/>
    <w:rsid w:val="0BD0DFA3"/>
    <w:rsid w:val="0C21D17E"/>
    <w:rsid w:val="0C392598"/>
    <w:rsid w:val="0C49E31F"/>
    <w:rsid w:val="0C4BF69A"/>
    <w:rsid w:val="0C5095B1"/>
    <w:rsid w:val="0C86FDF7"/>
    <w:rsid w:val="0C9A4941"/>
    <w:rsid w:val="0CA580F4"/>
    <w:rsid w:val="0CA9E5EB"/>
    <w:rsid w:val="0CAD2E4D"/>
    <w:rsid w:val="0CCEAEA6"/>
    <w:rsid w:val="0CD8A1DE"/>
    <w:rsid w:val="0CDD236E"/>
    <w:rsid w:val="0CE3990E"/>
    <w:rsid w:val="0CE726C0"/>
    <w:rsid w:val="0D04BBA0"/>
    <w:rsid w:val="0D1A9C43"/>
    <w:rsid w:val="0D27C772"/>
    <w:rsid w:val="0D2C312F"/>
    <w:rsid w:val="0D31C456"/>
    <w:rsid w:val="0D422EC1"/>
    <w:rsid w:val="0D43D033"/>
    <w:rsid w:val="0D48F0EF"/>
    <w:rsid w:val="0D4D0D4C"/>
    <w:rsid w:val="0D85F1AC"/>
    <w:rsid w:val="0D9C5115"/>
    <w:rsid w:val="0D9CCB05"/>
    <w:rsid w:val="0DE75FD4"/>
    <w:rsid w:val="0E05FCAA"/>
    <w:rsid w:val="0E34A33C"/>
    <w:rsid w:val="0E35BF44"/>
    <w:rsid w:val="0E43F0C4"/>
    <w:rsid w:val="0E5F68A4"/>
    <w:rsid w:val="0E72777B"/>
    <w:rsid w:val="0E936B89"/>
    <w:rsid w:val="0EA1CE94"/>
    <w:rsid w:val="0EAABABA"/>
    <w:rsid w:val="0EACAA25"/>
    <w:rsid w:val="0EADACBA"/>
    <w:rsid w:val="0EC25A23"/>
    <w:rsid w:val="0EC53677"/>
    <w:rsid w:val="0EDD3568"/>
    <w:rsid w:val="0EE493EE"/>
    <w:rsid w:val="0EF51340"/>
    <w:rsid w:val="0F3772EC"/>
    <w:rsid w:val="0F3A3BB7"/>
    <w:rsid w:val="0F412976"/>
    <w:rsid w:val="0F46FB66"/>
    <w:rsid w:val="0F51C08B"/>
    <w:rsid w:val="0F753DD8"/>
    <w:rsid w:val="0F7A15C3"/>
    <w:rsid w:val="0F96C3E2"/>
    <w:rsid w:val="0FA3203F"/>
    <w:rsid w:val="0FAB4215"/>
    <w:rsid w:val="0FB51518"/>
    <w:rsid w:val="0FF3A5E1"/>
    <w:rsid w:val="0FF5AF08"/>
    <w:rsid w:val="10046883"/>
    <w:rsid w:val="102A5EB2"/>
    <w:rsid w:val="105A4A79"/>
    <w:rsid w:val="1077B3E5"/>
    <w:rsid w:val="10875FB6"/>
    <w:rsid w:val="108A3BC5"/>
    <w:rsid w:val="10910382"/>
    <w:rsid w:val="10B5D0E9"/>
    <w:rsid w:val="10CF89F0"/>
    <w:rsid w:val="10D9C9D0"/>
    <w:rsid w:val="1107C9F1"/>
    <w:rsid w:val="110C12D5"/>
    <w:rsid w:val="11193AC8"/>
    <w:rsid w:val="112512D1"/>
    <w:rsid w:val="1146236F"/>
    <w:rsid w:val="114940CA"/>
    <w:rsid w:val="11579F9E"/>
    <w:rsid w:val="11693E0F"/>
    <w:rsid w:val="1178CF25"/>
    <w:rsid w:val="1183744A"/>
    <w:rsid w:val="1199268F"/>
    <w:rsid w:val="11A70154"/>
    <w:rsid w:val="11B2953F"/>
    <w:rsid w:val="11B96AD0"/>
    <w:rsid w:val="11C0907A"/>
    <w:rsid w:val="11FAD777"/>
    <w:rsid w:val="1202C221"/>
    <w:rsid w:val="123DD371"/>
    <w:rsid w:val="12492988"/>
    <w:rsid w:val="12774A0A"/>
    <w:rsid w:val="12775CDD"/>
    <w:rsid w:val="12803D20"/>
    <w:rsid w:val="12A6DF1D"/>
    <w:rsid w:val="12ACF441"/>
    <w:rsid w:val="12B1E690"/>
    <w:rsid w:val="12CE9A52"/>
    <w:rsid w:val="12DBDC39"/>
    <w:rsid w:val="12EC4235"/>
    <w:rsid w:val="13433D14"/>
    <w:rsid w:val="134415DE"/>
    <w:rsid w:val="134B81F1"/>
    <w:rsid w:val="13621B52"/>
    <w:rsid w:val="13844408"/>
    <w:rsid w:val="139ED492"/>
    <w:rsid w:val="13B822BB"/>
    <w:rsid w:val="13D920D6"/>
    <w:rsid w:val="13E26262"/>
    <w:rsid w:val="13F69ADA"/>
    <w:rsid w:val="1417CE64"/>
    <w:rsid w:val="1425BC32"/>
    <w:rsid w:val="146642FB"/>
    <w:rsid w:val="1489E7F8"/>
    <w:rsid w:val="149656FC"/>
    <w:rsid w:val="14A275A8"/>
    <w:rsid w:val="14ABC9AE"/>
    <w:rsid w:val="14C654D1"/>
    <w:rsid w:val="14D0DE5B"/>
    <w:rsid w:val="14E9BA06"/>
    <w:rsid w:val="14F29D98"/>
    <w:rsid w:val="14F342CF"/>
    <w:rsid w:val="1514E943"/>
    <w:rsid w:val="155877FE"/>
    <w:rsid w:val="1561F01F"/>
    <w:rsid w:val="15A18060"/>
    <w:rsid w:val="15B3A476"/>
    <w:rsid w:val="15DC18D0"/>
    <w:rsid w:val="15E6CE4B"/>
    <w:rsid w:val="15F56F9E"/>
    <w:rsid w:val="15F5DE65"/>
    <w:rsid w:val="160FE481"/>
    <w:rsid w:val="161FE0A8"/>
    <w:rsid w:val="16588211"/>
    <w:rsid w:val="1662886B"/>
    <w:rsid w:val="169D6416"/>
    <w:rsid w:val="16A29F42"/>
    <w:rsid w:val="16B7799D"/>
    <w:rsid w:val="16BB726D"/>
    <w:rsid w:val="16BFBC7E"/>
    <w:rsid w:val="16C230C2"/>
    <w:rsid w:val="16C6FE75"/>
    <w:rsid w:val="1727904F"/>
    <w:rsid w:val="17371514"/>
    <w:rsid w:val="173FE2C6"/>
    <w:rsid w:val="176A67A4"/>
    <w:rsid w:val="178B1D45"/>
    <w:rsid w:val="17982AE0"/>
    <w:rsid w:val="17B626CD"/>
    <w:rsid w:val="17D34409"/>
    <w:rsid w:val="17EDB8DA"/>
    <w:rsid w:val="180B63D0"/>
    <w:rsid w:val="181493EA"/>
    <w:rsid w:val="183297BD"/>
    <w:rsid w:val="183F4C93"/>
    <w:rsid w:val="1864F51A"/>
    <w:rsid w:val="1869A7D3"/>
    <w:rsid w:val="18834ABE"/>
    <w:rsid w:val="188F1174"/>
    <w:rsid w:val="18A3EEC1"/>
    <w:rsid w:val="18B1152D"/>
    <w:rsid w:val="18BDE755"/>
    <w:rsid w:val="18CF2CCF"/>
    <w:rsid w:val="18E2851A"/>
    <w:rsid w:val="18EFACDA"/>
    <w:rsid w:val="18FDF61A"/>
    <w:rsid w:val="190EB652"/>
    <w:rsid w:val="1921AADF"/>
    <w:rsid w:val="1933AFBD"/>
    <w:rsid w:val="193AF019"/>
    <w:rsid w:val="19573469"/>
    <w:rsid w:val="196AAB5E"/>
    <w:rsid w:val="19751647"/>
    <w:rsid w:val="19894D0A"/>
    <w:rsid w:val="198CC160"/>
    <w:rsid w:val="19F61A95"/>
    <w:rsid w:val="1A0F2913"/>
    <w:rsid w:val="1A16F1ED"/>
    <w:rsid w:val="1A21428F"/>
    <w:rsid w:val="1A222C7A"/>
    <w:rsid w:val="1A2DAFE6"/>
    <w:rsid w:val="1A38FABB"/>
    <w:rsid w:val="1A617E78"/>
    <w:rsid w:val="1A68ADE2"/>
    <w:rsid w:val="1A81209C"/>
    <w:rsid w:val="1A91B6E5"/>
    <w:rsid w:val="1A92E892"/>
    <w:rsid w:val="1AC1D313"/>
    <w:rsid w:val="1AC8D28C"/>
    <w:rsid w:val="1AE163D3"/>
    <w:rsid w:val="1B07417E"/>
    <w:rsid w:val="1B0FC533"/>
    <w:rsid w:val="1B183D20"/>
    <w:rsid w:val="1B469D5F"/>
    <w:rsid w:val="1B47DE2F"/>
    <w:rsid w:val="1B4E3F63"/>
    <w:rsid w:val="1B6E4D72"/>
    <w:rsid w:val="1B707AEF"/>
    <w:rsid w:val="1BACE29C"/>
    <w:rsid w:val="1C1777F4"/>
    <w:rsid w:val="1C1B5260"/>
    <w:rsid w:val="1C2D8D0A"/>
    <w:rsid w:val="1C3F00E1"/>
    <w:rsid w:val="1C426643"/>
    <w:rsid w:val="1C4EBEAC"/>
    <w:rsid w:val="1C548C01"/>
    <w:rsid w:val="1C575CBD"/>
    <w:rsid w:val="1C664D94"/>
    <w:rsid w:val="1C7202B0"/>
    <w:rsid w:val="1C7F9891"/>
    <w:rsid w:val="1CA39F8D"/>
    <w:rsid w:val="1CB1243A"/>
    <w:rsid w:val="1CCA940C"/>
    <w:rsid w:val="1CCBEA78"/>
    <w:rsid w:val="1CDA0364"/>
    <w:rsid w:val="1CDCA0D9"/>
    <w:rsid w:val="1CE9DFB0"/>
    <w:rsid w:val="1CF197E4"/>
    <w:rsid w:val="1CF9C9B5"/>
    <w:rsid w:val="1D022AC6"/>
    <w:rsid w:val="1D198F5A"/>
    <w:rsid w:val="1D213071"/>
    <w:rsid w:val="1D2690F6"/>
    <w:rsid w:val="1D2CA3CB"/>
    <w:rsid w:val="1D36EEB8"/>
    <w:rsid w:val="1D606E73"/>
    <w:rsid w:val="1D6AAE88"/>
    <w:rsid w:val="1D7D5E4A"/>
    <w:rsid w:val="1D82B54F"/>
    <w:rsid w:val="1D9CFC46"/>
    <w:rsid w:val="1D9F8CE8"/>
    <w:rsid w:val="1DA2F9C3"/>
    <w:rsid w:val="1DB05F07"/>
    <w:rsid w:val="1DBA23B3"/>
    <w:rsid w:val="1DBE5AA7"/>
    <w:rsid w:val="1DCE3C6B"/>
    <w:rsid w:val="1DD325E9"/>
    <w:rsid w:val="1DDFB6C7"/>
    <w:rsid w:val="1DE112B4"/>
    <w:rsid w:val="1DF7C372"/>
    <w:rsid w:val="1E096B59"/>
    <w:rsid w:val="1E1330F3"/>
    <w:rsid w:val="1E4AAF29"/>
    <w:rsid w:val="1E5463BD"/>
    <w:rsid w:val="1E6B74C6"/>
    <w:rsid w:val="1E6BA855"/>
    <w:rsid w:val="1E70D352"/>
    <w:rsid w:val="1E711277"/>
    <w:rsid w:val="1ED0B039"/>
    <w:rsid w:val="1ED6672C"/>
    <w:rsid w:val="1EFA1928"/>
    <w:rsid w:val="1F09451D"/>
    <w:rsid w:val="1F1A1AF2"/>
    <w:rsid w:val="1F38D111"/>
    <w:rsid w:val="1F662914"/>
    <w:rsid w:val="1F79EB98"/>
    <w:rsid w:val="1F7FB201"/>
    <w:rsid w:val="1F82DE06"/>
    <w:rsid w:val="1F8D3188"/>
    <w:rsid w:val="1F97EFEC"/>
    <w:rsid w:val="1F985555"/>
    <w:rsid w:val="1FAF2C1E"/>
    <w:rsid w:val="1FCDF6BE"/>
    <w:rsid w:val="1FDD08D2"/>
    <w:rsid w:val="200F18E6"/>
    <w:rsid w:val="20171C5C"/>
    <w:rsid w:val="201B5904"/>
    <w:rsid w:val="2021F378"/>
    <w:rsid w:val="203840AC"/>
    <w:rsid w:val="20438FC9"/>
    <w:rsid w:val="204E79C7"/>
    <w:rsid w:val="205A6537"/>
    <w:rsid w:val="2063D3CD"/>
    <w:rsid w:val="207012BC"/>
    <w:rsid w:val="208894AC"/>
    <w:rsid w:val="20893ABC"/>
    <w:rsid w:val="209277E9"/>
    <w:rsid w:val="209B5F9D"/>
    <w:rsid w:val="20D7F50A"/>
    <w:rsid w:val="20D84D3A"/>
    <w:rsid w:val="20F8BC4B"/>
    <w:rsid w:val="20F9ABD3"/>
    <w:rsid w:val="21028A99"/>
    <w:rsid w:val="2124DC9B"/>
    <w:rsid w:val="2155F866"/>
    <w:rsid w:val="2183E3B6"/>
    <w:rsid w:val="21A0BC7A"/>
    <w:rsid w:val="21F07A0B"/>
    <w:rsid w:val="220AC622"/>
    <w:rsid w:val="2215E22B"/>
    <w:rsid w:val="221E2480"/>
    <w:rsid w:val="22359342"/>
    <w:rsid w:val="224CD82F"/>
    <w:rsid w:val="22684342"/>
    <w:rsid w:val="2295E08D"/>
    <w:rsid w:val="22A1E9E8"/>
    <w:rsid w:val="22ADE08A"/>
    <w:rsid w:val="22BB1264"/>
    <w:rsid w:val="22E240F1"/>
    <w:rsid w:val="22F37D19"/>
    <w:rsid w:val="22F9F542"/>
    <w:rsid w:val="230336ED"/>
    <w:rsid w:val="2338E9CF"/>
    <w:rsid w:val="234E35C9"/>
    <w:rsid w:val="23695A16"/>
    <w:rsid w:val="23728FC7"/>
    <w:rsid w:val="23BB5263"/>
    <w:rsid w:val="23CEBAD0"/>
    <w:rsid w:val="23DFC0B2"/>
    <w:rsid w:val="23F47729"/>
    <w:rsid w:val="240A0334"/>
    <w:rsid w:val="2435D7AB"/>
    <w:rsid w:val="246D2418"/>
    <w:rsid w:val="249BC492"/>
    <w:rsid w:val="249D5616"/>
    <w:rsid w:val="24E90D36"/>
    <w:rsid w:val="24FC0B8E"/>
    <w:rsid w:val="2504E07F"/>
    <w:rsid w:val="25172BE0"/>
    <w:rsid w:val="2520D84B"/>
    <w:rsid w:val="253247CB"/>
    <w:rsid w:val="25385E40"/>
    <w:rsid w:val="2541449B"/>
    <w:rsid w:val="2551C573"/>
    <w:rsid w:val="2560E1B0"/>
    <w:rsid w:val="256A04F9"/>
    <w:rsid w:val="25705498"/>
    <w:rsid w:val="257F6AC0"/>
    <w:rsid w:val="25951DDC"/>
    <w:rsid w:val="25B06188"/>
    <w:rsid w:val="25B09884"/>
    <w:rsid w:val="25B95DD6"/>
    <w:rsid w:val="262F13D9"/>
    <w:rsid w:val="2649C4AC"/>
    <w:rsid w:val="265669D9"/>
    <w:rsid w:val="269C611E"/>
    <w:rsid w:val="26B4986A"/>
    <w:rsid w:val="26C10768"/>
    <w:rsid w:val="26E3D26F"/>
    <w:rsid w:val="26EA1F2A"/>
    <w:rsid w:val="2707BEEE"/>
    <w:rsid w:val="270C0EF3"/>
    <w:rsid w:val="271CD768"/>
    <w:rsid w:val="271EA6F2"/>
    <w:rsid w:val="27491B44"/>
    <w:rsid w:val="27511027"/>
    <w:rsid w:val="275EAC3A"/>
    <w:rsid w:val="27641667"/>
    <w:rsid w:val="2767D0BD"/>
    <w:rsid w:val="2774A11C"/>
    <w:rsid w:val="2814DB37"/>
    <w:rsid w:val="28235DBA"/>
    <w:rsid w:val="28347087"/>
    <w:rsid w:val="287F0E41"/>
    <w:rsid w:val="28B1AA4F"/>
    <w:rsid w:val="28B2263F"/>
    <w:rsid w:val="28C1B678"/>
    <w:rsid w:val="28C1F820"/>
    <w:rsid w:val="28C410C3"/>
    <w:rsid w:val="28E81699"/>
    <w:rsid w:val="2907DDBA"/>
    <w:rsid w:val="292872B0"/>
    <w:rsid w:val="292A8EDA"/>
    <w:rsid w:val="2940CFF1"/>
    <w:rsid w:val="294DBE60"/>
    <w:rsid w:val="29583A7B"/>
    <w:rsid w:val="295F6EF5"/>
    <w:rsid w:val="2960D5B9"/>
    <w:rsid w:val="2965E3F4"/>
    <w:rsid w:val="297AC8D8"/>
    <w:rsid w:val="297D3A8C"/>
    <w:rsid w:val="29804A6D"/>
    <w:rsid w:val="299B7D69"/>
    <w:rsid w:val="29AA7926"/>
    <w:rsid w:val="29B5477E"/>
    <w:rsid w:val="29D5C5A9"/>
    <w:rsid w:val="29E823E8"/>
    <w:rsid w:val="2A012601"/>
    <w:rsid w:val="2A1E5A06"/>
    <w:rsid w:val="2A47F37B"/>
    <w:rsid w:val="2A482FCE"/>
    <w:rsid w:val="2A4C58D1"/>
    <w:rsid w:val="2A585288"/>
    <w:rsid w:val="2A757A45"/>
    <w:rsid w:val="2A7927DB"/>
    <w:rsid w:val="2A81ACD5"/>
    <w:rsid w:val="2AA3C199"/>
    <w:rsid w:val="2AAB3603"/>
    <w:rsid w:val="2AC8C190"/>
    <w:rsid w:val="2AF0D80D"/>
    <w:rsid w:val="2B0A0EEA"/>
    <w:rsid w:val="2B152058"/>
    <w:rsid w:val="2B26E184"/>
    <w:rsid w:val="2B28F16B"/>
    <w:rsid w:val="2B55EA09"/>
    <w:rsid w:val="2B56600D"/>
    <w:rsid w:val="2B6EBF87"/>
    <w:rsid w:val="2B8B1360"/>
    <w:rsid w:val="2B8F0A2B"/>
    <w:rsid w:val="2B91CE5F"/>
    <w:rsid w:val="2B9C768C"/>
    <w:rsid w:val="2C10F1DF"/>
    <w:rsid w:val="2C27B8A4"/>
    <w:rsid w:val="2C4C877E"/>
    <w:rsid w:val="2C708938"/>
    <w:rsid w:val="2C87C46F"/>
    <w:rsid w:val="2C906AF7"/>
    <w:rsid w:val="2CA6C37B"/>
    <w:rsid w:val="2CBA3BFD"/>
    <w:rsid w:val="2CC5BDB1"/>
    <w:rsid w:val="2CDBDFD3"/>
    <w:rsid w:val="2CE0AFC5"/>
    <w:rsid w:val="2CF2D4DF"/>
    <w:rsid w:val="2CF63AAA"/>
    <w:rsid w:val="2D03AB38"/>
    <w:rsid w:val="2D0830AC"/>
    <w:rsid w:val="2D0E6AEB"/>
    <w:rsid w:val="2D18518B"/>
    <w:rsid w:val="2D1C624D"/>
    <w:rsid w:val="2D24CFAD"/>
    <w:rsid w:val="2D5748A2"/>
    <w:rsid w:val="2D6BD855"/>
    <w:rsid w:val="2D802300"/>
    <w:rsid w:val="2D8A7811"/>
    <w:rsid w:val="2DA37872"/>
    <w:rsid w:val="2DAE582E"/>
    <w:rsid w:val="2DB10621"/>
    <w:rsid w:val="2DD04BFC"/>
    <w:rsid w:val="2DF00F01"/>
    <w:rsid w:val="2E17121B"/>
    <w:rsid w:val="2E2D6B29"/>
    <w:rsid w:val="2E5322AE"/>
    <w:rsid w:val="2E5C40D6"/>
    <w:rsid w:val="2E5D0458"/>
    <w:rsid w:val="2E7B7832"/>
    <w:rsid w:val="2E8ACAE0"/>
    <w:rsid w:val="2EAE8000"/>
    <w:rsid w:val="2EC69E91"/>
    <w:rsid w:val="2ED0F186"/>
    <w:rsid w:val="2ED36DC2"/>
    <w:rsid w:val="2EE6D89A"/>
    <w:rsid w:val="2EF26ECB"/>
    <w:rsid w:val="2F03EF2A"/>
    <w:rsid w:val="2F08E30E"/>
    <w:rsid w:val="2F433F46"/>
    <w:rsid w:val="2F64C5D2"/>
    <w:rsid w:val="2F6548B3"/>
    <w:rsid w:val="2F81E45E"/>
    <w:rsid w:val="2F87728B"/>
    <w:rsid w:val="2F979237"/>
    <w:rsid w:val="2FAC26A4"/>
    <w:rsid w:val="2FAEA4ED"/>
    <w:rsid w:val="2FBAE90F"/>
    <w:rsid w:val="2FBD9520"/>
    <w:rsid w:val="2FFBED10"/>
    <w:rsid w:val="3013C19A"/>
    <w:rsid w:val="3022CE96"/>
    <w:rsid w:val="302409BC"/>
    <w:rsid w:val="3039EEAC"/>
    <w:rsid w:val="3043A8CC"/>
    <w:rsid w:val="30632D67"/>
    <w:rsid w:val="308356AA"/>
    <w:rsid w:val="30D477D8"/>
    <w:rsid w:val="30FFC2F7"/>
    <w:rsid w:val="310DEB08"/>
    <w:rsid w:val="310E042C"/>
    <w:rsid w:val="31459D56"/>
    <w:rsid w:val="31A08B27"/>
    <w:rsid w:val="31A15061"/>
    <w:rsid w:val="31C1D87C"/>
    <w:rsid w:val="31D9768F"/>
    <w:rsid w:val="31DC4361"/>
    <w:rsid w:val="32003CA5"/>
    <w:rsid w:val="322B5D0F"/>
    <w:rsid w:val="32399AA2"/>
    <w:rsid w:val="3244E823"/>
    <w:rsid w:val="3248265A"/>
    <w:rsid w:val="32580443"/>
    <w:rsid w:val="326B7E45"/>
    <w:rsid w:val="328A72AF"/>
    <w:rsid w:val="32AC15AC"/>
    <w:rsid w:val="32B07295"/>
    <w:rsid w:val="32B1EB93"/>
    <w:rsid w:val="32C16F71"/>
    <w:rsid w:val="32C231FD"/>
    <w:rsid w:val="32CBEFF1"/>
    <w:rsid w:val="32D40D76"/>
    <w:rsid w:val="32E4906A"/>
    <w:rsid w:val="32F9CE5C"/>
    <w:rsid w:val="3318A2CD"/>
    <w:rsid w:val="33259883"/>
    <w:rsid w:val="3342625F"/>
    <w:rsid w:val="3346A021"/>
    <w:rsid w:val="336129D1"/>
    <w:rsid w:val="336BCB90"/>
    <w:rsid w:val="336D9E7B"/>
    <w:rsid w:val="3371A49E"/>
    <w:rsid w:val="33A4DC65"/>
    <w:rsid w:val="33B99AF1"/>
    <w:rsid w:val="33CCD3C7"/>
    <w:rsid w:val="33DBA405"/>
    <w:rsid w:val="3407D8AE"/>
    <w:rsid w:val="343A0DDC"/>
    <w:rsid w:val="34474A8A"/>
    <w:rsid w:val="3467AFB4"/>
    <w:rsid w:val="349FDDA9"/>
    <w:rsid w:val="34AB2F1B"/>
    <w:rsid w:val="34C58AFD"/>
    <w:rsid w:val="34CD8BD5"/>
    <w:rsid w:val="34CDB57D"/>
    <w:rsid w:val="34F794DA"/>
    <w:rsid w:val="3506C7C2"/>
    <w:rsid w:val="35192AAB"/>
    <w:rsid w:val="35262B5B"/>
    <w:rsid w:val="35297058"/>
    <w:rsid w:val="352EEA64"/>
    <w:rsid w:val="35322167"/>
    <w:rsid w:val="35355A07"/>
    <w:rsid w:val="353EB243"/>
    <w:rsid w:val="3543769E"/>
    <w:rsid w:val="3588BAE5"/>
    <w:rsid w:val="35B531A1"/>
    <w:rsid w:val="35B9544B"/>
    <w:rsid w:val="35BA137D"/>
    <w:rsid w:val="3603269B"/>
    <w:rsid w:val="36046A58"/>
    <w:rsid w:val="360D23BB"/>
    <w:rsid w:val="36145545"/>
    <w:rsid w:val="3637CF64"/>
    <w:rsid w:val="3643EE32"/>
    <w:rsid w:val="36459DAA"/>
    <w:rsid w:val="3656E501"/>
    <w:rsid w:val="3666B762"/>
    <w:rsid w:val="367ABFEF"/>
    <w:rsid w:val="36904C69"/>
    <w:rsid w:val="36BAA34E"/>
    <w:rsid w:val="36BB40F2"/>
    <w:rsid w:val="36DD1517"/>
    <w:rsid w:val="36E1EC59"/>
    <w:rsid w:val="36E7F543"/>
    <w:rsid w:val="36F570DD"/>
    <w:rsid w:val="37243C42"/>
    <w:rsid w:val="372A836F"/>
    <w:rsid w:val="37381A73"/>
    <w:rsid w:val="376B6F4F"/>
    <w:rsid w:val="377D2CFF"/>
    <w:rsid w:val="37874E65"/>
    <w:rsid w:val="3792663D"/>
    <w:rsid w:val="37DA5C4E"/>
    <w:rsid w:val="37E01A40"/>
    <w:rsid w:val="37F649FC"/>
    <w:rsid w:val="38549A12"/>
    <w:rsid w:val="385858BB"/>
    <w:rsid w:val="385F5DC1"/>
    <w:rsid w:val="3874545C"/>
    <w:rsid w:val="38A069AF"/>
    <w:rsid w:val="38A5996A"/>
    <w:rsid w:val="38BD44F3"/>
    <w:rsid w:val="38CA942A"/>
    <w:rsid w:val="38F9326E"/>
    <w:rsid w:val="39037B88"/>
    <w:rsid w:val="3907CBD2"/>
    <w:rsid w:val="390C4DB7"/>
    <w:rsid w:val="391B2C94"/>
    <w:rsid w:val="392D9412"/>
    <w:rsid w:val="392F1385"/>
    <w:rsid w:val="392FAE1A"/>
    <w:rsid w:val="394C9314"/>
    <w:rsid w:val="395CF95E"/>
    <w:rsid w:val="395DC0C4"/>
    <w:rsid w:val="3970D7B4"/>
    <w:rsid w:val="397E1657"/>
    <w:rsid w:val="397EE967"/>
    <w:rsid w:val="3983F4C3"/>
    <w:rsid w:val="398B0A8C"/>
    <w:rsid w:val="399AFE5C"/>
    <w:rsid w:val="39A4C01F"/>
    <w:rsid w:val="39AD2B3D"/>
    <w:rsid w:val="39BC10FD"/>
    <w:rsid w:val="39BC8062"/>
    <w:rsid w:val="39E0FFE9"/>
    <w:rsid w:val="39F04D3D"/>
    <w:rsid w:val="39F9CD5E"/>
    <w:rsid w:val="3A16DCDC"/>
    <w:rsid w:val="3A207692"/>
    <w:rsid w:val="3A5B9AAA"/>
    <w:rsid w:val="3A80A3C2"/>
    <w:rsid w:val="3B0FF5F8"/>
    <w:rsid w:val="3B227667"/>
    <w:rsid w:val="3B317AE7"/>
    <w:rsid w:val="3B349A25"/>
    <w:rsid w:val="3B418773"/>
    <w:rsid w:val="3B4AAF6F"/>
    <w:rsid w:val="3B6CE5B9"/>
    <w:rsid w:val="3B83C6CC"/>
    <w:rsid w:val="3B8B9D2E"/>
    <w:rsid w:val="3B91411E"/>
    <w:rsid w:val="3BDC0782"/>
    <w:rsid w:val="3C056623"/>
    <w:rsid w:val="3C07F499"/>
    <w:rsid w:val="3C18E9DD"/>
    <w:rsid w:val="3C3146F7"/>
    <w:rsid w:val="3C3A05C4"/>
    <w:rsid w:val="3C465124"/>
    <w:rsid w:val="3C4C8E10"/>
    <w:rsid w:val="3C55F60B"/>
    <w:rsid w:val="3C59DC77"/>
    <w:rsid w:val="3C6F7683"/>
    <w:rsid w:val="3C746758"/>
    <w:rsid w:val="3C7632FC"/>
    <w:rsid w:val="3C781242"/>
    <w:rsid w:val="3C8ACBF6"/>
    <w:rsid w:val="3CB0ADCA"/>
    <w:rsid w:val="3CCE8D3C"/>
    <w:rsid w:val="3CFCB61D"/>
    <w:rsid w:val="3D07F529"/>
    <w:rsid w:val="3D1495EE"/>
    <w:rsid w:val="3D349CAA"/>
    <w:rsid w:val="3D43FF5B"/>
    <w:rsid w:val="3D4FB704"/>
    <w:rsid w:val="3D53071B"/>
    <w:rsid w:val="3D63D871"/>
    <w:rsid w:val="3D6FC185"/>
    <w:rsid w:val="3D790575"/>
    <w:rsid w:val="3D7CF76F"/>
    <w:rsid w:val="3D9969C8"/>
    <w:rsid w:val="3D9E1C8A"/>
    <w:rsid w:val="3DA558B2"/>
    <w:rsid w:val="3DCF9BD9"/>
    <w:rsid w:val="3E0B36E7"/>
    <w:rsid w:val="3E0DAAF2"/>
    <w:rsid w:val="3E1B9563"/>
    <w:rsid w:val="3E1DFE2A"/>
    <w:rsid w:val="3E4DDF72"/>
    <w:rsid w:val="3E626294"/>
    <w:rsid w:val="3E796B69"/>
    <w:rsid w:val="3E7EA7EA"/>
    <w:rsid w:val="3E9D9124"/>
    <w:rsid w:val="3EB9FEF7"/>
    <w:rsid w:val="3EBAC24C"/>
    <w:rsid w:val="3EC38052"/>
    <w:rsid w:val="3EC4A3DD"/>
    <w:rsid w:val="3ECA4239"/>
    <w:rsid w:val="3ED96410"/>
    <w:rsid w:val="3F24FEA9"/>
    <w:rsid w:val="3F2DC479"/>
    <w:rsid w:val="3F37CF0E"/>
    <w:rsid w:val="3F3E5908"/>
    <w:rsid w:val="3F6252F3"/>
    <w:rsid w:val="3F96787F"/>
    <w:rsid w:val="3FA88F12"/>
    <w:rsid w:val="3FCA3288"/>
    <w:rsid w:val="3FCD76FA"/>
    <w:rsid w:val="3FDB22B6"/>
    <w:rsid w:val="3FE3A059"/>
    <w:rsid w:val="3FE6BB0A"/>
    <w:rsid w:val="401A95EB"/>
    <w:rsid w:val="4040C1CC"/>
    <w:rsid w:val="4055D2DF"/>
    <w:rsid w:val="4083E568"/>
    <w:rsid w:val="408F3415"/>
    <w:rsid w:val="408FC125"/>
    <w:rsid w:val="40A986E0"/>
    <w:rsid w:val="40E4BF69"/>
    <w:rsid w:val="40F111BA"/>
    <w:rsid w:val="40F40A89"/>
    <w:rsid w:val="41034557"/>
    <w:rsid w:val="41094771"/>
    <w:rsid w:val="410C621F"/>
    <w:rsid w:val="410D0F38"/>
    <w:rsid w:val="410F5A4E"/>
    <w:rsid w:val="412E6285"/>
    <w:rsid w:val="4161F296"/>
    <w:rsid w:val="4162DCAA"/>
    <w:rsid w:val="416653A9"/>
    <w:rsid w:val="4178C37E"/>
    <w:rsid w:val="4185384B"/>
    <w:rsid w:val="4192DDF3"/>
    <w:rsid w:val="41A6C555"/>
    <w:rsid w:val="41A77951"/>
    <w:rsid w:val="41B05507"/>
    <w:rsid w:val="41CD7EBC"/>
    <w:rsid w:val="41CE2468"/>
    <w:rsid w:val="41E869D4"/>
    <w:rsid w:val="4207C253"/>
    <w:rsid w:val="42122267"/>
    <w:rsid w:val="422B0449"/>
    <w:rsid w:val="422C4780"/>
    <w:rsid w:val="422CCF7A"/>
    <w:rsid w:val="423CD4C7"/>
    <w:rsid w:val="423D34CE"/>
    <w:rsid w:val="423F46E8"/>
    <w:rsid w:val="4252AEE0"/>
    <w:rsid w:val="426AD708"/>
    <w:rsid w:val="4295F42B"/>
    <w:rsid w:val="42B7AA28"/>
    <w:rsid w:val="42BFD1AC"/>
    <w:rsid w:val="42CE124C"/>
    <w:rsid w:val="42DAF05C"/>
    <w:rsid w:val="42F41D97"/>
    <w:rsid w:val="42FFE5FD"/>
    <w:rsid w:val="43020C78"/>
    <w:rsid w:val="430EC933"/>
    <w:rsid w:val="4369658E"/>
    <w:rsid w:val="43B159CF"/>
    <w:rsid w:val="43B484E6"/>
    <w:rsid w:val="43B5DC61"/>
    <w:rsid w:val="43CFED02"/>
    <w:rsid w:val="43D3070E"/>
    <w:rsid w:val="43E35FDD"/>
    <w:rsid w:val="442D0972"/>
    <w:rsid w:val="4477B420"/>
    <w:rsid w:val="447A5B0E"/>
    <w:rsid w:val="44A05A74"/>
    <w:rsid w:val="44A2DAB1"/>
    <w:rsid w:val="44C50FCB"/>
    <w:rsid w:val="44C58263"/>
    <w:rsid w:val="44C843AB"/>
    <w:rsid w:val="44D08AE6"/>
    <w:rsid w:val="44F52852"/>
    <w:rsid w:val="45221D28"/>
    <w:rsid w:val="45264B3D"/>
    <w:rsid w:val="453A670A"/>
    <w:rsid w:val="459F7A90"/>
    <w:rsid w:val="46081C93"/>
    <w:rsid w:val="460FE255"/>
    <w:rsid w:val="4612E27D"/>
    <w:rsid w:val="46134F29"/>
    <w:rsid w:val="461EF668"/>
    <w:rsid w:val="461F1060"/>
    <w:rsid w:val="46325C99"/>
    <w:rsid w:val="46521812"/>
    <w:rsid w:val="465281A8"/>
    <w:rsid w:val="4654F8E7"/>
    <w:rsid w:val="465B9686"/>
    <w:rsid w:val="467E0D42"/>
    <w:rsid w:val="467E6B00"/>
    <w:rsid w:val="46BC6B02"/>
    <w:rsid w:val="46C5954F"/>
    <w:rsid w:val="46D77C5C"/>
    <w:rsid w:val="46E59210"/>
    <w:rsid w:val="47073EB2"/>
    <w:rsid w:val="4740CC32"/>
    <w:rsid w:val="4776E8C5"/>
    <w:rsid w:val="47820463"/>
    <w:rsid w:val="4789F372"/>
    <w:rsid w:val="47B4183C"/>
    <w:rsid w:val="47B4423D"/>
    <w:rsid w:val="47DE6F90"/>
    <w:rsid w:val="47FAF4B0"/>
    <w:rsid w:val="480C6C61"/>
    <w:rsid w:val="4815DBB6"/>
    <w:rsid w:val="48208ADF"/>
    <w:rsid w:val="48302950"/>
    <w:rsid w:val="484C0F7E"/>
    <w:rsid w:val="48851436"/>
    <w:rsid w:val="48920E0E"/>
    <w:rsid w:val="489BA2D6"/>
    <w:rsid w:val="489CA2B5"/>
    <w:rsid w:val="489E5F6D"/>
    <w:rsid w:val="48A2FFA7"/>
    <w:rsid w:val="48A69A65"/>
    <w:rsid w:val="48A95C36"/>
    <w:rsid w:val="48B37033"/>
    <w:rsid w:val="48E7E9CD"/>
    <w:rsid w:val="48F090B8"/>
    <w:rsid w:val="49027B7A"/>
    <w:rsid w:val="490E06F2"/>
    <w:rsid w:val="49158B9E"/>
    <w:rsid w:val="49186684"/>
    <w:rsid w:val="4923C187"/>
    <w:rsid w:val="492C26E1"/>
    <w:rsid w:val="493A11BA"/>
    <w:rsid w:val="4945469B"/>
    <w:rsid w:val="495C084E"/>
    <w:rsid w:val="495C8E6F"/>
    <w:rsid w:val="498819A3"/>
    <w:rsid w:val="4989999B"/>
    <w:rsid w:val="49A502DB"/>
    <w:rsid w:val="49AC6F84"/>
    <w:rsid w:val="49B17CA7"/>
    <w:rsid w:val="49C34B02"/>
    <w:rsid w:val="49CD3A2F"/>
    <w:rsid w:val="49E187F9"/>
    <w:rsid w:val="49EA27C6"/>
    <w:rsid w:val="4A27A06C"/>
    <w:rsid w:val="4A2B2344"/>
    <w:rsid w:val="4A4E0ACF"/>
    <w:rsid w:val="4A77838D"/>
    <w:rsid w:val="4A935F5C"/>
    <w:rsid w:val="4A999344"/>
    <w:rsid w:val="4AA3FE85"/>
    <w:rsid w:val="4AAB3BA5"/>
    <w:rsid w:val="4AC2EB62"/>
    <w:rsid w:val="4ADEFF56"/>
    <w:rsid w:val="4ADFCEA6"/>
    <w:rsid w:val="4AF0DE39"/>
    <w:rsid w:val="4AF817D7"/>
    <w:rsid w:val="4B0BFC61"/>
    <w:rsid w:val="4B29ED56"/>
    <w:rsid w:val="4B8350A6"/>
    <w:rsid w:val="4B835F4D"/>
    <w:rsid w:val="4BABF49A"/>
    <w:rsid w:val="4BAC163A"/>
    <w:rsid w:val="4BB0BCCF"/>
    <w:rsid w:val="4BC12181"/>
    <w:rsid w:val="4BC972B2"/>
    <w:rsid w:val="4BCFC7D8"/>
    <w:rsid w:val="4BDB06A0"/>
    <w:rsid w:val="4BFC1E49"/>
    <w:rsid w:val="4BFEFE10"/>
    <w:rsid w:val="4C089EF2"/>
    <w:rsid w:val="4C3BBC57"/>
    <w:rsid w:val="4C55EA44"/>
    <w:rsid w:val="4C6C8A00"/>
    <w:rsid w:val="4C702F05"/>
    <w:rsid w:val="4C7D44D5"/>
    <w:rsid w:val="4C8C3867"/>
    <w:rsid w:val="4CBA0B7D"/>
    <w:rsid w:val="4CBFB2AA"/>
    <w:rsid w:val="4CD275CB"/>
    <w:rsid w:val="4CD47218"/>
    <w:rsid w:val="4D023016"/>
    <w:rsid w:val="4D2CF679"/>
    <w:rsid w:val="4D2D8E5D"/>
    <w:rsid w:val="4D325C7E"/>
    <w:rsid w:val="4D646201"/>
    <w:rsid w:val="4D6E75AD"/>
    <w:rsid w:val="4D9ABD35"/>
    <w:rsid w:val="4DADDD42"/>
    <w:rsid w:val="4DB255B8"/>
    <w:rsid w:val="4DEC7EC4"/>
    <w:rsid w:val="4DEC8194"/>
    <w:rsid w:val="4DED8DA5"/>
    <w:rsid w:val="4E33DEEF"/>
    <w:rsid w:val="4E417FD9"/>
    <w:rsid w:val="4E450660"/>
    <w:rsid w:val="4E6899CD"/>
    <w:rsid w:val="4E8E207F"/>
    <w:rsid w:val="4EB6756C"/>
    <w:rsid w:val="4EC56730"/>
    <w:rsid w:val="4EDA9B00"/>
    <w:rsid w:val="4F075968"/>
    <w:rsid w:val="4F3C22F9"/>
    <w:rsid w:val="4F4A9F66"/>
    <w:rsid w:val="4F4E295F"/>
    <w:rsid w:val="4F6F73DD"/>
    <w:rsid w:val="4F707E31"/>
    <w:rsid w:val="4F75D500"/>
    <w:rsid w:val="4F87933B"/>
    <w:rsid w:val="4F89D34B"/>
    <w:rsid w:val="4F8CB68C"/>
    <w:rsid w:val="4FB0AADC"/>
    <w:rsid w:val="4FB2E844"/>
    <w:rsid w:val="4FD77FD5"/>
    <w:rsid w:val="5014C4D9"/>
    <w:rsid w:val="502B9ED6"/>
    <w:rsid w:val="504F0042"/>
    <w:rsid w:val="50535E29"/>
    <w:rsid w:val="50661866"/>
    <w:rsid w:val="50676ED1"/>
    <w:rsid w:val="506B8FAF"/>
    <w:rsid w:val="507FF04B"/>
    <w:rsid w:val="509947AF"/>
    <w:rsid w:val="509C2B55"/>
    <w:rsid w:val="50A58637"/>
    <w:rsid w:val="50AD5B43"/>
    <w:rsid w:val="50AFCACB"/>
    <w:rsid w:val="50F9136D"/>
    <w:rsid w:val="511104B5"/>
    <w:rsid w:val="511D651E"/>
    <w:rsid w:val="511DC1C9"/>
    <w:rsid w:val="512D66FA"/>
    <w:rsid w:val="512FD3DB"/>
    <w:rsid w:val="514390BA"/>
    <w:rsid w:val="514D50A4"/>
    <w:rsid w:val="514F97CD"/>
    <w:rsid w:val="5169A16D"/>
    <w:rsid w:val="518C6B0D"/>
    <w:rsid w:val="5197306A"/>
    <w:rsid w:val="51A15F6A"/>
    <w:rsid w:val="51A7E550"/>
    <w:rsid w:val="51C66502"/>
    <w:rsid w:val="51D56821"/>
    <w:rsid w:val="51F7FB4D"/>
    <w:rsid w:val="521A12A4"/>
    <w:rsid w:val="522195AF"/>
    <w:rsid w:val="526150DB"/>
    <w:rsid w:val="526AD636"/>
    <w:rsid w:val="5275B8BF"/>
    <w:rsid w:val="52792FE7"/>
    <w:rsid w:val="5288E88D"/>
    <w:rsid w:val="52B40275"/>
    <w:rsid w:val="52CC103B"/>
    <w:rsid w:val="52D04577"/>
    <w:rsid w:val="52EBE192"/>
    <w:rsid w:val="52F0E6E4"/>
    <w:rsid w:val="52F76C40"/>
    <w:rsid w:val="52FA48A6"/>
    <w:rsid w:val="5320402D"/>
    <w:rsid w:val="53238684"/>
    <w:rsid w:val="533B59EA"/>
    <w:rsid w:val="5342B27C"/>
    <w:rsid w:val="53575D81"/>
    <w:rsid w:val="536A6B6D"/>
    <w:rsid w:val="536CDF65"/>
    <w:rsid w:val="53B22C68"/>
    <w:rsid w:val="53CF7144"/>
    <w:rsid w:val="53DF473E"/>
    <w:rsid w:val="53E15CE0"/>
    <w:rsid w:val="53E7D7B4"/>
    <w:rsid w:val="53E8B64B"/>
    <w:rsid w:val="53E97AF4"/>
    <w:rsid w:val="53F4D5A2"/>
    <w:rsid w:val="54084A7C"/>
    <w:rsid w:val="5424636E"/>
    <w:rsid w:val="542582AD"/>
    <w:rsid w:val="542C3922"/>
    <w:rsid w:val="543F8AD0"/>
    <w:rsid w:val="54594818"/>
    <w:rsid w:val="546AB3E1"/>
    <w:rsid w:val="546C0036"/>
    <w:rsid w:val="5471776C"/>
    <w:rsid w:val="547975AB"/>
    <w:rsid w:val="5482F29E"/>
    <w:rsid w:val="548B94AE"/>
    <w:rsid w:val="54A202DB"/>
    <w:rsid w:val="54A2437E"/>
    <w:rsid w:val="54C94ED6"/>
    <w:rsid w:val="54DA9591"/>
    <w:rsid w:val="54E8F5FE"/>
    <w:rsid w:val="5504665C"/>
    <w:rsid w:val="5515401E"/>
    <w:rsid w:val="551E01DA"/>
    <w:rsid w:val="5525355F"/>
    <w:rsid w:val="5528DB01"/>
    <w:rsid w:val="55383DB4"/>
    <w:rsid w:val="554BD01B"/>
    <w:rsid w:val="556028FE"/>
    <w:rsid w:val="556112CB"/>
    <w:rsid w:val="55672D8A"/>
    <w:rsid w:val="55767AA3"/>
    <w:rsid w:val="557960B3"/>
    <w:rsid w:val="55978490"/>
    <w:rsid w:val="55A1BFAF"/>
    <w:rsid w:val="55B214B4"/>
    <w:rsid w:val="55BACED4"/>
    <w:rsid w:val="55DAF0F1"/>
    <w:rsid w:val="55E4CC6C"/>
    <w:rsid w:val="55F8D6CF"/>
    <w:rsid w:val="5606468C"/>
    <w:rsid w:val="5645980D"/>
    <w:rsid w:val="5668CE6F"/>
    <w:rsid w:val="566EA646"/>
    <w:rsid w:val="56949EB1"/>
    <w:rsid w:val="56EA93DB"/>
    <w:rsid w:val="571B2E47"/>
    <w:rsid w:val="5748702B"/>
    <w:rsid w:val="5759C0C6"/>
    <w:rsid w:val="575E90D2"/>
    <w:rsid w:val="57787F15"/>
    <w:rsid w:val="577FCC45"/>
    <w:rsid w:val="5787AB3E"/>
    <w:rsid w:val="579439BB"/>
    <w:rsid w:val="57988EB7"/>
    <w:rsid w:val="57A69851"/>
    <w:rsid w:val="57B95F9F"/>
    <w:rsid w:val="57B9E655"/>
    <w:rsid w:val="57BC3DCA"/>
    <w:rsid w:val="57CE7CBA"/>
    <w:rsid w:val="57D3CC5F"/>
    <w:rsid w:val="57DA688C"/>
    <w:rsid w:val="57DB4956"/>
    <w:rsid w:val="57E5DD10"/>
    <w:rsid w:val="57EE61E6"/>
    <w:rsid w:val="58195619"/>
    <w:rsid w:val="584BAD33"/>
    <w:rsid w:val="587EFFC7"/>
    <w:rsid w:val="5882FA74"/>
    <w:rsid w:val="589A9C68"/>
    <w:rsid w:val="58B9BA5F"/>
    <w:rsid w:val="58BCB129"/>
    <w:rsid w:val="58C0CB43"/>
    <w:rsid w:val="58CD0F8A"/>
    <w:rsid w:val="58D0A159"/>
    <w:rsid w:val="58E677ED"/>
    <w:rsid w:val="58EE95EA"/>
    <w:rsid w:val="58FD0DC0"/>
    <w:rsid w:val="5909927E"/>
    <w:rsid w:val="59134CDA"/>
    <w:rsid w:val="591E8C3A"/>
    <w:rsid w:val="59286DFA"/>
    <w:rsid w:val="59534823"/>
    <w:rsid w:val="5955AF3B"/>
    <w:rsid w:val="5968A7E4"/>
    <w:rsid w:val="59701AC8"/>
    <w:rsid w:val="5972012E"/>
    <w:rsid w:val="59A1ED4A"/>
    <w:rsid w:val="59B0EAAF"/>
    <w:rsid w:val="59C9298C"/>
    <w:rsid w:val="59EED8E1"/>
    <w:rsid w:val="59F42BD7"/>
    <w:rsid w:val="5A0CFDE0"/>
    <w:rsid w:val="5A1BF2F2"/>
    <w:rsid w:val="5A23D3E5"/>
    <w:rsid w:val="5A33ABD8"/>
    <w:rsid w:val="5A48377B"/>
    <w:rsid w:val="5A7569E7"/>
    <w:rsid w:val="5A8FE049"/>
    <w:rsid w:val="5A92A7C9"/>
    <w:rsid w:val="5AA84DD9"/>
    <w:rsid w:val="5AA93410"/>
    <w:rsid w:val="5AB839D0"/>
    <w:rsid w:val="5ABB01A5"/>
    <w:rsid w:val="5ADB6E40"/>
    <w:rsid w:val="5ADDE2CA"/>
    <w:rsid w:val="5B0193F8"/>
    <w:rsid w:val="5B091610"/>
    <w:rsid w:val="5B21A588"/>
    <w:rsid w:val="5B2E89BD"/>
    <w:rsid w:val="5B30C824"/>
    <w:rsid w:val="5B3CA75D"/>
    <w:rsid w:val="5B3F739C"/>
    <w:rsid w:val="5B509005"/>
    <w:rsid w:val="5B57DA44"/>
    <w:rsid w:val="5B6E61F8"/>
    <w:rsid w:val="5B712487"/>
    <w:rsid w:val="5B75D271"/>
    <w:rsid w:val="5B814F17"/>
    <w:rsid w:val="5BA0ED47"/>
    <w:rsid w:val="5BF7B987"/>
    <w:rsid w:val="5C18338E"/>
    <w:rsid w:val="5C19D467"/>
    <w:rsid w:val="5C1AD4B8"/>
    <w:rsid w:val="5C310DD8"/>
    <w:rsid w:val="5C3394DA"/>
    <w:rsid w:val="5C47F703"/>
    <w:rsid w:val="5C582275"/>
    <w:rsid w:val="5C70D2AF"/>
    <w:rsid w:val="5C746FD9"/>
    <w:rsid w:val="5C75909A"/>
    <w:rsid w:val="5CF223C7"/>
    <w:rsid w:val="5CFDCCDC"/>
    <w:rsid w:val="5D270E96"/>
    <w:rsid w:val="5D3C1E09"/>
    <w:rsid w:val="5D55ADA7"/>
    <w:rsid w:val="5D5E4F8C"/>
    <w:rsid w:val="5D6A02B6"/>
    <w:rsid w:val="5D6AD1F7"/>
    <w:rsid w:val="5D7ECD19"/>
    <w:rsid w:val="5D9A7422"/>
    <w:rsid w:val="5DAC28F7"/>
    <w:rsid w:val="5DD22474"/>
    <w:rsid w:val="5DFC1D5A"/>
    <w:rsid w:val="5E192ABD"/>
    <w:rsid w:val="5E6602A4"/>
    <w:rsid w:val="5E74F6F7"/>
    <w:rsid w:val="5E7BC463"/>
    <w:rsid w:val="5EBF5239"/>
    <w:rsid w:val="5EC8B78C"/>
    <w:rsid w:val="5EE28DCE"/>
    <w:rsid w:val="5EF3F082"/>
    <w:rsid w:val="5EFD6624"/>
    <w:rsid w:val="5F2BB65B"/>
    <w:rsid w:val="5F386990"/>
    <w:rsid w:val="5F3F5FF4"/>
    <w:rsid w:val="5F42FB76"/>
    <w:rsid w:val="5F597D9D"/>
    <w:rsid w:val="5F7FCFEA"/>
    <w:rsid w:val="5F84434D"/>
    <w:rsid w:val="5F9F751A"/>
    <w:rsid w:val="5FA465E6"/>
    <w:rsid w:val="5FB69159"/>
    <w:rsid w:val="5FD86C3C"/>
    <w:rsid w:val="5FDF631E"/>
    <w:rsid w:val="5FE56A4C"/>
    <w:rsid w:val="5FF80F82"/>
    <w:rsid w:val="60073542"/>
    <w:rsid w:val="6009D90E"/>
    <w:rsid w:val="601BDACF"/>
    <w:rsid w:val="602EAA62"/>
    <w:rsid w:val="606CDB4F"/>
    <w:rsid w:val="60AEFA81"/>
    <w:rsid w:val="61040DAD"/>
    <w:rsid w:val="6113FF2C"/>
    <w:rsid w:val="612049E8"/>
    <w:rsid w:val="6132FC48"/>
    <w:rsid w:val="61339940"/>
    <w:rsid w:val="6137C126"/>
    <w:rsid w:val="613C20B1"/>
    <w:rsid w:val="614795A6"/>
    <w:rsid w:val="614943CC"/>
    <w:rsid w:val="615A9792"/>
    <w:rsid w:val="6162D70A"/>
    <w:rsid w:val="619184D1"/>
    <w:rsid w:val="6194F7D3"/>
    <w:rsid w:val="619766D7"/>
    <w:rsid w:val="61B8377D"/>
    <w:rsid w:val="61D8DC27"/>
    <w:rsid w:val="61E05ADD"/>
    <w:rsid w:val="620AC64E"/>
    <w:rsid w:val="623D8E45"/>
    <w:rsid w:val="6250D3B3"/>
    <w:rsid w:val="62585B84"/>
    <w:rsid w:val="625EF559"/>
    <w:rsid w:val="6264B93D"/>
    <w:rsid w:val="6265B42C"/>
    <w:rsid w:val="626812CE"/>
    <w:rsid w:val="626DCEF2"/>
    <w:rsid w:val="62786C8A"/>
    <w:rsid w:val="628F8573"/>
    <w:rsid w:val="6293D623"/>
    <w:rsid w:val="62AD9FC7"/>
    <w:rsid w:val="62CEE1A8"/>
    <w:rsid w:val="62D522C9"/>
    <w:rsid w:val="62E5E120"/>
    <w:rsid w:val="63128DD0"/>
    <w:rsid w:val="63163D07"/>
    <w:rsid w:val="63186B5C"/>
    <w:rsid w:val="63191101"/>
    <w:rsid w:val="631FC680"/>
    <w:rsid w:val="632B4AC2"/>
    <w:rsid w:val="6335E779"/>
    <w:rsid w:val="63403AAF"/>
    <w:rsid w:val="6341BD47"/>
    <w:rsid w:val="6358F5A4"/>
    <w:rsid w:val="636F635A"/>
    <w:rsid w:val="637371F5"/>
    <w:rsid w:val="63B52F24"/>
    <w:rsid w:val="63BD8130"/>
    <w:rsid w:val="63C26741"/>
    <w:rsid w:val="63CD1C3C"/>
    <w:rsid w:val="63D074B7"/>
    <w:rsid w:val="63FBB181"/>
    <w:rsid w:val="640B9EE8"/>
    <w:rsid w:val="6445C264"/>
    <w:rsid w:val="644AE503"/>
    <w:rsid w:val="646E4140"/>
    <w:rsid w:val="6474A5F9"/>
    <w:rsid w:val="64987B19"/>
    <w:rsid w:val="64C19ED6"/>
    <w:rsid w:val="64D5A3A0"/>
    <w:rsid w:val="64F8F4D5"/>
    <w:rsid w:val="64F916E4"/>
    <w:rsid w:val="65037380"/>
    <w:rsid w:val="650BA155"/>
    <w:rsid w:val="650CB710"/>
    <w:rsid w:val="652331BB"/>
    <w:rsid w:val="65270190"/>
    <w:rsid w:val="6533566B"/>
    <w:rsid w:val="6545891F"/>
    <w:rsid w:val="65855C37"/>
    <w:rsid w:val="658E4FC0"/>
    <w:rsid w:val="6592E219"/>
    <w:rsid w:val="6594E679"/>
    <w:rsid w:val="659A1FC4"/>
    <w:rsid w:val="65B19529"/>
    <w:rsid w:val="65B3B07A"/>
    <w:rsid w:val="65C2B4F9"/>
    <w:rsid w:val="65CAB01C"/>
    <w:rsid w:val="65DEF8AE"/>
    <w:rsid w:val="65E23572"/>
    <w:rsid w:val="65E66CD2"/>
    <w:rsid w:val="66070C9B"/>
    <w:rsid w:val="66140922"/>
    <w:rsid w:val="6627B00F"/>
    <w:rsid w:val="66360F66"/>
    <w:rsid w:val="6641354A"/>
    <w:rsid w:val="66565A44"/>
    <w:rsid w:val="665CC7E1"/>
    <w:rsid w:val="667ABFE2"/>
    <w:rsid w:val="6698B64C"/>
    <w:rsid w:val="66A835D9"/>
    <w:rsid w:val="671E682A"/>
    <w:rsid w:val="67390B44"/>
    <w:rsid w:val="674E0D5E"/>
    <w:rsid w:val="676A3A28"/>
    <w:rsid w:val="678C4BB8"/>
    <w:rsid w:val="679CCEDA"/>
    <w:rsid w:val="67C29D56"/>
    <w:rsid w:val="67C78B9F"/>
    <w:rsid w:val="67EEB988"/>
    <w:rsid w:val="67F9D491"/>
    <w:rsid w:val="680C3363"/>
    <w:rsid w:val="6828D9F5"/>
    <w:rsid w:val="68290548"/>
    <w:rsid w:val="68440891"/>
    <w:rsid w:val="6855E804"/>
    <w:rsid w:val="6887BB80"/>
    <w:rsid w:val="688B3D52"/>
    <w:rsid w:val="68993DEC"/>
    <w:rsid w:val="689988B7"/>
    <w:rsid w:val="68BCE3D1"/>
    <w:rsid w:val="68BE0A4C"/>
    <w:rsid w:val="68C12DBE"/>
    <w:rsid w:val="68F6EA14"/>
    <w:rsid w:val="68F8DEAF"/>
    <w:rsid w:val="690A45F7"/>
    <w:rsid w:val="698A7BA7"/>
    <w:rsid w:val="69ABFA3C"/>
    <w:rsid w:val="69B0D6B5"/>
    <w:rsid w:val="69BA7B81"/>
    <w:rsid w:val="69C18494"/>
    <w:rsid w:val="69DD1698"/>
    <w:rsid w:val="69E568DE"/>
    <w:rsid w:val="69FE2D9D"/>
    <w:rsid w:val="6A14CCA8"/>
    <w:rsid w:val="6A1E6CFB"/>
    <w:rsid w:val="6A2F8E54"/>
    <w:rsid w:val="6A37E26F"/>
    <w:rsid w:val="6A475635"/>
    <w:rsid w:val="6A49E039"/>
    <w:rsid w:val="6A5AFF3F"/>
    <w:rsid w:val="6A73E5E5"/>
    <w:rsid w:val="6A8A1A08"/>
    <w:rsid w:val="6A8AA6FB"/>
    <w:rsid w:val="6A9BDBED"/>
    <w:rsid w:val="6AA51481"/>
    <w:rsid w:val="6AC2A934"/>
    <w:rsid w:val="6AC777BF"/>
    <w:rsid w:val="6AD7F4BD"/>
    <w:rsid w:val="6AD8691B"/>
    <w:rsid w:val="6AE1F296"/>
    <w:rsid w:val="6AFE39E9"/>
    <w:rsid w:val="6B032830"/>
    <w:rsid w:val="6B0712CF"/>
    <w:rsid w:val="6B20765E"/>
    <w:rsid w:val="6B37A35D"/>
    <w:rsid w:val="6B59278B"/>
    <w:rsid w:val="6B643EF9"/>
    <w:rsid w:val="6B65AAAE"/>
    <w:rsid w:val="6B8AFA63"/>
    <w:rsid w:val="6BD0D121"/>
    <w:rsid w:val="6BE42867"/>
    <w:rsid w:val="6C20A3DB"/>
    <w:rsid w:val="6C24C345"/>
    <w:rsid w:val="6C2BA880"/>
    <w:rsid w:val="6C59455C"/>
    <w:rsid w:val="6C66C1D5"/>
    <w:rsid w:val="6C6C6DFD"/>
    <w:rsid w:val="6C80E8B3"/>
    <w:rsid w:val="6CAA843C"/>
    <w:rsid w:val="6CCF2CF7"/>
    <w:rsid w:val="6CD1A639"/>
    <w:rsid w:val="6CD89DCE"/>
    <w:rsid w:val="6CE9E849"/>
    <w:rsid w:val="6D0D6879"/>
    <w:rsid w:val="6D5A34FC"/>
    <w:rsid w:val="6D5A6E0D"/>
    <w:rsid w:val="6D5A84BA"/>
    <w:rsid w:val="6D645E44"/>
    <w:rsid w:val="6D84BEFA"/>
    <w:rsid w:val="6D8F7009"/>
    <w:rsid w:val="6D93ADAA"/>
    <w:rsid w:val="6DA75B05"/>
    <w:rsid w:val="6DFA0476"/>
    <w:rsid w:val="6E04C091"/>
    <w:rsid w:val="6E13155D"/>
    <w:rsid w:val="6E32EF54"/>
    <w:rsid w:val="6E39B724"/>
    <w:rsid w:val="6E497AD2"/>
    <w:rsid w:val="6E4BB2EA"/>
    <w:rsid w:val="6E52AFAC"/>
    <w:rsid w:val="6E677D5D"/>
    <w:rsid w:val="6E747696"/>
    <w:rsid w:val="6E78DFE0"/>
    <w:rsid w:val="6E8842E1"/>
    <w:rsid w:val="6EA292F4"/>
    <w:rsid w:val="6EA3B68C"/>
    <w:rsid w:val="6EA7D6DD"/>
    <w:rsid w:val="6ED5C6BD"/>
    <w:rsid w:val="6EDE8B96"/>
    <w:rsid w:val="6EDFE456"/>
    <w:rsid w:val="6F03DCF6"/>
    <w:rsid w:val="6F1E88D0"/>
    <w:rsid w:val="6F38FDF1"/>
    <w:rsid w:val="6F445EA3"/>
    <w:rsid w:val="6F503B68"/>
    <w:rsid w:val="6F50B87D"/>
    <w:rsid w:val="6F5CE939"/>
    <w:rsid w:val="6F603C7F"/>
    <w:rsid w:val="6F6A88E0"/>
    <w:rsid w:val="6F74CAE5"/>
    <w:rsid w:val="6F8F556A"/>
    <w:rsid w:val="6F910844"/>
    <w:rsid w:val="6F982DAB"/>
    <w:rsid w:val="6FA484DB"/>
    <w:rsid w:val="6FAC04A8"/>
    <w:rsid w:val="6FB5D23C"/>
    <w:rsid w:val="6FB8E7C9"/>
    <w:rsid w:val="6FC32484"/>
    <w:rsid w:val="6FC72EDC"/>
    <w:rsid w:val="6FD5DC74"/>
    <w:rsid w:val="6FE0BC2A"/>
    <w:rsid w:val="6FE8A299"/>
    <w:rsid w:val="6FE9A0E2"/>
    <w:rsid w:val="70029BA1"/>
    <w:rsid w:val="702CA6DC"/>
    <w:rsid w:val="702E0879"/>
    <w:rsid w:val="70489841"/>
    <w:rsid w:val="706916C5"/>
    <w:rsid w:val="707124F3"/>
    <w:rsid w:val="7078FD40"/>
    <w:rsid w:val="708C44EE"/>
    <w:rsid w:val="70961929"/>
    <w:rsid w:val="70C1A62F"/>
    <w:rsid w:val="70C3A845"/>
    <w:rsid w:val="70D94BEC"/>
    <w:rsid w:val="7111F0FE"/>
    <w:rsid w:val="711A6B1A"/>
    <w:rsid w:val="71200328"/>
    <w:rsid w:val="7125E8C3"/>
    <w:rsid w:val="7151C511"/>
    <w:rsid w:val="7156291F"/>
    <w:rsid w:val="716FC457"/>
    <w:rsid w:val="719C682E"/>
    <w:rsid w:val="72081670"/>
    <w:rsid w:val="7214F354"/>
    <w:rsid w:val="722AFEB7"/>
    <w:rsid w:val="7239D2F6"/>
    <w:rsid w:val="723D512A"/>
    <w:rsid w:val="724CAE2D"/>
    <w:rsid w:val="725C2E9A"/>
    <w:rsid w:val="72A3FC47"/>
    <w:rsid w:val="72CCC3E4"/>
    <w:rsid w:val="72D46E18"/>
    <w:rsid w:val="72D470A8"/>
    <w:rsid w:val="72DD3713"/>
    <w:rsid w:val="72F02C32"/>
    <w:rsid w:val="72F6234E"/>
    <w:rsid w:val="730753EB"/>
    <w:rsid w:val="7307DBE8"/>
    <w:rsid w:val="73093CFE"/>
    <w:rsid w:val="731AE83D"/>
    <w:rsid w:val="73262D65"/>
    <w:rsid w:val="73384BEC"/>
    <w:rsid w:val="73493FDC"/>
    <w:rsid w:val="734D2510"/>
    <w:rsid w:val="735C6FD4"/>
    <w:rsid w:val="735F0D8B"/>
    <w:rsid w:val="73690BAB"/>
    <w:rsid w:val="737C4CB3"/>
    <w:rsid w:val="737DE055"/>
    <w:rsid w:val="73937EFB"/>
    <w:rsid w:val="739BEC8B"/>
    <w:rsid w:val="73BA80B7"/>
    <w:rsid w:val="73E00531"/>
    <w:rsid w:val="73E1C2D4"/>
    <w:rsid w:val="742509F5"/>
    <w:rsid w:val="74432D42"/>
    <w:rsid w:val="7448365F"/>
    <w:rsid w:val="745F32A8"/>
    <w:rsid w:val="74669399"/>
    <w:rsid w:val="746CAC5E"/>
    <w:rsid w:val="74C16839"/>
    <w:rsid w:val="74D88ED2"/>
    <w:rsid w:val="74E49288"/>
    <w:rsid w:val="750095CB"/>
    <w:rsid w:val="751A1E73"/>
    <w:rsid w:val="75231B17"/>
    <w:rsid w:val="753B78A1"/>
    <w:rsid w:val="75535E1D"/>
    <w:rsid w:val="7572DFCE"/>
    <w:rsid w:val="7577B93C"/>
    <w:rsid w:val="757BA591"/>
    <w:rsid w:val="757BDA04"/>
    <w:rsid w:val="757E53AF"/>
    <w:rsid w:val="75A3F5DA"/>
    <w:rsid w:val="75C0185B"/>
    <w:rsid w:val="75D1718A"/>
    <w:rsid w:val="75DA6238"/>
    <w:rsid w:val="75F06E7C"/>
    <w:rsid w:val="76031858"/>
    <w:rsid w:val="761B0D60"/>
    <w:rsid w:val="761D0401"/>
    <w:rsid w:val="761EABF4"/>
    <w:rsid w:val="764C25B7"/>
    <w:rsid w:val="765E98FB"/>
    <w:rsid w:val="7661ACB1"/>
    <w:rsid w:val="7663BD70"/>
    <w:rsid w:val="7664C68C"/>
    <w:rsid w:val="767D1FC9"/>
    <w:rsid w:val="768C3E5D"/>
    <w:rsid w:val="768E9911"/>
    <w:rsid w:val="76C232BF"/>
    <w:rsid w:val="76D0D673"/>
    <w:rsid w:val="76D21D82"/>
    <w:rsid w:val="76D90F16"/>
    <w:rsid w:val="770C6718"/>
    <w:rsid w:val="7736A748"/>
    <w:rsid w:val="777FCBAF"/>
    <w:rsid w:val="778456CE"/>
    <w:rsid w:val="779E8952"/>
    <w:rsid w:val="77BD5A27"/>
    <w:rsid w:val="77C8CA7B"/>
    <w:rsid w:val="77E2F515"/>
    <w:rsid w:val="77EF61EF"/>
    <w:rsid w:val="77F4AE4D"/>
    <w:rsid w:val="77F810F5"/>
    <w:rsid w:val="77F8492F"/>
    <w:rsid w:val="780096DA"/>
    <w:rsid w:val="78182825"/>
    <w:rsid w:val="78286D96"/>
    <w:rsid w:val="783BA3DE"/>
    <w:rsid w:val="78474B98"/>
    <w:rsid w:val="784D8C28"/>
    <w:rsid w:val="784D9042"/>
    <w:rsid w:val="7855226D"/>
    <w:rsid w:val="785D8F95"/>
    <w:rsid w:val="78C05AE6"/>
    <w:rsid w:val="78CE3925"/>
    <w:rsid w:val="78D3BE5B"/>
    <w:rsid w:val="78EC607F"/>
    <w:rsid w:val="78ECFF4B"/>
    <w:rsid w:val="791F8A35"/>
    <w:rsid w:val="792248F3"/>
    <w:rsid w:val="793D77B1"/>
    <w:rsid w:val="794F746A"/>
    <w:rsid w:val="795D55ED"/>
    <w:rsid w:val="796DD8E9"/>
    <w:rsid w:val="797161E4"/>
    <w:rsid w:val="797DF891"/>
    <w:rsid w:val="7989ACC3"/>
    <w:rsid w:val="798E419D"/>
    <w:rsid w:val="79CF67EE"/>
    <w:rsid w:val="79D3008F"/>
    <w:rsid w:val="79EDFE1F"/>
    <w:rsid w:val="7A342AA1"/>
    <w:rsid w:val="7A34BE7F"/>
    <w:rsid w:val="7A4A9AA3"/>
    <w:rsid w:val="7A5ADBED"/>
    <w:rsid w:val="7A60FF12"/>
    <w:rsid w:val="7A695240"/>
    <w:rsid w:val="7A6E9068"/>
    <w:rsid w:val="7A80CCEA"/>
    <w:rsid w:val="7A914B6A"/>
    <w:rsid w:val="7A93859A"/>
    <w:rsid w:val="7AA7A1C0"/>
    <w:rsid w:val="7AC92BD4"/>
    <w:rsid w:val="7AD53A53"/>
    <w:rsid w:val="7AF8C45D"/>
    <w:rsid w:val="7B0296B7"/>
    <w:rsid w:val="7B14419E"/>
    <w:rsid w:val="7B1D862D"/>
    <w:rsid w:val="7B3597AB"/>
    <w:rsid w:val="7B48D95F"/>
    <w:rsid w:val="7B600079"/>
    <w:rsid w:val="7B91C385"/>
    <w:rsid w:val="7BB3FA52"/>
    <w:rsid w:val="7BD41D15"/>
    <w:rsid w:val="7BDCD17C"/>
    <w:rsid w:val="7BFFA8E1"/>
    <w:rsid w:val="7C0DC75C"/>
    <w:rsid w:val="7C1AC0A0"/>
    <w:rsid w:val="7C1D05C1"/>
    <w:rsid w:val="7C2538EC"/>
    <w:rsid w:val="7C35DC51"/>
    <w:rsid w:val="7C369DF0"/>
    <w:rsid w:val="7C38A9C6"/>
    <w:rsid w:val="7C5E5FC4"/>
    <w:rsid w:val="7C67BE4C"/>
    <w:rsid w:val="7C8D239A"/>
    <w:rsid w:val="7C900A07"/>
    <w:rsid w:val="7CC85FF8"/>
    <w:rsid w:val="7CF7C273"/>
    <w:rsid w:val="7D1073CE"/>
    <w:rsid w:val="7D15400E"/>
    <w:rsid w:val="7D562DFC"/>
    <w:rsid w:val="7D63F1D3"/>
    <w:rsid w:val="7DA8662A"/>
    <w:rsid w:val="7DACA0ED"/>
    <w:rsid w:val="7DBFD08D"/>
    <w:rsid w:val="7DC22F0C"/>
    <w:rsid w:val="7DD51651"/>
    <w:rsid w:val="7DFC3174"/>
    <w:rsid w:val="7E22F7DB"/>
    <w:rsid w:val="7E267B44"/>
    <w:rsid w:val="7E2F20EF"/>
    <w:rsid w:val="7E37D3B9"/>
    <w:rsid w:val="7E4A1803"/>
    <w:rsid w:val="7E5ADB5B"/>
    <w:rsid w:val="7EBCACD5"/>
    <w:rsid w:val="7ED21DC2"/>
    <w:rsid w:val="7EE4683F"/>
    <w:rsid w:val="7EF9ECE4"/>
    <w:rsid w:val="7F105FEB"/>
    <w:rsid w:val="7F155091"/>
    <w:rsid w:val="7F180979"/>
    <w:rsid w:val="7F187221"/>
    <w:rsid w:val="7F4ED7F1"/>
    <w:rsid w:val="7F5FEA33"/>
    <w:rsid w:val="7F795F10"/>
    <w:rsid w:val="7F9EC237"/>
    <w:rsid w:val="7FA19645"/>
    <w:rsid w:val="7FC34149"/>
    <w:rsid w:val="7FC72328"/>
    <w:rsid w:val="7FC90292"/>
    <w:rsid w:val="7FCCFE08"/>
    <w:rsid w:val="7FCD4522"/>
    <w:rsid w:val="7FF4A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E22B"/>
  <w15:chartTrackingRefBased/>
  <w15:docId w15:val="{E7035A34-6CAB-455A-91A8-102DCBF2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B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84BF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84BF4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F4"/>
  </w:style>
  <w:style w:type="paragraph" w:styleId="Footer">
    <w:name w:val="footer"/>
    <w:basedOn w:val="Normal"/>
    <w:link w:val="FooterChar"/>
    <w:uiPriority w:val="99"/>
    <w:unhideWhenUsed/>
    <w:rsid w:val="0098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F4"/>
  </w:style>
  <w:style w:type="paragraph" w:styleId="TOCHeading">
    <w:name w:val="TOC Heading"/>
    <w:basedOn w:val="Heading1"/>
    <w:next w:val="Normal"/>
    <w:uiPriority w:val="39"/>
    <w:unhideWhenUsed/>
    <w:qFormat/>
    <w:rsid w:val="004E0E5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E0E5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2EDE"/>
    <w:pPr>
      <w:tabs>
        <w:tab w:val="left" w:pos="440"/>
        <w:tab w:val="right" w:leader="dot" w:pos="9016"/>
      </w:tabs>
      <w:spacing w:after="100"/>
    </w:pPr>
    <w:rPr>
      <w:rFonts w:eastAsiaTheme="minorEastAsia" w:cs="Times New Roman"/>
      <w:b/>
      <w:bCs/>
      <w:noProof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E0E5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E4AC3"/>
    <w:rPr>
      <w:color w:val="467886" w:themeColor="hyperlink"/>
      <w:u w:val="single"/>
    </w:rPr>
  </w:style>
  <w:style w:type="paragraph" w:customStyle="1" w:styleId="template">
    <w:name w:val="template"/>
    <w:basedOn w:val="Normal"/>
    <w:rsid w:val="00F476E4"/>
    <w:pPr>
      <w:spacing w:after="0" w:line="240" w:lineRule="exact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52D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505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microsoft.com/office/2020/10/relationships/intelligence" Target="intelligence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2A5BFF7ABB408F9184A88167C0D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38362-2EE9-4640-B16F-106EB35BDF97}"/>
      </w:docPartPr>
      <w:docPartBody>
        <w:p w:rsidR="00E87124" w:rsidRDefault="00E87124" w:rsidP="00E87124">
          <w:pPr>
            <w:pStyle w:val="C42A5BFF7ABB408F9184A88167C0DED2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740AC54844648C8B979E24705A5C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72EA5-9BAC-447D-8D85-786143B93917}"/>
      </w:docPartPr>
      <w:docPartBody>
        <w:p w:rsidR="00E87124" w:rsidRDefault="00E87124" w:rsidP="00E87124">
          <w:pPr>
            <w:pStyle w:val="E740AC54844648C8B979E24705A5CE9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08A709C8051742E887E01BEC1301D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04FC2-50EC-43D6-9747-B43290EDEC8C}"/>
      </w:docPartPr>
      <w:docPartBody>
        <w:p w:rsidR="00E87124" w:rsidRDefault="00E87124" w:rsidP="00E87124">
          <w:pPr>
            <w:pStyle w:val="08A709C8051742E887E01BEC1301D53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A3CE319DE834B87AA93592C2FC11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B9628-FF1D-4E06-B802-9E42DEF066D1}"/>
      </w:docPartPr>
      <w:docPartBody>
        <w:p w:rsidR="00E87124" w:rsidRDefault="00E87124" w:rsidP="00E87124">
          <w:pPr>
            <w:pStyle w:val="3A3CE319DE834B87AA93592C2FC119E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24"/>
    <w:rsid w:val="001809F5"/>
    <w:rsid w:val="003A01EE"/>
    <w:rsid w:val="0050665F"/>
    <w:rsid w:val="00613945"/>
    <w:rsid w:val="00657556"/>
    <w:rsid w:val="00D844C7"/>
    <w:rsid w:val="00E8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2A5BFF7ABB408F9184A88167C0DED2">
    <w:name w:val="C42A5BFF7ABB408F9184A88167C0DED2"/>
    <w:rsid w:val="00E87124"/>
  </w:style>
  <w:style w:type="paragraph" w:customStyle="1" w:styleId="E740AC54844648C8B979E24705A5CE94">
    <w:name w:val="E740AC54844648C8B979E24705A5CE94"/>
    <w:rsid w:val="00E87124"/>
  </w:style>
  <w:style w:type="paragraph" w:customStyle="1" w:styleId="08A709C8051742E887E01BEC1301D539">
    <w:name w:val="08A709C8051742E887E01BEC1301D539"/>
    <w:rsid w:val="00E87124"/>
  </w:style>
  <w:style w:type="paragraph" w:customStyle="1" w:styleId="3A3CE319DE834B87AA93592C2FC119E7">
    <w:name w:val="3A3CE319DE834B87AA93592C2FC119E7"/>
    <w:rsid w:val="00E87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2025-08-24T00:00:00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b27918-c62e-45a8-af9c-7e8a45d8a8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AEECFF73B4D4497DD380EE4443C65" ma:contentTypeVersion="13" ma:contentTypeDescription="Create a new document." ma:contentTypeScope="" ma:versionID="f53f49cc2720defb5234f46ee50acf03">
  <xsd:schema xmlns:xsd="http://www.w3.org/2001/XMLSchema" xmlns:xs="http://www.w3.org/2001/XMLSchema" xmlns:p="http://schemas.microsoft.com/office/2006/metadata/properties" xmlns:ns3="4fb27918-c62e-45a8-af9c-7e8a45d8a8d1" xmlns:ns4="5784f296-0141-41f7-9f1d-4be808160420" targetNamespace="http://schemas.microsoft.com/office/2006/metadata/properties" ma:root="true" ma:fieldsID="159b5d39382e219953d16623b5d4797c" ns3:_="" ns4:_="">
    <xsd:import namespace="4fb27918-c62e-45a8-af9c-7e8a45d8a8d1"/>
    <xsd:import namespace="5784f296-0141-41f7-9f1d-4be80816042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27918-c62e-45a8-af9c-7e8a45d8a8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4f296-0141-41f7-9f1d-4be80816042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D542A-4DCF-4A85-9EB8-8B17E5BB37FD}">
  <ds:schemaRefs>
    <ds:schemaRef ds:uri="http://schemas.microsoft.com/office/2006/metadata/properties"/>
    <ds:schemaRef ds:uri="http://schemas.microsoft.com/office/infopath/2007/PartnerControls"/>
    <ds:schemaRef ds:uri="4fb27918-c62e-45a8-af9c-7e8a45d8a8d1"/>
  </ds:schemaRefs>
</ds:datastoreItem>
</file>

<file path=customXml/itemProps3.xml><?xml version="1.0" encoding="utf-8"?>
<ds:datastoreItem xmlns:ds="http://schemas.openxmlformats.org/officeDocument/2006/customXml" ds:itemID="{064CEFEF-93EA-4D9A-A545-42824DCE45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7C5959-7988-47DC-BEDB-D8667603F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27918-c62e-45a8-af9c-7e8a45d8a8d1"/>
    <ds:schemaRef ds:uri="5784f296-0141-41f7-9f1d-4be808160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2BBA59-6230-49C9-A726-2FB4A7398B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323671-cdbe-4417-b4d4-bdb24b51316b}" enabled="0" method="" siteId="{d1323671-cdbe-4417-b4d4-bdb24b5131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3113</Words>
  <Characters>17746</Characters>
  <Application>Microsoft Office Word</Application>
  <DocSecurity>0</DocSecurity>
  <Lines>147</Lines>
  <Paragraphs>41</Paragraphs>
  <ScaleCrop>false</ScaleCrop>
  <Company/>
  <LinksUpToDate>false</LinksUpToDate>
  <CharactersWithSpaces>20818</CharactersWithSpaces>
  <SharedDoc>false</SharedDoc>
  <HLinks>
    <vt:vector size="186" baseType="variant"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_Toc206964928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_Toc206964927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_Toc206964926</vt:lpwstr>
      </vt:variant>
      <vt:variant>
        <vt:i4>1572923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_Toc206964925</vt:lpwstr>
      </vt:variant>
      <vt:variant>
        <vt:i4>1572923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_Toc206964924</vt:lpwstr>
      </vt:variant>
      <vt:variant>
        <vt:i4>1572923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_Toc206964923</vt:lpwstr>
      </vt:variant>
      <vt:variant>
        <vt:i4>1572923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_Toc206964922</vt:lpwstr>
      </vt:variant>
      <vt:variant>
        <vt:i4>1572923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_Toc206964921</vt:lpwstr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_Toc206964920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_Toc206964919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_Toc206964918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_Toc206964917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_Toc206964916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_Toc206964915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_Toc206964914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_Toc206964913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_Toc206964912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_Toc206964911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_Toc206964910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_Toc206964909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_Toc206964908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_Toc206964907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_Toc206964906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_Toc206964905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_Toc206964904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_Toc206964903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_Toc206964902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_Toc206964901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_Toc206964900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_Toc206964899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_Toc206964898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EventHub</dc:title>
  <dc:subject>Software process and tools</dc:subject>
  <dc:creator>Yusuf Kaan Yigiter, Christian Nabati, Anthony Vo, Thomas Thai Ta, Pee jay Cabale, Jensen Ly</dc:creator>
  <cp:keywords/>
  <dc:description/>
  <cp:lastModifiedBy>Yusuf Kaan Yigiter</cp:lastModifiedBy>
  <cp:revision>2</cp:revision>
  <dcterms:created xsi:type="dcterms:W3CDTF">2025-08-24T11:57:00Z</dcterms:created>
  <dcterms:modified xsi:type="dcterms:W3CDTF">2025-08-24T11:57:00Z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0x010100238AEECFF73B4D4497DD380EE4443C65</vt:lpwstr>
  </property>
</Properties>
</file>