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ED55E" w14:textId="112580AD" w:rsidR="00E9072E" w:rsidRDefault="00E9072E">
      <w:r>
        <w:rPr>
          <w:noProof/>
        </w:rPr>
        <w:drawing>
          <wp:anchor distT="0" distB="0" distL="0" distR="0" simplePos="0" relativeHeight="251659264" behindDoc="0" locked="0" layoutInCell="1" allowOverlap="1" wp14:anchorId="6A01C110" wp14:editId="60587CA5">
            <wp:simplePos x="0" y="0"/>
            <wp:positionH relativeFrom="margin">
              <wp:posOffset>0</wp:posOffset>
            </wp:positionH>
            <wp:positionV relativeFrom="paragraph">
              <wp:posOffset>286385</wp:posOffset>
            </wp:positionV>
            <wp:extent cx="2678430" cy="55816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8430" cy="558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8C6451" w14:textId="77777777" w:rsidR="00E9072E" w:rsidRDefault="00E9072E"/>
    <w:p w14:paraId="53F16A4A" w14:textId="77777777" w:rsidR="00E9072E" w:rsidRDefault="00E9072E" w:rsidP="00E9072E">
      <w:pPr>
        <w:rPr>
          <w:b/>
          <w:sz w:val="48"/>
          <w:szCs w:val="48"/>
          <w:u w:val="single"/>
        </w:rPr>
      </w:pPr>
      <w:r w:rsidRPr="00283BD3">
        <w:rPr>
          <w:b/>
          <w:sz w:val="48"/>
          <w:szCs w:val="48"/>
          <w:u w:val="single"/>
        </w:rPr>
        <w:t xml:space="preserve">CST120 </w:t>
      </w:r>
    </w:p>
    <w:p w14:paraId="6F878441" w14:textId="77777777" w:rsidR="00E9072E" w:rsidRPr="00283BD3" w:rsidRDefault="00E9072E" w:rsidP="00E9072E">
      <w:pPr>
        <w:rPr>
          <w:b/>
          <w:sz w:val="48"/>
          <w:szCs w:val="48"/>
          <w:u w:val="single"/>
        </w:rPr>
      </w:pPr>
      <w:r>
        <w:rPr>
          <w:b/>
          <w:sz w:val="48"/>
          <w:szCs w:val="48"/>
          <w:u w:val="single"/>
        </w:rPr>
        <w:t>Final</w:t>
      </w:r>
    </w:p>
    <w:p w14:paraId="3CE9969E" w14:textId="77777777" w:rsidR="00E9072E" w:rsidRDefault="00E9072E" w:rsidP="00E9072E"/>
    <w:p w14:paraId="6843FF8A" w14:textId="35E23FCE" w:rsidR="00E9072E" w:rsidRPr="00F6051C" w:rsidRDefault="00E9072E" w:rsidP="00E9072E">
      <w:pPr>
        <w:rPr>
          <w:b/>
          <w:sz w:val="28"/>
          <w:szCs w:val="28"/>
        </w:rPr>
      </w:pPr>
      <w:r w:rsidRPr="00F6051C">
        <w:rPr>
          <w:b/>
          <w:sz w:val="28"/>
          <w:szCs w:val="28"/>
        </w:rPr>
        <w:t>I have neither given nor received help on this exam</w:t>
      </w:r>
      <w:r w:rsidRPr="00F6051C">
        <w:rPr>
          <w:b/>
          <w:sz w:val="28"/>
          <w:szCs w:val="28"/>
          <w:u w:val="single"/>
        </w:rPr>
        <w:t>:</w:t>
      </w:r>
      <w:r w:rsidR="00F85DED">
        <w:rPr>
          <w:b/>
          <w:sz w:val="28"/>
          <w:szCs w:val="28"/>
          <w:u w:val="single"/>
        </w:rPr>
        <w:t xml:space="preserve"> Chris Thomas</w:t>
      </w:r>
    </w:p>
    <w:p w14:paraId="13AF50AA" w14:textId="77777777" w:rsidR="00E9072E" w:rsidRPr="00E9072E" w:rsidRDefault="00E9072E" w:rsidP="00E9072E">
      <w:pPr>
        <w:widowControl w:val="0"/>
        <w:suppressAutoHyphens/>
        <w:spacing w:after="0" w:line="240" w:lineRule="auto"/>
        <w:rPr>
          <w:rFonts w:ascii="Arial" w:eastAsia="DejaVu Sans" w:hAnsi="Arial" w:cs="Lohit Devanagari"/>
          <w:b/>
          <w:color w:val="FF0000"/>
          <w:kern w:val="1"/>
          <w:sz w:val="36"/>
          <w:szCs w:val="36"/>
          <w:u w:val="single"/>
          <w:lang w:eastAsia="zh-CN" w:bidi="hi-IN"/>
        </w:rPr>
      </w:pPr>
      <w:r w:rsidRPr="00E9072E">
        <w:rPr>
          <w:rFonts w:ascii="Arial" w:eastAsia="DejaVu Sans" w:hAnsi="Arial" w:cs="Lohit Devanagari"/>
          <w:b/>
          <w:color w:val="FF0000"/>
          <w:kern w:val="1"/>
          <w:sz w:val="36"/>
          <w:szCs w:val="36"/>
          <w:u w:val="single"/>
          <w:lang w:eastAsia="zh-CN" w:bidi="hi-IN"/>
        </w:rPr>
        <w:t>Test will not be accepted without signature.</w:t>
      </w:r>
      <w:r w:rsidR="00BC12AA">
        <w:rPr>
          <w:rFonts w:ascii="Arial" w:eastAsia="DejaVu Sans" w:hAnsi="Arial" w:cs="Lohit Devanagari"/>
          <w:b/>
          <w:color w:val="FF0000"/>
          <w:kern w:val="1"/>
          <w:sz w:val="36"/>
          <w:szCs w:val="36"/>
          <w:u w:val="single"/>
          <w:lang w:eastAsia="zh-CN" w:bidi="hi-IN"/>
        </w:rPr>
        <w:t xml:space="preserve"> </w:t>
      </w:r>
    </w:p>
    <w:p w14:paraId="47B64314" w14:textId="77777777" w:rsidR="00E9072E" w:rsidRPr="00E9072E" w:rsidRDefault="00E9072E" w:rsidP="00E9072E">
      <w:pPr>
        <w:widowControl w:val="0"/>
        <w:suppressAutoHyphens/>
        <w:spacing w:after="0" w:line="240" w:lineRule="auto"/>
        <w:rPr>
          <w:rFonts w:ascii="Arial" w:eastAsia="DejaVu Sans" w:hAnsi="Arial" w:cs="Lohit Devanagari"/>
          <w:color w:val="FF0000"/>
          <w:kern w:val="1"/>
          <w:sz w:val="36"/>
          <w:szCs w:val="36"/>
          <w:lang w:eastAsia="zh-CN" w:bidi="hi-IN"/>
        </w:rPr>
      </w:pPr>
    </w:p>
    <w:p w14:paraId="36382E62" w14:textId="77777777" w:rsidR="00E9072E" w:rsidRPr="00E9072E" w:rsidRDefault="00E9072E" w:rsidP="00E9072E">
      <w:pPr>
        <w:widowControl w:val="0"/>
        <w:suppressAutoHyphens/>
        <w:spacing w:after="0" w:line="240" w:lineRule="auto"/>
        <w:rPr>
          <w:rFonts w:ascii="Arial" w:eastAsia="DejaVu Sans" w:hAnsi="Arial" w:cs="Lohit Devanagari"/>
          <w:kern w:val="24"/>
          <w:sz w:val="28"/>
          <w:szCs w:val="24"/>
          <w:lang w:eastAsia="zh-CN" w:bidi="hi-IN"/>
        </w:rPr>
      </w:pPr>
    </w:p>
    <w:p w14:paraId="24583075" w14:textId="77777777" w:rsidR="00E9072E" w:rsidRDefault="002171C5" w:rsidP="00E9072E">
      <w:pPr>
        <w:pStyle w:val="ListParagraph"/>
        <w:numPr>
          <w:ilvl w:val="0"/>
          <w:numId w:val="1"/>
        </w:numPr>
      </w:pPr>
      <w:r>
        <w:t xml:space="preserve">Using Labs 6 and 7, the lecture slides concerning the Analog to Digital Converter and Figures 1 and 2 below </w:t>
      </w:r>
      <w:r w:rsidR="00E9072E">
        <w:t>as guides answer the following:</w:t>
      </w:r>
    </w:p>
    <w:p w14:paraId="6647BD96" w14:textId="77777777" w:rsidR="00D71877" w:rsidRDefault="00D71877" w:rsidP="00D71877">
      <w:pPr>
        <w:pStyle w:val="ListParagraph"/>
      </w:pPr>
    </w:p>
    <w:p w14:paraId="69410F76" w14:textId="211F73A3" w:rsidR="00A429F9" w:rsidRDefault="00E9072E" w:rsidP="005A56BC">
      <w:pPr>
        <w:pStyle w:val="ListParagraph"/>
        <w:numPr>
          <w:ilvl w:val="0"/>
          <w:numId w:val="2"/>
        </w:numPr>
      </w:pPr>
      <w:r>
        <w:t>You are using an Arduino UNO</w:t>
      </w:r>
      <w:r w:rsidR="002171C5">
        <w:t xml:space="preserve"> as shown in Figure 1 </w:t>
      </w:r>
      <w:r w:rsidR="009A2CDB">
        <w:t>below with</w:t>
      </w:r>
      <w:r>
        <w:t xml:space="preserve"> </w:t>
      </w:r>
      <w:r w:rsidR="002171C5">
        <w:t>its</w:t>
      </w:r>
      <w:r>
        <w:t xml:space="preserve"> 10 bit Analog to Digital Converter (ADC) and a 5 V voltage reference (</w:t>
      </w:r>
      <w:proofErr w:type="spellStart"/>
      <w:r>
        <w:t>Vref</w:t>
      </w:r>
      <w:proofErr w:type="spellEnd"/>
      <w:r>
        <w:t>). You use the ADC to make a voltage measurement across the 10K thermistor</w:t>
      </w:r>
      <w:r w:rsidR="00D71877">
        <w:t xml:space="preserve"> and the ADC produces the number “614 (decimal)” to represent the analog input voltage. What is the value of the analog input voltage? Round the number to the nearest tenth of a volt (0.1V).</w:t>
      </w:r>
      <w:r w:rsidR="00380B75">
        <w:t xml:space="preserve"> (</w:t>
      </w:r>
      <w:r w:rsidR="00380B75" w:rsidRPr="00380B75">
        <w:rPr>
          <w:color w:val="FF0000"/>
        </w:rPr>
        <w:t>10 points</w:t>
      </w:r>
      <w:r w:rsidR="00380B75">
        <w:t>)</w:t>
      </w:r>
    </w:p>
    <w:p w14:paraId="4EA401C4" w14:textId="77777777" w:rsidR="0031022C" w:rsidRDefault="0031022C" w:rsidP="0031022C">
      <w:pPr>
        <w:pStyle w:val="ListParagraph"/>
        <w:ind w:left="1080"/>
      </w:pPr>
    </w:p>
    <w:p w14:paraId="7FFB1840" w14:textId="04E495F9" w:rsidR="005A56BC" w:rsidRDefault="0031022C" w:rsidP="0031022C">
      <w:pPr>
        <w:pStyle w:val="ListParagraph"/>
        <w:ind w:left="1080" w:firstLine="360"/>
      </w:pPr>
      <w:r>
        <w:t>614 * 5.0v = 3070 / 1024 = 3.0V</w:t>
      </w:r>
    </w:p>
    <w:p w14:paraId="505A15CC" w14:textId="77777777" w:rsidR="0031022C" w:rsidRDefault="0031022C" w:rsidP="0031022C">
      <w:pPr>
        <w:pStyle w:val="ListParagraph"/>
        <w:ind w:left="1080" w:firstLine="360"/>
      </w:pPr>
    </w:p>
    <w:p w14:paraId="5EDE4F27" w14:textId="77777777" w:rsidR="00D71877" w:rsidRDefault="00D71877" w:rsidP="00153E89">
      <w:pPr>
        <w:pStyle w:val="ListParagraph"/>
        <w:numPr>
          <w:ilvl w:val="0"/>
          <w:numId w:val="2"/>
        </w:numPr>
      </w:pPr>
      <w:r>
        <w:t xml:space="preserve">Using the chart and equation in Figure 2 – What is the temperature of the thermistor in </w:t>
      </w:r>
    </w:p>
    <w:p w14:paraId="118F6768" w14:textId="77777777" w:rsidR="00D71877" w:rsidRDefault="00D71877" w:rsidP="00D71877">
      <w:pPr>
        <w:pStyle w:val="ListParagraph"/>
        <w:ind w:left="1080"/>
      </w:pPr>
      <w:r>
        <w:t>Part a above?</w:t>
      </w:r>
      <w:r w:rsidR="00380B75">
        <w:t xml:space="preserve"> (</w:t>
      </w:r>
      <w:r w:rsidR="00380B75" w:rsidRPr="00380B75">
        <w:rPr>
          <w:color w:val="FF0000"/>
        </w:rPr>
        <w:t>5 points</w:t>
      </w:r>
      <w:r w:rsidR="00380B75">
        <w:t>)</w:t>
      </w:r>
    </w:p>
    <w:p w14:paraId="457ECB43" w14:textId="4958BEED" w:rsidR="00A429F9" w:rsidRDefault="00A429F9" w:rsidP="00D71877">
      <w:pPr>
        <w:pStyle w:val="ListParagraph"/>
        <w:ind w:left="1080"/>
      </w:pPr>
    </w:p>
    <w:p w14:paraId="6CA15CF8" w14:textId="10E780DA" w:rsidR="00E3005B" w:rsidRDefault="00E3005B" w:rsidP="00D71877">
      <w:pPr>
        <w:pStyle w:val="ListParagraph"/>
        <w:ind w:left="1080"/>
      </w:pPr>
      <w:r>
        <w:t xml:space="preserve">-3.5549(3.0)^3 + 27.625(3.0)^2 – 89.697(3.0) + 132.3 = </w:t>
      </w:r>
      <w:r w:rsidR="0060255D">
        <w:t>15.8517</w:t>
      </w:r>
    </w:p>
    <w:p w14:paraId="2C4891F2" w14:textId="77777777" w:rsidR="00A429F9" w:rsidRDefault="00A429F9" w:rsidP="00D71877">
      <w:pPr>
        <w:pStyle w:val="ListParagraph"/>
        <w:ind w:left="1080"/>
      </w:pPr>
    </w:p>
    <w:p w14:paraId="7713CB20" w14:textId="77777777" w:rsidR="002171C5" w:rsidRDefault="002171C5" w:rsidP="002171C5">
      <w:pPr>
        <w:pStyle w:val="ListParagraph"/>
        <w:numPr>
          <w:ilvl w:val="0"/>
          <w:numId w:val="2"/>
        </w:numPr>
      </w:pPr>
      <w:r>
        <w:t>Use your knowledge of voltage dividers to determine if the resistance of the thermistor in this problem is lower than, equal to, or greater than the 10K. You do not need to give a numerical value as an answer. Just answer lower, equal or higher.</w:t>
      </w:r>
      <w:r w:rsidR="00380B75">
        <w:t xml:space="preserve"> (</w:t>
      </w:r>
      <w:r w:rsidR="00380B75" w:rsidRPr="00380B75">
        <w:rPr>
          <w:color w:val="FF0000"/>
        </w:rPr>
        <w:t>5 points</w:t>
      </w:r>
      <w:r w:rsidR="00380B75">
        <w:t>)</w:t>
      </w:r>
    </w:p>
    <w:p w14:paraId="4D647F23" w14:textId="1D679DFB" w:rsidR="00A429F9" w:rsidRDefault="00887056" w:rsidP="00887056">
      <w:pPr>
        <w:pStyle w:val="ListParagraph"/>
        <w:ind w:left="1440"/>
      </w:pPr>
      <w:r>
        <w:t>higher</w:t>
      </w:r>
    </w:p>
    <w:p w14:paraId="236E4CF0" w14:textId="77777777" w:rsidR="00A429F9" w:rsidRDefault="00A429F9" w:rsidP="00A429F9">
      <w:pPr>
        <w:pStyle w:val="ListParagraph"/>
        <w:ind w:left="1080"/>
      </w:pPr>
    </w:p>
    <w:p w14:paraId="598A6A41" w14:textId="77777777" w:rsidR="001B10C3" w:rsidRDefault="001B10C3" w:rsidP="002171C5">
      <w:pPr>
        <w:pStyle w:val="ListParagraph"/>
        <w:numPr>
          <w:ilvl w:val="0"/>
          <w:numId w:val="2"/>
        </w:numPr>
      </w:pPr>
      <w:r>
        <w:t>Which two bits</w:t>
      </w:r>
      <w:r w:rsidR="00BC12AA">
        <w:t xml:space="preserve"> in the </w:t>
      </w:r>
      <w:r w:rsidR="00BC12AA" w:rsidRPr="00BC12AA">
        <w:rPr>
          <w:rFonts w:ascii="Liberation Serif" w:hAnsi="Liberation Serif"/>
        </w:rPr>
        <w:t>ADCSRA</w:t>
      </w:r>
      <w:r w:rsidR="009A2CDB">
        <w:rPr>
          <w:rFonts w:ascii="Liberation Serif" w:hAnsi="Liberation Serif"/>
        </w:rPr>
        <w:t xml:space="preserve"> register</w:t>
      </w:r>
      <w:r>
        <w:t xml:space="preserve"> must be set to “1” to enable the ADC and start ADC conversion?</w:t>
      </w:r>
      <w:r w:rsidR="00380B75">
        <w:t xml:space="preserve"> (</w:t>
      </w:r>
      <w:r w:rsidR="00380B75" w:rsidRPr="00380B75">
        <w:rPr>
          <w:color w:val="FF0000"/>
        </w:rPr>
        <w:t>5 points</w:t>
      </w:r>
      <w:r w:rsidR="00380B75">
        <w:t>)</w:t>
      </w:r>
    </w:p>
    <w:p w14:paraId="2E1B1C00" w14:textId="4060D3DD" w:rsidR="001B10C3" w:rsidRDefault="00FC5F2C" w:rsidP="00FC5F2C">
      <w:pPr>
        <w:ind w:left="1080"/>
      </w:pPr>
      <w:r>
        <w:t>Bit 7 enables the ADC and bit 6 starts the conversion.</w:t>
      </w:r>
    </w:p>
    <w:p w14:paraId="610E046A" w14:textId="77777777" w:rsidR="001B10C3" w:rsidRDefault="001B10C3" w:rsidP="001B10C3">
      <w:pPr>
        <w:ind w:left="720"/>
      </w:pPr>
      <w:r>
        <w:lastRenderedPageBreak/>
        <w:t xml:space="preserve"> </w:t>
      </w:r>
    </w:p>
    <w:p w14:paraId="71CC3D3B" w14:textId="77777777" w:rsidR="00E9072E" w:rsidRDefault="00E9072E"/>
    <w:p w14:paraId="435601C3" w14:textId="77777777" w:rsidR="00D92867" w:rsidRDefault="00E9072E">
      <w:r>
        <w:rPr>
          <w:noProof/>
        </w:rPr>
        <w:drawing>
          <wp:inline distT="0" distB="0" distL="0" distR="0" wp14:anchorId="3DB2AD1E" wp14:editId="0AA83650">
            <wp:extent cx="5943600" cy="3488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8774" cy="3491074"/>
                    </a:xfrm>
                    <a:prstGeom prst="rect">
                      <a:avLst/>
                    </a:prstGeom>
                  </pic:spPr>
                </pic:pic>
              </a:graphicData>
            </a:graphic>
          </wp:inline>
        </w:drawing>
      </w:r>
    </w:p>
    <w:p w14:paraId="558E5D18" w14:textId="77777777" w:rsidR="00E9072E" w:rsidRPr="001B10C3" w:rsidRDefault="001B10C3" w:rsidP="001B10C3">
      <w:pPr>
        <w:jc w:val="center"/>
        <w:rPr>
          <w:sz w:val="36"/>
          <w:szCs w:val="36"/>
        </w:rPr>
      </w:pPr>
      <w:r w:rsidRPr="001B10C3">
        <w:rPr>
          <w:sz w:val="36"/>
          <w:szCs w:val="36"/>
        </w:rPr>
        <w:t>FIGURE 1</w:t>
      </w:r>
    </w:p>
    <w:p w14:paraId="519657F4" w14:textId="77777777" w:rsidR="00E9072E" w:rsidRDefault="00E9072E">
      <w:r>
        <w:rPr>
          <w:noProof/>
        </w:rPr>
        <w:drawing>
          <wp:inline distT="0" distB="0" distL="0" distR="0" wp14:anchorId="72384971" wp14:editId="74665E99">
            <wp:extent cx="5940744" cy="3545767"/>
            <wp:effectExtent l="0" t="0" r="3175" b="0"/>
            <wp:docPr id="20" name="Picture 13">
              <a:extLst xmlns:a="http://schemas.openxmlformats.org/drawingml/2006/main">
                <a:ext uri="{FF2B5EF4-FFF2-40B4-BE49-F238E27FC236}">
                  <a16:creationId xmlns:a16="http://schemas.microsoft.com/office/drawing/2014/main" id="{765E1D06-A60F-4D1A-89B6-52E4226BE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65E1D06-A60F-4D1A-89B6-52E4226BE44F}"/>
                        </a:ext>
                      </a:extLst>
                    </pic:cNvPr>
                    <pic:cNvPicPr>
                      <a:picLocks noChangeAspect="1"/>
                    </pic:cNvPicPr>
                  </pic:nvPicPr>
                  <pic:blipFill rotWithShape="1">
                    <a:blip r:embed="rId8"/>
                    <a:srcRect l="22187" t="24641" r="23699" b="12236"/>
                    <a:stretch/>
                  </pic:blipFill>
                  <pic:spPr>
                    <a:xfrm>
                      <a:off x="0" y="0"/>
                      <a:ext cx="6005832" cy="3584615"/>
                    </a:xfrm>
                    <a:prstGeom prst="rect">
                      <a:avLst/>
                    </a:prstGeom>
                  </pic:spPr>
                </pic:pic>
              </a:graphicData>
            </a:graphic>
          </wp:inline>
        </w:drawing>
      </w:r>
    </w:p>
    <w:p w14:paraId="0FB91D9C" w14:textId="77777777" w:rsidR="001B10C3" w:rsidRDefault="001B10C3" w:rsidP="001B10C3">
      <w:pPr>
        <w:jc w:val="center"/>
        <w:rPr>
          <w:sz w:val="36"/>
          <w:szCs w:val="36"/>
        </w:rPr>
      </w:pPr>
      <w:r w:rsidRPr="001B10C3">
        <w:rPr>
          <w:sz w:val="36"/>
          <w:szCs w:val="36"/>
        </w:rPr>
        <w:lastRenderedPageBreak/>
        <w:t>FIGURE 2</w:t>
      </w:r>
    </w:p>
    <w:p w14:paraId="4BB1A7B6" w14:textId="77777777" w:rsidR="0018348C" w:rsidRDefault="006A5CA8" w:rsidP="006A5CA8">
      <w:pPr>
        <w:pStyle w:val="ListParagraph"/>
        <w:numPr>
          <w:ilvl w:val="0"/>
          <w:numId w:val="1"/>
        </w:numPr>
        <w:rPr>
          <w:szCs w:val="36"/>
        </w:rPr>
      </w:pPr>
      <w:r>
        <w:rPr>
          <w:szCs w:val="36"/>
        </w:rPr>
        <w:t xml:space="preserve">In this problem you will </w:t>
      </w:r>
      <w:r w:rsidR="000629AF">
        <w:rPr>
          <w:szCs w:val="36"/>
        </w:rPr>
        <w:t>write a short program</w:t>
      </w:r>
      <w:r>
        <w:rPr>
          <w:szCs w:val="36"/>
        </w:rPr>
        <w:t xml:space="preserve"> that will sound a buzzer for 1 second after a push button switch is pressed (press the button and buzzer buzzes for 1 second – see Figure 3). </w:t>
      </w:r>
      <w:r w:rsidR="000629AF">
        <w:rPr>
          <w:szCs w:val="36"/>
        </w:rPr>
        <w:t>You will use external interrupt 0 (INT0) to cause an interrupt on a high to low voltage transition on the INT0 pin. The Interrupt Service Routine (ISR) will then cause the buzzer to buzz.</w:t>
      </w:r>
      <w:r w:rsidR="000877B2">
        <w:rPr>
          <w:szCs w:val="36"/>
        </w:rPr>
        <w:t xml:space="preserve"> Use your “active buzzer” – the buzzer that had the white label stuck to the top. Don’t worry about using a diode in parallel with the buzzer as we did in lab. I have discovered that it is not required with this buzzer. </w:t>
      </w:r>
      <w:r w:rsidR="0062716A">
        <w:rPr>
          <w:szCs w:val="36"/>
        </w:rPr>
        <w:t xml:space="preserve"> Re</w:t>
      </w:r>
      <w:r w:rsidR="009A2CDB">
        <w:rPr>
          <w:szCs w:val="36"/>
        </w:rPr>
        <w:t>call that Lab 4 used interrupts and Lectures 8, 9, and 10 presented information about timers.</w:t>
      </w:r>
      <w:r w:rsidR="0018348C">
        <w:rPr>
          <w:szCs w:val="36"/>
        </w:rPr>
        <w:t xml:space="preserve"> Use PHOTO1 below as a guide to using the push button switch. Notice that the switch straddles the grove in the center of the protoboard. Also note that the wires are connected to the switch in a diagonal manner. PHOTO1 follows FIGURE3.</w:t>
      </w:r>
    </w:p>
    <w:p w14:paraId="797BDA3D" w14:textId="77777777" w:rsidR="001B10C3" w:rsidRDefault="0018348C" w:rsidP="0018348C">
      <w:pPr>
        <w:pStyle w:val="ListParagraph"/>
        <w:rPr>
          <w:szCs w:val="36"/>
        </w:rPr>
      </w:pPr>
      <w:r>
        <w:rPr>
          <w:szCs w:val="36"/>
        </w:rPr>
        <w:t xml:space="preserve"> </w:t>
      </w:r>
    </w:p>
    <w:p w14:paraId="1F70504C" w14:textId="77777777" w:rsidR="000629AF" w:rsidRDefault="0062716A" w:rsidP="000629AF">
      <w:pPr>
        <w:pStyle w:val="ListParagraph"/>
        <w:numPr>
          <w:ilvl w:val="0"/>
          <w:numId w:val="3"/>
        </w:numPr>
        <w:rPr>
          <w:szCs w:val="36"/>
        </w:rPr>
      </w:pPr>
      <w:r>
        <w:rPr>
          <w:szCs w:val="36"/>
        </w:rPr>
        <w:t>The switch</w:t>
      </w:r>
      <w:r w:rsidR="000629AF">
        <w:rPr>
          <w:szCs w:val="36"/>
        </w:rPr>
        <w:t xml:space="preserve"> is connected to the INT0</w:t>
      </w:r>
      <w:r>
        <w:rPr>
          <w:szCs w:val="36"/>
        </w:rPr>
        <w:t xml:space="preserve"> pin. To which pin is the switch</w:t>
      </w:r>
      <w:r w:rsidR="000629AF">
        <w:rPr>
          <w:szCs w:val="36"/>
        </w:rPr>
        <w:t xml:space="preserve"> connected (give Port and Pin number)?</w:t>
      </w:r>
      <w:r>
        <w:rPr>
          <w:szCs w:val="36"/>
        </w:rPr>
        <w:t xml:space="preserve"> You may want to use the 328P’s datasheet to answer this question.</w:t>
      </w:r>
      <w:r w:rsidR="00380B75">
        <w:rPr>
          <w:szCs w:val="36"/>
        </w:rPr>
        <w:t xml:space="preserve"> (</w:t>
      </w:r>
      <w:r w:rsidR="00380B75" w:rsidRPr="00380B75">
        <w:rPr>
          <w:color w:val="FF0000"/>
          <w:szCs w:val="36"/>
        </w:rPr>
        <w:t>5 points</w:t>
      </w:r>
      <w:r w:rsidR="00380B75">
        <w:rPr>
          <w:szCs w:val="36"/>
        </w:rPr>
        <w:t>)</w:t>
      </w:r>
    </w:p>
    <w:p w14:paraId="32C52A15" w14:textId="701E5476" w:rsidR="00DA4AFC" w:rsidRDefault="003A5411" w:rsidP="003A5411">
      <w:pPr>
        <w:pStyle w:val="ListParagraph"/>
        <w:ind w:left="1440"/>
        <w:rPr>
          <w:szCs w:val="36"/>
        </w:rPr>
      </w:pPr>
      <w:r>
        <w:rPr>
          <w:szCs w:val="36"/>
        </w:rPr>
        <w:t>Digital pin 2 on UNO -PD2</w:t>
      </w:r>
    </w:p>
    <w:p w14:paraId="50EC437E" w14:textId="77777777" w:rsidR="000629AF" w:rsidRDefault="000629AF" w:rsidP="000629AF">
      <w:pPr>
        <w:pStyle w:val="ListParagraph"/>
        <w:numPr>
          <w:ilvl w:val="0"/>
          <w:numId w:val="3"/>
        </w:numPr>
        <w:rPr>
          <w:szCs w:val="36"/>
        </w:rPr>
      </w:pPr>
      <w:r>
        <w:rPr>
          <w:szCs w:val="36"/>
        </w:rPr>
        <w:t xml:space="preserve">How do you turn on the </w:t>
      </w:r>
      <w:r w:rsidR="00D64DA8">
        <w:rPr>
          <w:szCs w:val="36"/>
        </w:rPr>
        <w:t xml:space="preserve">internal </w:t>
      </w:r>
      <w:r>
        <w:rPr>
          <w:szCs w:val="36"/>
        </w:rPr>
        <w:t>pull up resistor associated with the INT0 pin?</w:t>
      </w:r>
      <w:r w:rsidR="00380B75">
        <w:rPr>
          <w:szCs w:val="36"/>
        </w:rPr>
        <w:t xml:space="preserve"> (</w:t>
      </w:r>
      <w:r w:rsidR="00380B75" w:rsidRPr="00380B75">
        <w:rPr>
          <w:color w:val="FF0000"/>
          <w:szCs w:val="36"/>
        </w:rPr>
        <w:t>5 points</w:t>
      </w:r>
      <w:r w:rsidR="00380B75">
        <w:rPr>
          <w:szCs w:val="36"/>
        </w:rPr>
        <w:t>)</w:t>
      </w:r>
    </w:p>
    <w:p w14:paraId="12E606C7" w14:textId="629E3C3F" w:rsidR="005A56BC" w:rsidRDefault="003A5411" w:rsidP="003A5411">
      <w:pPr>
        <w:pStyle w:val="ListParagraph"/>
        <w:ind w:left="1440"/>
        <w:rPr>
          <w:szCs w:val="36"/>
        </w:rPr>
      </w:pPr>
      <w:r>
        <w:rPr>
          <w:szCs w:val="36"/>
        </w:rPr>
        <w:t>PORTD |= 0x04</w:t>
      </w:r>
    </w:p>
    <w:p w14:paraId="1D9EB725" w14:textId="77777777" w:rsidR="005A56BC" w:rsidRPr="005A56BC" w:rsidRDefault="0062716A" w:rsidP="005A56BC">
      <w:pPr>
        <w:pStyle w:val="ListParagraph"/>
        <w:numPr>
          <w:ilvl w:val="0"/>
          <w:numId w:val="3"/>
        </w:numPr>
        <w:rPr>
          <w:szCs w:val="36"/>
        </w:rPr>
      </w:pPr>
      <w:r>
        <w:rPr>
          <w:szCs w:val="36"/>
        </w:rPr>
        <w:t xml:space="preserve">The buzzer will be connected to Pin 4 of PORTB. Which Digital PIN on the Arduino board corresponds to Pin 4 of PORTB? </w:t>
      </w:r>
      <w:r w:rsidR="00380B75">
        <w:rPr>
          <w:szCs w:val="36"/>
        </w:rPr>
        <w:t>(</w:t>
      </w:r>
      <w:r w:rsidR="00380B75" w:rsidRPr="00380B75">
        <w:rPr>
          <w:color w:val="FF0000"/>
          <w:szCs w:val="36"/>
        </w:rPr>
        <w:t>5 points</w:t>
      </w:r>
      <w:r w:rsidR="00380B75">
        <w:rPr>
          <w:szCs w:val="36"/>
        </w:rPr>
        <w:t>)</w:t>
      </w:r>
    </w:p>
    <w:p w14:paraId="6CE4B86B" w14:textId="1739EF0A" w:rsidR="005A56BC" w:rsidRPr="005A56BC" w:rsidRDefault="003A5411" w:rsidP="003A5411">
      <w:pPr>
        <w:pStyle w:val="ListParagraph"/>
        <w:ind w:left="1440"/>
        <w:rPr>
          <w:szCs w:val="36"/>
        </w:rPr>
      </w:pPr>
      <w:r>
        <w:rPr>
          <w:szCs w:val="36"/>
        </w:rPr>
        <w:t>Digital pin 12</w:t>
      </w:r>
    </w:p>
    <w:p w14:paraId="1D83C0A2" w14:textId="2B7A6D8E" w:rsidR="0062716A" w:rsidRDefault="0062716A" w:rsidP="000629AF">
      <w:pPr>
        <w:pStyle w:val="ListParagraph"/>
        <w:numPr>
          <w:ilvl w:val="0"/>
          <w:numId w:val="3"/>
        </w:numPr>
        <w:rPr>
          <w:szCs w:val="36"/>
        </w:rPr>
      </w:pPr>
      <w:r>
        <w:rPr>
          <w:szCs w:val="36"/>
        </w:rPr>
        <w:t xml:space="preserve">Copy your </w:t>
      </w:r>
      <w:proofErr w:type="spellStart"/>
      <w:r>
        <w:rPr>
          <w:szCs w:val="36"/>
        </w:rPr>
        <w:t>main.c</w:t>
      </w:r>
      <w:proofErr w:type="spellEnd"/>
      <w:r>
        <w:rPr>
          <w:szCs w:val="36"/>
        </w:rPr>
        <w:t xml:space="preserve"> file and paste it </w:t>
      </w:r>
      <w:r w:rsidR="00853763">
        <w:rPr>
          <w:szCs w:val="36"/>
        </w:rPr>
        <w:t>in</w:t>
      </w:r>
      <w:r>
        <w:rPr>
          <w:szCs w:val="36"/>
        </w:rPr>
        <w:t>to this Word document (this Final Exam). I will test it on my circuit to see if it works.</w:t>
      </w:r>
      <w:r w:rsidR="00380B75">
        <w:rPr>
          <w:szCs w:val="36"/>
        </w:rPr>
        <w:t xml:space="preserve"> (</w:t>
      </w:r>
      <w:r w:rsidR="00380B75" w:rsidRPr="00380B75">
        <w:rPr>
          <w:color w:val="FF0000"/>
          <w:szCs w:val="36"/>
        </w:rPr>
        <w:t>10 points</w:t>
      </w:r>
      <w:r w:rsidR="00380B75">
        <w:rPr>
          <w:szCs w:val="36"/>
        </w:rPr>
        <w:t>)</w:t>
      </w:r>
    </w:p>
    <w:p w14:paraId="52131E6E"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42833894"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final.c</w:t>
      </w:r>
      <w:proofErr w:type="spellEnd"/>
    </w:p>
    <w:p w14:paraId="3F1E5EB5"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0B241089"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Created: 6/2/2022 7:45:50 AM</w:t>
      </w:r>
    </w:p>
    <w:p w14:paraId="019B15E4"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 : </w:t>
      </w:r>
      <w:proofErr w:type="spellStart"/>
      <w:r>
        <w:rPr>
          <w:rFonts w:ascii="Consolas" w:hAnsi="Consolas" w:cs="Consolas"/>
          <w:color w:val="008000"/>
          <w:sz w:val="19"/>
          <w:szCs w:val="19"/>
          <w:highlight w:val="white"/>
        </w:rPr>
        <w:t>chris</w:t>
      </w:r>
      <w:proofErr w:type="spellEnd"/>
    </w:p>
    <w:p w14:paraId="35A36F32"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59EDA0D0"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0C3F3417"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6FBE18BD"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BUZZ</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DDB4</w:t>
      </w:r>
      <w:r>
        <w:rPr>
          <w:rFonts w:ascii="Consolas" w:hAnsi="Consolas" w:cs="Consolas"/>
          <w:color w:val="000000"/>
          <w:sz w:val="19"/>
          <w:szCs w:val="19"/>
          <w:highlight w:val="white"/>
        </w:rPr>
        <w:t>)</w:t>
      </w:r>
    </w:p>
    <w:p w14:paraId="6AC80850"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16F3D66F"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23760D0F"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02DFBCCA"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5C5A37AB"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0C16945C"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594653DA"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7A0BC881"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0x04;</w:t>
      </w:r>
      <w:r>
        <w:rPr>
          <w:rFonts w:ascii="Consolas" w:hAnsi="Consolas" w:cs="Consolas"/>
          <w:color w:val="A31515"/>
          <w:sz w:val="19"/>
          <w:szCs w:val="19"/>
          <w:highlight w:val="white"/>
        </w:rPr>
        <w:tab/>
      </w:r>
      <w:r>
        <w:rPr>
          <w:rFonts w:ascii="Consolas" w:hAnsi="Consolas" w:cs="Consolas"/>
          <w:color w:val="008000"/>
          <w:sz w:val="19"/>
          <w:szCs w:val="19"/>
          <w:highlight w:val="white"/>
        </w:rPr>
        <w:t>//activate pullup resistor on PD2</w:t>
      </w:r>
    </w:p>
    <w:p w14:paraId="3117F5CC"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=0x10;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DDRB4 to output</w:t>
      </w:r>
    </w:p>
    <w:p w14:paraId="7F3D738A"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73866C91"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EIMSK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INT0</w:t>
      </w:r>
      <w:r>
        <w:rPr>
          <w:rFonts w:ascii="Consolas" w:hAnsi="Consolas" w:cs="Consolas"/>
          <w:color w:val="000000"/>
          <w:sz w:val="19"/>
          <w:szCs w:val="19"/>
          <w:highlight w:val="white"/>
        </w:rPr>
        <w:t>);</w:t>
      </w:r>
      <w:r>
        <w:rPr>
          <w:rFonts w:ascii="Consolas" w:hAnsi="Consolas" w:cs="Consolas"/>
          <w:color w:val="008000"/>
          <w:sz w:val="19"/>
          <w:szCs w:val="19"/>
          <w:highlight w:val="white"/>
        </w:rPr>
        <w:t>//enable external interrupt 0 (digital pin 2 on UNO - PD2)</w:t>
      </w:r>
    </w:p>
    <w:p w14:paraId="06FFE533"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EICRA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ISC01</w:t>
      </w:r>
      <w:r>
        <w:rPr>
          <w:rFonts w:ascii="Consolas" w:hAnsi="Consolas" w:cs="Consolas"/>
          <w:color w:val="000000"/>
          <w:sz w:val="19"/>
          <w:szCs w:val="19"/>
          <w:highlight w:val="white"/>
        </w:rPr>
        <w:t>);</w:t>
      </w:r>
      <w:r>
        <w:rPr>
          <w:rFonts w:ascii="Consolas" w:hAnsi="Consolas" w:cs="Consolas"/>
          <w:color w:val="008000"/>
          <w:sz w:val="19"/>
          <w:szCs w:val="19"/>
          <w:highlight w:val="white"/>
        </w:rPr>
        <w:t>//trigger interrupt on falling edge of signal into PD2</w:t>
      </w:r>
    </w:p>
    <w:p w14:paraId="22088602"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sei</w:t>
      </w:r>
      <w:r>
        <w:rPr>
          <w:rFonts w:ascii="Consolas" w:hAnsi="Consolas" w:cs="Consolas"/>
          <w:color w:val="000000"/>
          <w:sz w:val="19"/>
          <w:szCs w:val="19"/>
          <w:highlight w:val="white"/>
        </w:rPr>
        <w:t>();</w:t>
      </w:r>
      <w:r>
        <w:rPr>
          <w:rFonts w:ascii="Consolas" w:hAnsi="Consolas" w:cs="Consolas"/>
          <w:color w:val="008000"/>
          <w:sz w:val="19"/>
          <w:szCs w:val="19"/>
          <w:highlight w:val="white"/>
        </w:rPr>
        <w:t>//enable global interrupts</w:t>
      </w:r>
    </w:p>
    <w:p w14:paraId="3C09C235"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5D6C5008"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F472883"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07E9E8C2"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9312AD"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C40332B"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35F7B491"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p>
    <w:p w14:paraId="7AD6DE23"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INT0_vect</w:t>
      </w:r>
      <w:r>
        <w:rPr>
          <w:rFonts w:ascii="Consolas" w:hAnsi="Consolas" w:cs="Consolas"/>
          <w:color w:val="000000"/>
          <w:sz w:val="19"/>
          <w:szCs w:val="19"/>
          <w:highlight w:val="white"/>
        </w:rPr>
        <w:t>)</w:t>
      </w:r>
      <w:r>
        <w:rPr>
          <w:rFonts w:ascii="Consolas" w:hAnsi="Consolas" w:cs="Consolas"/>
          <w:color w:val="008000"/>
          <w:sz w:val="19"/>
          <w:szCs w:val="19"/>
          <w:highlight w:val="white"/>
        </w:rPr>
        <w:t>//interrupt service routine for external interrupt 0</w:t>
      </w:r>
    </w:p>
    <w:p w14:paraId="2014DF26"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C18726"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BUZZ</w:t>
      </w:r>
      <w:r>
        <w:rPr>
          <w:rFonts w:ascii="Consolas" w:hAnsi="Consolas" w:cs="Consolas"/>
          <w:color w:val="000000"/>
          <w:sz w:val="19"/>
          <w:szCs w:val="19"/>
          <w:highlight w:val="white"/>
        </w:rPr>
        <w:t>;</w:t>
      </w:r>
    </w:p>
    <w:p w14:paraId="2A6AAE8C"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(1000);</w:t>
      </w:r>
    </w:p>
    <w:p w14:paraId="59B7005B" w14:textId="77777777" w:rsidR="00440268" w:rsidRDefault="00440268" w:rsidP="004402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BUZZ</w:t>
      </w:r>
      <w:r>
        <w:rPr>
          <w:rFonts w:ascii="Consolas" w:hAnsi="Consolas" w:cs="Consolas"/>
          <w:color w:val="000000"/>
          <w:sz w:val="19"/>
          <w:szCs w:val="19"/>
          <w:highlight w:val="white"/>
        </w:rPr>
        <w:t>;</w:t>
      </w:r>
    </w:p>
    <w:p w14:paraId="12C99BB5" w14:textId="5C95988B" w:rsidR="00440268" w:rsidRPr="00440268" w:rsidRDefault="00440268" w:rsidP="00440268">
      <w:pPr>
        <w:rPr>
          <w:szCs w:val="36"/>
        </w:rPr>
      </w:pPr>
      <w:r w:rsidRPr="00440268">
        <w:rPr>
          <w:rFonts w:ascii="Consolas" w:hAnsi="Consolas" w:cs="Consolas"/>
          <w:color w:val="000000"/>
          <w:sz w:val="19"/>
          <w:szCs w:val="19"/>
          <w:highlight w:val="white"/>
        </w:rPr>
        <w:t>}</w:t>
      </w:r>
    </w:p>
    <w:p w14:paraId="6281BFB8" w14:textId="77777777" w:rsidR="00381F68" w:rsidRDefault="00381F68" w:rsidP="00381F68">
      <w:pPr>
        <w:rPr>
          <w:szCs w:val="36"/>
        </w:rPr>
      </w:pPr>
    </w:p>
    <w:p w14:paraId="26A4F0E1" w14:textId="77777777" w:rsidR="00381F68" w:rsidRDefault="00381F68" w:rsidP="00381F68">
      <w:pPr>
        <w:rPr>
          <w:szCs w:val="36"/>
        </w:rPr>
      </w:pPr>
    </w:p>
    <w:p w14:paraId="20B9A4F5" w14:textId="77777777" w:rsidR="00381F68" w:rsidRDefault="000629AF" w:rsidP="00381F68">
      <w:pPr>
        <w:rPr>
          <w:szCs w:val="36"/>
        </w:rPr>
      </w:pPr>
      <w:r>
        <w:rPr>
          <w:noProof/>
        </w:rPr>
        <mc:AlternateContent>
          <mc:Choice Requires="wps">
            <w:drawing>
              <wp:anchor distT="0" distB="0" distL="114300" distR="114300" simplePos="0" relativeHeight="251660288" behindDoc="0" locked="0" layoutInCell="1" allowOverlap="1" wp14:anchorId="1647F8D0" wp14:editId="62210652">
                <wp:simplePos x="0" y="0"/>
                <wp:positionH relativeFrom="column">
                  <wp:posOffset>3486561</wp:posOffset>
                </wp:positionH>
                <wp:positionV relativeFrom="paragraph">
                  <wp:posOffset>797994</wp:posOffset>
                </wp:positionV>
                <wp:extent cx="384838" cy="1552506"/>
                <wp:effectExtent l="0" t="0" r="15240" b="10160"/>
                <wp:wrapNone/>
                <wp:docPr id="4" name="Rectangle 4"/>
                <wp:cNvGraphicFramePr/>
                <a:graphic xmlns:a="http://schemas.openxmlformats.org/drawingml/2006/main">
                  <a:graphicData uri="http://schemas.microsoft.com/office/word/2010/wordprocessingShape">
                    <wps:wsp>
                      <wps:cNvSpPr/>
                      <wps:spPr>
                        <a:xfrm>
                          <a:off x="0" y="0"/>
                          <a:ext cx="384838" cy="155250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B4DAA" id="Rectangle 4" o:spid="_x0000_s1026" style="position:absolute;margin-left:274.55pt;margin-top:62.85pt;width:30.3pt;height:12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" fillcolor="white [3212]" strokecolor="#1f4d78 [1604]" strokeweight="1pt"/>
            </w:pict>
          </mc:Fallback>
        </mc:AlternateContent>
      </w:r>
      <w:r w:rsidR="00381F68">
        <w:rPr>
          <w:noProof/>
        </w:rPr>
        <w:drawing>
          <wp:inline distT="0" distB="0" distL="0" distR="0" wp14:anchorId="27FC71ED" wp14:editId="1AAB476C">
            <wp:extent cx="6399082" cy="3511975"/>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402471" cy="3513835"/>
                    </a:xfrm>
                    <a:prstGeom prst="rect">
                      <a:avLst/>
                    </a:prstGeom>
                  </pic:spPr>
                </pic:pic>
              </a:graphicData>
            </a:graphic>
          </wp:inline>
        </w:drawing>
      </w:r>
    </w:p>
    <w:p w14:paraId="0CFA0DD8" w14:textId="77777777" w:rsidR="00381F68" w:rsidRDefault="00381F68" w:rsidP="000629AF">
      <w:pPr>
        <w:jc w:val="center"/>
        <w:rPr>
          <w:sz w:val="36"/>
          <w:szCs w:val="36"/>
        </w:rPr>
      </w:pPr>
      <w:r w:rsidRPr="00381F68">
        <w:rPr>
          <w:sz w:val="36"/>
          <w:szCs w:val="36"/>
        </w:rPr>
        <w:t>Figure 3</w:t>
      </w:r>
    </w:p>
    <w:p w14:paraId="6FF1CBD7" w14:textId="77777777" w:rsidR="0018348C" w:rsidRDefault="0018348C" w:rsidP="000629AF">
      <w:pPr>
        <w:jc w:val="center"/>
        <w:rPr>
          <w:sz w:val="36"/>
          <w:szCs w:val="36"/>
        </w:rPr>
      </w:pPr>
    </w:p>
    <w:p w14:paraId="2A25F609" w14:textId="77777777" w:rsidR="0018348C" w:rsidRDefault="0018348C" w:rsidP="000629AF">
      <w:pPr>
        <w:jc w:val="center"/>
        <w:rPr>
          <w:sz w:val="36"/>
          <w:szCs w:val="36"/>
        </w:rPr>
      </w:pPr>
    </w:p>
    <w:p w14:paraId="0D5C85B9" w14:textId="77777777" w:rsidR="000629AF" w:rsidRDefault="0018348C" w:rsidP="0018348C">
      <w:pPr>
        <w:jc w:val="center"/>
        <w:rPr>
          <w:szCs w:val="36"/>
        </w:rPr>
      </w:pPr>
      <w:r w:rsidRPr="0018348C">
        <w:rPr>
          <w:noProof/>
          <w:szCs w:val="36"/>
        </w:rPr>
        <w:lastRenderedPageBreak/>
        <w:drawing>
          <wp:inline distT="0" distB="0" distL="0" distR="0" wp14:anchorId="37DFC829" wp14:editId="1F0EA324">
            <wp:extent cx="3407994" cy="2555996"/>
            <wp:effectExtent l="0" t="0" r="2540" b="0"/>
            <wp:docPr id="6" name="Picture 6" descr="C:\Users\drouantg\Pictures\IMG_1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uantg\Pictures\IMG_149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6054" cy="2562041"/>
                    </a:xfrm>
                    <a:prstGeom prst="rect">
                      <a:avLst/>
                    </a:prstGeom>
                    <a:noFill/>
                    <a:ln>
                      <a:noFill/>
                    </a:ln>
                  </pic:spPr>
                </pic:pic>
              </a:graphicData>
            </a:graphic>
          </wp:inline>
        </w:drawing>
      </w:r>
    </w:p>
    <w:p w14:paraId="3182C481" w14:textId="77777777" w:rsidR="00A65776" w:rsidRPr="0018348C" w:rsidRDefault="0018348C" w:rsidP="0018348C">
      <w:pPr>
        <w:jc w:val="center"/>
        <w:rPr>
          <w:sz w:val="32"/>
          <w:szCs w:val="32"/>
        </w:rPr>
      </w:pPr>
      <w:r w:rsidRPr="0018348C">
        <w:rPr>
          <w:sz w:val="32"/>
          <w:szCs w:val="32"/>
        </w:rPr>
        <w:t>PHOTO 1</w:t>
      </w:r>
    </w:p>
    <w:p w14:paraId="00B9487B" w14:textId="77777777" w:rsidR="00A65776" w:rsidRDefault="00A65776" w:rsidP="000629AF">
      <w:pPr>
        <w:rPr>
          <w:szCs w:val="36"/>
        </w:rPr>
      </w:pPr>
    </w:p>
    <w:p w14:paraId="5F1E5253" w14:textId="77777777" w:rsidR="00A65776" w:rsidRDefault="00A65776" w:rsidP="000629AF">
      <w:pPr>
        <w:rPr>
          <w:szCs w:val="36"/>
        </w:rPr>
      </w:pPr>
    </w:p>
    <w:p w14:paraId="29492A79" w14:textId="77777777" w:rsidR="00A65776" w:rsidRDefault="00A65776" w:rsidP="000629AF">
      <w:pPr>
        <w:rPr>
          <w:szCs w:val="36"/>
        </w:rPr>
      </w:pPr>
    </w:p>
    <w:p w14:paraId="76EF2D9C" w14:textId="77777777" w:rsidR="00A94091" w:rsidRDefault="00A65776" w:rsidP="00A65776">
      <w:pPr>
        <w:pStyle w:val="ListParagraph"/>
        <w:numPr>
          <w:ilvl w:val="0"/>
          <w:numId w:val="1"/>
        </w:numPr>
        <w:rPr>
          <w:szCs w:val="36"/>
        </w:rPr>
      </w:pPr>
      <w:r w:rsidRPr="00A65776">
        <w:rPr>
          <w:szCs w:val="36"/>
        </w:rPr>
        <w:t xml:space="preserve">In this problem you will </w:t>
      </w:r>
      <w:r w:rsidR="00A94091">
        <w:rPr>
          <w:szCs w:val="36"/>
        </w:rPr>
        <w:t>write a short program</w:t>
      </w:r>
      <w:r w:rsidR="00AA1A75">
        <w:rPr>
          <w:szCs w:val="36"/>
        </w:rPr>
        <w:t xml:space="preserve"> that continuously</w:t>
      </w:r>
      <w:r w:rsidR="00A94091">
        <w:rPr>
          <w:szCs w:val="36"/>
        </w:rPr>
        <w:t xml:space="preserve"> make</w:t>
      </w:r>
      <w:r w:rsidR="00AA1A75">
        <w:rPr>
          <w:szCs w:val="36"/>
        </w:rPr>
        <w:t>s</w:t>
      </w:r>
      <w:r w:rsidR="00A94091">
        <w:rPr>
          <w:szCs w:val="36"/>
        </w:rPr>
        <w:t xml:space="preserve"> an LED turn on for one second and then turn off for one second. The LED wil</w:t>
      </w:r>
      <w:r w:rsidR="00774C6C">
        <w:rPr>
          <w:szCs w:val="36"/>
        </w:rPr>
        <w:t xml:space="preserve">l be connected to PORTB, Pin 4 as shown in FIGURE4 below. Notice that a 220 Ohm resistor is between the UNO port pin and the LED. It is there to limit the current from the UNO port pin. The value of that resistor can be from 220 Ohms up to 1000 Ohms. </w:t>
      </w:r>
      <w:r w:rsidR="00A94091">
        <w:rPr>
          <w:szCs w:val="36"/>
        </w:rPr>
        <w:t>The LED will start blinking when the program starts and continue to blink until the program is turned off. Timer1 operating in mode 4 will be used to create the 1 s</w:t>
      </w:r>
      <w:r w:rsidR="00D854F8">
        <w:rPr>
          <w:szCs w:val="36"/>
        </w:rPr>
        <w:t xml:space="preserve">econd time interval. </w:t>
      </w:r>
      <w:r w:rsidR="00E75C58">
        <w:rPr>
          <w:szCs w:val="36"/>
        </w:rPr>
        <w:t>Mode 4 is also called CTC or Clear Timer on Compare match. In Mode 4 when the timer</w:t>
      </w:r>
      <w:r w:rsidR="00FA371D">
        <w:rPr>
          <w:szCs w:val="36"/>
        </w:rPr>
        <w:t>/counter</w:t>
      </w:r>
      <w:r w:rsidR="00E75C58">
        <w:rPr>
          <w:szCs w:val="36"/>
        </w:rPr>
        <w:t xml:space="preserve"> reaches the count stored in OCR1A</w:t>
      </w:r>
      <w:r w:rsidR="00FA371D">
        <w:rPr>
          <w:szCs w:val="36"/>
        </w:rPr>
        <w:t>,</w:t>
      </w:r>
      <w:r w:rsidR="00E75C58">
        <w:rPr>
          <w:szCs w:val="36"/>
        </w:rPr>
        <w:t xml:space="preserve"> </w:t>
      </w:r>
      <w:r w:rsidR="00FA371D">
        <w:rPr>
          <w:szCs w:val="36"/>
        </w:rPr>
        <w:t xml:space="preserve">the timer/counter is cleared to zero and again starts counting up to the count stored in OCR1A. </w:t>
      </w:r>
      <w:r w:rsidR="00D854F8">
        <w:rPr>
          <w:szCs w:val="36"/>
        </w:rPr>
        <w:t xml:space="preserve">A </w:t>
      </w:r>
      <w:proofErr w:type="spellStart"/>
      <w:r w:rsidR="00D854F8">
        <w:rPr>
          <w:szCs w:val="36"/>
        </w:rPr>
        <w:t>prescale</w:t>
      </w:r>
      <w:proofErr w:type="spellEnd"/>
      <w:r w:rsidR="00A94091">
        <w:rPr>
          <w:szCs w:val="36"/>
        </w:rPr>
        <w:t xml:space="preserve"> value of 2</w:t>
      </w:r>
      <w:r w:rsidR="00F71947">
        <w:rPr>
          <w:szCs w:val="36"/>
        </w:rPr>
        <w:t>56 will be used. Remember that L</w:t>
      </w:r>
      <w:r w:rsidR="00A94091">
        <w:rPr>
          <w:szCs w:val="36"/>
        </w:rPr>
        <w:t>ecture</w:t>
      </w:r>
      <w:r w:rsidR="00BC12AA">
        <w:rPr>
          <w:szCs w:val="36"/>
        </w:rPr>
        <w:t>s</w:t>
      </w:r>
      <w:r w:rsidR="00A94091">
        <w:rPr>
          <w:szCs w:val="36"/>
        </w:rPr>
        <w:t xml:space="preserve"> 8, 9, and 10</w:t>
      </w:r>
      <w:r w:rsidR="00AA1A75">
        <w:rPr>
          <w:szCs w:val="36"/>
        </w:rPr>
        <w:t xml:space="preserve"> and Lab 4</w:t>
      </w:r>
      <w:r w:rsidR="00A94091">
        <w:rPr>
          <w:szCs w:val="36"/>
        </w:rPr>
        <w:t xml:space="preserve"> presented information concerning the use of timers.</w:t>
      </w:r>
      <w:r w:rsidR="00263D23">
        <w:rPr>
          <w:szCs w:val="36"/>
        </w:rPr>
        <w:t xml:space="preserve"> Additional information on Timers can be found in the datasheet for the 328P.</w:t>
      </w:r>
    </w:p>
    <w:p w14:paraId="50B5A8B7" w14:textId="77777777" w:rsidR="00F71947" w:rsidRDefault="00A94091" w:rsidP="005A56BC">
      <w:pPr>
        <w:pStyle w:val="ListParagraph"/>
        <w:numPr>
          <w:ilvl w:val="0"/>
          <w:numId w:val="4"/>
        </w:numPr>
        <w:rPr>
          <w:szCs w:val="36"/>
        </w:rPr>
      </w:pPr>
      <w:r>
        <w:rPr>
          <w:szCs w:val="36"/>
        </w:rPr>
        <w:t>What will be the values of the CS10, CS11, and CS12 bits in register TCCR1B?</w:t>
      </w:r>
      <w:r w:rsidR="00380B75">
        <w:rPr>
          <w:szCs w:val="36"/>
        </w:rPr>
        <w:t xml:space="preserve"> (</w:t>
      </w:r>
      <w:r w:rsidR="00380B75" w:rsidRPr="00380B75">
        <w:rPr>
          <w:color w:val="FF0000"/>
          <w:szCs w:val="36"/>
        </w:rPr>
        <w:t>5 points</w:t>
      </w:r>
      <w:r w:rsidR="00380B75">
        <w:rPr>
          <w:szCs w:val="36"/>
        </w:rPr>
        <w:t>)</w:t>
      </w:r>
    </w:p>
    <w:p w14:paraId="641655CF" w14:textId="410063AF" w:rsidR="005A56BC" w:rsidRPr="005A56BC" w:rsidRDefault="00B95D15" w:rsidP="00B95D15">
      <w:pPr>
        <w:pStyle w:val="ListParagraph"/>
        <w:ind w:left="1440"/>
        <w:rPr>
          <w:szCs w:val="36"/>
        </w:rPr>
      </w:pPr>
      <w:r>
        <w:rPr>
          <w:szCs w:val="36"/>
        </w:rPr>
        <w:t>CS10 = 0 CS11 = 0 CS12 = 1</w:t>
      </w:r>
    </w:p>
    <w:p w14:paraId="47E6E487" w14:textId="77777777" w:rsidR="00A94091" w:rsidRDefault="00A94091" w:rsidP="00A94091">
      <w:pPr>
        <w:pStyle w:val="ListParagraph"/>
        <w:numPr>
          <w:ilvl w:val="0"/>
          <w:numId w:val="4"/>
        </w:numPr>
        <w:rPr>
          <w:szCs w:val="36"/>
        </w:rPr>
      </w:pPr>
      <w:r>
        <w:rPr>
          <w:szCs w:val="36"/>
        </w:rPr>
        <w:t>What will be the values of the WGM10, WGM11, WGM12 and WGM13 bits?</w:t>
      </w:r>
      <w:r w:rsidR="00380B75">
        <w:rPr>
          <w:szCs w:val="36"/>
        </w:rPr>
        <w:t xml:space="preserve"> (</w:t>
      </w:r>
      <w:r w:rsidR="00380B75" w:rsidRPr="00380B75">
        <w:rPr>
          <w:color w:val="FF0000"/>
          <w:szCs w:val="36"/>
        </w:rPr>
        <w:t>5</w:t>
      </w:r>
      <w:r w:rsidR="007A72E3">
        <w:rPr>
          <w:color w:val="FF0000"/>
          <w:szCs w:val="36"/>
        </w:rPr>
        <w:t xml:space="preserve"> </w:t>
      </w:r>
      <w:r w:rsidR="00380B75" w:rsidRPr="00380B75">
        <w:rPr>
          <w:color w:val="FF0000"/>
          <w:szCs w:val="36"/>
        </w:rPr>
        <w:t>points</w:t>
      </w:r>
      <w:r w:rsidR="00380B75">
        <w:rPr>
          <w:szCs w:val="36"/>
        </w:rPr>
        <w:t>)</w:t>
      </w:r>
    </w:p>
    <w:p w14:paraId="7FD9F252" w14:textId="77777777" w:rsidR="00F71947" w:rsidRDefault="00AA1A75" w:rsidP="00F71947">
      <w:pPr>
        <w:pStyle w:val="ListParagraph"/>
        <w:ind w:left="1080"/>
        <w:rPr>
          <w:szCs w:val="36"/>
        </w:rPr>
      </w:pPr>
      <w:r>
        <w:rPr>
          <w:szCs w:val="36"/>
        </w:rPr>
        <w:t>Table 16-4 of the 328P datasheet can help with this question.</w:t>
      </w:r>
    </w:p>
    <w:p w14:paraId="6732277A" w14:textId="1222F4AD" w:rsidR="005A56BC" w:rsidRDefault="00B95D15" w:rsidP="00F71947">
      <w:pPr>
        <w:pStyle w:val="ListParagraph"/>
        <w:ind w:left="1080"/>
        <w:rPr>
          <w:szCs w:val="36"/>
        </w:rPr>
      </w:pPr>
      <w:r>
        <w:rPr>
          <w:szCs w:val="36"/>
        </w:rPr>
        <w:tab/>
      </w:r>
      <w:r w:rsidR="00BA7956">
        <w:rPr>
          <w:szCs w:val="36"/>
        </w:rPr>
        <w:t xml:space="preserve">WGM10 = 0 WGM11 = 0 WGM12 = </w:t>
      </w:r>
      <w:r w:rsidR="005F2B92">
        <w:rPr>
          <w:szCs w:val="36"/>
        </w:rPr>
        <w:t>1</w:t>
      </w:r>
      <w:r w:rsidR="00BA7956">
        <w:rPr>
          <w:szCs w:val="36"/>
        </w:rPr>
        <w:t xml:space="preserve"> WGM13 =0</w:t>
      </w:r>
    </w:p>
    <w:p w14:paraId="0A215E8C" w14:textId="77777777" w:rsidR="00A65776" w:rsidRDefault="00A94091" w:rsidP="00A94091">
      <w:pPr>
        <w:pStyle w:val="ListParagraph"/>
        <w:numPr>
          <w:ilvl w:val="0"/>
          <w:numId w:val="4"/>
        </w:numPr>
        <w:rPr>
          <w:szCs w:val="36"/>
        </w:rPr>
      </w:pPr>
      <w:r>
        <w:rPr>
          <w:szCs w:val="36"/>
        </w:rPr>
        <w:t xml:space="preserve">What value will be placed in the </w:t>
      </w:r>
      <w:r w:rsidRPr="00BC12AA">
        <w:rPr>
          <w:rFonts w:ascii="Consolas" w:eastAsia="Lucida Sans Unicode" w:hAnsi="Consolas" w:cs="Lucida Sans Unicode"/>
          <w:kern w:val="24"/>
          <w:highlight w:val="white"/>
        </w:rPr>
        <w:t>OCR1A</w:t>
      </w:r>
      <w:r w:rsidR="00A65776">
        <w:rPr>
          <w:szCs w:val="36"/>
        </w:rPr>
        <w:t xml:space="preserve"> </w:t>
      </w:r>
      <w:r w:rsidR="00BC12AA">
        <w:rPr>
          <w:szCs w:val="36"/>
        </w:rPr>
        <w:t>register?</w:t>
      </w:r>
      <w:r w:rsidR="00380B75">
        <w:rPr>
          <w:szCs w:val="36"/>
        </w:rPr>
        <w:t xml:space="preserve"> (</w:t>
      </w:r>
      <w:r w:rsidR="00380B75" w:rsidRPr="00380B75">
        <w:rPr>
          <w:color w:val="FF0000"/>
          <w:szCs w:val="36"/>
        </w:rPr>
        <w:t>5 points</w:t>
      </w:r>
      <w:r w:rsidR="00380B75">
        <w:rPr>
          <w:szCs w:val="36"/>
        </w:rPr>
        <w:t>)</w:t>
      </w:r>
    </w:p>
    <w:p w14:paraId="3D34D190" w14:textId="2B59D7CC" w:rsidR="005A56BC" w:rsidRDefault="00B95D15" w:rsidP="00B95D15">
      <w:pPr>
        <w:pStyle w:val="ListParagraph"/>
        <w:ind w:left="1440"/>
        <w:rPr>
          <w:szCs w:val="36"/>
        </w:rPr>
      </w:pPr>
      <w:r>
        <w:rPr>
          <w:szCs w:val="36"/>
        </w:rPr>
        <w:t>62500</w:t>
      </w:r>
    </w:p>
    <w:p w14:paraId="174E12AD" w14:textId="7268EB1C" w:rsidR="00A44C65" w:rsidRDefault="00BC12AA" w:rsidP="00A44C65">
      <w:pPr>
        <w:pStyle w:val="ListParagraph"/>
        <w:numPr>
          <w:ilvl w:val="0"/>
          <w:numId w:val="4"/>
        </w:numPr>
        <w:rPr>
          <w:szCs w:val="36"/>
        </w:rPr>
      </w:pPr>
      <w:r>
        <w:rPr>
          <w:szCs w:val="36"/>
        </w:rPr>
        <w:t xml:space="preserve">Copy your </w:t>
      </w:r>
      <w:proofErr w:type="spellStart"/>
      <w:r>
        <w:rPr>
          <w:szCs w:val="36"/>
        </w:rPr>
        <w:t>main.c</w:t>
      </w:r>
      <w:proofErr w:type="spellEnd"/>
      <w:r>
        <w:rPr>
          <w:szCs w:val="36"/>
        </w:rPr>
        <w:t xml:space="preserve"> file and paste it </w:t>
      </w:r>
      <w:r w:rsidR="005A56BC">
        <w:rPr>
          <w:szCs w:val="36"/>
        </w:rPr>
        <w:t>in</w:t>
      </w:r>
      <w:r>
        <w:rPr>
          <w:szCs w:val="36"/>
        </w:rPr>
        <w:t>to this Word document (this Final Exam). I will test it on my circuit to see if it works.</w:t>
      </w:r>
      <w:r w:rsidR="00380B75">
        <w:rPr>
          <w:szCs w:val="36"/>
        </w:rPr>
        <w:t xml:space="preserve"> (</w:t>
      </w:r>
      <w:r w:rsidR="00380B75" w:rsidRPr="00380B75">
        <w:rPr>
          <w:color w:val="FF0000"/>
          <w:szCs w:val="36"/>
        </w:rPr>
        <w:t>10 points</w:t>
      </w:r>
      <w:r w:rsidR="00380B75">
        <w:rPr>
          <w:szCs w:val="36"/>
        </w:rPr>
        <w:t>)</w:t>
      </w:r>
    </w:p>
    <w:p w14:paraId="709FF772"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43E4B5F1"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final.c</w:t>
      </w:r>
      <w:proofErr w:type="spellEnd"/>
    </w:p>
    <w:p w14:paraId="3824BD30"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747A9DB8"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 Created: 6/2/2022 7:45:50 AM</w:t>
      </w:r>
    </w:p>
    <w:p w14:paraId="1F01A065"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 : </w:t>
      </w:r>
      <w:proofErr w:type="spellStart"/>
      <w:r>
        <w:rPr>
          <w:rFonts w:ascii="Consolas" w:hAnsi="Consolas" w:cs="Consolas"/>
          <w:color w:val="008000"/>
          <w:sz w:val="19"/>
          <w:szCs w:val="19"/>
          <w:highlight w:val="white"/>
        </w:rPr>
        <w:t>chris</w:t>
      </w:r>
      <w:proofErr w:type="spellEnd"/>
    </w:p>
    <w:p w14:paraId="1C73029C"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0337CBD4"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p>
    <w:p w14:paraId="0E933D7D"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41AAA41A"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LIGHT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DDB4</w:t>
      </w:r>
      <w:r>
        <w:rPr>
          <w:rFonts w:ascii="Consolas" w:hAnsi="Consolas" w:cs="Consolas"/>
          <w:color w:val="000000"/>
          <w:sz w:val="19"/>
          <w:szCs w:val="19"/>
          <w:highlight w:val="white"/>
        </w:rPr>
        <w:t>)</w:t>
      </w:r>
    </w:p>
    <w:p w14:paraId="4A66530F"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528D4994"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114C9885"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4283F36B"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p>
    <w:p w14:paraId="5B1E2630"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p>
    <w:p w14:paraId="2EABE2DE"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132B39EA"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=0x10;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DDRB4 to output</w:t>
      </w:r>
    </w:p>
    <w:p w14:paraId="7C59829F"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Setup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 divide 16MHz by 256</w:t>
      </w:r>
    </w:p>
    <w:p w14:paraId="10F50BF2"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CS12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WGM12</w:t>
      </w:r>
      <w:r>
        <w:rPr>
          <w:rFonts w:ascii="Consolas" w:hAnsi="Consolas" w:cs="Consolas"/>
          <w:color w:val="000000"/>
          <w:sz w:val="19"/>
          <w:szCs w:val="19"/>
          <w:highlight w:val="white"/>
        </w:rPr>
        <w:t>);</w:t>
      </w:r>
    </w:p>
    <w:p w14:paraId="23D7F1E5"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Setup Output Compare Register A</w:t>
      </w:r>
    </w:p>
    <w:p w14:paraId="2E67B3C3"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62500;</w:t>
      </w:r>
    </w:p>
    <w:p w14:paraId="5B6803F3"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p>
    <w:p w14:paraId="406C5F63"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8943834"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A000A0"/>
          <w:sz w:val="19"/>
          <w:szCs w:val="19"/>
          <w:highlight w:val="white"/>
        </w:rPr>
        <w:t>TIFR1</w:t>
      </w:r>
      <w:r>
        <w:rPr>
          <w:rFonts w:ascii="Consolas" w:hAnsi="Consolas" w:cs="Consolas"/>
          <w:color w:val="000000"/>
          <w:sz w:val="19"/>
          <w:szCs w:val="19"/>
          <w:highlight w:val="white"/>
        </w:rPr>
        <w:t>&amp;(1&lt;&lt;</w:t>
      </w:r>
      <w:r>
        <w:rPr>
          <w:rFonts w:ascii="Consolas" w:hAnsi="Consolas" w:cs="Consolas"/>
          <w:color w:val="A000A0"/>
          <w:sz w:val="19"/>
          <w:szCs w:val="19"/>
          <w:highlight w:val="white"/>
        </w:rPr>
        <w:t>OCF1A</w:t>
      </w:r>
      <w:r>
        <w:rPr>
          <w:rFonts w:ascii="Consolas" w:hAnsi="Consolas" w:cs="Consolas"/>
          <w:color w:val="000000"/>
          <w:sz w:val="19"/>
          <w:szCs w:val="19"/>
          <w:highlight w:val="white"/>
        </w:rPr>
        <w:t>))</w:t>
      </w:r>
    </w:p>
    <w:p w14:paraId="093CD133"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D324EBE"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Reset counter</w:t>
      </w:r>
    </w:p>
    <w:p w14:paraId="0E03B83A"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TIFR1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OCF1A</w:t>
      </w:r>
      <w:r>
        <w:rPr>
          <w:rFonts w:ascii="Consolas" w:hAnsi="Consolas" w:cs="Consolas"/>
          <w:color w:val="000000"/>
          <w:sz w:val="19"/>
          <w:szCs w:val="19"/>
          <w:highlight w:val="white"/>
        </w:rPr>
        <w:t>);</w:t>
      </w:r>
    </w:p>
    <w:p w14:paraId="3FBF3D72"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LIGHT</w:t>
      </w:r>
      <w:r>
        <w:rPr>
          <w:rFonts w:ascii="Consolas" w:hAnsi="Consolas" w:cs="Consolas"/>
          <w:color w:val="000000"/>
          <w:sz w:val="19"/>
          <w:szCs w:val="19"/>
          <w:highlight w:val="white"/>
        </w:rPr>
        <w:t>;</w:t>
      </w:r>
    </w:p>
    <w:p w14:paraId="26A516FB"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66F697C" w14:textId="77777777" w:rsidR="00A44C65" w:rsidRDefault="00A44C65" w:rsidP="00A44C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E1098F1" w14:textId="1B2E8CC5" w:rsidR="00A44C65" w:rsidRPr="00A44C65" w:rsidRDefault="00A44C65" w:rsidP="00A44C65">
      <w:pPr>
        <w:rPr>
          <w:szCs w:val="36"/>
        </w:rPr>
      </w:pPr>
      <w:r w:rsidRPr="00A44C65">
        <w:rPr>
          <w:rFonts w:ascii="Consolas" w:hAnsi="Consolas" w:cs="Consolas"/>
          <w:color w:val="000000"/>
          <w:sz w:val="19"/>
          <w:szCs w:val="19"/>
          <w:highlight w:val="white"/>
        </w:rPr>
        <w:t>}</w:t>
      </w:r>
    </w:p>
    <w:p w14:paraId="0F0F7472" w14:textId="77777777" w:rsidR="00AA1A75" w:rsidRPr="00AA1A75" w:rsidRDefault="00AA1A75" w:rsidP="00AA1A75">
      <w:pPr>
        <w:pStyle w:val="ListParagraph"/>
        <w:rPr>
          <w:szCs w:val="36"/>
        </w:rPr>
      </w:pPr>
    </w:p>
    <w:p w14:paraId="5EF2F9C7" w14:textId="77777777" w:rsidR="00AA1A75" w:rsidRDefault="00AA1A75" w:rsidP="00AA1A75">
      <w:pPr>
        <w:pStyle w:val="ListParagraph"/>
        <w:ind w:left="1080"/>
        <w:rPr>
          <w:szCs w:val="36"/>
        </w:rPr>
      </w:pPr>
      <w:r>
        <w:rPr>
          <w:noProof/>
        </w:rPr>
        <w:drawing>
          <wp:inline distT="0" distB="0" distL="0" distR="0" wp14:anchorId="0F95522E" wp14:editId="6E7E67BB">
            <wp:extent cx="5943600" cy="347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5990"/>
                    </a:xfrm>
                    <a:prstGeom prst="rect">
                      <a:avLst/>
                    </a:prstGeom>
                  </pic:spPr>
                </pic:pic>
              </a:graphicData>
            </a:graphic>
          </wp:inline>
        </w:drawing>
      </w:r>
    </w:p>
    <w:p w14:paraId="2A652242" w14:textId="77777777" w:rsidR="00AA1A75" w:rsidRDefault="00AA1A75" w:rsidP="00AA1A75">
      <w:pPr>
        <w:pStyle w:val="ListParagraph"/>
        <w:ind w:left="1080"/>
        <w:jc w:val="center"/>
        <w:rPr>
          <w:szCs w:val="36"/>
        </w:rPr>
      </w:pPr>
      <w:r>
        <w:rPr>
          <w:szCs w:val="36"/>
        </w:rPr>
        <w:t>FIGURE 4</w:t>
      </w:r>
    </w:p>
    <w:p w14:paraId="04E00516" w14:textId="77777777" w:rsidR="0039549C" w:rsidRDefault="0039549C" w:rsidP="0039549C">
      <w:pPr>
        <w:pStyle w:val="ListParagraph"/>
        <w:ind w:left="1080"/>
        <w:rPr>
          <w:szCs w:val="36"/>
        </w:rPr>
      </w:pPr>
    </w:p>
    <w:p w14:paraId="212FDEEE" w14:textId="77777777" w:rsidR="00BC12AA" w:rsidRDefault="002A22B8" w:rsidP="0039549C">
      <w:pPr>
        <w:pStyle w:val="ListParagraph"/>
        <w:numPr>
          <w:ilvl w:val="0"/>
          <w:numId w:val="1"/>
        </w:numPr>
        <w:rPr>
          <w:szCs w:val="36"/>
        </w:rPr>
      </w:pPr>
      <w:r>
        <w:rPr>
          <w:szCs w:val="36"/>
        </w:rPr>
        <w:lastRenderedPageBreak/>
        <w:t>Figure 5</w:t>
      </w:r>
      <w:r w:rsidR="0039549C">
        <w:rPr>
          <w:szCs w:val="36"/>
        </w:rPr>
        <w:t xml:space="preserve"> shows an oscilloscope trace of an ASCII character being sent from an UNO to a computer. The transmission rate of the </w:t>
      </w:r>
      <w:r w:rsidR="00CE4884">
        <w:rPr>
          <w:szCs w:val="36"/>
        </w:rPr>
        <w:t xml:space="preserve">UNO’s </w:t>
      </w:r>
      <w:r w:rsidR="0039549C">
        <w:rPr>
          <w:szCs w:val="36"/>
        </w:rPr>
        <w:t xml:space="preserve">serial port was 9600 baud. Eight data bits were transmitted. No parity bit was transmitted, and one stop bit was transmitted. The start bit begins at 0.0 milliseconds and ends at </w:t>
      </w:r>
      <w:r w:rsidR="00CE4884">
        <w:rPr>
          <w:szCs w:val="36"/>
        </w:rPr>
        <w:t>0.1</w:t>
      </w:r>
      <w:r w:rsidR="0039549C">
        <w:rPr>
          <w:szCs w:val="36"/>
        </w:rPr>
        <w:t xml:space="preserve">04 milliseconds (the horizontal axis of the trace is time in milliseconds). The stop bit </w:t>
      </w:r>
      <w:r w:rsidR="00D854F8">
        <w:rPr>
          <w:szCs w:val="36"/>
        </w:rPr>
        <w:t>starts</w:t>
      </w:r>
      <w:r w:rsidR="0039549C">
        <w:rPr>
          <w:szCs w:val="36"/>
        </w:rPr>
        <w:t xml:space="preserve"> at 0.9375 milliseconds (just before the blue trace ends).</w:t>
      </w:r>
      <w:r w:rsidR="009658D0">
        <w:rPr>
          <w:szCs w:val="36"/>
        </w:rPr>
        <w:t xml:space="preserve"> The vertical axis of the trace is the voltage. A high level - or logic one - has a voltage of 5V and a low level -or logic 0 - has a voltage of 0V.</w:t>
      </w:r>
      <w:r w:rsidR="00ED67D4">
        <w:rPr>
          <w:szCs w:val="36"/>
        </w:rPr>
        <w:t xml:space="preserve"> Remember that an introduction to serial communications was given in Lecture 19.</w:t>
      </w:r>
    </w:p>
    <w:p w14:paraId="4488244E" w14:textId="77777777" w:rsidR="00ED67D4" w:rsidRDefault="00ED67D4" w:rsidP="00ED67D4">
      <w:pPr>
        <w:pStyle w:val="ListParagraph"/>
        <w:rPr>
          <w:szCs w:val="36"/>
        </w:rPr>
      </w:pPr>
    </w:p>
    <w:p w14:paraId="35E5A7FE" w14:textId="3CA34748" w:rsidR="00ED67D4" w:rsidRDefault="00ED67D4" w:rsidP="00ED67D4">
      <w:pPr>
        <w:pStyle w:val="ListParagraph"/>
        <w:numPr>
          <w:ilvl w:val="0"/>
          <w:numId w:val="5"/>
        </w:numPr>
        <w:rPr>
          <w:szCs w:val="36"/>
        </w:rPr>
      </w:pPr>
      <w:r>
        <w:rPr>
          <w:szCs w:val="36"/>
        </w:rPr>
        <w:t>Which ASCII character was transmitted</w:t>
      </w:r>
      <w:r w:rsidR="002A22B8">
        <w:rPr>
          <w:szCs w:val="36"/>
        </w:rPr>
        <w:t xml:space="preserve"> in FIGURE 5</w:t>
      </w:r>
      <w:r>
        <w:rPr>
          <w:szCs w:val="36"/>
        </w:rPr>
        <w:t>?</w:t>
      </w:r>
      <w:r w:rsidR="008F0543">
        <w:rPr>
          <w:szCs w:val="36"/>
        </w:rPr>
        <w:t xml:space="preserve"> What is the hexadecimal value of the ASCII character?</w:t>
      </w:r>
      <w:r w:rsidR="002A22B8">
        <w:rPr>
          <w:szCs w:val="36"/>
        </w:rPr>
        <w:t xml:space="preserve"> FIGURE 6 is an ASCII Table.</w:t>
      </w:r>
      <w:r>
        <w:rPr>
          <w:szCs w:val="36"/>
        </w:rPr>
        <w:t xml:space="preserve"> </w:t>
      </w:r>
      <w:r w:rsidR="00380B75">
        <w:rPr>
          <w:szCs w:val="36"/>
        </w:rPr>
        <w:t>(</w:t>
      </w:r>
      <w:r w:rsidR="00380B75" w:rsidRPr="00380B75">
        <w:rPr>
          <w:color w:val="FF0000"/>
          <w:szCs w:val="36"/>
        </w:rPr>
        <w:t>10 points</w:t>
      </w:r>
      <w:r w:rsidR="00380B75">
        <w:rPr>
          <w:szCs w:val="36"/>
        </w:rPr>
        <w:t>)</w:t>
      </w:r>
    </w:p>
    <w:p w14:paraId="5EF257EA" w14:textId="550BB644" w:rsidR="00C46506" w:rsidRDefault="001A1463" w:rsidP="00C46506">
      <w:pPr>
        <w:pStyle w:val="ListParagraph"/>
        <w:numPr>
          <w:ilvl w:val="1"/>
          <w:numId w:val="5"/>
        </w:numPr>
        <w:rPr>
          <w:szCs w:val="36"/>
        </w:rPr>
      </w:pPr>
      <w:r>
        <w:rPr>
          <w:szCs w:val="36"/>
        </w:rPr>
        <w:t>0</w:t>
      </w:r>
      <w:r w:rsidR="00C46506">
        <w:rPr>
          <w:szCs w:val="36"/>
        </w:rPr>
        <w:t>1</w:t>
      </w:r>
      <w:r>
        <w:rPr>
          <w:szCs w:val="36"/>
        </w:rPr>
        <w:t>1</w:t>
      </w:r>
      <w:r w:rsidR="00C46506">
        <w:rPr>
          <w:szCs w:val="36"/>
        </w:rPr>
        <w:t xml:space="preserve">0 </w:t>
      </w:r>
      <w:r>
        <w:rPr>
          <w:szCs w:val="36"/>
        </w:rPr>
        <w:t>0111</w:t>
      </w:r>
      <w:r w:rsidR="00C46506">
        <w:rPr>
          <w:szCs w:val="36"/>
        </w:rPr>
        <w:t xml:space="preserve"> = </w:t>
      </w:r>
      <w:r>
        <w:rPr>
          <w:szCs w:val="36"/>
        </w:rPr>
        <w:t>67</w:t>
      </w:r>
    </w:p>
    <w:p w14:paraId="3D5C3AD3" w14:textId="16498E9E" w:rsidR="001A1463" w:rsidRDefault="001A1463" w:rsidP="00C46506">
      <w:pPr>
        <w:pStyle w:val="ListParagraph"/>
        <w:numPr>
          <w:ilvl w:val="1"/>
          <w:numId w:val="5"/>
        </w:numPr>
        <w:rPr>
          <w:szCs w:val="36"/>
        </w:rPr>
      </w:pPr>
      <w:r>
        <w:rPr>
          <w:szCs w:val="36"/>
        </w:rPr>
        <w:t>g</w:t>
      </w:r>
    </w:p>
    <w:p w14:paraId="466A8514" w14:textId="77777777" w:rsidR="008F0543" w:rsidRDefault="008F0543" w:rsidP="008F0543">
      <w:pPr>
        <w:pStyle w:val="ListParagraph"/>
        <w:ind w:left="1080"/>
        <w:rPr>
          <w:szCs w:val="36"/>
        </w:rPr>
      </w:pPr>
    </w:p>
    <w:p w14:paraId="7F8026E1" w14:textId="7D0AA2C4" w:rsidR="00CE4884" w:rsidRDefault="00CE4884" w:rsidP="00ED67D4">
      <w:pPr>
        <w:pStyle w:val="ListParagraph"/>
        <w:numPr>
          <w:ilvl w:val="0"/>
          <w:numId w:val="5"/>
        </w:numPr>
        <w:rPr>
          <w:szCs w:val="36"/>
        </w:rPr>
      </w:pPr>
      <w:r>
        <w:rPr>
          <w:szCs w:val="36"/>
        </w:rPr>
        <w:t>Explain the difference between serial and parallel communication.</w:t>
      </w:r>
      <w:r w:rsidR="00380B75">
        <w:rPr>
          <w:szCs w:val="36"/>
        </w:rPr>
        <w:t xml:space="preserve"> (</w:t>
      </w:r>
      <w:r w:rsidR="00380B75" w:rsidRPr="00380B75">
        <w:rPr>
          <w:color w:val="FF0000"/>
          <w:szCs w:val="36"/>
        </w:rPr>
        <w:t>5 points</w:t>
      </w:r>
      <w:r w:rsidR="00380B75">
        <w:rPr>
          <w:szCs w:val="36"/>
        </w:rPr>
        <w:t>)</w:t>
      </w:r>
    </w:p>
    <w:p w14:paraId="1C132FE4" w14:textId="4AEB125A" w:rsidR="00BC2F81" w:rsidRDefault="00BC2F81" w:rsidP="00BC2F81">
      <w:pPr>
        <w:pStyle w:val="ListParagraph"/>
        <w:numPr>
          <w:ilvl w:val="1"/>
          <w:numId w:val="5"/>
        </w:numPr>
        <w:rPr>
          <w:szCs w:val="36"/>
        </w:rPr>
      </w:pPr>
      <w:r>
        <w:rPr>
          <w:szCs w:val="36"/>
        </w:rPr>
        <w:t>Parallel Data Transmission transmits more than one bit of data at a time</w:t>
      </w:r>
    </w:p>
    <w:p w14:paraId="372BD91E" w14:textId="5BB3FC97" w:rsidR="00BC2F81" w:rsidRDefault="00BC2F81" w:rsidP="00BC2F81">
      <w:pPr>
        <w:pStyle w:val="ListParagraph"/>
        <w:numPr>
          <w:ilvl w:val="1"/>
          <w:numId w:val="5"/>
        </w:numPr>
        <w:rPr>
          <w:szCs w:val="36"/>
        </w:rPr>
      </w:pPr>
      <w:r>
        <w:rPr>
          <w:szCs w:val="36"/>
        </w:rPr>
        <w:t>Serial Data transmission transmits one data bit at a time</w:t>
      </w:r>
    </w:p>
    <w:p w14:paraId="7260850A" w14:textId="77777777" w:rsidR="008F0543" w:rsidRDefault="008F0543" w:rsidP="008F0543">
      <w:pPr>
        <w:pStyle w:val="ListParagraph"/>
        <w:ind w:left="1080"/>
        <w:rPr>
          <w:szCs w:val="36"/>
        </w:rPr>
      </w:pPr>
    </w:p>
    <w:p w14:paraId="7BDCC1D9" w14:textId="7FB0CDE7" w:rsidR="008F0543" w:rsidRDefault="00CE4884" w:rsidP="008F0543">
      <w:pPr>
        <w:pStyle w:val="ListParagraph"/>
        <w:numPr>
          <w:ilvl w:val="0"/>
          <w:numId w:val="5"/>
        </w:numPr>
        <w:rPr>
          <w:szCs w:val="36"/>
        </w:rPr>
      </w:pPr>
      <w:r>
        <w:rPr>
          <w:szCs w:val="36"/>
        </w:rPr>
        <w:t xml:space="preserve">Explain the difference between synchronous </w:t>
      </w:r>
      <w:r w:rsidR="00380B75">
        <w:rPr>
          <w:szCs w:val="36"/>
        </w:rPr>
        <w:t>and</w:t>
      </w:r>
      <w:r>
        <w:rPr>
          <w:szCs w:val="36"/>
        </w:rPr>
        <w:t xml:space="preserve"> asynchronous communication.</w:t>
      </w:r>
      <w:r w:rsidR="00380B75">
        <w:rPr>
          <w:szCs w:val="36"/>
        </w:rPr>
        <w:t xml:space="preserve"> (</w:t>
      </w:r>
      <w:r w:rsidR="00380B75" w:rsidRPr="00380B75">
        <w:rPr>
          <w:color w:val="FF0000"/>
          <w:szCs w:val="36"/>
        </w:rPr>
        <w:t>5 points</w:t>
      </w:r>
      <w:r w:rsidR="00380B75">
        <w:rPr>
          <w:szCs w:val="36"/>
        </w:rPr>
        <w:t>)</w:t>
      </w:r>
    </w:p>
    <w:p w14:paraId="3CD81C97" w14:textId="7BE8F65D" w:rsidR="0087605C" w:rsidRDefault="0087605C" w:rsidP="0087605C">
      <w:pPr>
        <w:pStyle w:val="ListParagraph"/>
        <w:numPr>
          <w:ilvl w:val="1"/>
          <w:numId w:val="5"/>
        </w:numPr>
        <w:rPr>
          <w:szCs w:val="36"/>
        </w:rPr>
      </w:pPr>
      <w:r>
        <w:rPr>
          <w:szCs w:val="36"/>
        </w:rPr>
        <w:t>Synchronous separate clock signal synchronizes data</w:t>
      </w:r>
    </w:p>
    <w:p w14:paraId="33404A51" w14:textId="584F8B20" w:rsidR="0087605C" w:rsidRDefault="0087605C" w:rsidP="0087605C">
      <w:pPr>
        <w:pStyle w:val="ListParagraph"/>
        <w:numPr>
          <w:ilvl w:val="1"/>
          <w:numId w:val="5"/>
        </w:numPr>
        <w:rPr>
          <w:szCs w:val="36"/>
        </w:rPr>
      </w:pPr>
      <w:r>
        <w:rPr>
          <w:szCs w:val="36"/>
        </w:rPr>
        <w:t>Asynchronous data patterns synchronize data (no clock)</w:t>
      </w:r>
    </w:p>
    <w:p w14:paraId="5F058D5A" w14:textId="77777777" w:rsidR="008F0543" w:rsidRDefault="008F0543" w:rsidP="008F0543">
      <w:pPr>
        <w:pStyle w:val="ListParagraph"/>
        <w:ind w:left="1080"/>
        <w:rPr>
          <w:szCs w:val="36"/>
        </w:rPr>
      </w:pPr>
    </w:p>
    <w:p w14:paraId="730CA8B5" w14:textId="2A8EE011" w:rsidR="00CE4884" w:rsidRDefault="00CE4884" w:rsidP="00ED67D4">
      <w:pPr>
        <w:pStyle w:val="ListParagraph"/>
        <w:numPr>
          <w:ilvl w:val="0"/>
          <w:numId w:val="5"/>
        </w:numPr>
        <w:rPr>
          <w:szCs w:val="36"/>
        </w:rPr>
      </w:pPr>
      <w:r>
        <w:rPr>
          <w:szCs w:val="36"/>
        </w:rPr>
        <w:t>Explain the difference between Half Duplex and Full Duplex communication.</w:t>
      </w:r>
      <w:r w:rsidR="00380B75">
        <w:rPr>
          <w:szCs w:val="36"/>
        </w:rPr>
        <w:t xml:space="preserve"> (5 </w:t>
      </w:r>
      <w:r w:rsidR="00380B75" w:rsidRPr="00380B75">
        <w:rPr>
          <w:color w:val="FF0000"/>
          <w:szCs w:val="36"/>
        </w:rPr>
        <w:t>points</w:t>
      </w:r>
      <w:r w:rsidR="00380B75">
        <w:rPr>
          <w:szCs w:val="36"/>
        </w:rPr>
        <w:t>)</w:t>
      </w:r>
    </w:p>
    <w:p w14:paraId="3B9718CF" w14:textId="77777777" w:rsidR="00BC2F81" w:rsidRPr="00BC2F81" w:rsidRDefault="00BC2F81" w:rsidP="00BC2F81">
      <w:pPr>
        <w:pStyle w:val="ListParagraph"/>
        <w:rPr>
          <w:szCs w:val="36"/>
        </w:rPr>
      </w:pPr>
    </w:p>
    <w:p w14:paraId="4636B3A8" w14:textId="0D4B7559" w:rsidR="00BC2F81" w:rsidRDefault="00BC2F81" w:rsidP="00BC2F81">
      <w:pPr>
        <w:pStyle w:val="ListParagraph"/>
        <w:numPr>
          <w:ilvl w:val="1"/>
          <w:numId w:val="5"/>
        </w:numPr>
        <w:rPr>
          <w:szCs w:val="36"/>
        </w:rPr>
      </w:pPr>
      <w:r>
        <w:rPr>
          <w:szCs w:val="36"/>
        </w:rPr>
        <w:t>Half duplex is one way communication where full duplex allows both sides to receive and transmit simultaneously.</w:t>
      </w:r>
    </w:p>
    <w:p w14:paraId="47B120FD" w14:textId="77777777" w:rsidR="00D854F8" w:rsidRDefault="00D854F8" w:rsidP="00D854F8">
      <w:pPr>
        <w:pStyle w:val="ListParagraph"/>
        <w:ind w:left="1080"/>
        <w:rPr>
          <w:szCs w:val="36"/>
        </w:rPr>
      </w:pPr>
    </w:p>
    <w:p w14:paraId="714B5FDA" w14:textId="766ACF01" w:rsidR="006A5046" w:rsidRDefault="00D854F8" w:rsidP="005A56BC">
      <w:pPr>
        <w:pStyle w:val="ListParagraph"/>
        <w:ind w:left="1080"/>
        <w:rPr>
          <w:szCs w:val="36"/>
        </w:rPr>
      </w:pPr>
      <w:r w:rsidRPr="00AA1A75">
        <w:rPr>
          <w:b/>
          <w:color w:val="FF0000"/>
          <w:szCs w:val="36"/>
        </w:rPr>
        <w:t>Bonus Question:</w:t>
      </w:r>
      <w:r w:rsidRPr="00AA1A75">
        <w:rPr>
          <w:color w:val="FF0000"/>
          <w:szCs w:val="36"/>
        </w:rPr>
        <w:t xml:space="preserve"> </w:t>
      </w:r>
      <w:r>
        <w:rPr>
          <w:szCs w:val="36"/>
        </w:rPr>
        <w:t>What does the C keyword “volatile” do? (</w:t>
      </w:r>
      <w:r w:rsidRPr="00D854F8">
        <w:rPr>
          <w:color w:val="FF0000"/>
          <w:szCs w:val="36"/>
        </w:rPr>
        <w:t>3 points</w:t>
      </w:r>
      <w:r>
        <w:rPr>
          <w:szCs w:val="36"/>
        </w:rPr>
        <w:t>)</w:t>
      </w:r>
    </w:p>
    <w:p w14:paraId="7A945212" w14:textId="53779222" w:rsidR="000C6F81" w:rsidRPr="000C6F81" w:rsidRDefault="000C6F81" w:rsidP="005A56BC">
      <w:pPr>
        <w:pStyle w:val="ListParagraph"/>
        <w:ind w:left="1080"/>
        <w:rPr>
          <w:bCs/>
          <w:szCs w:val="36"/>
        </w:rPr>
      </w:pPr>
      <w:r>
        <w:rPr>
          <w:b/>
          <w:color w:val="FF0000"/>
          <w:szCs w:val="36"/>
        </w:rPr>
        <w:tab/>
      </w:r>
      <w:r>
        <w:rPr>
          <w:bCs/>
          <w:szCs w:val="36"/>
        </w:rPr>
        <w:t>It tells the compiler to leave it alone and not take it out when doing a</w:t>
      </w:r>
      <w:r w:rsidR="00C04824">
        <w:rPr>
          <w:bCs/>
          <w:szCs w:val="36"/>
        </w:rPr>
        <w:t>n optimization run.</w:t>
      </w:r>
    </w:p>
    <w:p w14:paraId="73A91525" w14:textId="77777777" w:rsidR="006A5046" w:rsidRDefault="00371C3C" w:rsidP="006A5046">
      <w:pPr>
        <w:rPr>
          <w:szCs w:val="36"/>
        </w:rPr>
      </w:pPr>
      <w:r w:rsidRPr="00371C3C">
        <w:rPr>
          <w:noProof/>
          <w:szCs w:val="36"/>
        </w:rPr>
        <w:lastRenderedPageBreak/>
        <w:drawing>
          <wp:inline distT="0" distB="0" distL="0" distR="0" wp14:anchorId="025E538B" wp14:editId="77B7B078">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p>
    <w:p w14:paraId="389D1C76" w14:textId="77777777" w:rsidR="006A5046" w:rsidRDefault="002A22B8" w:rsidP="00ED67D4">
      <w:pPr>
        <w:jc w:val="center"/>
        <w:rPr>
          <w:szCs w:val="36"/>
        </w:rPr>
      </w:pPr>
      <w:r>
        <w:rPr>
          <w:szCs w:val="36"/>
        </w:rPr>
        <w:t>FIGURE 5</w:t>
      </w:r>
    </w:p>
    <w:p w14:paraId="7E59A39E" w14:textId="77777777" w:rsidR="006A5046" w:rsidRDefault="006A5046" w:rsidP="006A5046">
      <w:pPr>
        <w:rPr>
          <w:szCs w:val="36"/>
        </w:rPr>
      </w:pPr>
      <w:r>
        <w:rPr>
          <w:noProof/>
        </w:rPr>
        <w:drawing>
          <wp:inline distT="0" distB="0" distL="0" distR="0" wp14:anchorId="5CF9D58B" wp14:editId="77822044">
            <wp:extent cx="5942151" cy="3524147"/>
            <wp:effectExtent l="0" t="0" r="0" b="635"/>
            <wp:docPr id="5" name="Picture 5" descr="https://upload.wikimedia.org/wikipedia/commons/thumb/1/1b/ASCII-Table-wide.svg/1280px-ASCII-Table-wi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b/ASCII-Table-wide.svg/1280px-ASCII-Table-wide.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512" cy="3528513"/>
                    </a:xfrm>
                    <a:prstGeom prst="rect">
                      <a:avLst/>
                    </a:prstGeom>
                    <a:noFill/>
                    <a:ln>
                      <a:noFill/>
                    </a:ln>
                  </pic:spPr>
                </pic:pic>
              </a:graphicData>
            </a:graphic>
          </wp:inline>
        </w:drawing>
      </w:r>
    </w:p>
    <w:p w14:paraId="4FE6F2E9" w14:textId="77777777" w:rsidR="00ED67D4" w:rsidRPr="006A5046" w:rsidRDefault="002A22B8" w:rsidP="00ED67D4">
      <w:pPr>
        <w:jc w:val="center"/>
        <w:rPr>
          <w:szCs w:val="36"/>
        </w:rPr>
      </w:pPr>
      <w:r>
        <w:rPr>
          <w:szCs w:val="36"/>
        </w:rPr>
        <w:t>Figure 6</w:t>
      </w:r>
    </w:p>
    <w:sectPr w:rsidR="00ED67D4" w:rsidRPr="006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Devanagari">
    <w:altName w:val="Times New Roman"/>
    <w:charset w:val="00"/>
    <w:family w:val="auto"/>
    <w:pitch w:val="variable"/>
  </w:font>
  <w:font w:name="Liberation Serif">
    <w:altName w:val="Times New Roman"/>
    <w:charset w:val="00"/>
    <w:family w:val="roman"/>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413F"/>
    <w:multiLevelType w:val="hybridMultilevel"/>
    <w:tmpl w:val="8F8C720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51C2D9F"/>
    <w:multiLevelType w:val="hybridMultilevel"/>
    <w:tmpl w:val="8F8C7208"/>
    <w:lvl w:ilvl="0" w:tplc="4C92F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2221A3C"/>
    <w:multiLevelType w:val="hybridMultilevel"/>
    <w:tmpl w:val="7450A91A"/>
    <w:lvl w:ilvl="0" w:tplc="D842E3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145CDF"/>
    <w:multiLevelType w:val="hybridMultilevel"/>
    <w:tmpl w:val="744CEAD4"/>
    <w:lvl w:ilvl="0" w:tplc="ADB2030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880EDA"/>
    <w:multiLevelType w:val="hybridMultilevel"/>
    <w:tmpl w:val="1AD85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ED665A"/>
    <w:multiLevelType w:val="hybridMultilevel"/>
    <w:tmpl w:val="7450A91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72D473FF"/>
    <w:multiLevelType w:val="hybridMultilevel"/>
    <w:tmpl w:val="7ABAD750"/>
    <w:lvl w:ilvl="0" w:tplc="074A1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24155170">
    <w:abstractNumId w:val="4"/>
  </w:num>
  <w:num w:numId="2" w16cid:durableId="1840803620">
    <w:abstractNumId w:val="6"/>
  </w:num>
  <w:num w:numId="3" w16cid:durableId="628050121">
    <w:abstractNumId w:val="2"/>
  </w:num>
  <w:num w:numId="4" w16cid:durableId="1271862223">
    <w:abstractNumId w:val="1"/>
  </w:num>
  <w:num w:numId="5" w16cid:durableId="370230107">
    <w:abstractNumId w:val="3"/>
  </w:num>
  <w:num w:numId="6" w16cid:durableId="1606688932">
    <w:abstractNumId w:val="5"/>
  </w:num>
  <w:num w:numId="7" w16cid:durableId="1384988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72E"/>
    <w:rsid w:val="000629AF"/>
    <w:rsid w:val="000877B2"/>
    <w:rsid w:val="000C6F81"/>
    <w:rsid w:val="0018348C"/>
    <w:rsid w:val="001A1463"/>
    <w:rsid w:val="001B10C3"/>
    <w:rsid w:val="002171C5"/>
    <w:rsid w:val="00263D23"/>
    <w:rsid w:val="0027693E"/>
    <w:rsid w:val="002A22B8"/>
    <w:rsid w:val="002B6AF1"/>
    <w:rsid w:val="0031022C"/>
    <w:rsid w:val="00311E57"/>
    <w:rsid w:val="00371C3C"/>
    <w:rsid w:val="00380B75"/>
    <w:rsid w:val="00381F68"/>
    <w:rsid w:val="0039549C"/>
    <w:rsid w:val="003A5411"/>
    <w:rsid w:val="00440268"/>
    <w:rsid w:val="005A56BC"/>
    <w:rsid w:val="005F2B92"/>
    <w:rsid w:val="0060255D"/>
    <w:rsid w:val="0062716A"/>
    <w:rsid w:val="006A5046"/>
    <w:rsid w:val="006A5CA8"/>
    <w:rsid w:val="00774C6C"/>
    <w:rsid w:val="007A72E3"/>
    <w:rsid w:val="00853763"/>
    <w:rsid w:val="0087605C"/>
    <w:rsid w:val="00887056"/>
    <w:rsid w:val="008D60DB"/>
    <w:rsid w:val="008F0543"/>
    <w:rsid w:val="00916CC0"/>
    <w:rsid w:val="009658D0"/>
    <w:rsid w:val="009A0BA6"/>
    <w:rsid w:val="009A2CDB"/>
    <w:rsid w:val="00A429F9"/>
    <w:rsid w:val="00A44C65"/>
    <w:rsid w:val="00A65776"/>
    <w:rsid w:val="00A94091"/>
    <w:rsid w:val="00AA1A75"/>
    <w:rsid w:val="00B95D15"/>
    <w:rsid w:val="00BA7956"/>
    <w:rsid w:val="00BC002E"/>
    <w:rsid w:val="00BC12AA"/>
    <w:rsid w:val="00BC2F81"/>
    <w:rsid w:val="00C04824"/>
    <w:rsid w:val="00C46506"/>
    <w:rsid w:val="00C81D93"/>
    <w:rsid w:val="00CD25A0"/>
    <w:rsid w:val="00CE4884"/>
    <w:rsid w:val="00D64DA8"/>
    <w:rsid w:val="00D71877"/>
    <w:rsid w:val="00D854F8"/>
    <w:rsid w:val="00D92867"/>
    <w:rsid w:val="00DA4AFC"/>
    <w:rsid w:val="00E3005B"/>
    <w:rsid w:val="00E37D5A"/>
    <w:rsid w:val="00E75C58"/>
    <w:rsid w:val="00E9072E"/>
    <w:rsid w:val="00ED67D4"/>
    <w:rsid w:val="00F71947"/>
    <w:rsid w:val="00F85DED"/>
    <w:rsid w:val="00FA371D"/>
    <w:rsid w:val="00FC5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90B0"/>
  <w15:chartTrackingRefBased/>
  <w15:docId w15:val="{6E0EFF3C-6351-4565-A3A1-42D985C0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DE70F-97AA-4921-BB0C-FAFC8B95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8</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Oregon Tech</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Drouant</dc:creator>
  <cp:keywords/>
  <dc:description/>
  <cp:lastModifiedBy>Christopher Thomas</cp:lastModifiedBy>
  <cp:revision>10</cp:revision>
  <dcterms:created xsi:type="dcterms:W3CDTF">2022-06-01T14:40:00Z</dcterms:created>
  <dcterms:modified xsi:type="dcterms:W3CDTF">2022-06-02T16:25:00Z</dcterms:modified>
</cp:coreProperties>
</file>