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C74" w:rsidRDefault="00D8643B">
      <w:r>
        <w:t>Chris Thomas</w:t>
      </w:r>
    </w:p>
    <w:p w:rsidR="00D8643B" w:rsidRDefault="00D8643B">
      <w:r>
        <w:t>3/4/2021</w:t>
      </w:r>
    </w:p>
    <w:p w:rsidR="00D8643B" w:rsidRDefault="00D8643B">
      <w:r>
        <w:t>EET 240</w:t>
      </w:r>
    </w:p>
    <w:p w:rsidR="00D8643B" w:rsidRDefault="00D8643B"/>
    <w:p w:rsidR="00D8643B" w:rsidRPr="00A03A64" w:rsidRDefault="00D8643B" w:rsidP="00D8643B">
      <w:pPr>
        <w:pStyle w:val="ListParagraph"/>
        <w:numPr>
          <w:ilvl w:val="0"/>
          <w:numId w:val="1"/>
        </w:numPr>
        <w:rPr>
          <w:rFonts w:ascii="Garamond" w:hAnsi="Garamond"/>
          <w:bCs/>
        </w:rPr>
      </w:pPr>
      <w:r w:rsidRPr="00A03A64">
        <w:rPr>
          <w:rFonts w:ascii="Garamond" w:hAnsi="Garamond"/>
          <w:bCs/>
        </w:rPr>
        <w:t xml:space="preserve">Develop an IPO Chart for </w:t>
      </w:r>
      <w:r>
        <w:rPr>
          <w:rFonts w:ascii="Garamond" w:hAnsi="Garamond"/>
          <w:bCs/>
        </w:rPr>
        <w:t xml:space="preserve">the indirect 7-segment display. </w:t>
      </w:r>
    </w:p>
    <w:p w:rsidR="00D8643B" w:rsidRDefault="00D8643B" w:rsidP="00D8643B">
      <w:pPr>
        <w:pStyle w:val="ListParagraph"/>
        <w:numPr>
          <w:ilvl w:val="0"/>
          <w:numId w:val="1"/>
        </w:numPr>
        <w:rPr>
          <w:rFonts w:ascii="Garamond" w:hAnsi="Garamond"/>
          <w:bCs/>
        </w:rPr>
      </w:pPr>
      <w:r w:rsidRPr="00A03A64">
        <w:rPr>
          <w:rFonts w:ascii="Garamond" w:hAnsi="Garamond"/>
          <w:bCs/>
        </w:rPr>
        <w:t>Develop your program and comment your code</w:t>
      </w:r>
      <w:r>
        <w:rPr>
          <w:rFonts w:ascii="Garamond" w:hAnsi="Garamond"/>
          <w:bCs/>
        </w:rPr>
        <w:t>s</w:t>
      </w:r>
      <w:r w:rsidRPr="00A03A64">
        <w:rPr>
          <w:rFonts w:ascii="Garamond" w:hAnsi="Garamond"/>
          <w:bCs/>
        </w:rPr>
        <w:t xml:space="preserve"> to reflect the processes being executed.</w:t>
      </w:r>
      <w:r>
        <w:rPr>
          <w:rFonts w:ascii="Garamond" w:hAnsi="Garamond"/>
          <w:bCs/>
        </w:rPr>
        <w:t xml:space="preserve">  Make sure to clean each project before zipping up the work.</w:t>
      </w:r>
    </w:p>
    <w:p w:rsidR="00D8643B" w:rsidRPr="00A03A64" w:rsidRDefault="00D8643B" w:rsidP="00D8643B">
      <w:pPr>
        <w:pStyle w:val="ListParagraph"/>
        <w:widowControl/>
        <w:numPr>
          <w:ilvl w:val="0"/>
          <w:numId w:val="1"/>
        </w:numPr>
        <w:autoSpaceDE/>
        <w:adjustRightInd/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Type up a brief response to each question. </w:t>
      </w:r>
    </w:p>
    <w:p w:rsidR="00D8643B" w:rsidRDefault="00D8643B" w:rsidP="00D8643B">
      <w:pPr>
        <w:numPr>
          <w:ilvl w:val="1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What register is used to configure a port for input or output?</w:t>
      </w:r>
    </w:p>
    <w:p w:rsidR="00D8643B" w:rsidRDefault="00D8643B" w:rsidP="00D8643B">
      <w:pPr>
        <w:numPr>
          <w:ilvl w:val="2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The Data Direct Register</w:t>
      </w:r>
    </w:p>
    <w:p w:rsidR="00D8643B" w:rsidRDefault="00D8643B" w:rsidP="00D8643B">
      <w:pPr>
        <w:numPr>
          <w:ilvl w:val="1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What value must be placed in the register for input versus output function?</w:t>
      </w:r>
    </w:p>
    <w:p w:rsidR="00D8643B" w:rsidRDefault="00D8643B" w:rsidP="00D8643B">
      <w:pPr>
        <w:numPr>
          <w:ilvl w:val="2"/>
          <w:numId w:val="1"/>
        </w:numPr>
        <w:autoSpaceDN w:val="0"/>
        <w:spacing w:after="0" w:line="360" w:lineRule="auto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For input you use 0x00 and for output you use 0xff.</w:t>
      </w:r>
    </w:p>
    <w:p w:rsidR="00D8643B" w:rsidRDefault="00D8643B" w:rsidP="00D8643B">
      <w:pPr>
        <w:numPr>
          <w:ilvl w:val="1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What register is used to read a value from the outside into the general purpose register?</w:t>
      </w:r>
    </w:p>
    <w:p w:rsidR="00D8643B" w:rsidRDefault="00D8643B" w:rsidP="00D8643B">
      <w:pPr>
        <w:numPr>
          <w:ilvl w:val="2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PIN</w:t>
      </w:r>
    </w:p>
    <w:p w:rsidR="00D8643B" w:rsidRDefault="00D8643B" w:rsidP="00D8643B">
      <w:pPr>
        <w:numPr>
          <w:ilvl w:val="1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Compare and contrast the SBIC and SBIS commands.</w:t>
      </w:r>
    </w:p>
    <w:p w:rsidR="00D8643B" w:rsidRDefault="00D8643B" w:rsidP="00D8643B">
      <w:pPr>
        <w:numPr>
          <w:ilvl w:val="2"/>
          <w:numId w:val="1"/>
        </w:numPr>
        <w:autoSpaceDN w:val="0"/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SBIC monitors if a specific bit is cleared where as SBIS monitors if a specific bit is set.</w:t>
      </w:r>
    </w:p>
    <w:p w:rsidR="00D8643B" w:rsidRDefault="00D8643B" w:rsidP="00D8643B">
      <w:pPr>
        <w:pStyle w:val="ListParagraph"/>
        <w:numPr>
          <w:ilvl w:val="0"/>
          <w:numId w:val="1"/>
        </w:numPr>
      </w:pPr>
      <w:r w:rsidRPr="00D8643B">
        <w:rPr>
          <w:rFonts w:ascii="Garamond" w:hAnsi="Garamond"/>
        </w:rPr>
        <w:t>Are there any questions that you still have after this lab?</w:t>
      </w:r>
    </w:p>
    <w:sectPr w:rsidR="00D864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43B" w:rsidRDefault="00D8643B" w:rsidP="00D8643B">
      <w:pPr>
        <w:spacing w:after="0" w:line="240" w:lineRule="auto"/>
      </w:pPr>
      <w:r>
        <w:separator/>
      </w:r>
    </w:p>
  </w:endnote>
  <w:endnote w:type="continuationSeparator" w:id="0">
    <w:p w:rsidR="00D8643B" w:rsidRDefault="00D8643B" w:rsidP="00D8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43B" w:rsidRDefault="00D8643B" w:rsidP="00D8643B">
      <w:pPr>
        <w:spacing w:after="0" w:line="240" w:lineRule="auto"/>
      </w:pPr>
      <w:r>
        <w:separator/>
      </w:r>
    </w:p>
  </w:footnote>
  <w:footnote w:type="continuationSeparator" w:id="0">
    <w:p w:rsidR="00D8643B" w:rsidRDefault="00D8643B" w:rsidP="00D86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43B" w:rsidRPr="00D8643B" w:rsidRDefault="00D8643B" w:rsidP="00D8643B">
    <w:pPr>
      <w:pStyle w:val="Header"/>
      <w:jc w:val="center"/>
      <w:rPr>
        <w:b/>
        <w:sz w:val="36"/>
        <w:szCs w:val="36"/>
      </w:rPr>
    </w:pPr>
    <w:r w:rsidRPr="00D8643B">
      <w:rPr>
        <w:b/>
        <w:sz w:val="36"/>
        <w:szCs w:val="36"/>
      </w:rPr>
      <w:t>Lab 4 Basic Input Output 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544A8"/>
    <w:multiLevelType w:val="hybridMultilevel"/>
    <w:tmpl w:val="4DDE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3B"/>
    <w:rsid w:val="001506FA"/>
    <w:rsid w:val="003C1347"/>
    <w:rsid w:val="00CD4299"/>
    <w:rsid w:val="00D8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86E7"/>
  <w15:chartTrackingRefBased/>
  <w15:docId w15:val="{175A1A71-7271-4CBD-9B97-2108A719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3B"/>
  </w:style>
  <w:style w:type="paragraph" w:styleId="Footer">
    <w:name w:val="footer"/>
    <w:basedOn w:val="Normal"/>
    <w:link w:val="FooterChar"/>
    <w:uiPriority w:val="99"/>
    <w:unhideWhenUsed/>
    <w:rsid w:val="00D8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3B"/>
  </w:style>
  <w:style w:type="paragraph" w:styleId="ListParagraph">
    <w:name w:val="List Paragraph"/>
    <w:basedOn w:val="Normal"/>
    <w:uiPriority w:val="34"/>
    <w:qFormat/>
    <w:rsid w:val="00D8643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1</cp:revision>
  <dcterms:created xsi:type="dcterms:W3CDTF">2021-03-04T19:28:00Z</dcterms:created>
  <dcterms:modified xsi:type="dcterms:W3CDTF">2021-03-04T19:48:00Z</dcterms:modified>
</cp:coreProperties>
</file>