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7A7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7A7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7A7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7A7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7A7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7A7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7A7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7A7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17A7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217A78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11</w:t>
      </w:r>
    </w:p>
    <w:p w:rsidR="00000000" w:rsidRDefault="00217A7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11 and is specifically targeted at end users.  </w:t>
      </w: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F27625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4.5.0.0 Fix 11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Changes to reshape-route (called from SM and re-sequence/rescale). The route shapes for all distinct date-ranges are refreshed. This is consistent with the approach taken in the regenerate-layer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F27625" w:rsidP="00F2762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Unzip nm_4500_fix11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.zip to a staging folder.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At the pro</w:t>
            </w:r>
            <w:r>
              <w:rPr>
                <w:rFonts w:cs="Calibri"/>
                <w:color w:val="000000"/>
                <w:sz w:val="16"/>
                <w:szCs w:val="16"/>
              </w:rPr>
              <w:t>mpt type "START nm_4500_fix11</w:t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.sql" and press return.</w:t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CD6751">
              <w:rPr>
                <w:rFonts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log_nm_4500_fix11.sql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nm3sdm.pkw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nm_4500_fix11.sql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F27625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217A7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F27625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217A7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17A7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0111540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Due to failings in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call to the reshape-route, the server code has little chance of keeping the dates and shapes of routes in-sync with member data. This fix makes the rather sweeping fix to ensure that the route shapes over time are the same as those that would be genera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ted if the layer was refreshed. Namely, an aggregated route shape would exist for each distinct date-range.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17A7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8001192315</w:t>
            </w:r>
          </w:p>
        </w:tc>
      </w:tr>
    </w:tbl>
    <w:p w:rsidR="00217A78" w:rsidRDefault="00217A7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217A78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A78" w:rsidRDefault="00217A78">
      <w:pPr>
        <w:spacing w:after="0" w:line="240" w:lineRule="auto"/>
      </w:pPr>
      <w:r>
        <w:separator/>
      </w:r>
    </w:p>
  </w:endnote>
  <w:endnote w:type="continuationSeparator" w:id="0">
    <w:p w:rsidR="00217A78" w:rsidRDefault="0021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17A7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F27625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F27625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F27625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F27625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A78" w:rsidRDefault="00217A78">
      <w:pPr>
        <w:spacing w:after="0" w:line="240" w:lineRule="auto"/>
      </w:pPr>
      <w:r>
        <w:separator/>
      </w:r>
    </w:p>
  </w:footnote>
  <w:footnote w:type="continuationSeparator" w:id="0">
    <w:p w:rsidR="00217A78" w:rsidRDefault="0021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F27625"/>
    <w:rsid w:val="00217A78"/>
    <w:rsid w:val="00F27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7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625"/>
  </w:style>
  <w:style w:type="paragraph" w:styleId="Footer">
    <w:name w:val="footer"/>
    <w:basedOn w:val="Normal"/>
    <w:link w:val="FooterChar"/>
    <w:uiPriority w:val="99"/>
    <w:semiHidden/>
    <w:unhideWhenUsed/>
    <w:rsid w:val="00F27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6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1611</Characters>
  <Application>Microsoft Office Word</Application>
  <DocSecurity>0</DocSecurity>
  <Lines>13</Lines>
  <Paragraphs>3</Paragraphs>
  <ScaleCrop>false</ScaleCrop>
  <Company>Bentley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2012-06-06T16:14:00Z</dcterms:created>
  <dcterms:modified xsi:type="dcterms:W3CDTF">2012-06-06T16:14:00Z</dcterms:modified>
</cp:coreProperties>
</file>