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6F3CD0"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6F3CD0" w:rsidP="00EB25B7">
      <w:pPr>
        <w:pStyle w:val="CoverVersion"/>
      </w:pPr>
      <w:r>
        <w:fldChar w:fldCharType="begin"/>
      </w:r>
      <w:r>
        <w:instrText xml:space="preserve"> DOCPROPERTY  "$Base Release$"  \* MERGEFORMAT </w:instrText>
      </w:r>
      <w:r>
        <w:fldChar w:fldCharType="separate"/>
      </w:r>
      <w:r w:rsidR="009C41A9">
        <w:t>4.7</w:t>
      </w:r>
      <w:r w:rsidR="003650DA">
        <w:t>.0.0</w:t>
      </w:r>
      <w:r>
        <w:fldChar w:fldCharType="end"/>
      </w:r>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6F3CD0">
        <w:fldChar w:fldCharType="begin"/>
      </w:r>
      <w:r w:rsidR="006F3CD0">
        <w:instrText xml:space="preserve"> DOCPROPERTY  $Product$  \* MERGEFORMAT </w:instrText>
      </w:r>
      <w:r w:rsidR="006F3CD0">
        <w:fldChar w:fldCharType="separate"/>
      </w:r>
      <w:r w:rsidR="003650DA">
        <w:t>Network Manager</w:t>
      </w:r>
      <w:r w:rsidR="006F3CD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F3CD0">
        <w:fldChar w:fldCharType="begin"/>
      </w:r>
      <w:r w:rsidR="006F3CD0">
        <w:instrText xml:space="preserve"> DOCPROPERTY  "$Base Rel</w:instrText>
      </w:r>
      <w:r w:rsidR="006F3CD0">
        <w:instrText xml:space="preserve">ease$"  \* MERGEFORMAT </w:instrText>
      </w:r>
      <w:r w:rsidR="006F3CD0">
        <w:fldChar w:fldCharType="separate"/>
      </w:r>
      <w:r w:rsidR="00F30FEA">
        <w:t>4.7.0.0</w:t>
      </w:r>
      <w:r w:rsidR="006F3CD0">
        <w:fldChar w:fldCharType="end"/>
      </w:r>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6F3CD0"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 xml:space="preserve">prior upgrade of Net 4600 Fix 6 and Maintenance Manager 4600 fix 3 </w:t>
            </w:r>
            <w:r w:rsidR="000E6C41">
              <w:t xml:space="preserve">(such as HE) </w:t>
            </w:r>
            <w:r w:rsidR="007B713B">
              <w:t>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7B713B" w:rsidRDefault="007B713B"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r w:rsidR="000756F8">
              <w:t xml:space="preserve"> Linear location point data may be defined on an empty network or may be defined so as not to be within the closed interval between other conflicting admin-units. Similarly, linear locations may not be placed so as to enclose point linear locations with conflicting admin-units.</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CB0672" w:rsidRDefault="00CB0672" w:rsidP="002D5F96">
            <w:pPr>
              <w:pStyle w:val="TableText"/>
            </w:pPr>
          </w:p>
          <w:p w:rsidR="00CB0672" w:rsidRPr="00CB0672" w:rsidRDefault="00CB0672" w:rsidP="002D5F96">
            <w:pPr>
              <w:pStyle w:val="TableText"/>
            </w:pPr>
            <w:r>
              <w:t xml:space="preserve">The error message relating to error NET-172 has been modified to better reflect the type of operation failure – namely that the user </w:t>
            </w:r>
            <w:r w:rsidRPr="00CB0672">
              <w:rPr>
                <w:b/>
              </w:rPr>
              <w:t>either</w:t>
            </w:r>
            <w:r>
              <w:t xml:space="preserve"> has no privileges </w:t>
            </w:r>
            <w:r>
              <w:rPr>
                <w:b/>
              </w:rPr>
              <w:t xml:space="preserve">or </w:t>
            </w:r>
            <w:r>
              <w:t>the user is performing an operation that would result in a security violation.</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A90369" w:rsidRDefault="00A90369" w:rsidP="002D5F96">
            <w:pPr>
              <w:pStyle w:val="TableText"/>
            </w:pPr>
          </w:p>
          <w:p w:rsidR="00A90369" w:rsidRDefault="00A90369" w:rsidP="002D5F96">
            <w:pPr>
              <w:pStyle w:val="TableText"/>
            </w:pPr>
            <w:r>
              <w:t xml:space="preserve">Attempts to create an enquiry </w:t>
            </w:r>
            <w:r w:rsidR="00172C6E">
              <w:t xml:space="preserve">from the map </w:t>
            </w:r>
            <w:r>
              <w:t>on a network element outside of the user</w:t>
            </w:r>
            <w:r w:rsidR="000E6C41">
              <w:t>’</w:t>
            </w:r>
            <w:r>
              <w:t>s access area will be prevented earlier in the process to avoid misleading errors relating to a missing road section.</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 xml:space="preserve">4600 fix 6 has been removed. Policies relating to admin-units have also been modified such that only DML </w:t>
            </w:r>
            <w:r w:rsidR="000E6C41">
              <w:t xml:space="preserve">(Data Manipulation) </w:t>
            </w:r>
            <w:r w:rsidR="006D39FC">
              <w:t>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w:t>
            </w:r>
            <w:r w:rsidR="000E6C41">
              <w:t xml:space="preserve"> FGAC policy changes </w:t>
            </w:r>
            <w:r w:rsidR="00B07EED">
              <w:t>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rsidR="000E6C41">
              <w:t xml:space="preserve"> that are administered by different areas</w:t>
            </w:r>
            <w:r w:rsidR="006D39FC">
              <w:t>.</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The scripts to reconfigure the ROAD_SECTIONS view and those to create new views to support universal access in Locator should only be applied to databases where the extended FGAC in 4600 fix 6 has been installed and where the ROAD_SECTIONS view had been configured</w:t>
            </w:r>
            <w:r w:rsidR="000E6C41">
              <w:t xml:space="preserve"> as a foreign table asset type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7F0700" w:rsidP="0070557B">
            <w:pPr>
              <w:pStyle w:val="TableText"/>
            </w:pPr>
            <w:r>
              <w:t>NM3 fixes up to and including fix 27 (MapViewer data</w:t>
            </w:r>
            <w:r w:rsidR="003058BA">
              <w:t>-</w:t>
            </w:r>
            <w:r>
              <w:t>source and security) and fix 29 (web connection security)</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6F3CD0">
              <w:fldChar w:fldCharType="begin"/>
            </w:r>
            <w:r w:rsidR="006F3CD0">
              <w:instrText xml:space="preserve"> DOCPROPERTY  "$Bentley Select Release$"  \* MERGEFORMAT </w:instrText>
            </w:r>
            <w:r w:rsidR="006F3CD0">
              <w:fldChar w:fldCharType="separate"/>
            </w:r>
            <w:r w:rsidR="006343C3" w:rsidRPr="006343C3">
              <w:rPr>
                <w:sz w:val="16"/>
                <w:szCs w:val="16"/>
              </w:rPr>
              <w:t>exnm04070002en_updt31</w:t>
            </w:r>
            <w:r w:rsidR="006F3CD0">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6F3CD0">
              <w:fldChar w:fldCharType="begin"/>
            </w:r>
            <w:r w:rsidR="006F3CD0">
              <w:instrText xml:space="preserve"> DOCPROPERTY  "$Install SQL Script$"  \* MERGEFORMAT </w:instrText>
            </w:r>
            <w:r w:rsidR="006F3CD0">
              <w:fldChar w:fldCharType="separate"/>
            </w:r>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r w:rsidR="006F3CD0">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A76FB9" w:rsidP="00A76FB9">
            <w:pPr>
              <w:pStyle w:val="TableText"/>
              <w:rPr>
                <w:szCs w:val="16"/>
              </w:rPr>
            </w:pPr>
            <w:r>
              <w:rPr>
                <w:szCs w:val="16"/>
              </w:rPr>
              <w:t>Log onto SQL*PLUS as the Highways Owner with the working directory as the release folder and sub-folder \nm3\admin\</w:t>
            </w:r>
            <w:proofErr w:type="spellStart"/>
            <w:r>
              <w:rPr>
                <w:szCs w:val="16"/>
              </w:rPr>
              <w:t>utl</w:t>
            </w:r>
            <w:proofErr w:type="spellEnd"/>
            <w:r>
              <w:rPr>
                <w:szCs w:val="16"/>
              </w:rPr>
              <w:t xml:space="preserve">\ and at the prompt type START </w:t>
            </w:r>
            <w:proofErr w:type="spellStart"/>
            <w:r>
              <w:rPr>
                <w:szCs w:val="16"/>
              </w:rPr>
              <w:t>compile_schema</w:t>
            </w:r>
            <w:proofErr w:type="spellEnd"/>
            <w:r>
              <w:rPr>
                <w:szCs w:val="16"/>
              </w:rPr>
              <w:t xml:space="preserve"> press return. The script will prompt to start the </w:t>
            </w:r>
            <w:proofErr w:type="spellStart"/>
            <w:r>
              <w:rPr>
                <w:szCs w:val="16"/>
              </w:rPr>
              <w:t>compile_all</w:t>
            </w:r>
            <w:proofErr w:type="spellEnd"/>
            <w:r>
              <w:rPr>
                <w:szCs w:val="16"/>
              </w:rPr>
              <w:t xml:space="preserve"> script.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706A1F" w:rsidP="00C13BCD">
            <w:pPr>
              <w:pStyle w:val="TableHeading"/>
              <w:rPr>
                <w:rStyle w:val="TableTitleline"/>
                <w:i w:val="0"/>
                <w:u w:val="none"/>
              </w:rPr>
            </w:pPr>
            <w:r w:rsidRPr="00706A1F">
              <w:rPr>
                <w:rStyle w:val="TableTitleline"/>
                <w:i w:val="0"/>
                <w:u w:val="none"/>
              </w:rPr>
              <w:t>Please note that t</w:t>
            </w:r>
            <w:r>
              <w:rPr>
                <w:rStyle w:val="TableTitleline"/>
                <w:i w:val="0"/>
                <w:u w:val="none"/>
              </w:rPr>
              <w:t xml:space="preserve">he security on the maintenance manager objects </w:t>
            </w:r>
            <w:r w:rsidR="00C13BCD">
              <w:rPr>
                <w:rStyle w:val="TableTitleline"/>
                <w:i w:val="0"/>
                <w:u w:val="none"/>
              </w:rPr>
              <w:t xml:space="preserve">such as ROAD_SEGS </w:t>
            </w:r>
            <w:r>
              <w:rPr>
                <w:rStyle w:val="TableTitleline"/>
                <w:i w:val="0"/>
                <w:u w:val="none"/>
              </w:rPr>
              <w:t xml:space="preserve">as provided </w:t>
            </w:r>
            <w:r w:rsidR="00C13BCD">
              <w:rPr>
                <w:rStyle w:val="TableTitleline"/>
                <w:i w:val="0"/>
                <w:u w:val="none"/>
              </w:rPr>
              <w:t xml:space="preserve">on earlier releases and used in </w:t>
            </w:r>
            <w:r>
              <w:rPr>
                <w:rStyle w:val="TableTitleline"/>
                <w:i w:val="0"/>
                <w:u w:val="none"/>
              </w:rPr>
              <w:t xml:space="preserve">the MAI 4600 fix 3 </w:t>
            </w:r>
            <w:r w:rsidR="00C13BCD">
              <w:rPr>
                <w:rStyle w:val="TableTitleline"/>
                <w:i w:val="0"/>
                <w:u w:val="none"/>
              </w:rPr>
              <w:t xml:space="preserve">has now changed. The security is now implemented through view definitions </w:t>
            </w:r>
            <w:r>
              <w:rPr>
                <w:rStyle w:val="TableTitleline"/>
                <w:i w:val="0"/>
                <w:u w:val="none"/>
              </w:rPr>
              <w:t xml:space="preserve">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815AD9" w:rsidP="00815AD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sidR="00FB1279">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m3nwval.pkw</w:t>
            </w:r>
          </w:p>
        </w:tc>
        <w:tc>
          <w:tcPr>
            <w:tcW w:w="7022" w:type="dxa"/>
            <w:shd w:val="clear" w:color="auto" w:fill="FFFFFF" w:themeFill="background1"/>
          </w:tcPr>
          <w:p w:rsidR="00FB1279" w:rsidRPr="00EB25B7" w:rsidRDefault="008A182A" w:rsidP="00EB25B7">
            <w:pPr>
              <w:pStyle w:val="TableText"/>
            </w:pPr>
            <w:r>
              <w:t>2.14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w:t>
            </w:r>
            <w:r w:rsidR="001F1E7E">
              <w:rPr>
                <w:rStyle w:val="TableTitleline"/>
                <w:b w:val="0"/>
                <w:bCs w:val="0"/>
                <w:i w:val="0"/>
                <w:iCs w:val="0"/>
              </w:rPr>
              <w:t>invval</w:t>
            </w:r>
            <w:r w:rsidR="00FB1279">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i</w:t>
            </w:r>
            <w:r w:rsidR="00FB1279">
              <w:rPr>
                <w:rStyle w:val="TableTitleline"/>
                <w:b w:val="0"/>
                <w:bCs w:val="0"/>
                <w:i w:val="0"/>
                <w:iCs w:val="0"/>
              </w:rPr>
              <w:t>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m3ausec.pkw</w:t>
            </w:r>
          </w:p>
        </w:tc>
        <w:tc>
          <w:tcPr>
            <w:tcW w:w="7022" w:type="dxa"/>
            <w:shd w:val="clear" w:color="auto" w:fill="FFFFFF" w:themeFill="background1"/>
          </w:tcPr>
          <w:p w:rsidR="00FB1279" w:rsidRPr="00EB25B7" w:rsidRDefault="008A182A" w:rsidP="00EB25B7">
            <w:pPr>
              <w:pStyle w:val="TableText"/>
            </w:pPr>
            <w:r>
              <w:t>2.11</w:t>
            </w:r>
          </w:p>
        </w:tc>
      </w:tr>
      <w:tr w:rsidR="00B609C8" w:rsidRPr="00EA3636" w:rsidTr="00FB1279">
        <w:trPr>
          <w:trHeight w:val="181"/>
        </w:trPr>
        <w:tc>
          <w:tcPr>
            <w:tcW w:w="3256" w:type="dxa"/>
            <w:shd w:val="clear" w:color="auto" w:fill="FFFFFF" w:themeFill="background1"/>
          </w:tcPr>
          <w:p w:rsidR="00B609C8" w:rsidRDefault="00815AD9" w:rsidP="00FB1279">
            <w:pPr>
              <w:pStyle w:val="TableText"/>
              <w:rPr>
                <w:rStyle w:val="TableTitleline"/>
                <w:b w:val="0"/>
                <w:bCs w:val="0"/>
                <w:i w:val="0"/>
                <w:iCs w:val="0"/>
              </w:rPr>
            </w:pPr>
            <w:r>
              <w:rPr>
                <w:rStyle w:val="TableTitleline"/>
                <w:b w:val="0"/>
                <w:bCs w:val="0"/>
                <w:i w:val="0"/>
                <w:iCs w:val="0"/>
              </w:rPr>
              <w:t>n</w:t>
            </w:r>
            <w:r w:rsidR="00B609C8">
              <w:rPr>
                <w:rStyle w:val="TableTitleline"/>
                <w:b w:val="0"/>
                <w:bCs w:val="0"/>
                <w:i w:val="0"/>
                <w:iCs w:val="0"/>
              </w:rPr>
              <w:t>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r>
              <w:rPr>
                <w:rStyle w:val="TableTitleline"/>
                <w:b w:val="0"/>
                <w:bCs w:val="0"/>
                <w:i w:val="0"/>
                <w:iCs w:val="0"/>
              </w:rPr>
              <w:t>n</w:t>
            </w:r>
            <w:r w:rsidR="00FB1279">
              <w:rPr>
                <w:rStyle w:val="TableTitleline"/>
                <w:b w:val="0"/>
                <w:bCs w:val="0"/>
                <w:i w:val="0"/>
                <w:iCs w:val="0"/>
              </w:rPr>
              <w:t>m3lock.pkw</w:t>
            </w:r>
          </w:p>
        </w:tc>
        <w:tc>
          <w:tcPr>
            <w:tcW w:w="7022" w:type="dxa"/>
            <w:shd w:val="clear" w:color="auto" w:fill="FFFFFF" w:themeFill="background1"/>
          </w:tcPr>
          <w:p w:rsidR="00FB1279" w:rsidRPr="00EB25B7" w:rsidRDefault="008A182A" w:rsidP="00EB25B7">
            <w:pPr>
              <w:pStyle w:val="TableText"/>
            </w:pPr>
            <w:r>
              <w:t>2.9</w:t>
            </w:r>
          </w:p>
        </w:tc>
      </w:tr>
      <w:tr w:rsidR="00815AD9" w:rsidRPr="00EA3636" w:rsidTr="00FB1279">
        <w:trPr>
          <w:trHeight w:val="181"/>
        </w:trPr>
        <w:tc>
          <w:tcPr>
            <w:tcW w:w="3256" w:type="dxa"/>
            <w:shd w:val="clear" w:color="auto" w:fill="FFFFFF" w:themeFill="background1"/>
          </w:tcPr>
          <w:p w:rsidR="00815AD9" w:rsidRDefault="00815AD9" w:rsidP="00FB1279">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815AD9" w:rsidRDefault="00815AD9" w:rsidP="00EB25B7">
            <w:pPr>
              <w:pStyle w:val="TableText"/>
            </w:pPr>
            <w:r>
              <w:t>2.9</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8A182A" w:rsidRDefault="008A182A" w:rsidP="00EB25B7">
            <w:pPr>
              <w:pStyle w:val="TableText"/>
            </w:pPr>
            <w:r>
              <w:t>2.12.1.0</w:t>
            </w:r>
          </w:p>
        </w:tc>
      </w:tr>
      <w:tr w:rsidR="008A182A" w:rsidRPr="00EA3636" w:rsidTr="00FB1279">
        <w:trPr>
          <w:trHeight w:val="181"/>
        </w:trPr>
        <w:tc>
          <w:tcPr>
            <w:tcW w:w="3256" w:type="dxa"/>
            <w:shd w:val="clear" w:color="auto" w:fill="FFFFFF" w:themeFill="background1"/>
          </w:tcPr>
          <w:p w:rsidR="008A182A" w:rsidRDefault="008A182A" w:rsidP="00FB1279">
            <w:pPr>
              <w:pStyle w:val="TableText"/>
              <w:rPr>
                <w:rStyle w:val="TableTitleline"/>
                <w:b w:val="0"/>
                <w:bCs w:val="0"/>
                <w:i w:val="0"/>
                <w:iCs w:val="0"/>
              </w:rPr>
            </w:pPr>
            <w:r>
              <w:rPr>
                <w:rStyle w:val="TableTitleline"/>
                <w:b w:val="0"/>
                <w:bCs w:val="0"/>
                <w:i w:val="0"/>
                <w:iCs w:val="0"/>
              </w:rPr>
              <w:t>nm3</w:t>
            </w:r>
            <w:r w:rsidR="006518DA">
              <w:rPr>
                <w:rStyle w:val="TableTitleline"/>
                <w:b w:val="0"/>
                <w:bCs w:val="0"/>
                <w:i w:val="0"/>
                <w:iCs w:val="0"/>
              </w:rPr>
              <w:t>undo.pkw</w:t>
            </w:r>
          </w:p>
        </w:tc>
        <w:tc>
          <w:tcPr>
            <w:tcW w:w="7022" w:type="dxa"/>
            <w:shd w:val="clear" w:color="auto" w:fill="FFFFFF" w:themeFill="background1"/>
          </w:tcPr>
          <w:p w:rsidR="008A182A" w:rsidRDefault="006518DA" w:rsidP="00EB25B7">
            <w:pPr>
              <w:pStyle w:val="TableText"/>
            </w:pPr>
            <w:r>
              <w:t>2.22.1.0</w:t>
            </w:r>
          </w:p>
        </w:tc>
      </w:tr>
      <w:tr w:rsidR="006B49E1" w:rsidRPr="00EA3636" w:rsidTr="00FB1279">
        <w:trPr>
          <w:trHeight w:val="181"/>
        </w:trPr>
        <w:tc>
          <w:tcPr>
            <w:tcW w:w="3256" w:type="dxa"/>
            <w:shd w:val="clear" w:color="auto" w:fill="FFFFFF" w:themeFill="background1"/>
          </w:tcPr>
          <w:p w:rsidR="006B49E1" w:rsidRDefault="00DE6A55" w:rsidP="00FB1279">
            <w:pPr>
              <w:pStyle w:val="TableText"/>
              <w:rPr>
                <w:rStyle w:val="TableTitleline"/>
                <w:b w:val="0"/>
                <w:bCs w:val="0"/>
                <w:i w:val="0"/>
                <w:iCs w:val="0"/>
              </w:rPr>
            </w:pPr>
            <w:proofErr w:type="spellStart"/>
            <w:r>
              <w:rPr>
                <w:rStyle w:val="TableTitleline"/>
                <w:b w:val="0"/>
                <w:bCs w:val="0"/>
                <w:i w:val="0"/>
                <w:iCs w:val="0"/>
              </w:rPr>
              <w:t>m</w:t>
            </w:r>
            <w:r w:rsidR="006B49E1">
              <w:rPr>
                <w:rStyle w:val="TableTitleline"/>
                <w:b w:val="0"/>
                <w:bCs w:val="0"/>
                <w:i w:val="0"/>
                <w:iCs w:val="0"/>
              </w:rPr>
              <w:t>apviewer.pkw</w:t>
            </w:r>
            <w:proofErr w:type="spellEnd"/>
          </w:p>
        </w:tc>
        <w:tc>
          <w:tcPr>
            <w:tcW w:w="7022" w:type="dxa"/>
            <w:shd w:val="clear" w:color="auto" w:fill="FFFFFF" w:themeFill="background1"/>
          </w:tcPr>
          <w:p w:rsidR="006B49E1" w:rsidRDefault="006B49E1" w:rsidP="00EB25B7">
            <w:pPr>
              <w:pStyle w:val="TableText"/>
            </w:pPr>
            <w:r>
              <w:t>2.11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815AD9" w:rsidP="00FB1279">
            <w:pPr>
              <w:pStyle w:val="TableText"/>
              <w:rPr>
                <w:rStyle w:val="TableTitleline"/>
                <w:b w:val="0"/>
                <w:bCs w:val="0"/>
                <w:i w:val="0"/>
                <w:iCs w:val="0"/>
              </w:rPr>
            </w:pPr>
            <w:proofErr w:type="spellStart"/>
            <w:r>
              <w:rPr>
                <w:rStyle w:val="TableTitleline"/>
                <w:b w:val="0"/>
                <w:bCs w:val="0"/>
                <w:i w:val="0"/>
                <w:iCs w:val="0"/>
              </w:rPr>
              <w:t>d</w:t>
            </w:r>
            <w:r w:rsidR="00FB1279">
              <w:rPr>
                <w:rStyle w:val="TableTitleline"/>
                <w:b w:val="0"/>
                <w:bCs w:val="0"/>
                <w:i w:val="0"/>
                <w:iCs w:val="0"/>
              </w:rPr>
              <w:t>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DC510F" w:rsidP="00FB1279">
            <w:pPr>
              <w:pStyle w:val="TableText"/>
              <w:rPr>
                <w:rStyle w:val="TableTitleline"/>
                <w:b w:val="0"/>
                <w:bCs w:val="0"/>
                <w:i w:val="0"/>
                <w:iCs w:val="0"/>
              </w:rPr>
            </w:pPr>
            <w:r>
              <w:rPr>
                <w:rStyle w:val="TableTitleline"/>
                <w:b w:val="0"/>
                <w:bCs w:val="0"/>
                <w:i w:val="0"/>
                <w:iCs w:val="0"/>
              </w:rPr>
              <w:t>NAT_EXCLUSIVE.SQL</w:t>
            </w:r>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815AD9" w:rsidP="00FB1279">
            <w:pPr>
              <w:pStyle w:val="TableText"/>
              <w:rPr>
                <w:rStyle w:val="TableTitleline"/>
                <w:b w:val="0"/>
                <w:bCs w:val="0"/>
                <w:i w:val="0"/>
                <w:iCs w:val="0"/>
              </w:rPr>
            </w:pPr>
            <w:proofErr w:type="spellStart"/>
            <w:r>
              <w:rPr>
                <w:rStyle w:val="TableTitleline"/>
                <w:b w:val="0"/>
                <w:bCs w:val="0"/>
                <w:i w:val="0"/>
                <w:iCs w:val="0"/>
              </w:rPr>
              <w:t>c</w:t>
            </w:r>
            <w:r w:rsidR="00FB1279">
              <w:rPr>
                <w:rStyle w:val="TableTitleline"/>
                <w:b w:val="0"/>
                <w:bCs w:val="0"/>
                <w:i w:val="0"/>
                <w:iCs w:val="0"/>
              </w:rPr>
              <w:t>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i</w:t>
            </w:r>
            <w:r w:rsidR="00B07EED">
              <w:rPr>
                <w:rStyle w:val="TableTitleline"/>
                <w:b w:val="0"/>
                <w:bCs w:val="0"/>
                <w:i w:val="0"/>
                <w:iCs w:val="0"/>
              </w:rPr>
              <w:t>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ocator_segs.sql</w:t>
            </w:r>
            <w:proofErr w:type="spellEnd"/>
          </w:p>
        </w:tc>
        <w:tc>
          <w:tcPr>
            <w:tcW w:w="7022" w:type="dxa"/>
            <w:shd w:val="clear" w:color="auto" w:fill="FFFFFF" w:themeFill="background1"/>
          </w:tcPr>
          <w:p w:rsidR="00B07EED" w:rsidRDefault="00EF4812" w:rsidP="00EB25B7">
            <w:pPr>
              <w:pStyle w:val="TableText"/>
            </w:pPr>
            <w:r>
              <w:t>1.2</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ocator_segments.sql</w:t>
            </w:r>
            <w:proofErr w:type="spellEnd"/>
          </w:p>
        </w:tc>
        <w:tc>
          <w:tcPr>
            <w:tcW w:w="7022" w:type="dxa"/>
            <w:shd w:val="clear" w:color="auto" w:fill="FFFFFF" w:themeFill="background1"/>
          </w:tcPr>
          <w:p w:rsidR="00B07EED" w:rsidRDefault="007F2DDB" w:rsidP="00EB25B7">
            <w:pPr>
              <w:pStyle w:val="TableText"/>
            </w:pPr>
            <w:r>
              <w:t>1.3</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l</w:t>
            </w:r>
            <w:r w:rsidR="00B07EED">
              <w:rPr>
                <w:rStyle w:val="TableTitleline"/>
                <w:b w:val="0"/>
                <w:bCs w:val="0"/>
                <w:i w:val="0"/>
                <w:iCs w:val="0"/>
              </w:rPr>
              <w:t>ocator_sections.sql</w:t>
            </w:r>
            <w:proofErr w:type="spellEnd"/>
          </w:p>
        </w:tc>
        <w:tc>
          <w:tcPr>
            <w:tcW w:w="7022" w:type="dxa"/>
            <w:shd w:val="clear" w:color="auto" w:fill="FFFFFF" w:themeFill="background1"/>
          </w:tcPr>
          <w:p w:rsidR="00B07EED" w:rsidRDefault="00E920E1" w:rsidP="00EB25B7">
            <w:pPr>
              <w:pStyle w:val="TableText"/>
            </w:pPr>
            <w:r>
              <w:t>1.2</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d</w:t>
            </w:r>
            <w:r w:rsidR="00B07EED">
              <w:rPr>
                <w:rStyle w:val="TableTitleline"/>
                <w:b w:val="0"/>
                <w:bCs w:val="0"/>
                <w:i w:val="0"/>
                <w:iCs w:val="0"/>
              </w:rPr>
              <w:t>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oad_segs.vw</w:t>
            </w:r>
            <w:proofErr w:type="spellEnd"/>
          </w:p>
        </w:tc>
        <w:tc>
          <w:tcPr>
            <w:tcW w:w="7022" w:type="dxa"/>
            <w:shd w:val="clear" w:color="auto" w:fill="FFFFFF" w:themeFill="background1"/>
          </w:tcPr>
          <w:p w:rsidR="00B07EED" w:rsidRDefault="008A6EF2"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r</w:t>
            </w:r>
            <w:r w:rsidR="00A74A85">
              <w:rPr>
                <w:rStyle w:val="TableTitleline"/>
                <w:b w:val="0"/>
                <w:bCs w:val="0"/>
                <w:i w:val="0"/>
                <w:iCs w:val="0"/>
              </w:rPr>
              <w:t>oad_segments_all.vw</w:t>
            </w:r>
            <w:proofErr w:type="spellEnd"/>
          </w:p>
        </w:tc>
        <w:tc>
          <w:tcPr>
            <w:tcW w:w="7022" w:type="dxa"/>
            <w:shd w:val="clear" w:color="auto" w:fill="FFFFFF" w:themeFill="background1"/>
          </w:tcPr>
          <w:p w:rsidR="00A74A85" w:rsidRDefault="00AB7274" w:rsidP="00EB25B7">
            <w:pPr>
              <w:pStyle w:val="TableText"/>
            </w:pPr>
            <w:r>
              <w:t>1.2</w:t>
            </w:r>
          </w:p>
        </w:tc>
      </w:tr>
      <w:tr w:rsidR="00A74A85" w:rsidRPr="00EA3636" w:rsidTr="00FB1279">
        <w:trPr>
          <w:trHeight w:val="181"/>
        </w:trPr>
        <w:tc>
          <w:tcPr>
            <w:tcW w:w="3256" w:type="dxa"/>
            <w:shd w:val="clear" w:color="auto" w:fill="FFFFFF" w:themeFill="background1"/>
          </w:tcPr>
          <w:p w:rsidR="00A74A85" w:rsidRDefault="00815AD9" w:rsidP="00FB1279">
            <w:pPr>
              <w:pStyle w:val="TableText"/>
              <w:rPr>
                <w:rStyle w:val="TableTitleline"/>
                <w:b w:val="0"/>
                <w:bCs w:val="0"/>
                <w:i w:val="0"/>
                <w:iCs w:val="0"/>
              </w:rPr>
            </w:pPr>
            <w:proofErr w:type="spellStart"/>
            <w:r>
              <w:rPr>
                <w:rStyle w:val="TableTitleline"/>
                <w:b w:val="0"/>
                <w:bCs w:val="0"/>
                <w:i w:val="0"/>
                <w:iCs w:val="0"/>
              </w:rPr>
              <w:t>i</w:t>
            </w:r>
            <w:r w:rsidR="00A658CF">
              <w:rPr>
                <w:rStyle w:val="TableTitleline"/>
                <w:b w:val="0"/>
                <w:bCs w:val="0"/>
                <w:i w:val="0"/>
                <w:iCs w:val="0"/>
              </w:rPr>
              <w:t>nstall_road_segs.sql</w:t>
            </w:r>
            <w:proofErr w:type="spellEnd"/>
          </w:p>
        </w:tc>
        <w:tc>
          <w:tcPr>
            <w:tcW w:w="7022" w:type="dxa"/>
            <w:shd w:val="clear" w:color="auto" w:fill="FFFFFF" w:themeFill="background1"/>
          </w:tcPr>
          <w:p w:rsidR="00A74A85" w:rsidRDefault="00494153" w:rsidP="00EB25B7">
            <w:pPr>
              <w:pStyle w:val="TableText"/>
            </w:pPr>
            <w:r>
              <w:t>1.0</w:t>
            </w:r>
          </w:p>
        </w:tc>
      </w:tr>
      <w:tr w:rsidR="00DE6A55" w:rsidRPr="00EA3636" w:rsidTr="00FB1279">
        <w:trPr>
          <w:trHeight w:val="181"/>
        </w:trPr>
        <w:tc>
          <w:tcPr>
            <w:tcW w:w="3256" w:type="dxa"/>
            <w:shd w:val="clear" w:color="auto" w:fill="FFFFFF" w:themeFill="background1"/>
          </w:tcPr>
          <w:p w:rsidR="00DE6A55" w:rsidRDefault="00DE6A55" w:rsidP="00FB1279">
            <w:pPr>
              <w:pStyle w:val="TableText"/>
              <w:rPr>
                <w:rStyle w:val="TableTitleline"/>
                <w:b w:val="0"/>
                <w:bCs w:val="0"/>
                <w:i w:val="0"/>
                <w:iCs w:val="0"/>
              </w:rPr>
            </w:pPr>
            <w:proofErr w:type="spellStart"/>
            <w:r w:rsidRPr="00DE6A55">
              <w:rPr>
                <w:rStyle w:val="TableTitleline"/>
                <w:b w:val="0"/>
                <w:bCs w:val="0"/>
                <w:i w:val="0"/>
                <w:iCs w:val="0"/>
              </w:rPr>
              <w:t>v_nm_user_au_mode</w:t>
            </w:r>
            <w:r>
              <w:rPr>
                <w:rStyle w:val="TableTitleline"/>
                <w:b w:val="0"/>
                <w:bCs w:val="0"/>
                <w:i w:val="0"/>
                <w:iCs w:val="0"/>
              </w:rPr>
              <w:t>.vw</w:t>
            </w:r>
            <w:proofErr w:type="spellEnd"/>
            <w:r>
              <w:rPr>
                <w:rStyle w:val="TableTitleline"/>
                <w:b w:val="0"/>
                <w:bCs w:val="0"/>
                <w:i w:val="0"/>
                <w:iCs w:val="0"/>
              </w:rPr>
              <w:t>_</w:t>
            </w:r>
          </w:p>
        </w:tc>
        <w:tc>
          <w:tcPr>
            <w:tcW w:w="7022" w:type="dxa"/>
            <w:shd w:val="clear" w:color="auto" w:fill="FFFFFF" w:themeFill="background1"/>
          </w:tcPr>
          <w:p w:rsidR="00DE6A55" w:rsidRDefault="00C9659C" w:rsidP="00EB25B7">
            <w:pPr>
              <w:pStyle w:val="TableText"/>
            </w:pPr>
            <w:r>
              <w:t>1.2</w:t>
            </w:r>
          </w:p>
        </w:tc>
      </w:tr>
      <w:tr w:rsidR="00DE6A55" w:rsidRPr="00EA3636" w:rsidTr="00FB1279">
        <w:trPr>
          <w:trHeight w:val="181"/>
        </w:trPr>
        <w:tc>
          <w:tcPr>
            <w:tcW w:w="3256" w:type="dxa"/>
            <w:shd w:val="clear" w:color="auto" w:fill="FFFFFF" w:themeFill="background1"/>
          </w:tcPr>
          <w:p w:rsidR="00DE6A55" w:rsidRPr="00DE6A55" w:rsidRDefault="00DE6A55" w:rsidP="00DE6A55">
            <w:pPr>
              <w:pStyle w:val="TableText"/>
              <w:rPr>
                <w:rStyle w:val="TableTitleline"/>
                <w:b w:val="0"/>
                <w:bCs w:val="0"/>
                <w:i w:val="0"/>
                <w:iCs w:val="0"/>
              </w:rPr>
            </w:pPr>
            <w:proofErr w:type="spellStart"/>
            <w:r w:rsidRPr="00DE6A55">
              <w:rPr>
                <w:rStyle w:val="TableTitleline"/>
                <w:b w:val="0"/>
                <w:bCs w:val="0"/>
                <w:i w:val="0"/>
                <w:iCs w:val="0"/>
              </w:rPr>
              <w:t>v_nm_user_</w:t>
            </w:r>
            <w:r>
              <w:rPr>
                <w:rStyle w:val="TableTitleline"/>
                <w:b w:val="0"/>
                <w:bCs w:val="0"/>
                <w:i w:val="0"/>
                <w:iCs w:val="0"/>
              </w:rPr>
              <w:t>inv</w:t>
            </w:r>
            <w:r w:rsidRPr="00DE6A55">
              <w:rPr>
                <w:rStyle w:val="TableTitleline"/>
                <w:b w:val="0"/>
                <w:bCs w:val="0"/>
                <w:i w:val="0"/>
                <w:iCs w:val="0"/>
              </w:rPr>
              <w:t>_mode</w:t>
            </w:r>
            <w:proofErr w:type="spellEnd"/>
          </w:p>
        </w:tc>
        <w:tc>
          <w:tcPr>
            <w:tcW w:w="7022" w:type="dxa"/>
            <w:shd w:val="clear" w:color="auto" w:fill="FFFFFF" w:themeFill="background1"/>
          </w:tcPr>
          <w:p w:rsidR="00DE6A55" w:rsidRDefault="00C9659C" w:rsidP="00EB25B7">
            <w:pPr>
              <w:pStyle w:val="TableText"/>
            </w:pPr>
            <w:r>
              <w:t>1.1</w:t>
            </w:r>
          </w:p>
        </w:tc>
      </w:tr>
      <w:tr w:rsidR="00991A8D" w:rsidRPr="00EA3636" w:rsidTr="00FB1279">
        <w:trPr>
          <w:trHeight w:val="181"/>
        </w:trPr>
        <w:tc>
          <w:tcPr>
            <w:tcW w:w="3256" w:type="dxa"/>
            <w:shd w:val="clear" w:color="auto" w:fill="FFFFFF" w:themeFill="background1"/>
          </w:tcPr>
          <w:p w:rsidR="00991A8D" w:rsidRPr="00DE6A55" w:rsidRDefault="00991A8D" w:rsidP="00DE6A55">
            <w:pPr>
              <w:pStyle w:val="TableText"/>
              <w:rPr>
                <w:rStyle w:val="TableTitleline"/>
                <w:b w:val="0"/>
                <w:bCs w:val="0"/>
                <w:i w:val="0"/>
                <w:iCs w:val="0"/>
              </w:rPr>
            </w:pPr>
            <w:r>
              <w:rPr>
                <w:rStyle w:val="TableTitleline"/>
                <w:b w:val="0"/>
                <w:bCs w:val="0"/>
                <w:i w:val="0"/>
                <w:iCs w:val="0"/>
              </w:rPr>
              <w:t>nm_4700_fix31.sql</w:t>
            </w:r>
          </w:p>
        </w:tc>
        <w:tc>
          <w:tcPr>
            <w:tcW w:w="7022" w:type="dxa"/>
            <w:shd w:val="clear" w:color="auto" w:fill="FFFFFF" w:themeFill="background1"/>
          </w:tcPr>
          <w:p w:rsidR="00991A8D" w:rsidRDefault="00991A8D" w:rsidP="00EB25B7">
            <w:pPr>
              <w:pStyle w:val="TableText"/>
            </w:pPr>
            <w:r>
              <w:t>1.4</w:t>
            </w:r>
          </w:p>
        </w:tc>
      </w:tr>
      <w:tr w:rsidR="00991A8D" w:rsidRPr="00EA3636" w:rsidTr="00FB1279">
        <w:trPr>
          <w:trHeight w:val="181"/>
        </w:trPr>
        <w:tc>
          <w:tcPr>
            <w:tcW w:w="3256" w:type="dxa"/>
            <w:shd w:val="clear" w:color="auto" w:fill="FFFFFF" w:themeFill="background1"/>
          </w:tcPr>
          <w:p w:rsidR="00991A8D" w:rsidRDefault="00991A8D" w:rsidP="00DE6A55">
            <w:pPr>
              <w:pStyle w:val="TableText"/>
              <w:rPr>
                <w:rStyle w:val="TableTitleline"/>
                <w:b w:val="0"/>
                <w:bCs w:val="0"/>
                <w:i w:val="0"/>
                <w:iCs w:val="0"/>
              </w:rPr>
            </w:pPr>
            <w:r w:rsidRPr="00991A8D">
              <w:rPr>
                <w:rStyle w:val="TableTitleline"/>
                <w:b w:val="0"/>
                <w:bCs w:val="0"/>
                <w:i w:val="0"/>
                <w:iCs w:val="0"/>
              </w:rPr>
              <w:t>log_nm_4700_fix31</w:t>
            </w:r>
          </w:p>
        </w:tc>
        <w:tc>
          <w:tcPr>
            <w:tcW w:w="7022" w:type="dxa"/>
            <w:shd w:val="clear" w:color="auto" w:fill="FFFFFF" w:themeFill="background1"/>
          </w:tcPr>
          <w:p w:rsidR="00991A8D" w:rsidRDefault="00991A8D" w:rsidP="00EB25B7">
            <w:pPr>
              <w:pStyle w:val="TableText"/>
            </w:pPr>
            <w:r>
              <w:t>1.2</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Default="00954D94" w:rsidP="0060682C">
            <w:pPr>
              <w:pStyle w:val="TableText"/>
            </w:pPr>
            <w:r>
              <w:t>331046</w:t>
            </w:r>
          </w:p>
          <w:p w:rsidR="0093656A" w:rsidRPr="00EB25B7" w:rsidRDefault="0093656A" w:rsidP="0060682C">
            <w:pPr>
              <w:pStyle w:val="TableText"/>
            </w:pPr>
            <w:r>
              <w:t>269063</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D33F49" w:rsidRDefault="0093656A" w:rsidP="00DE3F12">
            <w:pPr>
              <w:pStyle w:val="TableText"/>
              <w:rPr>
                <w:rStyle w:val="TableTitleline"/>
                <w:rFonts w:cs="Arial"/>
                <w:b w:val="0"/>
                <w:bCs w:val="0"/>
                <w:i w:val="0"/>
                <w:iCs w:val="0"/>
                <w:szCs w:val="16"/>
              </w:rPr>
            </w:pPr>
            <w:r w:rsidRPr="00D33F49">
              <w:rPr>
                <w:rStyle w:val="info-text"/>
                <w:rFonts w:cs="Arial"/>
                <w:color w:val="000000"/>
                <w:szCs w:val="16"/>
              </w:rPr>
              <w:t>Data access: provide better message is network operation fails due to role permissions for the AD data</w:t>
            </w:r>
          </w:p>
        </w:tc>
        <w:tc>
          <w:tcPr>
            <w:tcW w:w="2070" w:type="dxa"/>
            <w:shd w:val="clear" w:color="auto" w:fill="FFFFFF" w:themeFill="background1"/>
          </w:tcPr>
          <w:p w:rsidR="00B2748E" w:rsidRDefault="0093656A" w:rsidP="0060682C">
            <w:pPr>
              <w:pStyle w:val="TableText"/>
            </w:pPr>
            <w:r>
              <w:t>338761</w:t>
            </w:r>
          </w:p>
        </w:tc>
        <w:tc>
          <w:tcPr>
            <w:tcW w:w="2243" w:type="dxa"/>
            <w:shd w:val="clear" w:color="auto" w:fill="FFFFFF" w:themeFill="background1"/>
          </w:tcPr>
          <w:p w:rsidR="00B2748E" w:rsidRPr="00EB25B7" w:rsidRDefault="00B2748E" w:rsidP="001F1E7E">
            <w:pPr>
              <w:pStyle w:val="TableText"/>
            </w:pPr>
          </w:p>
        </w:tc>
      </w:tr>
      <w:tr w:rsidR="0093656A" w:rsidRPr="00EA3636" w:rsidTr="00DD2E42">
        <w:trPr>
          <w:trHeight w:val="181"/>
        </w:trPr>
        <w:tc>
          <w:tcPr>
            <w:tcW w:w="5965" w:type="dxa"/>
            <w:shd w:val="clear" w:color="auto" w:fill="FFFFFF" w:themeFill="background1"/>
          </w:tcPr>
          <w:p w:rsidR="0093656A" w:rsidRPr="0093656A" w:rsidRDefault="0093656A" w:rsidP="0093656A">
            <w:pPr>
              <w:shd w:val="clear" w:color="auto" w:fill="FFFFFF"/>
              <w:spacing w:after="0" w:line="240" w:lineRule="auto"/>
              <w:rPr>
                <w:rFonts w:ascii="Arial" w:eastAsia="Times New Roman" w:hAnsi="Arial" w:cs="Arial"/>
                <w:color w:val="000000"/>
                <w:sz w:val="16"/>
                <w:szCs w:val="16"/>
              </w:rPr>
            </w:pPr>
            <w:r w:rsidRPr="00D33F49">
              <w:rPr>
                <w:rFonts w:ascii="Arial" w:eastAsia="Times New Roman" w:hAnsi="Arial" w:cs="Arial"/>
                <w:color w:val="000000"/>
                <w:sz w:val="16"/>
                <w:szCs w:val="16"/>
              </w:rPr>
              <w:t>Data access: subordinate user can create/modify network elements outside it's admin unit</w:t>
            </w:r>
          </w:p>
          <w:p w:rsidR="0093656A" w:rsidRPr="00D33F49" w:rsidRDefault="0093656A" w:rsidP="00DE3F12">
            <w:pPr>
              <w:pStyle w:val="TableText"/>
              <w:rPr>
                <w:rStyle w:val="TableTitleline"/>
                <w:rFonts w:cs="Arial"/>
                <w:b w:val="0"/>
                <w:bCs w:val="0"/>
                <w:i w:val="0"/>
                <w:iCs w:val="0"/>
                <w:szCs w:val="16"/>
              </w:rPr>
            </w:pPr>
          </w:p>
        </w:tc>
        <w:tc>
          <w:tcPr>
            <w:tcW w:w="2070" w:type="dxa"/>
            <w:shd w:val="clear" w:color="auto" w:fill="FFFFFF" w:themeFill="background1"/>
          </w:tcPr>
          <w:p w:rsidR="0093656A" w:rsidRDefault="0093656A" w:rsidP="0060682C">
            <w:pPr>
              <w:pStyle w:val="TableText"/>
            </w:pPr>
            <w:r>
              <w:t>338222</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6F3CD0" w:rsidP="0093656A">
            <w:pPr>
              <w:shd w:val="clear" w:color="auto" w:fill="FFFFFF"/>
              <w:spacing w:after="0" w:line="240" w:lineRule="auto"/>
              <w:rPr>
                <w:rFonts w:ascii="Arial" w:eastAsia="Times New Roman" w:hAnsi="Arial" w:cs="Arial"/>
                <w:color w:val="000000"/>
                <w:sz w:val="16"/>
                <w:szCs w:val="16"/>
              </w:rPr>
            </w:pPr>
            <w:hyperlink r:id="rId11" w:history="1"/>
            <w:r w:rsidR="0093656A" w:rsidRPr="00D33F49">
              <w:rPr>
                <w:rStyle w:val="info-text"/>
                <w:rFonts w:ascii="Arial" w:hAnsi="Arial" w:cs="Arial"/>
                <w:color w:val="000000"/>
                <w:sz w:val="16"/>
                <w:szCs w:val="16"/>
              </w:rPr>
              <w:t>Data access: "Value cannot be null" is shown in network bulk update, if network does not have associated AD data, or AD attributes are not selected (although not mandatory</w:t>
            </w:r>
          </w:p>
        </w:tc>
        <w:tc>
          <w:tcPr>
            <w:tcW w:w="2070" w:type="dxa"/>
            <w:shd w:val="clear" w:color="auto" w:fill="FFFFFF" w:themeFill="background1"/>
          </w:tcPr>
          <w:p w:rsidR="0093656A" w:rsidRDefault="0093656A" w:rsidP="0060682C">
            <w:pPr>
              <w:pStyle w:val="TableText"/>
            </w:pPr>
            <w:r>
              <w:t>339040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no feedback is given for "Network bulk update" when trying to modify a network for which the user does not have access to.</w:t>
            </w:r>
          </w:p>
        </w:tc>
        <w:tc>
          <w:tcPr>
            <w:tcW w:w="2070" w:type="dxa"/>
            <w:shd w:val="clear" w:color="auto" w:fill="FFFFFF" w:themeFill="background1"/>
          </w:tcPr>
          <w:p w:rsidR="0093656A" w:rsidRDefault="0093656A" w:rsidP="0060682C">
            <w:pPr>
              <w:pStyle w:val="TableText"/>
            </w:pPr>
            <w:r>
              <w:t>339092</w:t>
            </w:r>
          </w:p>
          <w:p w:rsidR="0093656A" w:rsidRDefault="0093656A" w:rsidP="0060682C">
            <w:pPr>
              <w:pStyle w:val="TableText"/>
            </w:pPr>
            <w:r>
              <w:t>341744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can't close a group with assets, "user does not have access to all assets" is shown, although it is not true.</w:t>
            </w:r>
          </w:p>
        </w:tc>
        <w:tc>
          <w:tcPr>
            <w:tcW w:w="2070" w:type="dxa"/>
            <w:shd w:val="clear" w:color="auto" w:fill="FFFFFF" w:themeFill="background1"/>
          </w:tcPr>
          <w:p w:rsidR="0093656A" w:rsidRDefault="0093656A" w:rsidP="0060682C">
            <w:pPr>
              <w:pStyle w:val="TableText"/>
            </w:pPr>
            <w:r>
              <w:t>339160</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 xml:space="preserve">Data access: dead lock </w:t>
            </w:r>
            <w:proofErr w:type="spellStart"/>
            <w:r w:rsidRPr="00D33F49">
              <w:rPr>
                <w:rStyle w:val="info-text"/>
                <w:rFonts w:ascii="Arial" w:hAnsi="Arial" w:cs="Arial"/>
                <w:color w:val="000000"/>
                <w:sz w:val="16"/>
                <w:szCs w:val="16"/>
              </w:rPr>
              <w:t>occured</w:t>
            </w:r>
            <w:proofErr w:type="spellEnd"/>
            <w:r w:rsidRPr="00D33F49">
              <w:rPr>
                <w:rStyle w:val="info-text"/>
                <w:rFonts w:ascii="Arial" w:hAnsi="Arial" w:cs="Arial"/>
                <w:color w:val="000000"/>
                <w:sz w:val="16"/>
                <w:szCs w:val="16"/>
              </w:rPr>
              <w:t xml:space="preserve"> when unclosing datum element.</w:t>
            </w:r>
          </w:p>
        </w:tc>
        <w:tc>
          <w:tcPr>
            <w:tcW w:w="2070" w:type="dxa"/>
            <w:shd w:val="clear" w:color="auto" w:fill="FFFFFF" w:themeFill="background1"/>
          </w:tcPr>
          <w:p w:rsidR="0093656A" w:rsidRDefault="0093656A" w:rsidP="0060682C">
            <w:pPr>
              <w:pStyle w:val="TableText"/>
            </w:pPr>
            <w:r>
              <w:t>339257</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Cannot create enquiry using locator</w:t>
            </w:r>
          </w:p>
        </w:tc>
        <w:tc>
          <w:tcPr>
            <w:tcW w:w="2070" w:type="dxa"/>
            <w:shd w:val="clear" w:color="auto" w:fill="FFFFFF" w:themeFill="background1"/>
          </w:tcPr>
          <w:p w:rsidR="0093656A" w:rsidRDefault="0093656A" w:rsidP="0060682C">
            <w:pPr>
              <w:pStyle w:val="TableText"/>
            </w:pPr>
            <w:r>
              <w:t>339661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"Record not found" message appears on Recalibrate and Undo split operations when subordinate user doesn't have access to all assets.</w:t>
            </w:r>
          </w:p>
        </w:tc>
        <w:tc>
          <w:tcPr>
            <w:tcW w:w="2070" w:type="dxa"/>
            <w:shd w:val="clear" w:color="auto" w:fill="FFFFFF" w:themeFill="background1"/>
          </w:tcPr>
          <w:p w:rsidR="0093656A" w:rsidRDefault="0093656A" w:rsidP="0060682C">
            <w:pPr>
              <w:pStyle w:val="TableText"/>
            </w:pPr>
            <w:r>
              <w:t>339741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wrong message is shown ("user does not have access to all assets") on Split/ Merge/ Reclassify for read-only or no access network elements (no assets located).</w:t>
            </w:r>
          </w:p>
        </w:tc>
        <w:tc>
          <w:tcPr>
            <w:tcW w:w="2070" w:type="dxa"/>
            <w:shd w:val="clear" w:color="auto" w:fill="FFFFFF" w:themeFill="background1"/>
          </w:tcPr>
          <w:p w:rsidR="0093656A" w:rsidRDefault="0093656A" w:rsidP="0060682C">
            <w:pPr>
              <w:pStyle w:val="TableText"/>
            </w:pPr>
            <w:r>
              <w:t>339775</w:t>
            </w:r>
          </w:p>
          <w:p w:rsidR="0093656A" w:rsidRDefault="0093656A" w:rsidP="0060682C">
            <w:pPr>
              <w:pStyle w:val="TableText"/>
            </w:pPr>
            <w:r>
              <w:t>339881</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Point assets location exclusivity is not respected.</w:t>
            </w:r>
          </w:p>
        </w:tc>
        <w:tc>
          <w:tcPr>
            <w:tcW w:w="2070" w:type="dxa"/>
            <w:shd w:val="clear" w:color="auto" w:fill="FFFFFF" w:themeFill="background1"/>
          </w:tcPr>
          <w:p w:rsidR="0093656A" w:rsidRDefault="0093656A" w:rsidP="0060682C">
            <w:pPr>
              <w:pStyle w:val="TableText"/>
            </w:pPr>
            <w:r>
              <w:t>340218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in some cases no notification is shown when item is locked, the module just spins until the locking session is closed.</w:t>
            </w:r>
          </w:p>
        </w:tc>
        <w:tc>
          <w:tcPr>
            <w:tcW w:w="2070" w:type="dxa"/>
            <w:shd w:val="clear" w:color="auto" w:fill="FFFFFF" w:themeFill="background1"/>
          </w:tcPr>
          <w:p w:rsidR="0093656A" w:rsidRDefault="0093656A" w:rsidP="0060682C">
            <w:pPr>
              <w:pStyle w:val="TableText"/>
            </w:pPr>
            <w:r>
              <w:t>341408</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vague error is shown when trying to resize a read-only route or route with no access admin unit</w:t>
            </w:r>
          </w:p>
        </w:tc>
        <w:tc>
          <w:tcPr>
            <w:tcW w:w="2070" w:type="dxa"/>
            <w:shd w:val="clear" w:color="auto" w:fill="FFFFFF" w:themeFill="background1"/>
          </w:tcPr>
          <w:p w:rsidR="0093656A" w:rsidRDefault="0093656A" w:rsidP="0060682C">
            <w:pPr>
              <w:pStyle w:val="TableText"/>
            </w:pPr>
            <w:r>
              <w:t>341584</w:t>
            </w:r>
          </w:p>
        </w:tc>
        <w:tc>
          <w:tcPr>
            <w:tcW w:w="2243" w:type="dxa"/>
            <w:shd w:val="clear" w:color="auto" w:fill="FFFFFF" w:themeFill="background1"/>
          </w:tcPr>
          <w:p w:rsidR="0093656A" w:rsidRPr="00EB25B7" w:rsidRDefault="0093656A" w:rsidP="001F1E7E">
            <w:pPr>
              <w:pStyle w:val="TableText"/>
            </w:pPr>
          </w:p>
        </w:tc>
      </w:tr>
      <w:tr w:rsidR="0093656A" w:rsidRPr="00EA3636" w:rsidTr="00DD2E42">
        <w:trPr>
          <w:trHeight w:val="181"/>
        </w:trPr>
        <w:tc>
          <w:tcPr>
            <w:tcW w:w="5965" w:type="dxa"/>
            <w:shd w:val="clear" w:color="auto" w:fill="FFFFFF" w:themeFill="background1"/>
          </w:tcPr>
          <w:p w:rsidR="0093656A" w:rsidRPr="00D33F49" w:rsidRDefault="0093656A" w:rsidP="0093656A">
            <w:pPr>
              <w:shd w:val="clear" w:color="auto" w:fill="FFFFFF"/>
              <w:spacing w:after="0" w:line="240" w:lineRule="auto"/>
              <w:rPr>
                <w:rFonts w:ascii="Arial" w:hAnsi="Arial" w:cs="Arial"/>
                <w:color w:val="000000"/>
                <w:sz w:val="16"/>
                <w:szCs w:val="16"/>
              </w:rPr>
            </w:pPr>
            <w:r w:rsidRPr="00D33F49">
              <w:rPr>
                <w:rStyle w:val="info-text"/>
                <w:rFonts w:ascii="Arial" w:hAnsi="Arial" w:cs="Arial"/>
                <w:color w:val="000000"/>
                <w:sz w:val="16"/>
                <w:szCs w:val="16"/>
              </w:rPr>
              <w:t>Data access: "Delete global assets" end dates read-only assets, errors out on delete</w:t>
            </w:r>
          </w:p>
        </w:tc>
        <w:tc>
          <w:tcPr>
            <w:tcW w:w="2070" w:type="dxa"/>
            <w:shd w:val="clear" w:color="auto" w:fill="FFFFFF" w:themeFill="background1"/>
          </w:tcPr>
          <w:p w:rsidR="0093656A" w:rsidRDefault="0093656A" w:rsidP="0060682C">
            <w:pPr>
              <w:pStyle w:val="TableText"/>
            </w:pPr>
            <w:r>
              <w:t>341757</w:t>
            </w:r>
          </w:p>
        </w:tc>
        <w:tc>
          <w:tcPr>
            <w:tcW w:w="2243" w:type="dxa"/>
            <w:shd w:val="clear" w:color="auto" w:fill="FFFFFF" w:themeFill="background1"/>
          </w:tcPr>
          <w:p w:rsidR="0093656A" w:rsidRPr="00EB25B7" w:rsidRDefault="0093656A"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 xml:space="preserve">The fix contains a set of mandatory changes, all of which are installed through the execution of the NM_4700_fix31.sql install file. However, other options are included which will allow specific customers with the </w:t>
      </w:r>
      <w:r>
        <w:lastRenderedPageBreak/>
        <w:t>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w:t>
      </w:r>
      <w:r>
        <w:lastRenderedPageBreak/>
        <w:t xml:space="preserve">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sidR="008C0765">
        <w:rPr>
          <w:szCs w:val="16"/>
        </w:rPr>
        <w:t>road_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CD0" w:rsidRDefault="006F3CD0" w:rsidP="005569C1">
      <w:pPr>
        <w:spacing w:after="0" w:line="240" w:lineRule="auto"/>
      </w:pPr>
      <w:r>
        <w:separator/>
      </w:r>
    </w:p>
  </w:endnote>
  <w:endnote w:type="continuationSeparator" w:id="0">
    <w:p w:rsidR="006F3CD0" w:rsidRDefault="006F3CD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CD0" w:rsidRDefault="006F3CD0" w:rsidP="005569C1">
      <w:pPr>
        <w:spacing w:after="0" w:line="240" w:lineRule="auto"/>
      </w:pPr>
      <w:r>
        <w:separator/>
      </w:r>
    </w:p>
  </w:footnote>
  <w:footnote w:type="continuationSeparator" w:id="0">
    <w:p w:rsidR="006F3CD0" w:rsidRDefault="006F3CD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E6A55">
            <w:t>11-Dec-15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6F3CD0" w:rsidP="004C74A8">
          <w:pPr>
            <w:rPr>
              <w:rStyle w:val="HighlightText"/>
            </w:rPr>
          </w:pPr>
          <w:r>
            <w:fldChar w:fldCharType="begin"/>
          </w:r>
          <w:r>
            <w:instrText xml:space="preserve"> DOCPROPERTY  $Product$  \* MERGE</w:instrText>
          </w:r>
          <w:r>
            <w:instrText xml:space="preserve">FORMAT </w:instrText>
          </w:r>
          <w:r>
            <w:fldChar w:fldCharType="separate"/>
          </w:r>
          <w:r w:rsidR="0090161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6F3CD0" w:rsidP="00395C3E">
          <w:r>
            <w:fldChar w:fldCharType="begin"/>
          </w:r>
          <w:r>
            <w:instrText xml:space="preserve"> DOCPROPERTY  "$Base Release$"  \* MERGEFORMAT </w:instrText>
          </w:r>
          <w:r>
            <w:fldChar w:fldCharType="separate"/>
          </w:r>
          <w:r w:rsidR="0090161C">
            <w:t>4.7.0.0</w:t>
          </w:r>
          <w:r>
            <w:fldChar w:fldCharType="end"/>
          </w:r>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345AB3">
          <w:r>
            <w:t>Date</w:t>
          </w:r>
          <w:r w:rsidRPr="009E5C8E">
            <w:t>:</w:t>
          </w:r>
          <w:r w:rsidR="00345AB3">
            <w:t>11</w:t>
          </w:r>
          <w:r w:rsidR="00345AB3" w:rsidRPr="00345AB3">
            <w:rPr>
              <w:vertAlign w:val="superscript"/>
            </w:rPr>
            <w:t>th</w:t>
          </w:r>
          <w:r w:rsidR="00345AB3">
            <w:t xml:space="preserve"> December 2015</w:t>
          </w:r>
          <w:r w:rsidRPr="009E5C8E">
            <w:t xml:space="preserve"> </w:t>
          </w:r>
          <w:fldSimple w:instr=" DOCPROPERTY  &quot;$Bentley Select Release$&quot;  \* MERGEFORMAT ">
            <w:r w:rsidR="00DE6A55">
              <w:t>exnm04070003en_updt31</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91A8D">
            <w:rPr>
              <w:noProof/>
            </w:rPr>
            <w:t>7</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91A8D">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173F1"/>
    <w:rsid w:val="00172C6E"/>
    <w:rsid w:val="001901A8"/>
    <w:rsid w:val="001B168B"/>
    <w:rsid w:val="001D7AA7"/>
    <w:rsid w:val="001F1E7E"/>
    <w:rsid w:val="002D5F96"/>
    <w:rsid w:val="003058BA"/>
    <w:rsid w:val="00316AF1"/>
    <w:rsid w:val="00324612"/>
    <w:rsid w:val="00337C62"/>
    <w:rsid w:val="00345AB3"/>
    <w:rsid w:val="003650DA"/>
    <w:rsid w:val="00392804"/>
    <w:rsid w:val="00395C3E"/>
    <w:rsid w:val="003B1866"/>
    <w:rsid w:val="003C6C51"/>
    <w:rsid w:val="004272BB"/>
    <w:rsid w:val="00443722"/>
    <w:rsid w:val="00452534"/>
    <w:rsid w:val="0048385A"/>
    <w:rsid w:val="00494153"/>
    <w:rsid w:val="004963AD"/>
    <w:rsid w:val="004C74A8"/>
    <w:rsid w:val="004E3D75"/>
    <w:rsid w:val="005569C1"/>
    <w:rsid w:val="005651E5"/>
    <w:rsid w:val="005A0CDB"/>
    <w:rsid w:val="005A5B93"/>
    <w:rsid w:val="005B2C60"/>
    <w:rsid w:val="006319E6"/>
    <w:rsid w:val="006343C3"/>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52D0B"/>
    <w:rsid w:val="007555DF"/>
    <w:rsid w:val="00765711"/>
    <w:rsid w:val="007848C6"/>
    <w:rsid w:val="007A7B6A"/>
    <w:rsid w:val="007B713B"/>
    <w:rsid w:val="007F0700"/>
    <w:rsid w:val="007F0F5D"/>
    <w:rsid w:val="007F2DDB"/>
    <w:rsid w:val="00815AD9"/>
    <w:rsid w:val="00856594"/>
    <w:rsid w:val="008761BF"/>
    <w:rsid w:val="00892D7A"/>
    <w:rsid w:val="008A182A"/>
    <w:rsid w:val="008A4980"/>
    <w:rsid w:val="008A6EF2"/>
    <w:rsid w:val="008B0F04"/>
    <w:rsid w:val="008C0765"/>
    <w:rsid w:val="008C5530"/>
    <w:rsid w:val="008D1785"/>
    <w:rsid w:val="008E08F7"/>
    <w:rsid w:val="008F1DEA"/>
    <w:rsid w:val="008F6B2D"/>
    <w:rsid w:val="0090161C"/>
    <w:rsid w:val="0093656A"/>
    <w:rsid w:val="00954D94"/>
    <w:rsid w:val="00991A8D"/>
    <w:rsid w:val="009A115B"/>
    <w:rsid w:val="009C41A9"/>
    <w:rsid w:val="009F5506"/>
    <w:rsid w:val="00A04655"/>
    <w:rsid w:val="00A134EA"/>
    <w:rsid w:val="00A23425"/>
    <w:rsid w:val="00A255FC"/>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351B5"/>
    <w:rsid w:val="00C47567"/>
    <w:rsid w:val="00C71B7B"/>
    <w:rsid w:val="00C9659C"/>
    <w:rsid w:val="00CA332E"/>
    <w:rsid w:val="00CB0672"/>
    <w:rsid w:val="00CC3FAB"/>
    <w:rsid w:val="00CC59C0"/>
    <w:rsid w:val="00CF1726"/>
    <w:rsid w:val="00D33F49"/>
    <w:rsid w:val="00D5537E"/>
    <w:rsid w:val="00D6476A"/>
    <w:rsid w:val="00DB529E"/>
    <w:rsid w:val="00DC510F"/>
    <w:rsid w:val="00DD2E42"/>
    <w:rsid w:val="00DD653A"/>
    <w:rsid w:val="00DE3F12"/>
    <w:rsid w:val="00DE6A55"/>
    <w:rsid w:val="00E920E1"/>
    <w:rsid w:val="00EB25B7"/>
    <w:rsid w:val="00ED136F"/>
    <w:rsid w:val="00EF37DC"/>
    <w:rsid w:val="00EF4812"/>
    <w:rsid w:val="00F13E16"/>
    <w:rsid w:val="00F30FEA"/>
    <w:rsid w:val="00F81ADD"/>
    <w:rsid w:val="00FB1279"/>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Exor%20Products/_workitems/edit/339040?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B27D3-B29F-49CB-952A-CD49CD38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842</TotalTime>
  <Pages>8</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25</cp:revision>
  <cp:lastPrinted>2015-11-09T15:41:00Z</cp:lastPrinted>
  <dcterms:created xsi:type="dcterms:W3CDTF">2015-12-08T12:08:00Z</dcterms:created>
  <dcterms:modified xsi:type="dcterms:W3CDTF">2015-12-11T16:57:00Z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11th December 2015</vt:lpwstr>
  </property>
  <property fmtid="{D5CDD505-2E9C-101B-9397-08002B2CF9AE}" pid="5" name="$Bentley Select Release$">
    <vt:lpwstr>exnm04070003en_updt31</vt:lpwstr>
  </property>
  <property fmtid="{D5CDD505-2E9C-101B-9397-08002B2CF9AE}" pid="6" name="$Fix Number$">
    <vt:lpwstr>31</vt:lpwstr>
  </property>
  <property fmtid="{D5CDD505-2E9C-101B-9397-08002B2CF9AE}" pid="7" name="$Install SQL Script$">
    <vt:lpwstr>nm_4700_fix31.sql</vt:lpwstr>
  </property>
</Properties>
</file>