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0F4AB2">
              <w:rPr>
                <w:rFonts w:ascii="Calibri" w:hAnsi="Calibri" w:cs="Calibri"/>
                <w:color w:val="000000"/>
                <w:sz w:val="16"/>
                <w:szCs w:val="16"/>
              </w:rPr>
              <w:t>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Code now raises two new exceptions to prevent problems in the data. These arise due to operations on end-dated data but where route measures or asset locations exist at a future date and would be left unaffected after the operation or where date-tracking integrity checks would lead to failure. These are reported inside the client module as follows</w:t>
            </w:r>
            <w:proofErr w:type="gramStart"/>
            <w:r w:rsidRPr="00455E69">
              <w:rPr>
                <w:rFonts w:ascii="Calibri" w:eastAsia="Times New Roman" w:hAnsi="Calibri" w:cs="Calibri"/>
                <w:color w:val="000000"/>
                <w:sz w:val="16"/>
                <w:szCs w:val="16"/>
                <w:lang w:val="en-GB" w:eastAsia="en-GB"/>
              </w:rPr>
              <w:t>:</w:t>
            </w:r>
            <w:proofErr w:type="gramEnd"/>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w:t>
            </w:r>
            <w:bookmarkStart w:id="0" w:name="_GoBack"/>
            <w:bookmarkEnd w:id="0"/>
            <w:r w:rsidRPr="00455E69">
              <w:rPr>
                <w:rFonts w:ascii="Calibri" w:eastAsia="Times New Roman" w:hAnsi="Calibri" w:cs="Calibri"/>
                <w:color w:val="000000"/>
                <w:sz w:val="16"/>
                <w:szCs w:val="16"/>
                <w:lang w:val="en-GB" w:eastAsia="en-GB"/>
              </w:rPr>
              <w:t>o a server error</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r w:rsidRPr="00455E69">
              <w:rPr>
                <w:rFonts w:ascii="Times New Roman" w:eastAsia="Times New Roman" w:hAnsi="Times New Roman" w:cs="Times New Roman"/>
                <w:sz w:val="24"/>
                <w:szCs w:val="24"/>
                <w:lang w:val="en-GB" w:eastAsia="en-GB"/>
              </w:rPr>
              <w:br/>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E29" w:rsidRDefault="00924E29">
      <w:pPr>
        <w:spacing w:after="0" w:line="240" w:lineRule="auto"/>
      </w:pPr>
      <w:r>
        <w:separator/>
      </w:r>
    </w:p>
  </w:endnote>
  <w:endnote w:type="continuationSeparator" w:id="0">
    <w:p w:rsidR="00924E29" w:rsidRDefault="0092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C12AA4">
      <w:rPr>
        <w:rFonts w:ascii="Arial" w:hAnsi="Arial" w:cs="Arial"/>
        <w:color w:val="000000"/>
        <w:sz w:val="14"/>
        <w:szCs w:val="14"/>
      </w:rPr>
      <w:fldChar w:fldCharType="begin"/>
    </w:r>
    <w:r>
      <w:rPr>
        <w:rFonts w:ascii="Arial" w:hAnsi="Arial" w:cs="Arial"/>
        <w:color w:val="000000"/>
        <w:sz w:val="14"/>
        <w:szCs w:val="14"/>
      </w:rPr>
      <w:instrText>NUMPAGES</w:instrText>
    </w:r>
    <w:r w:rsidR="00C12AA4">
      <w:rPr>
        <w:rFonts w:ascii="Arial" w:hAnsi="Arial" w:cs="Arial"/>
        <w:color w:val="000000"/>
        <w:sz w:val="14"/>
        <w:szCs w:val="14"/>
      </w:rPr>
      <w:fldChar w:fldCharType="separate"/>
    </w:r>
    <w:r w:rsidR="004E6043">
      <w:rPr>
        <w:rFonts w:ascii="Arial" w:hAnsi="Arial" w:cs="Arial"/>
        <w:noProof/>
        <w:color w:val="000000"/>
        <w:sz w:val="14"/>
        <w:szCs w:val="14"/>
      </w:rPr>
      <w:t>3</w:t>
    </w:r>
    <w:r w:rsidR="00C12AA4">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E29" w:rsidRDefault="00924E29">
      <w:pPr>
        <w:spacing w:after="0" w:line="240" w:lineRule="auto"/>
      </w:pPr>
      <w:r>
        <w:separator/>
      </w:r>
    </w:p>
  </w:footnote>
  <w:footnote w:type="continuationSeparator" w:id="0">
    <w:p w:rsidR="00924E29" w:rsidRDefault="00924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3313"/>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F4AB2"/>
    <w:rsid w:val="00297B9E"/>
    <w:rsid w:val="003419D2"/>
    <w:rsid w:val="00455E69"/>
    <w:rsid w:val="004E6043"/>
    <w:rsid w:val="00560BBE"/>
    <w:rsid w:val="00596BEF"/>
    <w:rsid w:val="00767CBE"/>
    <w:rsid w:val="007E323F"/>
    <w:rsid w:val="00924E29"/>
    <w:rsid w:val="00936CD3"/>
    <w:rsid w:val="00B672F7"/>
    <w:rsid w:val="00C12AA4"/>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 Alexander</cp:lastModifiedBy>
  <cp:revision>12</cp:revision>
  <cp:lastPrinted>2012-06-08T16:21:00Z</cp:lastPrinted>
  <dcterms:created xsi:type="dcterms:W3CDTF">2012-04-13T13:05:00Z</dcterms:created>
  <dcterms:modified xsi:type="dcterms:W3CDTF">2012-06-08T16:22:00Z</dcterms:modified>
</cp:coreProperties>
</file>