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EDE" w:rsidRDefault="00AD7ED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D7EDE" w:rsidRDefault="00AD7ED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D7EDE" w:rsidRDefault="00AD7ED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D7EDE" w:rsidRDefault="00AD7ED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D7EDE" w:rsidRDefault="00AD7ED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D7EDE" w:rsidRDefault="00AD7ED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D7EDE" w:rsidRDefault="00AD7ED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D7EDE" w:rsidRDefault="00AD7EDE">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AD7EDE" w:rsidRDefault="0062522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UKPMS </w:t>
      </w:r>
      <w:r>
        <w:rPr>
          <w:rFonts w:ascii="Arial" w:hAnsi="Arial" w:cs="Arial"/>
          <w:color w:val="1F497D"/>
          <w:sz w:val="54"/>
          <w:szCs w:val="54"/>
        </w:rPr>
        <w:tab/>
      </w:r>
    </w:p>
    <w:p w:rsidR="00AD7EDE" w:rsidRDefault="00625221">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v4.5.1.0 Fix 1</w:t>
      </w:r>
    </w:p>
    <w:p w:rsidR="00AD7EDE" w:rsidRDefault="00AD7EDE">
      <w:pPr>
        <w:widowControl w:val="0"/>
        <w:autoSpaceDE w:val="0"/>
        <w:autoSpaceDN w:val="0"/>
        <w:adjustRightInd w:val="0"/>
        <w:spacing w:after="360" w:line="240" w:lineRule="auto"/>
        <w:ind w:left="545" w:right="101" w:hanging="425"/>
        <w:rPr>
          <w:rFonts w:ascii="Arial" w:hAnsi="Arial" w:cs="Arial"/>
          <w:color w:val="000000"/>
          <w:sz w:val="54"/>
          <w:szCs w:val="54"/>
        </w:rPr>
      </w:pPr>
    </w:p>
    <w:p w:rsidR="00AD7EDE" w:rsidRDefault="00625221">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AD7EDE" w:rsidRDefault="00625221">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UKPMS product for fix release v4.5.1.0 Fix 1 and is specifically targeted at end users.  </w:t>
      </w:r>
    </w:p>
    <w:p w:rsidR="00AD7EDE" w:rsidRDefault="00AD7EDE">
      <w:pPr>
        <w:widowControl w:val="0"/>
        <w:autoSpaceDE w:val="0"/>
        <w:autoSpaceDN w:val="0"/>
        <w:adjustRightInd w:val="0"/>
        <w:spacing w:after="0" w:line="240" w:lineRule="auto"/>
        <w:ind w:left="120" w:right="101"/>
        <w:rPr>
          <w:rFonts w:ascii="Arial" w:hAnsi="Arial" w:cs="Arial"/>
          <w:color w:val="000000"/>
          <w:sz w:val="18"/>
          <w:szCs w:val="18"/>
        </w:rPr>
      </w:pPr>
    </w:p>
    <w:p w:rsidR="00AD7EDE" w:rsidRDefault="00AD7EDE">
      <w:pPr>
        <w:widowControl w:val="0"/>
        <w:autoSpaceDE w:val="0"/>
        <w:autoSpaceDN w:val="0"/>
        <w:adjustRightInd w:val="0"/>
        <w:spacing w:after="0" w:line="240" w:lineRule="auto"/>
        <w:ind w:left="120" w:right="101"/>
        <w:rPr>
          <w:rFonts w:ascii="Arial" w:hAnsi="Arial" w:cs="Arial"/>
          <w:color w:val="000000"/>
          <w:sz w:val="18"/>
          <w:szCs w:val="18"/>
        </w:rPr>
      </w:pPr>
    </w:p>
    <w:p w:rsidR="00AD7EDE" w:rsidRDefault="0062522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83678C">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AD7EDE" w:rsidRDefault="00AD7EDE">
      <w:pPr>
        <w:widowControl w:val="0"/>
        <w:autoSpaceDE w:val="0"/>
        <w:autoSpaceDN w:val="0"/>
        <w:adjustRightInd w:val="0"/>
        <w:spacing w:after="0" w:line="240" w:lineRule="auto"/>
        <w:ind w:left="120" w:right="101"/>
        <w:rPr>
          <w:rFonts w:ascii="Arial" w:hAnsi="Arial" w:cs="Arial"/>
          <w:color w:val="000000"/>
          <w:sz w:val="18"/>
          <w:szCs w:val="18"/>
        </w:rPr>
      </w:pPr>
    </w:p>
    <w:p w:rsidR="00AD7EDE" w:rsidRDefault="00AD7EDE">
      <w:pPr>
        <w:widowControl w:val="0"/>
        <w:autoSpaceDE w:val="0"/>
        <w:autoSpaceDN w:val="0"/>
        <w:adjustRightInd w:val="0"/>
        <w:spacing w:after="360" w:line="240" w:lineRule="auto"/>
        <w:ind w:left="545" w:right="101" w:hanging="425"/>
        <w:rPr>
          <w:rFonts w:ascii="Arial" w:hAnsi="Arial" w:cs="Arial"/>
          <w:color w:val="000000"/>
          <w:sz w:val="18"/>
          <w:szCs w:val="18"/>
        </w:rPr>
      </w:pPr>
    </w:p>
    <w:p w:rsidR="00AD7EDE" w:rsidRDefault="0062522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AD7EDE">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D7EDE" w:rsidRDefault="006252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D7EDE" w:rsidRDefault="006252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4.5.1.0</w:t>
            </w:r>
          </w:p>
        </w:tc>
      </w:tr>
      <w:tr w:rsidR="00AD7EDE">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D7EDE" w:rsidRDefault="006252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D7EDE" w:rsidRDefault="006252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UKPMS 4.5.1.0 Fix 1 </w:t>
            </w:r>
            <w:proofErr w:type="spellStart"/>
            <w:r>
              <w:rPr>
                <w:rFonts w:ascii="Calibri" w:hAnsi="Calibri" w:cs="Calibri"/>
                <w:color w:val="000000"/>
                <w:sz w:val="16"/>
                <w:szCs w:val="16"/>
              </w:rPr>
              <w:t>Patchset</w:t>
            </w:r>
            <w:proofErr w:type="spellEnd"/>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This script modifies the 4510 metadata to ensure that the crack length field is not truncated following a load into the database. </w:t>
            </w:r>
          </w:p>
        </w:tc>
      </w:tr>
      <w:tr w:rsidR="00AD7EDE">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D7EDE" w:rsidRDefault="006252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D7EDE" w:rsidRPr="00FB4015" w:rsidRDefault="00BE5F25">
            <w:pPr>
              <w:keepLines/>
              <w:widowControl w:val="0"/>
              <w:autoSpaceDE w:val="0"/>
              <w:autoSpaceDN w:val="0"/>
              <w:adjustRightInd w:val="0"/>
              <w:spacing w:after="0" w:line="240" w:lineRule="auto"/>
              <w:ind w:left="118" w:right="96"/>
              <w:rPr>
                <w:rFonts w:ascii="Arial" w:hAnsi="Arial" w:cs="Arial"/>
                <w:b/>
                <w:color w:val="000000"/>
                <w:sz w:val="18"/>
                <w:szCs w:val="18"/>
              </w:rPr>
            </w:pPr>
            <w:r w:rsidRPr="00FB4015">
              <w:rPr>
                <w:rFonts w:ascii="Calibri" w:hAnsi="Calibri" w:cs="Calibri"/>
                <w:b/>
                <w:color w:val="000000"/>
                <w:sz w:val="16"/>
                <w:szCs w:val="16"/>
              </w:rPr>
              <w:t>Before applying this fix please ensure that the post upgrade tasks (of the Release Notes) are completed in the 4.5.1.0 upgrade of UKPMS before continuing i.e. the views need regenerating via the form UKP0050 and the schema recompiled.</w:t>
            </w:r>
          </w:p>
        </w:tc>
      </w:tr>
      <w:tr w:rsidR="00AD7EDE">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D7EDE" w:rsidRDefault="006252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D7EDE" w:rsidRDefault="00625221">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ukp_4510_fix1.zip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ukp_4510_fix1.sql"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p w:rsidR="00BE5F25" w:rsidRDefault="00BE5F25">
            <w:pPr>
              <w:keepLines/>
              <w:widowControl w:val="0"/>
              <w:autoSpaceDE w:val="0"/>
              <w:autoSpaceDN w:val="0"/>
              <w:adjustRightInd w:val="0"/>
              <w:spacing w:after="0" w:line="240" w:lineRule="auto"/>
              <w:ind w:left="118" w:right="96"/>
              <w:rPr>
                <w:rFonts w:ascii="Calibri" w:hAnsi="Calibri" w:cs="Calibri"/>
                <w:color w:val="000000"/>
                <w:sz w:val="16"/>
                <w:szCs w:val="16"/>
              </w:rPr>
            </w:pPr>
          </w:p>
          <w:p w:rsidR="00BE5F25" w:rsidRPr="00FB4015" w:rsidRDefault="00BE5F25" w:rsidP="00BE5F25">
            <w:pPr>
              <w:keepLines/>
              <w:widowControl w:val="0"/>
              <w:autoSpaceDE w:val="0"/>
              <w:autoSpaceDN w:val="0"/>
              <w:adjustRightInd w:val="0"/>
              <w:spacing w:after="0" w:line="240" w:lineRule="auto"/>
              <w:ind w:left="118" w:right="96"/>
              <w:rPr>
                <w:rFonts w:ascii="Arial" w:hAnsi="Arial" w:cs="Arial"/>
                <w:b/>
                <w:color w:val="000000"/>
                <w:sz w:val="18"/>
                <w:szCs w:val="18"/>
              </w:rPr>
            </w:pPr>
            <w:r w:rsidRPr="00FB4015">
              <w:rPr>
                <w:rFonts w:ascii="Calibri" w:hAnsi="Calibri" w:cs="Calibri"/>
                <w:b/>
                <w:color w:val="000000"/>
                <w:sz w:val="16"/>
                <w:szCs w:val="16"/>
              </w:rPr>
              <w:t>Regenerate the views via the form UKP0050 and recompile the schema.</w:t>
            </w:r>
          </w:p>
        </w:tc>
      </w:tr>
      <w:tr w:rsidR="00AD7EDE">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D7EDE" w:rsidRDefault="006252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D7EDE" w:rsidRDefault="006252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AD7EDE">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D7EDE" w:rsidRDefault="006252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D7EDE" w:rsidRDefault="006252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AD7EDE">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D7EDE" w:rsidRDefault="006252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D7EDE" w:rsidRDefault="006252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AD7EDE">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AD7EDE" w:rsidRDefault="0062522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AD7EDE" w:rsidRDefault="0062522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AD7EDE" w:rsidRDefault="00AD7EDE">
      <w:pPr>
        <w:widowControl w:val="0"/>
        <w:autoSpaceDE w:val="0"/>
        <w:autoSpaceDN w:val="0"/>
        <w:adjustRightInd w:val="0"/>
        <w:spacing w:after="0" w:line="240" w:lineRule="auto"/>
        <w:ind w:left="120" w:right="101"/>
        <w:rPr>
          <w:rFonts w:ascii="Arial" w:hAnsi="Arial" w:cs="Arial"/>
          <w:color w:val="000000"/>
          <w:sz w:val="18"/>
          <w:szCs w:val="18"/>
        </w:rPr>
      </w:pPr>
    </w:p>
    <w:p w:rsidR="00AD7EDE" w:rsidRDefault="00AD7EDE">
      <w:pPr>
        <w:widowControl w:val="0"/>
        <w:autoSpaceDE w:val="0"/>
        <w:autoSpaceDN w:val="0"/>
        <w:adjustRightInd w:val="0"/>
        <w:spacing w:after="360" w:line="240" w:lineRule="auto"/>
        <w:ind w:left="545" w:right="101" w:hanging="425"/>
        <w:rPr>
          <w:rFonts w:ascii="Arial" w:hAnsi="Arial" w:cs="Arial"/>
          <w:color w:val="000000"/>
          <w:sz w:val="18"/>
          <w:szCs w:val="18"/>
        </w:rPr>
      </w:pPr>
    </w:p>
    <w:p w:rsidR="00AD7EDE" w:rsidRDefault="0062522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AD7EDE">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AD7EDE" w:rsidRDefault="006252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AD7EDE" w:rsidRDefault="006252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AD7EDE">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AD7EDE" w:rsidRDefault="006252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log_ukp_4510_fix1.sql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AD7EDE" w:rsidRDefault="006252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AD7EDE" w:rsidTr="0083678C">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AD7EDE" w:rsidRDefault="0062522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ukp_4510_fix1.sql</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AD7EDE" w:rsidRDefault="0062522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w:t>
            </w:r>
            <w:r w:rsidR="0083678C">
              <w:rPr>
                <w:rFonts w:ascii="Calibri" w:hAnsi="Calibri" w:cs="Calibri"/>
                <w:color w:val="000000"/>
                <w:sz w:val="16"/>
                <w:szCs w:val="16"/>
              </w:rPr>
              <w:t>0</w:t>
            </w:r>
          </w:p>
        </w:tc>
      </w:tr>
      <w:tr w:rsidR="0083678C">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3678C" w:rsidRDefault="0083678C">
            <w:pPr>
              <w:keepLines/>
              <w:widowControl w:val="0"/>
              <w:autoSpaceDE w:val="0"/>
              <w:autoSpaceDN w:val="0"/>
              <w:adjustRightInd w:val="0"/>
              <w:spacing w:after="0" w:line="240" w:lineRule="auto"/>
              <w:ind w:left="108" w:right="107"/>
              <w:rPr>
                <w:rFonts w:ascii="Calibri" w:hAnsi="Calibri" w:cs="Calibri"/>
                <w:color w:val="000000"/>
                <w:sz w:val="16"/>
                <w:szCs w:val="16"/>
              </w:rPr>
            </w:pPr>
            <w:r w:rsidRPr="0083678C">
              <w:rPr>
                <w:rFonts w:ascii="Calibri" w:hAnsi="Calibri" w:cs="Calibri"/>
                <w:color w:val="000000"/>
                <w:sz w:val="16"/>
                <w:szCs w:val="16"/>
              </w:rPr>
              <w:t>ukp_4510_fix1_update.sql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3678C" w:rsidRDefault="0083678C">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3.0</w:t>
            </w:r>
          </w:p>
        </w:tc>
      </w:tr>
    </w:tbl>
    <w:p w:rsidR="00AD7EDE" w:rsidRDefault="00AD7EDE">
      <w:pPr>
        <w:widowControl w:val="0"/>
        <w:autoSpaceDE w:val="0"/>
        <w:autoSpaceDN w:val="0"/>
        <w:adjustRightInd w:val="0"/>
        <w:spacing w:after="0" w:line="240" w:lineRule="auto"/>
        <w:ind w:left="545" w:right="101"/>
        <w:rPr>
          <w:rFonts w:ascii="Arial" w:hAnsi="Arial" w:cs="Arial"/>
          <w:color w:val="000000"/>
          <w:sz w:val="18"/>
          <w:szCs w:val="18"/>
        </w:rPr>
      </w:pPr>
    </w:p>
    <w:p w:rsidR="00AD7EDE" w:rsidRDefault="00AD7EDE">
      <w:pPr>
        <w:widowControl w:val="0"/>
        <w:autoSpaceDE w:val="0"/>
        <w:autoSpaceDN w:val="0"/>
        <w:adjustRightInd w:val="0"/>
        <w:spacing w:after="0" w:line="240" w:lineRule="auto"/>
        <w:ind w:left="545" w:right="101"/>
        <w:rPr>
          <w:rFonts w:ascii="Arial" w:hAnsi="Arial" w:cs="Arial"/>
          <w:color w:val="000000"/>
          <w:sz w:val="18"/>
          <w:szCs w:val="18"/>
        </w:rPr>
      </w:pPr>
    </w:p>
    <w:p w:rsidR="00AD7EDE" w:rsidRDefault="00AD7EDE">
      <w:pPr>
        <w:widowControl w:val="0"/>
        <w:autoSpaceDE w:val="0"/>
        <w:autoSpaceDN w:val="0"/>
        <w:adjustRightInd w:val="0"/>
        <w:spacing w:after="360" w:line="240" w:lineRule="auto"/>
        <w:ind w:left="545" w:right="101" w:hanging="425"/>
        <w:rPr>
          <w:rFonts w:ascii="Arial" w:hAnsi="Arial" w:cs="Arial"/>
          <w:color w:val="000000"/>
          <w:sz w:val="18"/>
          <w:szCs w:val="18"/>
        </w:rPr>
      </w:pPr>
    </w:p>
    <w:p w:rsidR="00AD7EDE" w:rsidRDefault="0062522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AD7EDE" w:rsidRDefault="0062522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AD7EDE" w:rsidRDefault="00AD7EDE">
      <w:pPr>
        <w:widowControl w:val="0"/>
        <w:autoSpaceDE w:val="0"/>
        <w:autoSpaceDN w:val="0"/>
        <w:adjustRightInd w:val="0"/>
        <w:spacing w:after="0" w:line="240" w:lineRule="auto"/>
        <w:ind w:left="120" w:right="101"/>
        <w:rPr>
          <w:rFonts w:ascii="Arial" w:hAnsi="Arial" w:cs="Arial"/>
          <w:color w:val="000000"/>
          <w:sz w:val="18"/>
          <w:szCs w:val="18"/>
        </w:rPr>
      </w:pPr>
    </w:p>
    <w:p w:rsidR="00AD7EDE" w:rsidRDefault="0062522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AD7EDE" w:rsidRDefault="00AD7EDE">
      <w:pPr>
        <w:widowControl w:val="0"/>
        <w:autoSpaceDE w:val="0"/>
        <w:autoSpaceDN w:val="0"/>
        <w:adjustRightInd w:val="0"/>
        <w:spacing w:after="0" w:line="240" w:lineRule="auto"/>
        <w:ind w:left="120" w:right="101"/>
        <w:rPr>
          <w:rFonts w:ascii="Arial" w:hAnsi="Arial" w:cs="Arial"/>
          <w:color w:val="000000"/>
          <w:sz w:val="18"/>
          <w:szCs w:val="18"/>
        </w:rPr>
      </w:pPr>
    </w:p>
    <w:p w:rsidR="00AD7EDE" w:rsidRDefault="00625221">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83678C">
        <w:rPr>
          <w:rFonts w:ascii="Arial" w:hAnsi="Arial" w:cs="Arial"/>
          <w:color w:val="000000"/>
          <w:sz w:val="18"/>
          <w:szCs w:val="18"/>
        </w:rPr>
        <w:t>Bentley</w:t>
      </w:r>
      <w:r>
        <w:rPr>
          <w:rFonts w:ascii="Arial" w:hAnsi="Arial" w:cs="Arial"/>
          <w:color w:val="000000"/>
          <w:sz w:val="18"/>
          <w:szCs w:val="18"/>
        </w:rPr>
        <w:t xml:space="preserve"> Support</w:t>
      </w:r>
    </w:p>
    <w:p w:rsidR="00AD7EDE" w:rsidRDefault="00625221">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83678C">
        <w:rPr>
          <w:rFonts w:ascii="Arial" w:hAnsi="Arial" w:cs="Arial"/>
          <w:color w:val="000000"/>
          <w:sz w:val="18"/>
          <w:szCs w:val="18"/>
        </w:rPr>
        <w:t>Bentley</w:t>
      </w:r>
    </w:p>
    <w:p w:rsidR="00AD7EDE" w:rsidRDefault="00AD7EDE">
      <w:pPr>
        <w:widowControl w:val="0"/>
        <w:autoSpaceDE w:val="0"/>
        <w:autoSpaceDN w:val="0"/>
        <w:adjustRightInd w:val="0"/>
        <w:spacing w:after="0" w:line="240" w:lineRule="auto"/>
        <w:ind w:left="120" w:right="101"/>
        <w:rPr>
          <w:rFonts w:ascii="Arial" w:hAnsi="Arial" w:cs="Arial"/>
          <w:color w:val="000000"/>
          <w:sz w:val="18"/>
          <w:szCs w:val="18"/>
        </w:rPr>
      </w:pPr>
    </w:p>
    <w:p w:rsidR="00AD7EDE" w:rsidRDefault="00625221">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AD7EDE">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AD7EDE" w:rsidRDefault="006252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AD7EDE" w:rsidRDefault="006252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AD7EDE" w:rsidRDefault="006252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AD7EDE" w:rsidRDefault="006252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AD7EDE" w:rsidRDefault="0062522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AD7EDE">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AD7EDE" w:rsidRDefault="0062522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0112024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AD7EDE" w:rsidRDefault="0062522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This script modifies the 4510 metadata to ensure that the crack length field is not truncated following a load into the database.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AD7EDE" w:rsidRDefault="00AD7EDE">
            <w:pPr>
              <w:widowControl w:val="0"/>
              <w:autoSpaceDE w:val="0"/>
              <w:autoSpaceDN w:val="0"/>
              <w:adjustRightInd w:val="0"/>
              <w:spacing w:after="0" w:line="240" w:lineRule="auto"/>
              <w:rPr>
                <w:rFonts w:ascii="Arial" w:hAnsi="Arial" w:cs="Arial"/>
                <w:color w:val="000000"/>
                <w:sz w:val="18"/>
                <w:szCs w:val="18"/>
              </w:rPr>
            </w:pPr>
          </w:p>
        </w:tc>
      </w:tr>
    </w:tbl>
    <w:p w:rsidR="00625221" w:rsidRDefault="00625221">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625221" w:rsidSect="00AD7EDE">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A0F" w:rsidRDefault="00CF2A0F">
      <w:pPr>
        <w:spacing w:after="0" w:line="240" w:lineRule="auto"/>
      </w:pPr>
      <w:r>
        <w:separator/>
      </w:r>
    </w:p>
  </w:endnote>
  <w:endnote w:type="continuationSeparator" w:id="0">
    <w:p w:rsidR="00CF2A0F" w:rsidRDefault="00CF2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EDE" w:rsidRDefault="00625221">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83678C">
      <w:rPr>
        <w:rFonts w:ascii="Arial" w:hAnsi="Arial" w:cs="Arial"/>
        <w:color w:val="000000"/>
        <w:sz w:val="14"/>
        <w:szCs w:val="14"/>
      </w:rPr>
      <w:t>Bentley</w:t>
    </w:r>
    <w:r>
      <w:rPr>
        <w:rFonts w:ascii="Arial" w:hAnsi="Arial" w:cs="Arial"/>
        <w:color w:val="000000"/>
        <w:sz w:val="14"/>
        <w:szCs w:val="14"/>
      </w:rPr>
      <w:t xml:space="preserve"> Corporation Ltd 2009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AD7EDE">
      <w:rPr>
        <w:rFonts w:ascii="Arial" w:hAnsi="Arial" w:cs="Arial"/>
        <w:color w:val="000000"/>
        <w:sz w:val="14"/>
        <w:szCs w:val="14"/>
      </w:rPr>
      <w:fldChar w:fldCharType="begin"/>
    </w:r>
    <w:r>
      <w:rPr>
        <w:rFonts w:ascii="Arial" w:hAnsi="Arial" w:cs="Arial"/>
        <w:color w:val="000000"/>
        <w:sz w:val="14"/>
        <w:szCs w:val="14"/>
      </w:rPr>
      <w:instrText>NUMPAGES</w:instrText>
    </w:r>
    <w:r w:rsidR="00AD7EDE">
      <w:rPr>
        <w:rFonts w:ascii="Arial" w:hAnsi="Arial" w:cs="Arial"/>
        <w:color w:val="000000"/>
        <w:sz w:val="14"/>
        <w:szCs w:val="14"/>
      </w:rPr>
      <w:fldChar w:fldCharType="separate"/>
    </w:r>
    <w:r w:rsidR="00FB4015">
      <w:rPr>
        <w:rFonts w:ascii="Arial" w:hAnsi="Arial" w:cs="Arial"/>
        <w:noProof/>
        <w:color w:val="000000"/>
        <w:sz w:val="14"/>
        <w:szCs w:val="14"/>
      </w:rPr>
      <w:t>3</w:t>
    </w:r>
    <w:r w:rsidR="00AD7EDE">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A0F" w:rsidRDefault="00CF2A0F">
      <w:pPr>
        <w:spacing w:after="0" w:line="240" w:lineRule="auto"/>
      </w:pPr>
      <w:r>
        <w:separator/>
      </w:r>
    </w:p>
  </w:footnote>
  <w:footnote w:type="continuationSeparator" w:id="0">
    <w:p w:rsidR="00CF2A0F" w:rsidRDefault="00CF2A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6146"/>
  </w:hdrShapeDefaults>
  <w:footnotePr>
    <w:footnote w:id="-1"/>
    <w:footnote w:id="0"/>
  </w:footnotePr>
  <w:endnotePr>
    <w:endnote w:id="-1"/>
    <w:endnote w:id="0"/>
  </w:endnotePr>
  <w:compat>
    <w:spaceForUL/>
    <w:doNotLeaveBackslashAlone/>
    <w:ulTrailSpace/>
    <w:doNotExpandShiftReturn/>
    <w:adjustLineHeightInTable/>
    <w:useFELayout/>
  </w:compat>
  <w:rsids>
    <w:rsidRoot w:val="0083678C"/>
    <w:rsid w:val="00625221"/>
    <w:rsid w:val="0083678C"/>
    <w:rsid w:val="00AD7EDE"/>
    <w:rsid w:val="00BE5F25"/>
    <w:rsid w:val="00CF2A0F"/>
    <w:rsid w:val="00D90329"/>
    <w:rsid w:val="00FB4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4</cp:revision>
  <dcterms:created xsi:type="dcterms:W3CDTF">2012-06-08T09:25:00Z</dcterms:created>
  <dcterms:modified xsi:type="dcterms:W3CDTF">2012-06-08T09:30:00Z</dcterms:modified>
</cp:coreProperties>
</file>