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A1FC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2A1FC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2A1FC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2A1FC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2A1FC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2A1FC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2A1FC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2A1FC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2A1FC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000000" w:rsidRDefault="002A1FC9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v4.4.0.0 Fix 2</w:t>
      </w:r>
    </w:p>
    <w:p w:rsidR="00000000" w:rsidRDefault="002A1FC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v4.4.0.0 Fix 2 and is specifically targeted at end users.  </w:t>
      </w: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BC44EE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4.4.0.0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BC44EE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Maintenance Manager 4.4.0.0 Fix 2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When processing CIM Work Order extract files error ORA-04031: unable to allocate 4096 bytes of shared memory ("java pool","JAVA$POLICY$SHARED$00002c1fSYS","joxlod exec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hp","SROState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") is </w:t>
            </w:r>
            <w:r w:rsidR="00BC44EE">
              <w:rPr>
                <w:rFonts w:ascii="Calibri" w:hAnsi="Calibri" w:cs="Calibri"/>
                <w:color w:val="000000"/>
                <w:sz w:val="16"/>
                <w:szCs w:val="16"/>
              </w:rPr>
              <w:t>sometimes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encountered, preventing the archiving of the CIM file. The p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rocess to move the file to the archive location has been modified to ensure this error does not occur.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mai_4400_fix2.zip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mai_4400_fix2.sql"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Exit SQL*PLUS.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log_mai_4400_fix2.sql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mai_4400_fix2.sql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mai_cim_automation.pkw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3.6.1.0</w:t>
            </w:r>
          </w:p>
        </w:tc>
      </w:tr>
    </w:tbl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BC44EE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000000" w:rsidRDefault="002A1FC9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BC44EE">
        <w:rPr>
          <w:rFonts w:ascii="Arial" w:hAnsi="Arial" w:cs="Arial"/>
          <w:color w:val="000000"/>
          <w:sz w:val="18"/>
          <w:szCs w:val="18"/>
        </w:rPr>
        <w:t>Bentley</w:t>
      </w:r>
    </w:p>
    <w:p w:rsidR="00000000" w:rsidRDefault="002A1FC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2A1FC9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0111511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When processing CIM Work Order extract files error ORA-04031: unable to allocate 4096 bytes of shared memory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("java pool","JAVA$POLICY$SHARED$00002c1fSYS","joxlod exec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hp","SROState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") is </w:t>
            </w:r>
            <w:r w:rsidR="00BC44EE">
              <w:rPr>
                <w:rFonts w:ascii="Calibri" w:hAnsi="Calibri" w:cs="Calibri"/>
                <w:color w:val="000000"/>
                <w:sz w:val="16"/>
                <w:szCs w:val="16"/>
              </w:rPr>
              <w:t>sometimes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encountered, preventing the archiving of the CIM file. The process to move the file to the archive location has been modified to ensure this error does not occur.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8001146789</w:t>
            </w:r>
          </w:p>
          <w:p w:rsidR="00000000" w:rsidRDefault="002A1F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8001202649</w:t>
            </w:r>
          </w:p>
        </w:tc>
      </w:tr>
    </w:tbl>
    <w:p w:rsidR="002A1FC9" w:rsidRDefault="002A1FC9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2A1FC9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1FC9" w:rsidRDefault="002A1FC9">
      <w:pPr>
        <w:spacing w:after="0" w:line="240" w:lineRule="auto"/>
      </w:pPr>
      <w:r>
        <w:separator/>
      </w:r>
    </w:p>
  </w:endnote>
  <w:endnote w:type="continuationSeparator" w:id="0">
    <w:p w:rsidR="002A1FC9" w:rsidRDefault="002A1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2A1FC9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BC44EE">
      <w:rPr>
        <w:rFonts w:ascii="Arial" w:hAnsi="Arial" w:cs="Arial"/>
        <w:color w:val="000000"/>
        <w:sz w:val="14"/>
        <w:szCs w:val="14"/>
      </w:rPr>
      <w:t>Bentley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BC44EE">
      <w:rPr>
        <w:rFonts w:ascii="Arial" w:hAnsi="Arial" w:cs="Arial"/>
        <w:color w:val="000000"/>
        <w:sz w:val="14"/>
        <w:szCs w:val="14"/>
      </w:rPr>
      <w:t xml:space="preserve">Systems Inc. 2011.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6A4A18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1FC9" w:rsidRDefault="002A1FC9">
      <w:pPr>
        <w:spacing w:after="0" w:line="240" w:lineRule="auto"/>
      </w:pPr>
      <w:r>
        <w:separator/>
      </w:r>
    </w:p>
  </w:footnote>
  <w:footnote w:type="continuationSeparator" w:id="0">
    <w:p w:rsidR="002A1FC9" w:rsidRDefault="002A1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BC44EE"/>
    <w:rsid w:val="002A1FC9"/>
    <w:rsid w:val="006A4A18"/>
    <w:rsid w:val="00BC44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4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4EE"/>
  </w:style>
  <w:style w:type="paragraph" w:styleId="Footer">
    <w:name w:val="footer"/>
    <w:basedOn w:val="Normal"/>
    <w:link w:val="FooterChar"/>
    <w:uiPriority w:val="99"/>
    <w:semiHidden/>
    <w:unhideWhenUsed/>
    <w:rsid w:val="00BC4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44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2067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2</cp:revision>
  <dcterms:created xsi:type="dcterms:W3CDTF">2011-10-31T16:44:00Z</dcterms:created>
  <dcterms:modified xsi:type="dcterms:W3CDTF">2011-10-31T16:44:00Z</dcterms:modified>
</cp:coreProperties>
</file>