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EF0" w:rsidRPr="007E5279" w:rsidRDefault="00453939" w:rsidP="00904245">
      <w:pPr>
        <w:rPr>
          <w:lang w:val="en-AU"/>
        </w:rPr>
      </w:pPr>
      <w:r w:rsidRPr="007E5279">
        <w:rPr>
          <w:noProof/>
          <w:lang w:val="en-AU" w:eastAsia="en-AU"/>
        </w:rPr>
        <w:drawing>
          <wp:inline distT="0" distB="0" distL="0" distR="0">
            <wp:extent cx="5486400" cy="2619375"/>
            <wp:effectExtent l="19050" t="0" r="0" b="0"/>
            <wp:docPr id="1" name="Picture 1" descr="cover pag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age graphic"/>
                    <pic:cNvPicPr>
                      <a:picLocks noChangeAspect="1" noChangeArrowheads="1"/>
                    </pic:cNvPicPr>
                  </pic:nvPicPr>
                  <pic:blipFill>
                    <a:blip r:embed="rId11" cstate="print"/>
                    <a:srcRect/>
                    <a:stretch>
                      <a:fillRect/>
                    </a:stretch>
                  </pic:blipFill>
                  <pic:spPr bwMode="auto">
                    <a:xfrm>
                      <a:off x="0" y="0"/>
                      <a:ext cx="5486400" cy="2619375"/>
                    </a:xfrm>
                    <a:prstGeom prst="rect">
                      <a:avLst/>
                    </a:prstGeom>
                    <a:noFill/>
                    <a:ln w="9525">
                      <a:noFill/>
                      <a:miter lim="800000"/>
                      <a:headEnd/>
                      <a:tailEnd/>
                    </a:ln>
                  </pic:spPr>
                </pic:pic>
              </a:graphicData>
            </a:graphic>
          </wp:inline>
        </w:drawing>
      </w:r>
    </w:p>
    <w:p w:rsidR="004F784E" w:rsidRPr="007E5279" w:rsidRDefault="004F784E" w:rsidP="00904245">
      <w:pPr>
        <w:rPr>
          <w:snapToGrid w:val="0"/>
          <w:lang w:val="en-AU"/>
        </w:rPr>
      </w:pPr>
    </w:p>
    <w:p w:rsidR="004F784E" w:rsidRPr="007E5279" w:rsidRDefault="004F784E" w:rsidP="00904245">
      <w:pPr>
        <w:rPr>
          <w:snapToGrid w:val="0"/>
          <w:lang w:val="en-AU"/>
        </w:rPr>
      </w:pPr>
    </w:p>
    <w:p w:rsidR="00714F23" w:rsidRDefault="00714F23" w:rsidP="00904245">
      <w:pPr>
        <w:rPr>
          <w:snapToGrid w:val="0"/>
          <w:lang w:val="en-AU"/>
        </w:rPr>
      </w:pPr>
    </w:p>
    <w:p w:rsidR="00EF7696" w:rsidRDefault="00EF7696" w:rsidP="004A0F90">
      <w:pPr>
        <w:jc w:val="center"/>
        <w:rPr>
          <w:b/>
          <w:snapToGrid w:val="0"/>
          <w:sz w:val="36"/>
          <w:lang w:val="en-AU"/>
        </w:rPr>
      </w:pPr>
      <w:r w:rsidRPr="00EF7696">
        <w:rPr>
          <w:b/>
          <w:snapToGrid w:val="0"/>
          <w:sz w:val="36"/>
          <w:lang w:val="en-AU"/>
        </w:rPr>
        <w:t xml:space="preserve">BRAMS to </w:t>
      </w:r>
      <w:proofErr w:type="spellStart"/>
      <w:r w:rsidRPr="00EF7696">
        <w:rPr>
          <w:b/>
          <w:snapToGrid w:val="0"/>
          <w:sz w:val="36"/>
          <w:lang w:val="en-AU"/>
        </w:rPr>
        <w:t>BaSE</w:t>
      </w:r>
      <w:proofErr w:type="spellEnd"/>
      <w:r w:rsidRPr="00EF7696">
        <w:rPr>
          <w:b/>
          <w:snapToGrid w:val="0"/>
          <w:sz w:val="36"/>
          <w:lang w:val="en-AU"/>
        </w:rPr>
        <w:t xml:space="preserve"> SAP </w:t>
      </w:r>
      <w:proofErr w:type="spellStart"/>
      <w:r w:rsidRPr="00EF7696">
        <w:rPr>
          <w:b/>
          <w:snapToGrid w:val="0"/>
          <w:sz w:val="36"/>
          <w:lang w:val="en-AU"/>
        </w:rPr>
        <w:t>WebService</w:t>
      </w:r>
      <w:proofErr w:type="spellEnd"/>
    </w:p>
    <w:p w:rsidR="00B75BC9" w:rsidRPr="004A0F90" w:rsidRDefault="00EF7696" w:rsidP="004A0F90">
      <w:pPr>
        <w:jc w:val="center"/>
        <w:rPr>
          <w:b/>
          <w:snapToGrid w:val="0"/>
          <w:sz w:val="36"/>
          <w:lang w:val="en-AU"/>
        </w:rPr>
      </w:pPr>
      <w:r>
        <w:rPr>
          <w:b/>
          <w:snapToGrid w:val="0"/>
          <w:sz w:val="36"/>
          <w:lang w:val="en-AU"/>
        </w:rPr>
        <w:t>Business Layer to Integration Layer</w:t>
      </w:r>
      <w:r w:rsidR="00362761" w:rsidRPr="004A0F90">
        <w:rPr>
          <w:b/>
          <w:snapToGrid w:val="0"/>
          <w:sz w:val="36"/>
          <w:lang w:val="en-AU"/>
        </w:rPr>
        <w:t xml:space="preserve"> Design</w:t>
      </w:r>
    </w:p>
    <w:p w:rsidR="00867A50" w:rsidRPr="004A0F90" w:rsidRDefault="00867A50" w:rsidP="004A0F90">
      <w:pPr>
        <w:jc w:val="center"/>
        <w:rPr>
          <w:b/>
          <w:sz w:val="36"/>
          <w:lang w:val="en-AU"/>
        </w:rPr>
      </w:pPr>
    </w:p>
    <w:p w:rsidR="00867A50" w:rsidRPr="004A0F90" w:rsidRDefault="00867A50" w:rsidP="004A0F90">
      <w:pPr>
        <w:jc w:val="center"/>
        <w:rPr>
          <w:b/>
          <w:sz w:val="36"/>
          <w:lang w:val="en-AU"/>
        </w:rPr>
      </w:pPr>
    </w:p>
    <w:p w:rsidR="00BE2EF0" w:rsidRPr="004A0F90" w:rsidRDefault="004A0F90" w:rsidP="004A0F90">
      <w:pPr>
        <w:jc w:val="center"/>
        <w:rPr>
          <w:b/>
          <w:sz w:val="36"/>
          <w:lang w:val="en-AU"/>
        </w:rPr>
      </w:pPr>
      <w:r>
        <w:rPr>
          <w:b/>
          <w:sz w:val="36"/>
          <w:lang w:val="en-AU"/>
        </w:rPr>
        <w:t xml:space="preserve">Version </w:t>
      </w:r>
      <w:r w:rsidR="00EF7696">
        <w:rPr>
          <w:b/>
          <w:sz w:val="36"/>
          <w:lang w:val="en-AU"/>
        </w:rPr>
        <w:t>0.0</w:t>
      </w:r>
    </w:p>
    <w:p w:rsidR="00C53D7B" w:rsidRPr="004A0F90" w:rsidRDefault="00C53D7B" w:rsidP="004A0F90">
      <w:pPr>
        <w:jc w:val="center"/>
        <w:rPr>
          <w:b/>
          <w:sz w:val="36"/>
          <w:lang w:val="en-AU"/>
        </w:rPr>
      </w:pPr>
    </w:p>
    <w:p w:rsidR="00C53D7B" w:rsidRPr="004A0F90" w:rsidRDefault="00244919" w:rsidP="004A0F90">
      <w:pPr>
        <w:jc w:val="center"/>
        <w:rPr>
          <w:b/>
          <w:sz w:val="36"/>
          <w:lang w:val="en-AU"/>
        </w:rPr>
      </w:pPr>
      <w:r>
        <w:rPr>
          <w:b/>
          <w:sz w:val="36"/>
          <w:lang w:val="en-AU"/>
        </w:rPr>
        <w:t xml:space="preserve"> </w:t>
      </w:r>
      <w:r w:rsidR="00EF7696">
        <w:rPr>
          <w:b/>
          <w:sz w:val="36"/>
          <w:lang w:val="en-AU"/>
        </w:rPr>
        <w:t>March</w:t>
      </w:r>
      <w:r>
        <w:rPr>
          <w:b/>
          <w:sz w:val="36"/>
          <w:lang w:val="en-AU"/>
        </w:rPr>
        <w:t xml:space="preserve"> 2014</w:t>
      </w:r>
    </w:p>
    <w:p w:rsidR="00BD670D" w:rsidRPr="004A0F90" w:rsidRDefault="00BD670D" w:rsidP="004A0F90">
      <w:pPr>
        <w:jc w:val="center"/>
        <w:rPr>
          <w:b/>
          <w:sz w:val="36"/>
          <w:lang w:val="en-AU"/>
        </w:rPr>
      </w:pPr>
    </w:p>
    <w:p w:rsidR="00BD670D" w:rsidRPr="007E5279" w:rsidRDefault="00BD670D" w:rsidP="00904245">
      <w:pPr>
        <w:rPr>
          <w:lang w:val="en-AU"/>
        </w:rPr>
      </w:pPr>
    </w:p>
    <w:p w:rsidR="00BD670D" w:rsidRPr="007E5279" w:rsidRDefault="00BD670D" w:rsidP="00904245">
      <w:pPr>
        <w:rPr>
          <w:lang w:val="en-AU"/>
        </w:rPr>
      </w:pPr>
    </w:p>
    <w:p w:rsidR="00BD670D" w:rsidRPr="007E5279" w:rsidRDefault="00BD670D" w:rsidP="00904245">
      <w:pPr>
        <w:rPr>
          <w:lang w:val="en-AU"/>
        </w:rPr>
      </w:pPr>
    </w:p>
    <w:p w:rsidR="00BF2556" w:rsidRPr="007E5279" w:rsidRDefault="00BF2556" w:rsidP="00904245">
      <w:pPr>
        <w:rPr>
          <w:lang w:val="en-AU"/>
        </w:rPr>
      </w:pPr>
    </w:p>
    <w:p w:rsidR="00BE2EF0" w:rsidRPr="007E5279" w:rsidRDefault="00453939" w:rsidP="00904245">
      <w:pPr>
        <w:rPr>
          <w:lang w:val="en-AU"/>
        </w:rPr>
      </w:pPr>
      <w:r w:rsidRPr="007E5279">
        <w:rPr>
          <w:noProof/>
          <w:lang w:val="en-AU" w:eastAsia="en-AU"/>
        </w:rPr>
        <w:drawing>
          <wp:inline distT="0" distB="0" distL="0" distR="0">
            <wp:extent cx="2247900" cy="552450"/>
            <wp:effectExtent l="19050" t="0" r="0" b="0"/>
            <wp:docPr id="2" name="Picture 2"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complete"/>
                    <pic:cNvPicPr>
                      <a:picLocks noChangeAspect="1" noChangeArrowheads="1"/>
                    </pic:cNvPicPr>
                  </pic:nvPicPr>
                  <pic:blipFill>
                    <a:blip r:embed="rId12" cstate="print"/>
                    <a:srcRect/>
                    <a:stretch>
                      <a:fillRect/>
                    </a:stretch>
                  </pic:blipFill>
                  <pic:spPr bwMode="auto">
                    <a:xfrm>
                      <a:off x="0" y="0"/>
                      <a:ext cx="2247900" cy="552450"/>
                    </a:xfrm>
                    <a:prstGeom prst="rect">
                      <a:avLst/>
                    </a:prstGeom>
                    <a:noFill/>
                    <a:ln w="9525">
                      <a:noFill/>
                      <a:miter lim="800000"/>
                      <a:headEnd/>
                      <a:tailEnd/>
                    </a:ln>
                  </pic:spPr>
                </pic:pic>
              </a:graphicData>
            </a:graphic>
          </wp:inline>
        </w:drawing>
      </w:r>
    </w:p>
    <w:p w:rsidR="00BE2EF0" w:rsidRPr="007E5279" w:rsidRDefault="00BE2EF0" w:rsidP="00904245">
      <w:pPr>
        <w:rPr>
          <w:lang w:val="en-AU"/>
        </w:rPr>
      </w:pPr>
    </w:p>
    <w:p w:rsidR="00BE2EF0" w:rsidRPr="007E5279" w:rsidRDefault="00BE2EF0" w:rsidP="00904245">
      <w:pPr>
        <w:rPr>
          <w:lang w:val="en-AU"/>
        </w:rPr>
      </w:pPr>
    </w:p>
    <w:p w:rsidR="00BE2EF0" w:rsidRPr="007E5279" w:rsidRDefault="00BE2EF0" w:rsidP="00904245">
      <w:pPr>
        <w:rPr>
          <w:lang w:val="en-AU"/>
        </w:rPr>
        <w:sectPr w:rsidR="00BE2EF0" w:rsidRPr="007E5279">
          <w:footerReference w:type="even" r:id="rId13"/>
          <w:type w:val="oddPage"/>
          <w:pgSz w:w="12240" w:h="15840" w:code="1"/>
          <w:pgMar w:top="1440" w:right="1800" w:bottom="1440" w:left="1800" w:header="720" w:footer="720" w:gutter="0"/>
          <w:pgNumType w:start="1"/>
          <w:cols w:space="720"/>
        </w:sectPr>
      </w:pPr>
    </w:p>
    <w:p w:rsidR="00720E0A" w:rsidRDefault="00A921B1">
      <w:pPr>
        <w:pStyle w:val="TOC1"/>
        <w:rPr>
          <w:rFonts w:eastAsiaTheme="minorEastAsia" w:cstheme="minorBidi"/>
          <w:caps w:val="0"/>
          <w:sz w:val="22"/>
        </w:rPr>
      </w:pPr>
      <w:r w:rsidRPr="00A921B1">
        <w:rPr>
          <w:caps w:val="0"/>
          <w:lang w:val="en-AU"/>
        </w:rPr>
        <w:lastRenderedPageBreak/>
        <w:fldChar w:fldCharType="begin"/>
      </w:r>
      <w:r w:rsidR="00E05CE6">
        <w:rPr>
          <w:caps w:val="0"/>
          <w:lang w:val="en-AU"/>
        </w:rPr>
        <w:instrText xml:space="preserve"> TOC \o "1-2" </w:instrText>
      </w:r>
      <w:r w:rsidRPr="00A921B1">
        <w:rPr>
          <w:caps w:val="0"/>
          <w:lang w:val="en-AU"/>
        </w:rPr>
        <w:fldChar w:fldCharType="separate"/>
      </w:r>
      <w:r w:rsidR="00720E0A">
        <w:t>1.0</w:t>
      </w:r>
      <w:r w:rsidR="00720E0A">
        <w:rPr>
          <w:rFonts w:eastAsiaTheme="minorEastAsia" w:cstheme="minorBidi"/>
          <w:caps w:val="0"/>
          <w:sz w:val="22"/>
        </w:rPr>
        <w:tab/>
      </w:r>
      <w:r w:rsidR="00720E0A">
        <w:t>Introduction</w:t>
      </w:r>
      <w:r w:rsidR="00720E0A">
        <w:tab/>
      </w:r>
      <w:r>
        <w:fldChar w:fldCharType="begin"/>
      </w:r>
      <w:r w:rsidR="00720E0A">
        <w:instrText xml:space="preserve"> PAGEREF _Toc383680825 \h </w:instrText>
      </w:r>
      <w:r>
        <w:fldChar w:fldCharType="separate"/>
      </w:r>
      <w:r w:rsidR="00720E0A">
        <w:t>2</w:t>
      </w:r>
      <w:r>
        <w:fldChar w:fldCharType="end"/>
      </w:r>
    </w:p>
    <w:p w:rsidR="00720E0A" w:rsidRDefault="00720E0A">
      <w:pPr>
        <w:pStyle w:val="TOC1"/>
        <w:rPr>
          <w:rFonts w:eastAsiaTheme="minorEastAsia" w:cstheme="minorBidi"/>
          <w:caps w:val="0"/>
          <w:sz w:val="22"/>
        </w:rPr>
      </w:pPr>
      <w:r>
        <w:t>2.0</w:t>
      </w:r>
      <w:r>
        <w:rPr>
          <w:rFonts w:eastAsiaTheme="minorEastAsia" w:cstheme="minorBidi"/>
          <w:caps w:val="0"/>
          <w:sz w:val="22"/>
        </w:rPr>
        <w:tab/>
      </w:r>
      <w:r>
        <w:t>High Level Requirements</w:t>
      </w:r>
      <w:r>
        <w:tab/>
      </w:r>
      <w:r w:rsidR="00A921B1">
        <w:fldChar w:fldCharType="begin"/>
      </w:r>
      <w:r>
        <w:instrText xml:space="preserve"> PAGEREF _Toc383680826 \h </w:instrText>
      </w:r>
      <w:r w:rsidR="00A921B1">
        <w:fldChar w:fldCharType="separate"/>
      </w:r>
      <w:r>
        <w:t>2</w:t>
      </w:r>
      <w:r w:rsidR="00A921B1">
        <w:fldChar w:fldCharType="end"/>
      </w:r>
    </w:p>
    <w:p w:rsidR="00720E0A" w:rsidRDefault="00720E0A">
      <w:pPr>
        <w:pStyle w:val="TOC1"/>
        <w:rPr>
          <w:rFonts w:eastAsiaTheme="minorEastAsia" w:cstheme="minorBidi"/>
          <w:caps w:val="0"/>
          <w:sz w:val="22"/>
        </w:rPr>
      </w:pPr>
      <w:r>
        <w:t>3.0</w:t>
      </w:r>
      <w:r>
        <w:rPr>
          <w:rFonts w:eastAsiaTheme="minorEastAsia" w:cstheme="minorBidi"/>
          <w:caps w:val="0"/>
          <w:sz w:val="22"/>
        </w:rPr>
        <w:tab/>
      </w:r>
      <w:r>
        <w:t>Network Changes</w:t>
      </w:r>
      <w:r>
        <w:tab/>
      </w:r>
      <w:r w:rsidR="00A921B1">
        <w:fldChar w:fldCharType="begin"/>
      </w:r>
      <w:r>
        <w:instrText xml:space="preserve"> PAGEREF _Toc383680827 \h </w:instrText>
      </w:r>
      <w:r w:rsidR="00A921B1">
        <w:fldChar w:fldCharType="separate"/>
      </w:r>
      <w:r>
        <w:t>3</w:t>
      </w:r>
      <w:r w:rsidR="00A921B1">
        <w:fldChar w:fldCharType="end"/>
      </w:r>
    </w:p>
    <w:p w:rsidR="00720E0A" w:rsidRDefault="00720E0A">
      <w:pPr>
        <w:pStyle w:val="TOC2"/>
        <w:rPr>
          <w:rFonts w:eastAsiaTheme="minorEastAsia" w:cstheme="minorBidi"/>
          <w:smallCaps w:val="0"/>
        </w:rPr>
      </w:pPr>
      <w:r>
        <w:t>3.1</w:t>
      </w:r>
      <w:r>
        <w:rPr>
          <w:rFonts w:eastAsiaTheme="minorEastAsia" w:cstheme="minorBidi"/>
          <w:smallCaps w:val="0"/>
        </w:rPr>
        <w:tab/>
      </w:r>
      <w:r>
        <w:t>Details of data being tracked</w:t>
      </w:r>
      <w:r>
        <w:tab/>
      </w:r>
      <w:r w:rsidR="00A921B1">
        <w:fldChar w:fldCharType="begin"/>
      </w:r>
      <w:r>
        <w:instrText xml:space="preserve"> PAGEREF _Toc383680828 \h </w:instrText>
      </w:r>
      <w:r w:rsidR="00A921B1">
        <w:fldChar w:fldCharType="separate"/>
      </w:r>
      <w:r>
        <w:t>3</w:t>
      </w:r>
      <w:r w:rsidR="00A921B1">
        <w:fldChar w:fldCharType="end"/>
      </w:r>
    </w:p>
    <w:p w:rsidR="00720E0A" w:rsidRDefault="00720E0A">
      <w:pPr>
        <w:pStyle w:val="TOC2"/>
        <w:rPr>
          <w:rFonts w:eastAsiaTheme="minorEastAsia" w:cstheme="minorBidi"/>
          <w:smallCaps w:val="0"/>
        </w:rPr>
      </w:pPr>
      <w:r>
        <w:t>3.2</w:t>
      </w:r>
      <w:r>
        <w:rPr>
          <w:rFonts w:eastAsiaTheme="minorEastAsia" w:cstheme="minorBidi"/>
          <w:smallCaps w:val="0"/>
        </w:rPr>
        <w:tab/>
      </w:r>
      <w:r>
        <w:t>Data Output from BRAMS</w:t>
      </w:r>
      <w:r>
        <w:tab/>
      </w:r>
      <w:r w:rsidR="00A921B1">
        <w:fldChar w:fldCharType="begin"/>
      </w:r>
      <w:r>
        <w:instrText xml:space="preserve"> PAGEREF _Toc383680829 \h </w:instrText>
      </w:r>
      <w:r w:rsidR="00A921B1">
        <w:fldChar w:fldCharType="separate"/>
      </w:r>
      <w:r>
        <w:t>5</w:t>
      </w:r>
      <w:r w:rsidR="00A921B1">
        <w:fldChar w:fldCharType="end"/>
      </w:r>
    </w:p>
    <w:p w:rsidR="00720E0A" w:rsidRDefault="00720E0A">
      <w:pPr>
        <w:pStyle w:val="TOC2"/>
        <w:rPr>
          <w:rFonts w:eastAsiaTheme="minorEastAsia" w:cstheme="minorBidi"/>
          <w:smallCaps w:val="0"/>
        </w:rPr>
      </w:pPr>
      <w:r>
        <w:t>3.3</w:t>
      </w:r>
      <w:r>
        <w:rPr>
          <w:rFonts w:eastAsiaTheme="minorEastAsia" w:cstheme="minorBidi"/>
          <w:smallCaps w:val="0"/>
        </w:rPr>
        <w:tab/>
      </w:r>
      <w:r>
        <w:t>Implementation Details</w:t>
      </w:r>
      <w:r>
        <w:tab/>
      </w:r>
      <w:r w:rsidR="00A921B1">
        <w:fldChar w:fldCharType="begin"/>
      </w:r>
      <w:r>
        <w:instrText xml:space="preserve"> PAGEREF _Toc383680830 \h </w:instrText>
      </w:r>
      <w:r w:rsidR="00A921B1">
        <w:fldChar w:fldCharType="separate"/>
      </w:r>
      <w:r>
        <w:t>8</w:t>
      </w:r>
      <w:r w:rsidR="00A921B1">
        <w:fldChar w:fldCharType="end"/>
      </w:r>
    </w:p>
    <w:p w:rsidR="00720E0A" w:rsidRDefault="00720E0A">
      <w:pPr>
        <w:pStyle w:val="TOC2"/>
        <w:rPr>
          <w:rFonts w:eastAsiaTheme="minorEastAsia" w:cstheme="minorBidi"/>
          <w:smallCaps w:val="0"/>
        </w:rPr>
      </w:pPr>
      <w:r>
        <w:t>3.4</w:t>
      </w:r>
      <w:r>
        <w:rPr>
          <w:rFonts w:eastAsiaTheme="minorEastAsia" w:cstheme="minorBidi"/>
          <w:smallCaps w:val="0"/>
        </w:rPr>
        <w:tab/>
      </w:r>
      <w:r>
        <w:t>Error Trapping</w:t>
      </w:r>
      <w:r>
        <w:tab/>
      </w:r>
      <w:r w:rsidR="00A921B1">
        <w:fldChar w:fldCharType="begin"/>
      </w:r>
      <w:r>
        <w:instrText xml:space="preserve"> PAGEREF _Toc383680831 \h </w:instrText>
      </w:r>
      <w:r w:rsidR="00A921B1">
        <w:fldChar w:fldCharType="separate"/>
      </w:r>
      <w:r>
        <w:t>10</w:t>
      </w:r>
      <w:r w:rsidR="00A921B1">
        <w:fldChar w:fldCharType="end"/>
      </w:r>
    </w:p>
    <w:p w:rsidR="00720E0A" w:rsidRDefault="00720E0A">
      <w:pPr>
        <w:pStyle w:val="TOC1"/>
        <w:rPr>
          <w:rFonts w:eastAsiaTheme="minorEastAsia" w:cstheme="minorBidi"/>
          <w:caps w:val="0"/>
          <w:sz w:val="22"/>
        </w:rPr>
      </w:pPr>
      <w:r>
        <w:t>4.0</w:t>
      </w:r>
      <w:r>
        <w:rPr>
          <w:rFonts w:eastAsiaTheme="minorEastAsia" w:cstheme="minorBidi"/>
          <w:caps w:val="0"/>
          <w:sz w:val="22"/>
        </w:rPr>
        <w:tab/>
      </w:r>
      <w:r>
        <w:t>Documentation Requirements</w:t>
      </w:r>
      <w:r>
        <w:tab/>
      </w:r>
      <w:r w:rsidR="00A921B1">
        <w:fldChar w:fldCharType="begin"/>
      </w:r>
      <w:r>
        <w:instrText xml:space="preserve"> PAGEREF _Toc383680832 \h </w:instrText>
      </w:r>
      <w:r w:rsidR="00A921B1">
        <w:fldChar w:fldCharType="separate"/>
      </w:r>
      <w:r>
        <w:t>11</w:t>
      </w:r>
      <w:r w:rsidR="00A921B1">
        <w:fldChar w:fldCharType="end"/>
      </w:r>
    </w:p>
    <w:p w:rsidR="00720E0A" w:rsidRDefault="00720E0A">
      <w:pPr>
        <w:pStyle w:val="TOC1"/>
        <w:rPr>
          <w:rFonts w:eastAsiaTheme="minorEastAsia" w:cstheme="minorBidi"/>
          <w:caps w:val="0"/>
          <w:sz w:val="22"/>
        </w:rPr>
      </w:pPr>
      <w:r>
        <w:t>5.0</w:t>
      </w:r>
      <w:r>
        <w:rPr>
          <w:rFonts w:eastAsiaTheme="minorEastAsia" w:cstheme="minorBidi"/>
          <w:caps w:val="0"/>
          <w:sz w:val="22"/>
        </w:rPr>
        <w:tab/>
      </w:r>
      <w:r>
        <w:t>Assumptions</w:t>
      </w:r>
      <w:r>
        <w:tab/>
      </w:r>
      <w:r w:rsidR="00A921B1">
        <w:fldChar w:fldCharType="begin"/>
      </w:r>
      <w:r>
        <w:instrText xml:space="preserve"> PAGEREF _Toc383680833 \h </w:instrText>
      </w:r>
      <w:r w:rsidR="00A921B1">
        <w:fldChar w:fldCharType="separate"/>
      </w:r>
      <w:r>
        <w:t>11</w:t>
      </w:r>
      <w:r w:rsidR="00A921B1">
        <w:fldChar w:fldCharType="end"/>
      </w:r>
    </w:p>
    <w:p w:rsidR="00720E0A" w:rsidRDefault="00720E0A">
      <w:pPr>
        <w:pStyle w:val="TOC1"/>
        <w:rPr>
          <w:rFonts w:eastAsiaTheme="minorEastAsia" w:cstheme="minorBidi"/>
          <w:caps w:val="0"/>
          <w:sz w:val="22"/>
        </w:rPr>
      </w:pPr>
      <w:r>
        <w:t>6.0</w:t>
      </w:r>
      <w:r>
        <w:rPr>
          <w:rFonts w:eastAsiaTheme="minorEastAsia" w:cstheme="minorBidi"/>
          <w:caps w:val="0"/>
          <w:sz w:val="22"/>
        </w:rPr>
        <w:tab/>
      </w:r>
      <w:r>
        <w:t>Conclusion</w:t>
      </w:r>
      <w:r>
        <w:tab/>
      </w:r>
      <w:r w:rsidR="00A921B1">
        <w:fldChar w:fldCharType="begin"/>
      </w:r>
      <w:r>
        <w:instrText xml:space="preserve"> PAGEREF _Toc383680834 \h </w:instrText>
      </w:r>
      <w:r w:rsidR="00A921B1">
        <w:fldChar w:fldCharType="separate"/>
      </w:r>
      <w:r>
        <w:t>11</w:t>
      </w:r>
      <w:r w:rsidR="00A921B1">
        <w:fldChar w:fldCharType="end"/>
      </w:r>
    </w:p>
    <w:p w:rsidR="00BE2EF0" w:rsidRPr="007E5279" w:rsidRDefault="00A921B1" w:rsidP="00904245">
      <w:pPr>
        <w:rPr>
          <w:lang w:val="en-AU"/>
        </w:rPr>
      </w:pPr>
      <w:r>
        <w:rPr>
          <w:caps/>
          <w:noProof/>
          <w:sz w:val="24"/>
          <w:lang w:val="en-AU"/>
        </w:rPr>
        <w:fldChar w:fldCharType="end"/>
      </w:r>
    </w:p>
    <w:p w:rsidR="008E455F" w:rsidRDefault="008E455F" w:rsidP="00904245">
      <w:pPr>
        <w:rPr>
          <w:lang w:val="en-AU"/>
        </w:rPr>
      </w:pPr>
    </w:p>
    <w:p w:rsidR="008E455F" w:rsidRPr="002B6918" w:rsidRDefault="008E455F" w:rsidP="00904245">
      <w:r w:rsidRPr="002B6918">
        <w:t>Version Control</w:t>
      </w:r>
    </w:p>
    <w:p w:rsidR="008E455F" w:rsidRPr="00434011" w:rsidRDefault="008E455F" w:rsidP="00434011">
      <w:pPr>
        <w:pStyle w:val="Title"/>
        <w:spacing w:before="0" w:after="0"/>
        <w:rPr>
          <w:sz w:val="24"/>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0"/>
        <w:gridCol w:w="1796"/>
        <w:gridCol w:w="1990"/>
        <w:gridCol w:w="2971"/>
      </w:tblGrid>
      <w:tr w:rsidR="008E455F" w:rsidRPr="008E455F" w:rsidTr="00B073AE">
        <w:tc>
          <w:tcPr>
            <w:tcW w:w="1980" w:type="dxa"/>
            <w:tcBorders>
              <w:top w:val="single" w:sz="4" w:space="0" w:color="auto"/>
              <w:left w:val="single" w:sz="4" w:space="0" w:color="auto"/>
              <w:bottom w:val="single" w:sz="4" w:space="0" w:color="auto"/>
            </w:tcBorders>
          </w:tcPr>
          <w:p w:rsidR="008E455F" w:rsidRPr="008E455F" w:rsidRDefault="008E455F" w:rsidP="00904245">
            <w:r w:rsidRPr="008E455F">
              <w:t>Date</w:t>
            </w:r>
          </w:p>
        </w:tc>
        <w:tc>
          <w:tcPr>
            <w:tcW w:w="1796" w:type="dxa"/>
            <w:tcBorders>
              <w:top w:val="single" w:sz="4" w:space="0" w:color="auto"/>
              <w:left w:val="single" w:sz="4" w:space="0" w:color="auto"/>
              <w:bottom w:val="single" w:sz="4" w:space="0" w:color="auto"/>
            </w:tcBorders>
          </w:tcPr>
          <w:p w:rsidR="008E455F" w:rsidRPr="008E455F" w:rsidRDefault="008E455F" w:rsidP="00904245">
            <w:r w:rsidRPr="008E455F">
              <w:t>Version</w:t>
            </w:r>
          </w:p>
        </w:tc>
        <w:tc>
          <w:tcPr>
            <w:tcW w:w="1990" w:type="dxa"/>
            <w:tcBorders>
              <w:top w:val="single" w:sz="4" w:space="0" w:color="auto"/>
              <w:bottom w:val="single" w:sz="4" w:space="0" w:color="auto"/>
            </w:tcBorders>
          </w:tcPr>
          <w:p w:rsidR="008E455F" w:rsidRPr="008E455F" w:rsidRDefault="008E455F" w:rsidP="00904245">
            <w:r w:rsidRPr="008E455F">
              <w:t>Changed by</w:t>
            </w:r>
          </w:p>
        </w:tc>
        <w:tc>
          <w:tcPr>
            <w:tcW w:w="2971" w:type="dxa"/>
            <w:tcBorders>
              <w:top w:val="single" w:sz="4" w:space="0" w:color="auto"/>
              <w:bottom w:val="single" w:sz="4" w:space="0" w:color="auto"/>
              <w:right w:val="single" w:sz="4" w:space="0" w:color="auto"/>
            </w:tcBorders>
          </w:tcPr>
          <w:p w:rsidR="008E455F" w:rsidRPr="008E455F" w:rsidRDefault="008E455F" w:rsidP="00904245">
            <w:r w:rsidRPr="008E455F">
              <w:t>Notes</w:t>
            </w:r>
          </w:p>
        </w:tc>
      </w:tr>
      <w:tr w:rsidR="00B073AE" w:rsidRPr="008E455F" w:rsidTr="00C61940">
        <w:tc>
          <w:tcPr>
            <w:tcW w:w="1980" w:type="dxa"/>
            <w:tcBorders>
              <w:top w:val="single" w:sz="4" w:space="0" w:color="auto"/>
              <w:left w:val="single" w:sz="4" w:space="0" w:color="auto"/>
              <w:bottom w:val="single" w:sz="4" w:space="0" w:color="auto"/>
              <w:right w:val="single" w:sz="4" w:space="0" w:color="auto"/>
            </w:tcBorders>
          </w:tcPr>
          <w:p w:rsidR="00B073AE" w:rsidRPr="008E455F" w:rsidRDefault="0046692D" w:rsidP="00904245">
            <w:r>
              <w:t>March 2014</w:t>
            </w:r>
          </w:p>
        </w:tc>
        <w:tc>
          <w:tcPr>
            <w:tcW w:w="1796" w:type="dxa"/>
            <w:tcBorders>
              <w:top w:val="single" w:sz="4" w:space="0" w:color="auto"/>
              <w:left w:val="single" w:sz="4" w:space="0" w:color="auto"/>
              <w:bottom w:val="single" w:sz="4" w:space="0" w:color="auto"/>
              <w:right w:val="single" w:sz="4" w:space="0" w:color="auto"/>
            </w:tcBorders>
          </w:tcPr>
          <w:p w:rsidR="00B073AE" w:rsidRPr="008E455F" w:rsidRDefault="00B073AE" w:rsidP="00904245">
            <w:r>
              <w:t>0.</w:t>
            </w:r>
            <w:r w:rsidR="0046692D">
              <w:t>1</w:t>
            </w:r>
          </w:p>
        </w:tc>
        <w:tc>
          <w:tcPr>
            <w:tcW w:w="1990" w:type="dxa"/>
            <w:tcBorders>
              <w:top w:val="single" w:sz="4" w:space="0" w:color="auto"/>
              <w:left w:val="single" w:sz="4" w:space="0" w:color="auto"/>
              <w:bottom w:val="single" w:sz="4" w:space="0" w:color="auto"/>
              <w:right w:val="single" w:sz="4" w:space="0" w:color="auto"/>
            </w:tcBorders>
          </w:tcPr>
          <w:p w:rsidR="00B073AE" w:rsidRPr="008E455F" w:rsidRDefault="0046692D" w:rsidP="00904245">
            <w:r>
              <w:t>JMM</w:t>
            </w:r>
          </w:p>
        </w:tc>
        <w:tc>
          <w:tcPr>
            <w:tcW w:w="2971" w:type="dxa"/>
            <w:tcBorders>
              <w:top w:val="single" w:sz="4" w:space="0" w:color="auto"/>
              <w:left w:val="single" w:sz="4" w:space="0" w:color="auto"/>
              <w:bottom w:val="single" w:sz="4" w:space="0" w:color="auto"/>
              <w:right w:val="single" w:sz="4" w:space="0" w:color="auto"/>
            </w:tcBorders>
          </w:tcPr>
          <w:p w:rsidR="00B073AE" w:rsidRPr="008E455F" w:rsidRDefault="00B073AE" w:rsidP="00904245">
            <w:r>
              <w:t>Initial Revision</w:t>
            </w:r>
          </w:p>
        </w:tc>
      </w:tr>
      <w:tr w:rsidR="008E455F" w:rsidRPr="008E455F" w:rsidTr="00B073AE">
        <w:tc>
          <w:tcPr>
            <w:tcW w:w="1980" w:type="dxa"/>
            <w:tcBorders>
              <w:top w:val="single" w:sz="4" w:space="0" w:color="auto"/>
            </w:tcBorders>
          </w:tcPr>
          <w:p w:rsidR="008E455F" w:rsidRPr="008E455F" w:rsidRDefault="008E455F" w:rsidP="00904245"/>
        </w:tc>
        <w:tc>
          <w:tcPr>
            <w:tcW w:w="1796" w:type="dxa"/>
            <w:tcBorders>
              <w:top w:val="single" w:sz="4" w:space="0" w:color="auto"/>
            </w:tcBorders>
          </w:tcPr>
          <w:p w:rsidR="008E455F" w:rsidRPr="008E455F" w:rsidRDefault="008E455F" w:rsidP="00904245"/>
        </w:tc>
        <w:tc>
          <w:tcPr>
            <w:tcW w:w="1990" w:type="dxa"/>
            <w:tcBorders>
              <w:top w:val="single" w:sz="4" w:space="0" w:color="auto"/>
            </w:tcBorders>
          </w:tcPr>
          <w:p w:rsidR="008E455F" w:rsidRPr="008E455F" w:rsidRDefault="008E455F" w:rsidP="00904245"/>
        </w:tc>
        <w:tc>
          <w:tcPr>
            <w:tcW w:w="2971" w:type="dxa"/>
            <w:tcBorders>
              <w:top w:val="single" w:sz="4" w:space="0" w:color="auto"/>
            </w:tcBorders>
          </w:tcPr>
          <w:p w:rsidR="008E455F" w:rsidRPr="008E455F" w:rsidRDefault="008E455F" w:rsidP="00904245"/>
        </w:tc>
      </w:tr>
      <w:tr w:rsidR="008E455F" w:rsidRPr="008E455F" w:rsidTr="00B073AE">
        <w:tc>
          <w:tcPr>
            <w:tcW w:w="1980" w:type="dxa"/>
            <w:tcBorders>
              <w:top w:val="single" w:sz="4" w:space="0" w:color="auto"/>
            </w:tcBorders>
          </w:tcPr>
          <w:p w:rsidR="008E455F" w:rsidRPr="008E455F" w:rsidRDefault="008E455F" w:rsidP="00904245"/>
        </w:tc>
        <w:tc>
          <w:tcPr>
            <w:tcW w:w="1796" w:type="dxa"/>
            <w:tcBorders>
              <w:top w:val="single" w:sz="4" w:space="0" w:color="auto"/>
            </w:tcBorders>
          </w:tcPr>
          <w:p w:rsidR="008E455F" w:rsidRPr="008E455F" w:rsidRDefault="008E455F" w:rsidP="00904245"/>
        </w:tc>
        <w:tc>
          <w:tcPr>
            <w:tcW w:w="1990" w:type="dxa"/>
            <w:tcBorders>
              <w:top w:val="single" w:sz="4" w:space="0" w:color="auto"/>
            </w:tcBorders>
          </w:tcPr>
          <w:p w:rsidR="008E455F" w:rsidRPr="008E455F" w:rsidRDefault="008E455F" w:rsidP="00904245"/>
        </w:tc>
        <w:tc>
          <w:tcPr>
            <w:tcW w:w="2971" w:type="dxa"/>
            <w:tcBorders>
              <w:top w:val="single" w:sz="4" w:space="0" w:color="auto"/>
            </w:tcBorders>
          </w:tcPr>
          <w:p w:rsidR="008E455F" w:rsidRPr="008E455F" w:rsidRDefault="008E455F" w:rsidP="00904245"/>
        </w:tc>
      </w:tr>
      <w:tr w:rsidR="008E455F" w:rsidRPr="008E455F" w:rsidTr="00B073AE">
        <w:tc>
          <w:tcPr>
            <w:tcW w:w="1980" w:type="dxa"/>
            <w:tcBorders>
              <w:top w:val="single" w:sz="4" w:space="0" w:color="auto"/>
            </w:tcBorders>
          </w:tcPr>
          <w:p w:rsidR="008E455F" w:rsidRPr="008E455F" w:rsidRDefault="008E455F" w:rsidP="00904245"/>
        </w:tc>
        <w:tc>
          <w:tcPr>
            <w:tcW w:w="1796" w:type="dxa"/>
            <w:tcBorders>
              <w:top w:val="single" w:sz="4" w:space="0" w:color="auto"/>
            </w:tcBorders>
          </w:tcPr>
          <w:p w:rsidR="008E455F" w:rsidRPr="008E455F" w:rsidRDefault="008E455F" w:rsidP="00904245"/>
        </w:tc>
        <w:tc>
          <w:tcPr>
            <w:tcW w:w="1990" w:type="dxa"/>
            <w:tcBorders>
              <w:top w:val="single" w:sz="4" w:space="0" w:color="auto"/>
            </w:tcBorders>
          </w:tcPr>
          <w:p w:rsidR="008E455F" w:rsidRPr="008E455F" w:rsidRDefault="008E455F" w:rsidP="00904245"/>
        </w:tc>
        <w:tc>
          <w:tcPr>
            <w:tcW w:w="2971" w:type="dxa"/>
            <w:tcBorders>
              <w:top w:val="single" w:sz="4" w:space="0" w:color="auto"/>
            </w:tcBorders>
          </w:tcPr>
          <w:p w:rsidR="008E455F" w:rsidRPr="008E455F" w:rsidRDefault="008E455F" w:rsidP="009B5827"/>
        </w:tc>
      </w:tr>
      <w:tr w:rsidR="008E455F" w:rsidRPr="008E455F" w:rsidTr="00B073AE">
        <w:tc>
          <w:tcPr>
            <w:tcW w:w="1980" w:type="dxa"/>
            <w:tcBorders>
              <w:top w:val="single" w:sz="4" w:space="0" w:color="auto"/>
              <w:bottom w:val="single" w:sz="4" w:space="0" w:color="auto"/>
            </w:tcBorders>
          </w:tcPr>
          <w:p w:rsidR="008E455F" w:rsidRPr="008E455F" w:rsidRDefault="008E455F" w:rsidP="00904245"/>
        </w:tc>
        <w:tc>
          <w:tcPr>
            <w:tcW w:w="1796" w:type="dxa"/>
            <w:tcBorders>
              <w:top w:val="single" w:sz="4" w:space="0" w:color="auto"/>
              <w:bottom w:val="single" w:sz="4" w:space="0" w:color="auto"/>
            </w:tcBorders>
          </w:tcPr>
          <w:p w:rsidR="008E455F" w:rsidRPr="008E455F" w:rsidRDefault="008E455F" w:rsidP="00904245"/>
        </w:tc>
        <w:tc>
          <w:tcPr>
            <w:tcW w:w="1990" w:type="dxa"/>
            <w:tcBorders>
              <w:top w:val="single" w:sz="4" w:space="0" w:color="auto"/>
              <w:bottom w:val="single" w:sz="4" w:space="0" w:color="auto"/>
            </w:tcBorders>
          </w:tcPr>
          <w:p w:rsidR="008E455F" w:rsidRPr="008E455F" w:rsidRDefault="008E455F" w:rsidP="00904245"/>
        </w:tc>
        <w:tc>
          <w:tcPr>
            <w:tcW w:w="2971" w:type="dxa"/>
            <w:tcBorders>
              <w:top w:val="single" w:sz="4" w:space="0" w:color="auto"/>
              <w:bottom w:val="single" w:sz="4" w:space="0" w:color="auto"/>
            </w:tcBorders>
          </w:tcPr>
          <w:p w:rsidR="008E455F" w:rsidRPr="008E455F" w:rsidRDefault="008E455F" w:rsidP="00904245"/>
        </w:tc>
      </w:tr>
      <w:tr w:rsidR="008E455F" w:rsidRPr="008E455F" w:rsidTr="00B073AE">
        <w:tc>
          <w:tcPr>
            <w:tcW w:w="1980" w:type="dxa"/>
            <w:tcBorders>
              <w:top w:val="single" w:sz="4" w:space="0" w:color="auto"/>
              <w:left w:val="single" w:sz="4" w:space="0" w:color="auto"/>
              <w:bottom w:val="single" w:sz="4" w:space="0" w:color="auto"/>
              <w:right w:val="single" w:sz="4" w:space="0" w:color="auto"/>
            </w:tcBorders>
          </w:tcPr>
          <w:p w:rsidR="008E455F" w:rsidRPr="008E455F" w:rsidRDefault="008E455F" w:rsidP="00904245"/>
        </w:tc>
        <w:tc>
          <w:tcPr>
            <w:tcW w:w="1796" w:type="dxa"/>
            <w:tcBorders>
              <w:top w:val="single" w:sz="4" w:space="0" w:color="auto"/>
              <w:left w:val="single" w:sz="4" w:space="0" w:color="auto"/>
              <w:bottom w:val="single" w:sz="4" w:space="0" w:color="auto"/>
              <w:right w:val="single" w:sz="4" w:space="0" w:color="auto"/>
            </w:tcBorders>
          </w:tcPr>
          <w:p w:rsidR="008E455F" w:rsidRPr="008E455F" w:rsidRDefault="008E455F" w:rsidP="00904245"/>
        </w:tc>
        <w:tc>
          <w:tcPr>
            <w:tcW w:w="1990" w:type="dxa"/>
            <w:tcBorders>
              <w:top w:val="single" w:sz="4" w:space="0" w:color="auto"/>
              <w:left w:val="single" w:sz="4" w:space="0" w:color="auto"/>
              <w:bottom w:val="single" w:sz="4" w:space="0" w:color="auto"/>
              <w:right w:val="single" w:sz="4" w:space="0" w:color="auto"/>
            </w:tcBorders>
          </w:tcPr>
          <w:p w:rsidR="008E455F" w:rsidRPr="008E455F" w:rsidRDefault="008E455F" w:rsidP="00904245"/>
        </w:tc>
        <w:tc>
          <w:tcPr>
            <w:tcW w:w="2971" w:type="dxa"/>
            <w:tcBorders>
              <w:top w:val="single" w:sz="4" w:space="0" w:color="auto"/>
              <w:left w:val="single" w:sz="4" w:space="0" w:color="auto"/>
              <w:bottom w:val="single" w:sz="4" w:space="0" w:color="auto"/>
              <w:right w:val="single" w:sz="4" w:space="0" w:color="auto"/>
            </w:tcBorders>
          </w:tcPr>
          <w:p w:rsidR="008E455F" w:rsidRPr="008E455F" w:rsidRDefault="008E455F" w:rsidP="00904245"/>
        </w:tc>
      </w:tr>
      <w:tr w:rsidR="008E455F" w:rsidRPr="008E455F" w:rsidTr="00B073AE">
        <w:tc>
          <w:tcPr>
            <w:tcW w:w="1980" w:type="dxa"/>
            <w:tcBorders>
              <w:top w:val="single" w:sz="4" w:space="0" w:color="auto"/>
            </w:tcBorders>
          </w:tcPr>
          <w:p w:rsidR="008E455F" w:rsidRPr="008E455F" w:rsidRDefault="008E455F" w:rsidP="00904245"/>
        </w:tc>
        <w:tc>
          <w:tcPr>
            <w:tcW w:w="1796" w:type="dxa"/>
            <w:tcBorders>
              <w:top w:val="single" w:sz="4" w:space="0" w:color="auto"/>
            </w:tcBorders>
          </w:tcPr>
          <w:p w:rsidR="008E455F" w:rsidRPr="008E455F" w:rsidRDefault="008E455F" w:rsidP="00904245"/>
        </w:tc>
        <w:tc>
          <w:tcPr>
            <w:tcW w:w="1990" w:type="dxa"/>
            <w:tcBorders>
              <w:top w:val="single" w:sz="4" w:space="0" w:color="auto"/>
            </w:tcBorders>
          </w:tcPr>
          <w:p w:rsidR="008E455F" w:rsidRPr="008E455F" w:rsidRDefault="008E455F" w:rsidP="00904245"/>
        </w:tc>
        <w:tc>
          <w:tcPr>
            <w:tcW w:w="2971" w:type="dxa"/>
            <w:tcBorders>
              <w:top w:val="single" w:sz="4" w:space="0" w:color="auto"/>
            </w:tcBorders>
          </w:tcPr>
          <w:p w:rsidR="008E455F" w:rsidRPr="008E455F" w:rsidRDefault="008E455F" w:rsidP="00904245"/>
        </w:tc>
      </w:tr>
    </w:tbl>
    <w:p w:rsidR="008E455F" w:rsidRDefault="008E455F" w:rsidP="00904245">
      <w:pPr>
        <w:rPr>
          <w:lang w:val="en-AU"/>
        </w:rPr>
      </w:pPr>
    </w:p>
    <w:p w:rsidR="00B073AE" w:rsidRPr="00B073AE" w:rsidRDefault="00B073AE" w:rsidP="00904245">
      <w:pPr>
        <w:rPr>
          <w:lang w:val="en-AU"/>
        </w:rPr>
      </w:pPr>
      <w:r w:rsidRPr="00B073AE">
        <w:rPr>
          <w:lang w:val="en-AU"/>
        </w:rPr>
        <w:t>Reference Documents</w:t>
      </w:r>
      <w:r w:rsidR="00880EA7">
        <w:rPr>
          <w:lang w:val="en-AU"/>
        </w:rPr>
        <w:t>:</w:t>
      </w:r>
    </w:p>
    <w:p w:rsidR="00B073AE" w:rsidRDefault="00B073AE" w:rsidP="00904245">
      <w:pPr>
        <w:rPr>
          <w:lang w:val="en-AU"/>
        </w:rPr>
      </w:pPr>
    </w:p>
    <w:p w:rsidR="00207454" w:rsidRDefault="00584556" w:rsidP="00904245">
      <w:r>
        <w:t>High Level Design – v1.0:  A high level overview of the integration requirements.</w:t>
      </w:r>
    </w:p>
    <w:p w:rsidR="00207454" w:rsidRDefault="00207454" w:rsidP="00904245">
      <w:pPr>
        <w:rPr>
          <w:lang w:val="en-AU"/>
        </w:rPr>
      </w:pPr>
    </w:p>
    <w:p w:rsidR="00207454" w:rsidRPr="008E455F" w:rsidRDefault="00207454" w:rsidP="00904245">
      <w:pPr>
        <w:rPr>
          <w:lang w:val="en-AU"/>
        </w:rPr>
        <w:sectPr w:rsidR="00207454" w:rsidRPr="008E455F">
          <w:headerReference w:type="default" r:id="rId14"/>
          <w:footerReference w:type="default" r:id="rId15"/>
          <w:pgSz w:w="12240" w:h="15840"/>
          <w:pgMar w:top="1440" w:right="1800" w:bottom="1440" w:left="1800" w:header="720" w:footer="720" w:gutter="0"/>
          <w:pgNumType w:start="1"/>
          <w:cols w:space="720"/>
        </w:sectPr>
      </w:pPr>
    </w:p>
    <w:p w:rsidR="008E455F" w:rsidRPr="00027420" w:rsidRDefault="008E455F" w:rsidP="00904245">
      <w:pPr>
        <w:pStyle w:val="Heading1"/>
      </w:pPr>
      <w:bookmarkStart w:id="5" w:name="_Toc383680825"/>
      <w:r w:rsidRPr="00027420">
        <w:lastRenderedPageBreak/>
        <w:t>Introduction</w:t>
      </w:r>
      <w:bookmarkEnd w:id="5"/>
      <w:r w:rsidRPr="00027420">
        <w:t xml:space="preserve"> </w:t>
      </w:r>
    </w:p>
    <w:p w:rsidR="008E455F" w:rsidRDefault="008E455F" w:rsidP="00904245"/>
    <w:p w:rsidR="00B073AE" w:rsidRDefault="00B073AE" w:rsidP="00904245"/>
    <w:p w:rsidR="00B073AE" w:rsidRPr="007F2BC8" w:rsidRDefault="00B073AE" w:rsidP="00904245">
      <w:pPr>
        <w:pStyle w:val="Heading1"/>
      </w:pPr>
      <w:bookmarkStart w:id="6" w:name="_Toc383680826"/>
      <w:r w:rsidRPr="007F2BC8">
        <w:t>High Level Requirements</w:t>
      </w:r>
      <w:bookmarkEnd w:id="6"/>
    </w:p>
    <w:p w:rsidR="00B073AE" w:rsidRDefault="00B073AE" w:rsidP="00904245"/>
    <w:p w:rsidR="002D5CFC" w:rsidRDefault="002D5CFC" w:rsidP="00904245">
      <w:r>
        <w:t xml:space="preserve">The high level Design document established that the main objected of this project is to </w:t>
      </w:r>
      <w:r w:rsidR="005034E1">
        <w:t>provide</w:t>
      </w:r>
      <w:r>
        <w:t xml:space="preserve"> some level of integration between the BRAMS Exor System and the </w:t>
      </w:r>
      <w:proofErr w:type="spellStart"/>
      <w:r>
        <w:t>BaSE</w:t>
      </w:r>
      <w:proofErr w:type="spellEnd"/>
      <w:r>
        <w:t xml:space="preserve"> SAP System.  The reason for doing this is to ensure that the linear assets in BRAMS and certain characteristics are updated to </w:t>
      </w:r>
      <w:proofErr w:type="spellStart"/>
      <w:r>
        <w:t>BaSE</w:t>
      </w:r>
      <w:proofErr w:type="spellEnd"/>
      <w:r>
        <w:t xml:space="preserve"> SAP with the use of a </w:t>
      </w:r>
      <w:proofErr w:type="spellStart"/>
      <w:r>
        <w:t>WebService</w:t>
      </w:r>
      <w:proofErr w:type="spellEnd"/>
      <w:r>
        <w:t>.</w:t>
      </w:r>
    </w:p>
    <w:p w:rsidR="002D5CFC" w:rsidRDefault="002D5CFC" w:rsidP="00904245"/>
    <w:p w:rsidR="005034E1" w:rsidRDefault="005034E1" w:rsidP="00904245">
      <w:r>
        <w:t xml:space="preserve">During high level discussions it was determined that certain characteristics should be tracked and updated for the network types of:  Road, Footpath, </w:t>
      </w:r>
      <w:proofErr w:type="spellStart"/>
      <w:r>
        <w:t>Kerb</w:t>
      </w:r>
      <w:proofErr w:type="spellEnd"/>
      <w:r>
        <w:t xml:space="preserve"> and Channel, and Median.</w:t>
      </w:r>
    </w:p>
    <w:p w:rsidR="005034E1" w:rsidRDefault="005034E1" w:rsidP="00904245"/>
    <w:p w:rsidR="005034E1" w:rsidRDefault="005034E1" w:rsidP="00904245">
      <w:r>
        <w:t>The characteristics that need to be tracked are:</w:t>
      </w:r>
    </w:p>
    <w:p w:rsidR="005034E1" w:rsidRDefault="005034E1" w:rsidP="005034E1">
      <w:pPr>
        <w:pStyle w:val="ListParagraph"/>
        <w:numPr>
          <w:ilvl w:val="0"/>
          <w:numId w:val="12"/>
        </w:numPr>
        <w:spacing w:line="240" w:lineRule="auto"/>
      </w:pPr>
      <w:proofErr w:type="spellStart"/>
      <w:r>
        <w:t>Condition_suburb_level</w:t>
      </w:r>
      <w:proofErr w:type="spellEnd"/>
    </w:p>
    <w:p w:rsidR="005034E1" w:rsidRDefault="005034E1" w:rsidP="005034E1">
      <w:pPr>
        <w:pStyle w:val="ListParagraph"/>
        <w:numPr>
          <w:ilvl w:val="0"/>
          <w:numId w:val="12"/>
        </w:numPr>
        <w:spacing w:line="240" w:lineRule="auto"/>
      </w:pPr>
      <w:proofErr w:type="spellStart"/>
      <w:r>
        <w:t>Ward_name</w:t>
      </w:r>
      <w:proofErr w:type="spellEnd"/>
    </w:p>
    <w:p w:rsidR="005034E1" w:rsidRDefault="005034E1" w:rsidP="005034E1">
      <w:pPr>
        <w:pStyle w:val="ListParagraph"/>
        <w:numPr>
          <w:ilvl w:val="0"/>
          <w:numId w:val="12"/>
        </w:numPr>
        <w:spacing w:line="240" w:lineRule="auto"/>
      </w:pPr>
      <w:r>
        <w:t>Region</w:t>
      </w:r>
    </w:p>
    <w:p w:rsidR="005034E1" w:rsidRDefault="005034E1" w:rsidP="005034E1">
      <w:pPr>
        <w:pStyle w:val="ListParagraph"/>
        <w:numPr>
          <w:ilvl w:val="0"/>
          <w:numId w:val="12"/>
        </w:numPr>
        <w:spacing w:line="240" w:lineRule="auto"/>
      </w:pPr>
      <w:proofErr w:type="spellStart"/>
      <w:r>
        <w:t>Asset_owner</w:t>
      </w:r>
      <w:proofErr w:type="spellEnd"/>
    </w:p>
    <w:p w:rsidR="005034E1" w:rsidRDefault="005034E1" w:rsidP="005034E1">
      <w:pPr>
        <w:pStyle w:val="ListParagraph"/>
        <w:numPr>
          <w:ilvl w:val="0"/>
          <w:numId w:val="12"/>
        </w:numPr>
        <w:spacing w:line="240" w:lineRule="auto"/>
      </w:pPr>
      <w:proofErr w:type="spellStart"/>
      <w:r>
        <w:t>Suburb_name</w:t>
      </w:r>
      <w:proofErr w:type="spellEnd"/>
    </w:p>
    <w:p w:rsidR="005034E1" w:rsidRDefault="005034E1" w:rsidP="005034E1">
      <w:pPr>
        <w:pStyle w:val="ListParagraph"/>
        <w:numPr>
          <w:ilvl w:val="0"/>
          <w:numId w:val="12"/>
        </w:numPr>
        <w:spacing w:line="240" w:lineRule="auto"/>
      </w:pPr>
      <w:proofErr w:type="spellStart"/>
      <w:r>
        <w:t>Paved_surface_material_source</w:t>
      </w:r>
      <w:proofErr w:type="spellEnd"/>
      <w:r>
        <w:t xml:space="preserve"> (only for footpath)</w:t>
      </w:r>
    </w:p>
    <w:p w:rsidR="005034E1" w:rsidRDefault="005034E1" w:rsidP="005034E1">
      <w:r>
        <w:t>If any characteristic or the network has changes</w:t>
      </w:r>
      <w:r w:rsidR="00694F15">
        <w:t xml:space="preserve"> all of the information wi</w:t>
      </w:r>
      <w:r>
        <w:t>ll be returned in the output.</w:t>
      </w:r>
    </w:p>
    <w:p w:rsidR="00CC643E" w:rsidRDefault="00CC643E">
      <w:r>
        <w:br w:type="page"/>
      </w:r>
    </w:p>
    <w:p w:rsidR="005034E1" w:rsidRDefault="005034E1" w:rsidP="00904245"/>
    <w:p w:rsidR="00562D56" w:rsidRDefault="00562D56" w:rsidP="00562D56">
      <w:pPr>
        <w:pStyle w:val="Heading1"/>
        <w:rPr>
          <w:ins w:id="7" w:author="Richard.Ellis" w:date="2014-03-28T08:20:00Z"/>
        </w:rPr>
      </w:pPr>
      <w:bookmarkStart w:id="8" w:name="_Toc368641121"/>
      <w:bookmarkStart w:id="9" w:name="_Toc368641122"/>
      <w:bookmarkStart w:id="10" w:name="_Toc383680827"/>
      <w:bookmarkEnd w:id="8"/>
      <w:bookmarkEnd w:id="9"/>
      <w:commentRangeStart w:id="11"/>
      <w:ins w:id="12" w:author="Richard.Ellis" w:date="2014-03-28T08:22:00Z">
        <w:r>
          <w:t>Data Input</w:t>
        </w:r>
      </w:ins>
      <w:commentRangeEnd w:id="11"/>
      <w:ins w:id="13" w:author="Richard.Ellis" w:date="2014-03-28T08:24:00Z">
        <w:r>
          <w:rPr>
            <w:rStyle w:val="CommentReference"/>
            <w:b w:val="0"/>
            <w:kern w:val="0"/>
          </w:rPr>
          <w:commentReference w:id="11"/>
        </w:r>
      </w:ins>
    </w:p>
    <w:p w:rsidR="00562D56" w:rsidRDefault="00562D56" w:rsidP="00562D56">
      <w:pPr>
        <w:pStyle w:val="Heading1"/>
        <w:numPr>
          <w:ilvl w:val="0"/>
          <w:numId w:val="0"/>
        </w:numPr>
        <w:ind w:left="720"/>
        <w:rPr>
          <w:ins w:id="14" w:author="Richard.Ellis" w:date="2014-03-28T08:20:00Z"/>
        </w:rPr>
        <w:pPrChange w:id="15" w:author="Richard.Ellis" w:date="2014-03-28T08:20:00Z">
          <w:pPr>
            <w:pStyle w:val="Heading1"/>
          </w:pPr>
        </w:pPrChange>
      </w:pPr>
    </w:p>
    <w:p w:rsidR="00562D56" w:rsidRDefault="00562D56" w:rsidP="00562D56">
      <w:pPr>
        <w:pStyle w:val="ListParagraph"/>
        <w:numPr>
          <w:ilvl w:val="0"/>
          <w:numId w:val="23"/>
        </w:numPr>
        <w:pPrChange w:id="16" w:author="Richard.Ellis" w:date="2014-03-28T08:20:00Z">
          <w:pPr>
            <w:pStyle w:val="Heading1"/>
          </w:pPr>
        </w:pPrChange>
      </w:pPr>
      <w:ins w:id="17" w:author="Richard.Ellis" w:date="2014-03-28T08:20:00Z">
        <w:r>
          <w:t xml:space="preserve">Description </w:t>
        </w:r>
      </w:ins>
      <w:ins w:id="18" w:author="Richard.Ellis" w:date="2014-03-28T08:21:00Z">
        <w:r>
          <w:t xml:space="preserve">of the </w:t>
        </w:r>
        <w:proofErr w:type="spellStart"/>
        <w:r>
          <w:t>webservice</w:t>
        </w:r>
        <w:proofErr w:type="spellEnd"/>
        <w:proofErr w:type="gramStart"/>
        <w:r>
          <w:t xml:space="preserve">,  </w:t>
        </w:r>
      </w:ins>
      <w:ins w:id="19" w:author="Richard.Ellis" w:date="2014-03-28T08:22:00Z">
        <w:r>
          <w:t>particularly</w:t>
        </w:r>
        <w:proofErr w:type="gramEnd"/>
        <w:r>
          <w:t xml:space="preserve"> </w:t>
        </w:r>
      </w:ins>
      <w:ins w:id="20" w:author="Richard.Ellis" w:date="2014-03-28T08:21:00Z">
        <w:r>
          <w:t>the input parameters</w:t>
        </w:r>
      </w:ins>
      <w:r>
        <w:t>.</w:t>
      </w:r>
    </w:p>
    <w:p w:rsidR="00562D56" w:rsidRDefault="00562D56" w:rsidP="00562D56">
      <w:pPr>
        <w:rPr>
          <w:ins w:id="21" w:author="Richard.Ellis" w:date="2014-03-28T08:23:00Z"/>
        </w:rPr>
      </w:pPr>
    </w:p>
    <w:p w:rsidR="00562D56" w:rsidRPr="00562D56" w:rsidRDefault="00562D56" w:rsidP="00562D56">
      <w:pPr>
        <w:rPr>
          <w:ins w:id="22" w:author="Richard.Ellis" w:date="2014-03-28T08:20:00Z"/>
        </w:rPr>
      </w:pPr>
      <w:commentRangeStart w:id="23"/>
      <w:ins w:id="24" w:author="Richard.Ellis" w:date="2014-03-28T08:23:00Z">
        <w:r>
          <w:t xml:space="preserve">A database </w:t>
        </w:r>
      </w:ins>
      <w:ins w:id="25" w:author="Richard.Ellis" w:date="2014-03-28T08:24:00Z">
        <w:r>
          <w:t>procedure</w:t>
        </w:r>
      </w:ins>
      <w:ins w:id="26" w:author="Richard.Ellis" w:date="2014-03-28T08:23:00Z">
        <w:r>
          <w:t xml:space="preserve"> will then be called to perform data processing</w:t>
        </w:r>
      </w:ins>
      <w:ins w:id="27" w:author="Richard.Ellis" w:date="2014-03-28T08:24:00Z">
        <w:r>
          <w:t>.</w:t>
        </w:r>
        <w:commentRangeEnd w:id="23"/>
        <w:r>
          <w:rPr>
            <w:rStyle w:val="CommentReference"/>
          </w:rPr>
          <w:commentReference w:id="23"/>
        </w:r>
      </w:ins>
    </w:p>
    <w:p w:rsidR="00562D56" w:rsidRDefault="00562D56" w:rsidP="00562D56">
      <w:pPr>
        <w:rPr>
          <w:ins w:id="28" w:author="Richard.Ellis" w:date="2014-03-28T08:20:00Z"/>
        </w:rPr>
        <w:pPrChange w:id="29" w:author="Richard.Ellis" w:date="2014-03-28T08:20:00Z">
          <w:pPr>
            <w:pStyle w:val="Heading1"/>
          </w:pPr>
        </w:pPrChange>
      </w:pPr>
    </w:p>
    <w:p w:rsidR="00562D56" w:rsidRPr="00562D56" w:rsidRDefault="00562D56" w:rsidP="00562D56">
      <w:pPr>
        <w:rPr>
          <w:ins w:id="30" w:author="Richard.Ellis" w:date="2014-03-28T08:20:00Z"/>
        </w:rPr>
        <w:pPrChange w:id="31" w:author="Richard.Ellis" w:date="2014-03-28T08:20:00Z">
          <w:pPr>
            <w:pStyle w:val="Heading1"/>
          </w:pPr>
        </w:pPrChange>
      </w:pPr>
    </w:p>
    <w:p w:rsidR="00562D56" w:rsidRPr="00562D56" w:rsidRDefault="00562D56" w:rsidP="00562D56">
      <w:pPr>
        <w:rPr>
          <w:ins w:id="32" w:author="Richard.Ellis" w:date="2014-03-28T08:20:00Z"/>
        </w:rPr>
        <w:pPrChange w:id="33" w:author="Richard.Ellis" w:date="2014-03-28T08:20:00Z">
          <w:pPr>
            <w:pStyle w:val="Heading1"/>
          </w:pPr>
        </w:pPrChange>
      </w:pPr>
    </w:p>
    <w:p w:rsidR="00CB60C1" w:rsidRDefault="00CB60C1" w:rsidP="00904245">
      <w:pPr>
        <w:pStyle w:val="Heading1"/>
      </w:pPr>
      <w:del w:id="34" w:author="Richard.Ellis" w:date="2014-03-28T08:20:00Z">
        <w:r w:rsidDel="00562D56">
          <w:delText xml:space="preserve">Network </w:delText>
        </w:r>
        <w:r w:rsidR="006B6E04" w:rsidDel="00562D56">
          <w:delText>Changes</w:delText>
        </w:r>
      </w:del>
      <w:bookmarkEnd w:id="10"/>
      <w:ins w:id="35" w:author="Richard.Ellis" w:date="2014-03-28T08:20:00Z">
        <w:r w:rsidR="00562D56">
          <w:t>Data Processing</w:t>
        </w:r>
      </w:ins>
    </w:p>
    <w:p w:rsidR="00CB60C1" w:rsidRDefault="00CB60C1" w:rsidP="00904245"/>
    <w:p w:rsidR="00562D56" w:rsidRPr="00562D56" w:rsidRDefault="005F7222" w:rsidP="00562D56">
      <w:pPr>
        <w:pStyle w:val="Heading2"/>
      </w:pPr>
      <w:bookmarkStart w:id="36" w:name="_Toc383680828"/>
      <w:r>
        <w:t>Details of data being tracked</w:t>
      </w:r>
      <w:bookmarkEnd w:id="36"/>
    </w:p>
    <w:p w:rsidR="0002601A" w:rsidRDefault="0002601A" w:rsidP="00904245"/>
    <w:p w:rsidR="00562D56" w:rsidRDefault="00562D56" w:rsidP="00904245">
      <w:pPr>
        <w:rPr>
          <w:ins w:id="37" w:author="Richard.Ellis" w:date="2014-03-28T08:24:00Z"/>
        </w:rPr>
      </w:pPr>
      <w:ins w:id="38" w:author="Richard.Ellis" w:date="2014-03-28T08:21:00Z">
        <w:r>
          <w:t>A PLSQL package will</w:t>
        </w:r>
      </w:ins>
      <w:r>
        <w:t xml:space="preserve"> </w:t>
      </w:r>
      <w:ins w:id="39" w:author="Richard.Ellis" w:date="2014-03-28T08:24:00Z">
        <w:r>
          <w:t>be created to perform the data processing required and to generate the required output data.</w:t>
        </w:r>
      </w:ins>
    </w:p>
    <w:p w:rsidR="00562D56" w:rsidRDefault="00562D56" w:rsidP="00904245">
      <w:pPr>
        <w:rPr>
          <w:ins w:id="40" w:author="Richard.Ellis" w:date="2014-03-28T08:25:00Z"/>
        </w:rPr>
      </w:pPr>
    </w:p>
    <w:p w:rsidR="00562D56" w:rsidDel="00562D56" w:rsidRDefault="00562D56" w:rsidP="00904245">
      <w:pPr>
        <w:rPr>
          <w:del w:id="41" w:author="Richard.Ellis" w:date="2014-03-28T08:25:00Z"/>
        </w:rPr>
      </w:pPr>
    </w:p>
    <w:p w:rsidR="006B6E04" w:rsidRDefault="006B6E04" w:rsidP="00904245">
      <w:r>
        <w:t xml:space="preserve">The Exor System </w:t>
      </w:r>
      <w:del w:id="42" w:author="Richard.Ellis" w:date="2014-03-28T08:25:00Z">
        <w:r w:rsidDel="00562D56">
          <w:delText xml:space="preserve">needs be able to </w:delText>
        </w:r>
      </w:del>
      <w:ins w:id="43" w:author="Richard.Ellis" w:date="2014-03-28T08:25:00Z">
        <w:r w:rsidR="00562D56">
          <w:t xml:space="preserve">will </w:t>
        </w:r>
      </w:ins>
      <w:r>
        <w:t>provide a list of changes to various networks and Characteristics of those networks.</w:t>
      </w:r>
      <w:r w:rsidR="00EC07C6">
        <w:t xml:space="preserve"> The Network types being tracked are:</w:t>
      </w:r>
    </w:p>
    <w:p w:rsidR="00EC07C6" w:rsidRDefault="00EC07C6" w:rsidP="00904245"/>
    <w:tbl>
      <w:tblPr>
        <w:tblStyle w:val="TableGrid"/>
        <w:tblW w:w="0" w:type="auto"/>
        <w:tblLook w:val="04A0"/>
      </w:tblPr>
      <w:tblGrid>
        <w:gridCol w:w="2853"/>
        <w:gridCol w:w="1845"/>
        <w:gridCol w:w="3861"/>
      </w:tblGrid>
      <w:tr w:rsidR="00CC643E" w:rsidTr="00CC643E">
        <w:trPr>
          <w:trHeight w:val="588"/>
        </w:trPr>
        <w:tc>
          <w:tcPr>
            <w:tcW w:w="2853" w:type="dxa"/>
          </w:tcPr>
          <w:p w:rsidR="00CC643E" w:rsidRPr="00CC643E" w:rsidRDefault="00CC643E" w:rsidP="00CC643E">
            <w:pPr>
              <w:jc w:val="center"/>
              <w:rPr>
                <w:b/>
              </w:rPr>
            </w:pPr>
            <w:r w:rsidRPr="00CC643E">
              <w:rPr>
                <w:b/>
              </w:rPr>
              <w:t>Network Name</w:t>
            </w:r>
          </w:p>
        </w:tc>
        <w:tc>
          <w:tcPr>
            <w:tcW w:w="1845" w:type="dxa"/>
          </w:tcPr>
          <w:p w:rsidR="00CC643E" w:rsidRDefault="00CC643E" w:rsidP="00CC643E">
            <w:pPr>
              <w:jc w:val="center"/>
              <w:rPr>
                <w:b/>
              </w:rPr>
            </w:pPr>
            <w:r w:rsidRPr="00CC643E">
              <w:rPr>
                <w:b/>
              </w:rPr>
              <w:t>BRAMS</w:t>
            </w:r>
            <w:r>
              <w:rPr>
                <w:b/>
              </w:rPr>
              <w:t xml:space="preserve"> Exor</w:t>
            </w:r>
          </w:p>
          <w:p w:rsidR="00CC643E" w:rsidRPr="00CC643E" w:rsidRDefault="00CC643E" w:rsidP="00CC643E">
            <w:pPr>
              <w:jc w:val="center"/>
              <w:rPr>
                <w:b/>
              </w:rPr>
            </w:pPr>
            <w:r w:rsidRPr="00CC643E">
              <w:rPr>
                <w:b/>
              </w:rPr>
              <w:t>Internal Name</w:t>
            </w:r>
          </w:p>
        </w:tc>
        <w:tc>
          <w:tcPr>
            <w:tcW w:w="3861" w:type="dxa"/>
          </w:tcPr>
          <w:p w:rsidR="00CC643E" w:rsidRPr="00CC643E" w:rsidRDefault="00CC643E" w:rsidP="00CC643E">
            <w:pPr>
              <w:jc w:val="center"/>
              <w:rPr>
                <w:b/>
              </w:rPr>
            </w:pPr>
            <w:r w:rsidRPr="00CC643E">
              <w:rPr>
                <w:b/>
              </w:rPr>
              <w:t>Comments</w:t>
            </w:r>
          </w:p>
        </w:tc>
      </w:tr>
      <w:tr w:rsidR="00CC643E" w:rsidTr="00CC643E">
        <w:trPr>
          <w:trHeight w:val="286"/>
        </w:trPr>
        <w:tc>
          <w:tcPr>
            <w:tcW w:w="2853" w:type="dxa"/>
            <w:vAlign w:val="center"/>
          </w:tcPr>
          <w:p w:rsidR="00CC643E" w:rsidRDefault="00CC643E" w:rsidP="00CC643E">
            <w:r>
              <w:t>Road</w:t>
            </w:r>
          </w:p>
        </w:tc>
        <w:tc>
          <w:tcPr>
            <w:tcW w:w="1845" w:type="dxa"/>
            <w:vAlign w:val="center"/>
          </w:tcPr>
          <w:p w:rsidR="00CC643E" w:rsidRDefault="00CC643E" w:rsidP="00CC643E">
            <w:pPr>
              <w:jc w:val="center"/>
            </w:pPr>
            <w:r>
              <w:t>ROCO</w:t>
            </w:r>
          </w:p>
        </w:tc>
        <w:tc>
          <w:tcPr>
            <w:tcW w:w="3861" w:type="dxa"/>
          </w:tcPr>
          <w:p w:rsidR="00CC643E" w:rsidRDefault="00CC643E" w:rsidP="00904245"/>
        </w:tc>
      </w:tr>
      <w:tr w:rsidR="00CC643E" w:rsidTr="00CC643E">
        <w:trPr>
          <w:trHeight w:val="302"/>
        </w:trPr>
        <w:tc>
          <w:tcPr>
            <w:tcW w:w="2853" w:type="dxa"/>
            <w:vAlign w:val="center"/>
          </w:tcPr>
          <w:p w:rsidR="00CC643E" w:rsidRDefault="00CC643E" w:rsidP="00CC643E">
            <w:r>
              <w:t>Footpath</w:t>
            </w:r>
          </w:p>
        </w:tc>
        <w:tc>
          <w:tcPr>
            <w:tcW w:w="1845" w:type="dxa"/>
            <w:vAlign w:val="center"/>
          </w:tcPr>
          <w:p w:rsidR="00CC643E" w:rsidRDefault="00CC643E" w:rsidP="00CC643E">
            <w:pPr>
              <w:jc w:val="center"/>
            </w:pPr>
            <w:r>
              <w:t>VECO</w:t>
            </w:r>
          </w:p>
        </w:tc>
        <w:tc>
          <w:tcPr>
            <w:tcW w:w="3861" w:type="dxa"/>
          </w:tcPr>
          <w:p w:rsidR="00CC643E" w:rsidRDefault="00CC643E" w:rsidP="00904245"/>
        </w:tc>
      </w:tr>
      <w:tr w:rsidR="00CC643E" w:rsidTr="00CC643E">
        <w:trPr>
          <w:trHeight w:val="302"/>
        </w:trPr>
        <w:tc>
          <w:tcPr>
            <w:tcW w:w="2853" w:type="dxa"/>
            <w:vAlign w:val="center"/>
          </w:tcPr>
          <w:p w:rsidR="00CC643E" w:rsidRDefault="00CC643E" w:rsidP="00CC643E">
            <w:r>
              <w:t>Kerb and Channel</w:t>
            </w:r>
          </w:p>
        </w:tc>
        <w:tc>
          <w:tcPr>
            <w:tcW w:w="1845" w:type="dxa"/>
            <w:vAlign w:val="center"/>
          </w:tcPr>
          <w:p w:rsidR="00CC643E" w:rsidRDefault="00CC643E" w:rsidP="00CC643E">
            <w:pPr>
              <w:jc w:val="center"/>
            </w:pPr>
            <w:r>
              <w:t>KCOR</w:t>
            </w:r>
          </w:p>
        </w:tc>
        <w:tc>
          <w:tcPr>
            <w:tcW w:w="3861" w:type="dxa"/>
          </w:tcPr>
          <w:p w:rsidR="00CC643E" w:rsidRDefault="00CC643E" w:rsidP="00904245"/>
        </w:tc>
      </w:tr>
      <w:tr w:rsidR="00CC643E" w:rsidTr="00CC643E">
        <w:trPr>
          <w:trHeight w:val="302"/>
        </w:trPr>
        <w:tc>
          <w:tcPr>
            <w:tcW w:w="2853" w:type="dxa"/>
            <w:vAlign w:val="center"/>
          </w:tcPr>
          <w:p w:rsidR="00CC643E" w:rsidRDefault="00CC643E" w:rsidP="00CC643E">
            <w:r>
              <w:t>Median</w:t>
            </w:r>
          </w:p>
        </w:tc>
        <w:tc>
          <w:tcPr>
            <w:tcW w:w="1845" w:type="dxa"/>
            <w:vAlign w:val="center"/>
          </w:tcPr>
          <w:p w:rsidR="00CC643E" w:rsidRDefault="00CC643E" w:rsidP="00CC643E">
            <w:pPr>
              <w:jc w:val="center"/>
            </w:pPr>
            <w:r>
              <w:t>MED*</w:t>
            </w:r>
          </w:p>
        </w:tc>
        <w:tc>
          <w:tcPr>
            <w:tcW w:w="3861" w:type="dxa"/>
          </w:tcPr>
          <w:p w:rsidR="00CC643E" w:rsidRDefault="00CC643E" w:rsidP="00CC643E">
            <w:r>
              <w:t>*This Network does not physically exist in the BRAMS Exor system.  It is a “Virtual” copy of the Road Network with 999 appended to the beginning of the BRAMS Object ID</w:t>
            </w:r>
          </w:p>
        </w:tc>
      </w:tr>
    </w:tbl>
    <w:p w:rsidR="006B6E04" w:rsidRDefault="006B6E04" w:rsidP="00904245"/>
    <w:p w:rsidR="00490A36" w:rsidRDefault="00490A36" w:rsidP="00904245">
      <w:r>
        <w:t xml:space="preserve">The Characteristics of each of the above network types being tracked are: </w:t>
      </w:r>
    </w:p>
    <w:p w:rsidR="00490A36" w:rsidRDefault="00490A36" w:rsidP="00904245"/>
    <w:tbl>
      <w:tblPr>
        <w:tblStyle w:val="TableGrid"/>
        <w:tblW w:w="0" w:type="auto"/>
        <w:tblLook w:val="04A0"/>
      </w:tblPr>
      <w:tblGrid>
        <w:gridCol w:w="3446"/>
        <w:gridCol w:w="1046"/>
        <w:gridCol w:w="1335"/>
        <w:gridCol w:w="1398"/>
        <w:gridCol w:w="1631"/>
      </w:tblGrid>
      <w:tr w:rsidR="00720E0A" w:rsidTr="004C1990">
        <w:trPr>
          <w:trHeight w:val="588"/>
        </w:trPr>
        <w:tc>
          <w:tcPr>
            <w:tcW w:w="3446" w:type="dxa"/>
            <w:vAlign w:val="center"/>
          </w:tcPr>
          <w:p w:rsidR="00720E0A" w:rsidRPr="00AF7C5B" w:rsidRDefault="00720E0A" w:rsidP="00AC4F85">
            <w:pPr>
              <w:jc w:val="center"/>
              <w:rPr>
                <w:b/>
              </w:rPr>
            </w:pPr>
            <w:r w:rsidRPr="00AF7C5B">
              <w:rPr>
                <w:b/>
              </w:rPr>
              <w:t>Characteristic Name</w:t>
            </w:r>
          </w:p>
        </w:tc>
        <w:tc>
          <w:tcPr>
            <w:tcW w:w="1294" w:type="dxa"/>
            <w:vAlign w:val="center"/>
          </w:tcPr>
          <w:p w:rsidR="00720E0A" w:rsidRPr="00AF7C5B" w:rsidRDefault="00720E0A" w:rsidP="00AC4F85">
            <w:pPr>
              <w:jc w:val="center"/>
              <w:rPr>
                <w:b/>
              </w:rPr>
            </w:pPr>
            <w:r w:rsidRPr="00AF7C5B">
              <w:rPr>
                <w:b/>
              </w:rPr>
              <w:t>BRAMS Exor</w:t>
            </w:r>
          </w:p>
          <w:p w:rsidR="00720E0A" w:rsidRPr="00AF7C5B" w:rsidRDefault="00720E0A" w:rsidP="00AC4F85">
            <w:pPr>
              <w:jc w:val="center"/>
              <w:rPr>
                <w:b/>
              </w:rPr>
            </w:pPr>
            <w:r w:rsidRPr="00AF7C5B">
              <w:rPr>
                <w:b/>
              </w:rPr>
              <w:t>Asset Name</w:t>
            </w:r>
          </w:p>
        </w:tc>
        <w:tc>
          <w:tcPr>
            <w:tcW w:w="1793" w:type="dxa"/>
          </w:tcPr>
          <w:p w:rsidR="00720E0A" w:rsidRDefault="00720E0A" w:rsidP="00AC4F85">
            <w:pPr>
              <w:jc w:val="center"/>
              <w:rPr>
                <w:b/>
              </w:rPr>
            </w:pPr>
            <w:r>
              <w:rPr>
                <w:b/>
              </w:rPr>
              <w:t>Column</w:t>
            </w:r>
          </w:p>
        </w:tc>
        <w:tc>
          <w:tcPr>
            <w:tcW w:w="1793" w:type="dxa"/>
            <w:vAlign w:val="center"/>
          </w:tcPr>
          <w:p w:rsidR="00720E0A" w:rsidRPr="00AF7C5B" w:rsidRDefault="00720E0A" w:rsidP="00AC4F85">
            <w:pPr>
              <w:jc w:val="center"/>
              <w:rPr>
                <w:b/>
              </w:rPr>
            </w:pPr>
            <w:r>
              <w:rPr>
                <w:b/>
              </w:rPr>
              <w:t>XSP if applicable</w:t>
            </w:r>
          </w:p>
        </w:tc>
        <w:tc>
          <w:tcPr>
            <w:tcW w:w="2323" w:type="dxa"/>
            <w:vAlign w:val="center"/>
          </w:tcPr>
          <w:p w:rsidR="00720E0A" w:rsidRPr="00AF7C5B" w:rsidRDefault="00720E0A" w:rsidP="00AC4F85">
            <w:pPr>
              <w:jc w:val="center"/>
              <w:rPr>
                <w:b/>
              </w:rPr>
            </w:pPr>
            <w:r w:rsidRPr="00AF7C5B">
              <w:rPr>
                <w:b/>
              </w:rPr>
              <w:t>Comments</w:t>
            </w:r>
          </w:p>
        </w:tc>
      </w:tr>
      <w:tr w:rsidR="00720E0A" w:rsidTr="004C1990">
        <w:trPr>
          <w:trHeight w:val="286"/>
        </w:trPr>
        <w:tc>
          <w:tcPr>
            <w:tcW w:w="3446" w:type="dxa"/>
          </w:tcPr>
          <w:p w:rsidR="00720E0A" w:rsidRPr="00490A36" w:rsidRDefault="00720E0A" w:rsidP="00490A36">
            <w:pPr>
              <w:spacing w:after="200" w:line="276" w:lineRule="auto"/>
              <w:ind w:left="360"/>
              <w:contextualSpacing/>
            </w:pPr>
            <w:proofErr w:type="spellStart"/>
            <w:r w:rsidRPr="00490A36">
              <w:t>Condition_suburb_level</w:t>
            </w:r>
            <w:proofErr w:type="spellEnd"/>
          </w:p>
        </w:tc>
        <w:tc>
          <w:tcPr>
            <w:tcW w:w="1294" w:type="dxa"/>
            <w:vAlign w:val="center"/>
          </w:tcPr>
          <w:p w:rsidR="00720E0A" w:rsidRDefault="00720E0A" w:rsidP="004C1990">
            <w:pPr>
              <w:jc w:val="center"/>
            </w:pPr>
            <w:r>
              <w:t>N/A</w:t>
            </w:r>
          </w:p>
        </w:tc>
        <w:tc>
          <w:tcPr>
            <w:tcW w:w="1793" w:type="dxa"/>
          </w:tcPr>
          <w:p w:rsidR="00720E0A" w:rsidRDefault="00720E0A" w:rsidP="004C1990"/>
        </w:tc>
        <w:tc>
          <w:tcPr>
            <w:tcW w:w="1793" w:type="dxa"/>
          </w:tcPr>
          <w:p w:rsidR="00720E0A" w:rsidRDefault="00720E0A" w:rsidP="004C1990"/>
        </w:tc>
        <w:tc>
          <w:tcPr>
            <w:tcW w:w="2323" w:type="dxa"/>
          </w:tcPr>
          <w:p w:rsidR="00720E0A" w:rsidRDefault="00720E0A" w:rsidP="004C1990">
            <w:r>
              <w:t>Not in BRAMS</w:t>
            </w:r>
          </w:p>
        </w:tc>
      </w:tr>
      <w:tr w:rsidR="00720E0A" w:rsidTr="004C1990">
        <w:trPr>
          <w:trHeight w:val="302"/>
        </w:trPr>
        <w:tc>
          <w:tcPr>
            <w:tcW w:w="3446" w:type="dxa"/>
          </w:tcPr>
          <w:p w:rsidR="00720E0A" w:rsidRPr="00490A36" w:rsidRDefault="00720E0A" w:rsidP="00490A36">
            <w:pPr>
              <w:spacing w:after="200" w:line="276" w:lineRule="auto"/>
              <w:ind w:left="360"/>
              <w:contextualSpacing/>
            </w:pPr>
            <w:proofErr w:type="spellStart"/>
            <w:r w:rsidRPr="00490A36">
              <w:lastRenderedPageBreak/>
              <w:t>Ward_name</w:t>
            </w:r>
            <w:proofErr w:type="spellEnd"/>
          </w:p>
        </w:tc>
        <w:tc>
          <w:tcPr>
            <w:tcW w:w="1294" w:type="dxa"/>
            <w:vAlign w:val="center"/>
          </w:tcPr>
          <w:p w:rsidR="00720E0A" w:rsidRDefault="00720E0A" w:rsidP="004C1990">
            <w:pPr>
              <w:jc w:val="center"/>
            </w:pPr>
            <w:r>
              <w:t>OPWD</w:t>
            </w:r>
          </w:p>
        </w:tc>
        <w:tc>
          <w:tcPr>
            <w:tcW w:w="1793" w:type="dxa"/>
          </w:tcPr>
          <w:p w:rsidR="00720E0A" w:rsidRDefault="00720E0A" w:rsidP="004C1990">
            <w:r>
              <w:t>Ward name or number, exact unknown</w:t>
            </w:r>
          </w:p>
        </w:tc>
        <w:tc>
          <w:tcPr>
            <w:tcW w:w="1793" w:type="dxa"/>
          </w:tcPr>
          <w:p w:rsidR="00720E0A" w:rsidRDefault="00720E0A" w:rsidP="004C1990"/>
        </w:tc>
        <w:tc>
          <w:tcPr>
            <w:tcW w:w="2323" w:type="dxa"/>
          </w:tcPr>
          <w:p w:rsidR="00720E0A" w:rsidRDefault="00720E0A" w:rsidP="004C1990"/>
        </w:tc>
      </w:tr>
      <w:tr w:rsidR="00720E0A" w:rsidTr="004C1990">
        <w:trPr>
          <w:trHeight w:val="302"/>
        </w:trPr>
        <w:tc>
          <w:tcPr>
            <w:tcW w:w="3446" w:type="dxa"/>
          </w:tcPr>
          <w:p w:rsidR="00720E0A" w:rsidRPr="00490A36" w:rsidRDefault="00720E0A" w:rsidP="00490A36">
            <w:pPr>
              <w:spacing w:after="200" w:line="276" w:lineRule="auto"/>
              <w:ind w:left="360"/>
              <w:contextualSpacing/>
            </w:pPr>
            <w:r w:rsidRPr="00490A36">
              <w:t>Region</w:t>
            </w:r>
          </w:p>
        </w:tc>
        <w:tc>
          <w:tcPr>
            <w:tcW w:w="1294" w:type="dxa"/>
            <w:vAlign w:val="center"/>
          </w:tcPr>
          <w:p w:rsidR="00720E0A" w:rsidRDefault="00720E0A" w:rsidP="004C1990">
            <w:pPr>
              <w:jc w:val="center"/>
            </w:pPr>
            <w:r>
              <w:t>OPWD</w:t>
            </w:r>
          </w:p>
        </w:tc>
        <w:tc>
          <w:tcPr>
            <w:tcW w:w="1793" w:type="dxa"/>
          </w:tcPr>
          <w:p w:rsidR="00720E0A" w:rsidRDefault="00720E0A" w:rsidP="004C1990">
            <w:r>
              <w:t>LAS Region</w:t>
            </w:r>
          </w:p>
        </w:tc>
        <w:tc>
          <w:tcPr>
            <w:tcW w:w="1793" w:type="dxa"/>
          </w:tcPr>
          <w:p w:rsidR="00720E0A" w:rsidRDefault="00720E0A" w:rsidP="004C1990"/>
        </w:tc>
        <w:tc>
          <w:tcPr>
            <w:tcW w:w="2323" w:type="dxa"/>
          </w:tcPr>
          <w:p w:rsidR="00720E0A" w:rsidRDefault="00720E0A" w:rsidP="004C1990"/>
        </w:tc>
      </w:tr>
      <w:tr w:rsidR="00720E0A" w:rsidTr="004C1990">
        <w:trPr>
          <w:trHeight w:val="302"/>
        </w:trPr>
        <w:tc>
          <w:tcPr>
            <w:tcW w:w="3446" w:type="dxa"/>
          </w:tcPr>
          <w:p w:rsidR="00720E0A" w:rsidRPr="00490A36" w:rsidRDefault="00720E0A" w:rsidP="00490A36">
            <w:pPr>
              <w:spacing w:after="200" w:line="276" w:lineRule="auto"/>
              <w:ind w:left="360"/>
              <w:contextualSpacing/>
            </w:pPr>
            <w:proofErr w:type="spellStart"/>
            <w:r w:rsidRPr="00490A36">
              <w:t>Asset_owner</w:t>
            </w:r>
            <w:proofErr w:type="spellEnd"/>
          </w:p>
        </w:tc>
        <w:tc>
          <w:tcPr>
            <w:tcW w:w="1294" w:type="dxa"/>
            <w:vAlign w:val="center"/>
          </w:tcPr>
          <w:p w:rsidR="00720E0A" w:rsidRDefault="00720E0A" w:rsidP="004C1990">
            <w:pPr>
              <w:jc w:val="center"/>
            </w:pPr>
            <w:r>
              <w:t>ASOW</w:t>
            </w:r>
          </w:p>
        </w:tc>
        <w:tc>
          <w:tcPr>
            <w:tcW w:w="1793" w:type="dxa"/>
          </w:tcPr>
          <w:p w:rsidR="00720E0A" w:rsidRDefault="00720E0A" w:rsidP="004C1990">
            <w:r>
              <w:t>Asset Owner</w:t>
            </w:r>
          </w:p>
        </w:tc>
        <w:tc>
          <w:tcPr>
            <w:tcW w:w="1793" w:type="dxa"/>
          </w:tcPr>
          <w:p w:rsidR="00720E0A" w:rsidRDefault="00720E0A" w:rsidP="004C1990"/>
        </w:tc>
        <w:tc>
          <w:tcPr>
            <w:tcW w:w="2323" w:type="dxa"/>
          </w:tcPr>
          <w:p w:rsidR="00720E0A" w:rsidRDefault="00720E0A" w:rsidP="004C1990"/>
        </w:tc>
      </w:tr>
      <w:tr w:rsidR="00720E0A" w:rsidTr="004C1990">
        <w:trPr>
          <w:trHeight w:val="302"/>
        </w:trPr>
        <w:tc>
          <w:tcPr>
            <w:tcW w:w="3446" w:type="dxa"/>
          </w:tcPr>
          <w:p w:rsidR="00720E0A" w:rsidRPr="00490A36" w:rsidRDefault="00720E0A" w:rsidP="00490A36">
            <w:pPr>
              <w:spacing w:after="200" w:line="276" w:lineRule="auto"/>
              <w:ind w:left="360"/>
              <w:contextualSpacing/>
            </w:pPr>
            <w:proofErr w:type="spellStart"/>
            <w:r w:rsidRPr="00490A36">
              <w:t>Suburb_</w:t>
            </w:r>
            <w:commentRangeStart w:id="44"/>
            <w:r w:rsidRPr="00490A36">
              <w:t>name</w:t>
            </w:r>
            <w:commentRangeEnd w:id="44"/>
            <w:proofErr w:type="spellEnd"/>
            <w:r>
              <w:rPr>
                <w:rStyle w:val="CommentReference"/>
                <w:rFonts w:eastAsia="Times New Roman" w:cs="Times New Roman"/>
                <w:lang w:val="en-US"/>
              </w:rPr>
              <w:commentReference w:id="44"/>
            </w:r>
          </w:p>
        </w:tc>
        <w:tc>
          <w:tcPr>
            <w:tcW w:w="1294" w:type="dxa"/>
            <w:vAlign w:val="center"/>
          </w:tcPr>
          <w:p w:rsidR="00720E0A" w:rsidRDefault="00720E0A" w:rsidP="004C1990">
            <w:pPr>
              <w:jc w:val="center"/>
            </w:pPr>
          </w:p>
        </w:tc>
        <w:tc>
          <w:tcPr>
            <w:tcW w:w="1793" w:type="dxa"/>
          </w:tcPr>
          <w:p w:rsidR="00720E0A" w:rsidRDefault="00720E0A" w:rsidP="00490A36"/>
        </w:tc>
        <w:tc>
          <w:tcPr>
            <w:tcW w:w="1793" w:type="dxa"/>
          </w:tcPr>
          <w:p w:rsidR="00720E0A" w:rsidRDefault="00720E0A" w:rsidP="00490A36"/>
        </w:tc>
        <w:tc>
          <w:tcPr>
            <w:tcW w:w="2323" w:type="dxa"/>
          </w:tcPr>
          <w:p w:rsidR="00720E0A" w:rsidRDefault="00720E0A" w:rsidP="00490A36"/>
        </w:tc>
      </w:tr>
      <w:tr w:rsidR="00720E0A" w:rsidTr="004C1990">
        <w:trPr>
          <w:trHeight w:val="302"/>
        </w:trPr>
        <w:tc>
          <w:tcPr>
            <w:tcW w:w="3446" w:type="dxa"/>
          </w:tcPr>
          <w:p w:rsidR="00720E0A" w:rsidRPr="00490A36" w:rsidRDefault="00720E0A" w:rsidP="00490A36">
            <w:pPr>
              <w:spacing w:after="200" w:line="276" w:lineRule="auto"/>
              <w:ind w:left="360"/>
              <w:contextualSpacing/>
            </w:pPr>
            <w:proofErr w:type="spellStart"/>
            <w:r w:rsidRPr="00490A36">
              <w:t>Paved_surface_material_source</w:t>
            </w:r>
            <w:proofErr w:type="spellEnd"/>
            <w:r w:rsidRPr="00490A36">
              <w:t xml:space="preserve"> </w:t>
            </w:r>
          </w:p>
        </w:tc>
        <w:tc>
          <w:tcPr>
            <w:tcW w:w="1294" w:type="dxa"/>
            <w:vAlign w:val="center"/>
          </w:tcPr>
          <w:p w:rsidR="00720E0A" w:rsidRDefault="00720E0A" w:rsidP="004C1990">
            <w:pPr>
              <w:jc w:val="center"/>
            </w:pPr>
            <w:r>
              <w:t>PAVE</w:t>
            </w:r>
          </w:p>
        </w:tc>
        <w:tc>
          <w:tcPr>
            <w:tcW w:w="1793" w:type="dxa"/>
          </w:tcPr>
          <w:p w:rsidR="00720E0A" w:rsidRPr="007F6E7B" w:rsidRDefault="00720E0A" w:rsidP="00490A36">
            <w:r w:rsidRPr="00720E0A">
              <w:t>Paved Surface Material Source’</w:t>
            </w:r>
          </w:p>
        </w:tc>
        <w:tc>
          <w:tcPr>
            <w:tcW w:w="1793" w:type="dxa"/>
          </w:tcPr>
          <w:p w:rsidR="00720E0A" w:rsidRPr="007F6E7B" w:rsidRDefault="00720E0A" w:rsidP="00490A36"/>
        </w:tc>
        <w:tc>
          <w:tcPr>
            <w:tcW w:w="2323" w:type="dxa"/>
          </w:tcPr>
          <w:p w:rsidR="00720E0A" w:rsidRDefault="00720E0A" w:rsidP="00490A36">
            <w:r w:rsidRPr="007F6E7B">
              <w:t>(only for footpath)</w:t>
            </w:r>
          </w:p>
          <w:p w:rsidR="00720E0A" w:rsidRDefault="00720E0A" w:rsidP="00490A36">
            <w:r>
              <w:t>Might not be needed</w:t>
            </w:r>
          </w:p>
        </w:tc>
      </w:tr>
    </w:tbl>
    <w:p w:rsidR="00490A36" w:rsidRDefault="00AF7C5B" w:rsidP="00904245">
      <w:r>
        <w:t xml:space="preserve">Note: If the BRAMS Exor Asset Name is </w:t>
      </w:r>
      <w:r w:rsidR="003503B2">
        <w:t>blank that</w:t>
      </w:r>
      <w:r>
        <w:t xml:space="preserve"> means that the characteristic is part of the network at the lowest level and retrievable from there.</w:t>
      </w:r>
    </w:p>
    <w:p w:rsidR="005F7222" w:rsidRDefault="005F7222">
      <w:r>
        <w:br w:type="page"/>
      </w:r>
      <w:bookmarkStart w:id="45" w:name="_GoBack"/>
      <w:bookmarkEnd w:id="45"/>
    </w:p>
    <w:p w:rsidR="005F7222" w:rsidRDefault="00B81BFE" w:rsidP="005F7222">
      <w:pPr>
        <w:pStyle w:val="Heading2"/>
      </w:pPr>
      <w:bookmarkStart w:id="46" w:name="_Toc383680829"/>
      <w:r>
        <w:lastRenderedPageBreak/>
        <w:t>Data Output f</w:t>
      </w:r>
      <w:r w:rsidR="005F7222">
        <w:t>r</w:t>
      </w:r>
      <w:r>
        <w:t>o</w:t>
      </w:r>
      <w:r w:rsidR="005F7222">
        <w:t>m BRAMS</w:t>
      </w:r>
      <w:bookmarkEnd w:id="46"/>
    </w:p>
    <w:p w:rsidR="005F7222" w:rsidRDefault="005F7222" w:rsidP="00904245">
      <w:r>
        <w:t>The output data should contain the following information:</w:t>
      </w:r>
    </w:p>
    <w:tbl>
      <w:tblPr>
        <w:tblpPr w:leftFromText="180" w:rightFromText="180" w:vertAnchor="text" w:tblpX="274" w:tblpY="2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99"/>
        <w:gridCol w:w="1737"/>
        <w:gridCol w:w="904"/>
        <w:gridCol w:w="3716"/>
      </w:tblGrid>
      <w:tr w:rsidR="005F7222" w:rsidTr="004C1990">
        <w:trPr>
          <w:trHeight w:val="525"/>
        </w:trPr>
        <w:tc>
          <w:tcPr>
            <w:tcW w:w="2693" w:type="dxa"/>
          </w:tcPr>
          <w:p w:rsidR="005F7222" w:rsidRPr="00D77878" w:rsidRDefault="005F7222" w:rsidP="004C1990">
            <w:pPr>
              <w:rPr>
                <w:b/>
              </w:rPr>
            </w:pPr>
            <w:r w:rsidRPr="00D77878">
              <w:rPr>
                <w:b/>
              </w:rPr>
              <w:t>Field Name</w:t>
            </w:r>
          </w:p>
          <w:p w:rsidR="005F7222" w:rsidRPr="00D77878" w:rsidRDefault="005F7222" w:rsidP="004C1990">
            <w:pPr>
              <w:rPr>
                <w:b/>
              </w:rPr>
            </w:pPr>
          </w:p>
        </w:tc>
        <w:tc>
          <w:tcPr>
            <w:tcW w:w="1790" w:type="dxa"/>
          </w:tcPr>
          <w:p w:rsidR="005F7222" w:rsidRPr="00D77878" w:rsidRDefault="005F7222" w:rsidP="004C1990">
            <w:pPr>
              <w:rPr>
                <w:b/>
              </w:rPr>
            </w:pPr>
            <w:r w:rsidRPr="00D77878">
              <w:rPr>
                <w:b/>
              </w:rPr>
              <w:t>Type</w:t>
            </w:r>
          </w:p>
        </w:tc>
        <w:tc>
          <w:tcPr>
            <w:tcW w:w="949" w:type="dxa"/>
          </w:tcPr>
          <w:p w:rsidR="005F7222" w:rsidRPr="00D77878" w:rsidRDefault="005F7222" w:rsidP="004C1990">
            <w:pPr>
              <w:rPr>
                <w:b/>
              </w:rPr>
            </w:pPr>
            <w:r w:rsidRPr="00D77878">
              <w:rPr>
                <w:b/>
              </w:rPr>
              <w:t>Size</w:t>
            </w:r>
          </w:p>
        </w:tc>
        <w:tc>
          <w:tcPr>
            <w:tcW w:w="3810" w:type="dxa"/>
          </w:tcPr>
          <w:p w:rsidR="005F7222" w:rsidRPr="00D77878" w:rsidRDefault="005F7222" w:rsidP="004C1990">
            <w:pPr>
              <w:rPr>
                <w:b/>
              </w:rPr>
            </w:pPr>
            <w:r w:rsidRPr="00D77878">
              <w:rPr>
                <w:b/>
              </w:rPr>
              <w:t>Description</w:t>
            </w:r>
          </w:p>
        </w:tc>
      </w:tr>
      <w:tr w:rsidR="005F7222" w:rsidTr="004C1990">
        <w:trPr>
          <w:trHeight w:val="615"/>
        </w:trPr>
        <w:tc>
          <w:tcPr>
            <w:tcW w:w="2693" w:type="dxa"/>
          </w:tcPr>
          <w:p w:rsidR="005F7222" w:rsidRDefault="005F7222" w:rsidP="004C1990">
            <w:r>
              <w:t>INDICATOR</w:t>
            </w:r>
          </w:p>
        </w:tc>
        <w:tc>
          <w:tcPr>
            <w:tcW w:w="1790" w:type="dxa"/>
          </w:tcPr>
          <w:p w:rsidR="005F7222" w:rsidDel="007D584A" w:rsidRDefault="005F7222" w:rsidP="004C1990">
            <w:r>
              <w:t>CHAR (upper)</w:t>
            </w:r>
          </w:p>
        </w:tc>
        <w:tc>
          <w:tcPr>
            <w:tcW w:w="949" w:type="dxa"/>
          </w:tcPr>
          <w:p w:rsidR="005F7222" w:rsidRDefault="005F7222" w:rsidP="004C1990">
            <w:r>
              <w:t>1</w:t>
            </w:r>
          </w:p>
        </w:tc>
        <w:tc>
          <w:tcPr>
            <w:tcW w:w="3810" w:type="dxa"/>
          </w:tcPr>
          <w:p w:rsidR="00B81BFE" w:rsidRDefault="005F7222" w:rsidP="004C1990">
            <w:r>
              <w:t xml:space="preserve">Values include </w:t>
            </w:r>
          </w:p>
          <w:p w:rsidR="00B81BFE" w:rsidRDefault="00B81BFE" w:rsidP="00B81BFE">
            <w:pPr>
              <w:pStyle w:val="ListParagraph"/>
              <w:numPr>
                <w:ilvl w:val="0"/>
                <w:numId w:val="14"/>
              </w:numPr>
            </w:pPr>
            <w:r>
              <w:t>I</w:t>
            </w:r>
          </w:p>
          <w:p w:rsidR="00B81BFE" w:rsidRDefault="00B81BFE" w:rsidP="00B81BFE">
            <w:pPr>
              <w:pStyle w:val="ListParagraph"/>
              <w:numPr>
                <w:ilvl w:val="1"/>
                <w:numId w:val="14"/>
              </w:numPr>
            </w:pPr>
            <w:r>
              <w:t>This indicates that the Item listed in that row was inserted into BRAMS</w:t>
            </w:r>
          </w:p>
          <w:p w:rsidR="00B81BFE" w:rsidRDefault="005F7222" w:rsidP="00B81BFE">
            <w:pPr>
              <w:pStyle w:val="ListParagraph"/>
              <w:numPr>
                <w:ilvl w:val="0"/>
                <w:numId w:val="14"/>
              </w:numPr>
            </w:pPr>
            <w:r>
              <w:t>D</w:t>
            </w:r>
          </w:p>
          <w:p w:rsidR="00B81BFE" w:rsidRDefault="00B81BFE" w:rsidP="00B81BFE">
            <w:pPr>
              <w:pStyle w:val="ListParagraph"/>
              <w:numPr>
                <w:ilvl w:val="1"/>
                <w:numId w:val="14"/>
              </w:numPr>
            </w:pPr>
            <w:r>
              <w:t>This indicates that the Item listed in that row was End Dated in BRAMS and therefore no longer logically exists</w:t>
            </w:r>
          </w:p>
          <w:p w:rsidR="005F7222" w:rsidRDefault="005F7222" w:rsidP="00B81BFE">
            <w:pPr>
              <w:pStyle w:val="ListParagraph"/>
              <w:numPr>
                <w:ilvl w:val="0"/>
                <w:numId w:val="14"/>
              </w:numPr>
            </w:pPr>
            <w:r>
              <w:t>C</w:t>
            </w:r>
          </w:p>
          <w:p w:rsidR="00B81BFE" w:rsidRDefault="00B81BFE" w:rsidP="00B81BFE">
            <w:pPr>
              <w:pStyle w:val="ListParagraph"/>
              <w:numPr>
                <w:ilvl w:val="1"/>
                <w:numId w:val="14"/>
              </w:numPr>
            </w:pPr>
            <w:r>
              <w:t>This indicates that the Item</w:t>
            </w:r>
            <w:r w:rsidR="00437D45">
              <w:t xml:space="preserve"> listed in that something in for the record in this  row was changed in </w:t>
            </w:r>
            <w:r>
              <w:t>BRAMS</w:t>
            </w:r>
          </w:p>
        </w:tc>
      </w:tr>
      <w:tr w:rsidR="005F7222" w:rsidTr="004C1990">
        <w:trPr>
          <w:trHeight w:val="615"/>
        </w:trPr>
        <w:tc>
          <w:tcPr>
            <w:tcW w:w="2693" w:type="dxa"/>
          </w:tcPr>
          <w:p w:rsidR="005F7222" w:rsidRDefault="005F7222" w:rsidP="004C1990">
            <w:r>
              <w:t>BRAMS ID</w:t>
            </w:r>
          </w:p>
        </w:tc>
        <w:tc>
          <w:tcPr>
            <w:tcW w:w="1790" w:type="dxa"/>
          </w:tcPr>
          <w:p w:rsidR="005F7222" w:rsidRDefault="005F7222" w:rsidP="004C1990">
            <w:r>
              <w:t>Number</w:t>
            </w:r>
          </w:p>
        </w:tc>
        <w:tc>
          <w:tcPr>
            <w:tcW w:w="949" w:type="dxa"/>
          </w:tcPr>
          <w:p w:rsidR="005F7222" w:rsidRDefault="005F7222" w:rsidP="004C1990">
            <w:r>
              <w:t>10</w:t>
            </w:r>
          </w:p>
        </w:tc>
        <w:tc>
          <w:tcPr>
            <w:tcW w:w="3810" w:type="dxa"/>
          </w:tcPr>
          <w:p w:rsidR="005F7222" w:rsidRDefault="005F7222" w:rsidP="004C1990">
            <w:r>
              <w:t>Network ID for the system</w:t>
            </w:r>
          </w:p>
        </w:tc>
      </w:tr>
      <w:tr w:rsidR="005F7222" w:rsidTr="004C1990">
        <w:trPr>
          <w:trHeight w:val="630"/>
        </w:trPr>
        <w:tc>
          <w:tcPr>
            <w:tcW w:w="2693" w:type="dxa"/>
          </w:tcPr>
          <w:p w:rsidR="005F7222" w:rsidRDefault="005F7222" w:rsidP="004C1990">
            <w:r>
              <w:t>OBJECT</w:t>
            </w:r>
          </w:p>
        </w:tc>
        <w:tc>
          <w:tcPr>
            <w:tcW w:w="1790" w:type="dxa"/>
          </w:tcPr>
          <w:p w:rsidR="005F7222" w:rsidRDefault="005F7222" w:rsidP="004C1990">
            <w:r>
              <w:t>CHAR (upper)</w:t>
            </w:r>
          </w:p>
        </w:tc>
        <w:tc>
          <w:tcPr>
            <w:tcW w:w="949" w:type="dxa"/>
          </w:tcPr>
          <w:p w:rsidR="005F7222" w:rsidRDefault="005F7222" w:rsidP="004C1990">
            <w:r>
              <w:t>30</w:t>
            </w:r>
          </w:p>
        </w:tc>
        <w:tc>
          <w:tcPr>
            <w:tcW w:w="3810" w:type="dxa"/>
          </w:tcPr>
          <w:p w:rsidR="005F7222" w:rsidRDefault="005F7222" w:rsidP="004C1990">
            <w:r>
              <w:t>This includes the object/asset type, such as ROAD, FOOTPATH, KERB and MEDIAN, or the Characteristic type for the objects. See above section for list of characteristics</w:t>
            </w:r>
          </w:p>
        </w:tc>
      </w:tr>
      <w:tr w:rsidR="005F7222" w:rsidTr="004C1990">
        <w:trPr>
          <w:trHeight w:val="390"/>
        </w:trPr>
        <w:tc>
          <w:tcPr>
            <w:tcW w:w="2693" w:type="dxa"/>
          </w:tcPr>
          <w:p w:rsidR="005F7222" w:rsidRDefault="005F7222" w:rsidP="004C1990">
            <w:r>
              <w:t>NAME</w:t>
            </w:r>
          </w:p>
        </w:tc>
        <w:tc>
          <w:tcPr>
            <w:tcW w:w="1790" w:type="dxa"/>
          </w:tcPr>
          <w:p w:rsidR="005F7222" w:rsidRDefault="005F7222" w:rsidP="004C1990">
            <w:r>
              <w:t>CHAR(upper)</w:t>
            </w:r>
          </w:p>
        </w:tc>
        <w:tc>
          <w:tcPr>
            <w:tcW w:w="949" w:type="dxa"/>
          </w:tcPr>
          <w:p w:rsidR="005F7222" w:rsidRDefault="005F7222" w:rsidP="004C1990">
            <w:r>
              <w:t>30</w:t>
            </w:r>
          </w:p>
        </w:tc>
        <w:tc>
          <w:tcPr>
            <w:tcW w:w="3810" w:type="dxa"/>
          </w:tcPr>
          <w:p w:rsidR="005F7222" w:rsidRDefault="005F7222" w:rsidP="004C1990">
            <w:r>
              <w:t>This is the value of the characteristic that has changed</w:t>
            </w:r>
          </w:p>
        </w:tc>
      </w:tr>
      <w:tr w:rsidR="005F7222" w:rsidTr="004C1990">
        <w:trPr>
          <w:trHeight w:val="480"/>
        </w:trPr>
        <w:tc>
          <w:tcPr>
            <w:tcW w:w="2693" w:type="dxa"/>
          </w:tcPr>
          <w:p w:rsidR="005F7222" w:rsidRDefault="005F7222" w:rsidP="004C1990">
            <w:r>
              <w:t>START</w:t>
            </w:r>
          </w:p>
        </w:tc>
        <w:tc>
          <w:tcPr>
            <w:tcW w:w="1790" w:type="dxa"/>
          </w:tcPr>
          <w:p w:rsidR="005F7222" w:rsidRDefault="005F7222" w:rsidP="004C1990">
            <w:r>
              <w:t>NUMBER</w:t>
            </w:r>
          </w:p>
        </w:tc>
        <w:tc>
          <w:tcPr>
            <w:tcW w:w="949" w:type="dxa"/>
          </w:tcPr>
          <w:p w:rsidR="005F7222" w:rsidRDefault="005F7222" w:rsidP="004C1990">
            <w:r>
              <w:t>18,2</w:t>
            </w:r>
          </w:p>
        </w:tc>
        <w:tc>
          <w:tcPr>
            <w:tcW w:w="3810" w:type="dxa"/>
          </w:tcPr>
          <w:p w:rsidR="005F7222" w:rsidRDefault="005F7222" w:rsidP="004C1990">
            <w:r>
              <w:t>This is start point of the asset ID. The unit will as specified in BRAMS</w:t>
            </w:r>
          </w:p>
        </w:tc>
      </w:tr>
      <w:tr w:rsidR="005F7222" w:rsidTr="004C1990">
        <w:trPr>
          <w:trHeight w:val="480"/>
        </w:trPr>
        <w:tc>
          <w:tcPr>
            <w:tcW w:w="2693" w:type="dxa"/>
          </w:tcPr>
          <w:p w:rsidR="005F7222" w:rsidRDefault="005F7222" w:rsidP="004C1990">
            <w:r>
              <w:t>END</w:t>
            </w:r>
          </w:p>
        </w:tc>
        <w:tc>
          <w:tcPr>
            <w:tcW w:w="1790" w:type="dxa"/>
          </w:tcPr>
          <w:p w:rsidR="005F7222" w:rsidRDefault="005F7222" w:rsidP="004C1990">
            <w:r>
              <w:t>NUMBER</w:t>
            </w:r>
          </w:p>
        </w:tc>
        <w:tc>
          <w:tcPr>
            <w:tcW w:w="949" w:type="dxa"/>
          </w:tcPr>
          <w:p w:rsidR="005F7222" w:rsidRDefault="005F7222" w:rsidP="004C1990">
            <w:r>
              <w:t>18,2</w:t>
            </w:r>
          </w:p>
        </w:tc>
        <w:tc>
          <w:tcPr>
            <w:tcW w:w="3810" w:type="dxa"/>
          </w:tcPr>
          <w:p w:rsidR="005F7222" w:rsidRDefault="005F7222" w:rsidP="004C1990">
            <w:r>
              <w:t>This is the end point of the asset ID. The unit will be as specified in BRAMS</w:t>
            </w:r>
          </w:p>
        </w:tc>
      </w:tr>
    </w:tbl>
    <w:p w:rsidR="005F7222" w:rsidRDefault="005F7222" w:rsidP="00904245"/>
    <w:p w:rsidR="005F7222" w:rsidRDefault="005F7222" w:rsidP="00904245"/>
    <w:p w:rsidR="00267E40" w:rsidRDefault="00267E40" w:rsidP="00904245">
      <w:pPr>
        <w:rPr>
          <w:ins w:id="47" w:author="Richard.Ellis" w:date="2014-03-28T07:51:00Z"/>
        </w:rPr>
      </w:pPr>
    </w:p>
    <w:p w:rsidR="00267E40" w:rsidRDefault="00267E40" w:rsidP="00904245">
      <w:pPr>
        <w:rPr>
          <w:ins w:id="48" w:author="Richard.Ellis" w:date="2014-03-28T07:51:00Z"/>
        </w:rPr>
      </w:pPr>
      <w:ins w:id="49" w:author="Richard.Ellis" w:date="2014-03-28T07:51:00Z">
        <w:r>
          <w:lastRenderedPageBreak/>
          <w:t xml:space="preserve">The Start and End Columns will contain the </w:t>
        </w:r>
      </w:ins>
      <w:ins w:id="50" w:author="Richard.Ellis" w:date="2014-03-28T07:53:00Z">
        <w:r>
          <w:t>ho</w:t>
        </w:r>
      </w:ins>
      <w:ins w:id="51" w:author="Richard.Ellis" w:date="2014-03-28T07:55:00Z">
        <w:r>
          <w:t>mo</w:t>
        </w:r>
      </w:ins>
      <w:ins w:id="52" w:author="Richard.Ellis" w:date="2014-03-28T07:53:00Z">
        <w:r>
          <w:t>geneous</w:t>
        </w:r>
      </w:ins>
      <w:ins w:id="53" w:author="Richard.Ellis" w:date="2014-03-28T07:51:00Z">
        <w:r>
          <w:t xml:space="preserve"> locations of </w:t>
        </w:r>
      </w:ins>
      <w:ins w:id="54" w:author="Richard.Ellis" w:date="2014-03-28T07:52:00Z">
        <w:r>
          <w:t>characteristics</w:t>
        </w:r>
      </w:ins>
      <w:ins w:id="55" w:author="Richard.Ellis" w:date="2014-03-28T07:51:00Z">
        <w:r>
          <w:t xml:space="preserve"> </w:t>
        </w:r>
      </w:ins>
      <w:ins w:id="56" w:author="Richard.Ellis" w:date="2014-03-28T07:52:00Z">
        <w:r>
          <w:t xml:space="preserve">along the object corridor.  </w:t>
        </w:r>
        <w:proofErr w:type="gramStart"/>
        <w:r>
          <w:t>i.e</w:t>
        </w:r>
        <w:proofErr w:type="gramEnd"/>
        <w:r>
          <w:t>. neighboring chara</w:t>
        </w:r>
      </w:ins>
      <w:ins w:id="57" w:author="Richard.Ellis" w:date="2014-03-28T07:53:00Z">
        <w:r>
          <w:t>c</w:t>
        </w:r>
      </w:ins>
      <w:ins w:id="58" w:author="Richard.Ellis" w:date="2014-03-28T07:52:00Z">
        <w:r>
          <w:t>teris</w:t>
        </w:r>
      </w:ins>
      <w:ins w:id="59" w:author="Richard.Ellis" w:date="2014-03-28T07:53:00Z">
        <w:r>
          <w:t>ti</w:t>
        </w:r>
      </w:ins>
      <w:ins w:id="60" w:author="Richard.Ellis" w:date="2014-03-28T07:52:00Z">
        <w:r>
          <w:t xml:space="preserve">cs holding the same value will </w:t>
        </w:r>
      </w:ins>
      <w:ins w:id="61" w:author="Richard.Ellis" w:date="2014-03-28T07:53:00Z">
        <w:r>
          <w:t>be combined and reported only once.</w:t>
        </w:r>
      </w:ins>
    </w:p>
    <w:p w:rsidR="00267E40" w:rsidRDefault="00267E40" w:rsidP="00904245">
      <w:pPr>
        <w:rPr>
          <w:ins w:id="62" w:author="Richard.Ellis" w:date="2014-03-28T07:51:00Z"/>
        </w:rPr>
      </w:pPr>
    </w:p>
    <w:p w:rsidR="00B81BFE" w:rsidRDefault="00B81BFE" w:rsidP="00904245">
      <w:r>
        <w:t>When the program is executed it will determine which network had network or characteristic changes to them and output rows that correspond to the changes.</w:t>
      </w:r>
    </w:p>
    <w:p w:rsidR="00B81BFE" w:rsidRDefault="00B81BFE" w:rsidP="00904245"/>
    <w:p w:rsidR="005F7222" w:rsidRDefault="005F7222" w:rsidP="00904245">
      <w:r>
        <w:t>A sample of the type of data to be found in the output would be:</w:t>
      </w:r>
    </w:p>
    <w:p w:rsidR="005F7222" w:rsidRDefault="005F7222" w:rsidP="00904245"/>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7"/>
        <w:gridCol w:w="1501"/>
        <w:gridCol w:w="1750"/>
        <w:gridCol w:w="1530"/>
        <w:gridCol w:w="1507"/>
        <w:gridCol w:w="1121"/>
      </w:tblGrid>
      <w:tr w:rsidR="005F7222" w:rsidTr="00B81BFE">
        <w:tc>
          <w:tcPr>
            <w:tcW w:w="1447" w:type="dxa"/>
            <w:shd w:val="clear" w:color="auto" w:fill="auto"/>
          </w:tcPr>
          <w:p w:rsidR="005F7222" w:rsidRPr="00681C29" w:rsidRDefault="005F7222" w:rsidP="004C1990">
            <w:pPr>
              <w:jc w:val="center"/>
              <w:rPr>
                <w:b/>
              </w:rPr>
            </w:pPr>
            <w:r w:rsidRPr="00681C29">
              <w:rPr>
                <w:b/>
              </w:rPr>
              <w:t>Indicator</w:t>
            </w:r>
          </w:p>
        </w:tc>
        <w:tc>
          <w:tcPr>
            <w:tcW w:w="1501" w:type="dxa"/>
            <w:shd w:val="clear" w:color="auto" w:fill="auto"/>
          </w:tcPr>
          <w:p w:rsidR="005F7222" w:rsidRPr="00681C29" w:rsidRDefault="005F7222" w:rsidP="004C1990">
            <w:pPr>
              <w:jc w:val="center"/>
              <w:rPr>
                <w:b/>
              </w:rPr>
            </w:pPr>
            <w:r w:rsidRPr="00681C29">
              <w:rPr>
                <w:b/>
              </w:rPr>
              <w:t>BRAMS_ID</w:t>
            </w:r>
          </w:p>
        </w:tc>
        <w:tc>
          <w:tcPr>
            <w:tcW w:w="1750" w:type="dxa"/>
            <w:shd w:val="clear" w:color="auto" w:fill="auto"/>
          </w:tcPr>
          <w:p w:rsidR="005F7222" w:rsidRPr="00681C29" w:rsidRDefault="005F7222" w:rsidP="004C1990">
            <w:pPr>
              <w:jc w:val="center"/>
              <w:rPr>
                <w:b/>
              </w:rPr>
            </w:pPr>
            <w:r w:rsidRPr="00681C29">
              <w:rPr>
                <w:b/>
              </w:rPr>
              <w:t>OBJECT</w:t>
            </w:r>
          </w:p>
        </w:tc>
        <w:tc>
          <w:tcPr>
            <w:tcW w:w="1530" w:type="dxa"/>
            <w:shd w:val="clear" w:color="auto" w:fill="auto"/>
          </w:tcPr>
          <w:p w:rsidR="005F7222" w:rsidRPr="00681C29" w:rsidRDefault="005F7222" w:rsidP="004C1990">
            <w:pPr>
              <w:jc w:val="center"/>
              <w:rPr>
                <w:b/>
              </w:rPr>
            </w:pPr>
            <w:r w:rsidRPr="00681C29">
              <w:rPr>
                <w:b/>
              </w:rPr>
              <w:t>NAME</w:t>
            </w:r>
          </w:p>
        </w:tc>
        <w:tc>
          <w:tcPr>
            <w:tcW w:w="1507" w:type="dxa"/>
            <w:shd w:val="clear" w:color="auto" w:fill="auto"/>
          </w:tcPr>
          <w:p w:rsidR="005F7222" w:rsidRPr="00681C29" w:rsidRDefault="005F7222" w:rsidP="004C1990">
            <w:pPr>
              <w:jc w:val="center"/>
              <w:rPr>
                <w:b/>
              </w:rPr>
            </w:pPr>
            <w:r w:rsidRPr="00681C29">
              <w:rPr>
                <w:b/>
              </w:rPr>
              <w:t>START</w:t>
            </w:r>
          </w:p>
        </w:tc>
        <w:tc>
          <w:tcPr>
            <w:tcW w:w="1121" w:type="dxa"/>
            <w:shd w:val="clear" w:color="auto" w:fill="auto"/>
          </w:tcPr>
          <w:p w:rsidR="005F7222" w:rsidRPr="00681C29" w:rsidRDefault="005F7222" w:rsidP="004C1990">
            <w:pPr>
              <w:jc w:val="center"/>
              <w:rPr>
                <w:b/>
              </w:rPr>
            </w:pPr>
            <w:r w:rsidRPr="00681C29">
              <w:rPr>
                <w:b/>
              </w:rPr>
              <w:t>END</w:t>
            </w:r>
          </w:p>
        </w:tc>
      </w:tr>
      <w:tr w:rsidR="005F7222" w:rsidTr="00B81BFE">
        <w:tc>
          <w:tcPr>
            <w:tcW w:w="1447" w:type="dxa"/>
            <w:shd w:val="clear" w:color="auto" w:fill="auto"/>
          </w:tcPr>
          <w:p w:rsidR="005F7222" w:rsidRDefault="005F7222" w:rsidP="004C1990">
            <w:pPr>
              <w:jc w:val="center"/>
            </w:pPr>
            <w:r>
              <w:t>I</w:t>
            </w:r>
          </w:p>
        </w:tc>
        <w:tc>
          <w:tcPr>
            <w:tcW w:w="1501" w:type="dxa"/>
            <w:shd w:val="clear" w:color="auto" w:fill="auto"/>
          </w:tcPr>
          <w:p w:rsidR="005F7222" w:rsidRDefault="005F7222" w:rsidP="004C1990">
            <w:r>
              <w:t>1234512345</w:t>
            </w:r>
          </w:p>
        </w:tc>
        <w:tc>
          <w:tcPr>
            <w:tcW w:w="1750" w:type="dxa"/>
            <w:shd w:val="clear" w:color="auto" w:fill="auto"/>
          </w:tcPr>
          <w:p w:rsidR="005F7222" w:rsidRDefault="005F7222" w:rsidP="004C1990">
            <w:r>
              <w:t>ROAD</w:t>
            </w:r>
          </w:p>
        </w:tc>
        <w:tc>
          <w:tcPr>
            <w:tcW w:w="1530" w:type="dxa"/>
            <w:shd w:val="clear" w:color="auto" w:fill="auto"/>
          </w:tcPr>
          <w:p w:rsidR="005F7222" w:rsidRDefault="005F7222" w:rsidP="004C1990">
            <w:r>
              <w:t>ANN STREET</w:t>
            </w:r>
          </w:p>
        </w:tc>
        <w:tc>
          <w:tcPr>
            <w:tcW w:w="1507" w:type="dxa"/>
            <w:shd w:val="clear" w:color="auto" w:fill="auto"/>
            <w:vAlign w:val="center"/>
          </w:tcPr>
          <w:p w:rsidR="005F7222" w:rsidRDefault="005F7222" w:rsidP="00B81BFE">
            <w:pPr>
              <w:jc w:val="right"/>
            </w:pPr>
            <w:r>
              <w:t>0</w:t>
            </w:r>
          </w:p>
        </w:tc>
        <w:tc>
          <w:tcPr>
            <w:tcW w:w="1121" w:type="dxa"/>
            <w:shd w:val="clear" w:color="auto" w:fill="auto"/>
            <w:vAlign w:val="center"/>
          </w:tcPr>
          <w:p w:rsidR="005F7222" w:rsidRDefault="005F7222" w:rsidP="00B81BFE">
            <w:pPr>
              <w:jc w:val="right"/>
            </w:pPr>
            <w:r>
              <w:t>300</w:t>
            </w:r>
          </w:p>
        </w:tc>
      </w:tr>
      <w:tr w:rsidR="005F7222" w:rsidTr="00B81BFE">
        <w:tc>
          <w:tcPr>
            <w:tcW w:w="1447" w:type="dxa"/>
            <w:shd w:val="clear" w:color="auto" w:fill="auto"/>
          </w:tcPr>
          <w:p w:rsidR="005F7222" w:rsidRDefault="005F7222" w:rsidP="004C1990">
            <w:pPr>
              <w:jc w:val="center"/>
            </w:pPr>
            <w:r>
              <w:t>I</w:t>
            </w:r>
          </w:p>
        </w:tc>
        <w:tc>
          <w:tcPr>
            <w:tcW w:w="1501" w:type="dxa"/>
            <w:shd w:val="clear" w:color="auto" w:fill="auto"/>
          </w:tcPr>
          <w:p w:rsidR="005F7222" w:rsidRDefault="005F7222" w:rsidP="004C1990">
            <w:r>
              <w:t>1234512345</w:t>
            </w:r>
          </w:p>
        </w:tc>
        <w:tc>
          <w:tcPr>
            <w:tcW w:w="1750" w:type="dxa"/>
            <w:shd w:val="clear" w:color="auto" w:fill="auto"/>
          </w:tcPr>
          <w:p w:rsidR="005F7222" w:rsidRDefault="005F7222" w:rsidP="004C1990">
            <w:r>
              <w:t>SUBURB_NAME</w:t>
            </w:r>
          </w:p>
        </w:tc>
        <w:tc>
          <w:tcPr>
            <w:tcW w:w="1530" w:type="dxa"/>
            <w:shd w:val="clear" w:color="auto" w:fill="auto"/>
          </w:tcPr>
          <w:p w:rsidR="005F7222" w:rsidRDefault="005F7222" w:rsidP="004C1990">
            <w:r>
              <w:t>CBD</w:t>
            </w:r>
          </w:p>
        </w:tc>
        <w:tc>
          <w:tcPr>
            <w:tcW w:w="1507" w:type="dxa"/>
            <w:shd w:val="clear" w:color="auto" w:fill="auto"/>
            <w:vAlign w:val="center"/>
          </w:tcPr>
          <w:p w:rsidR="005F7222" w:rsidRDefault="005F7222" w:rsidP="00B81BFE">
            <w:pPr>
              <w:jc w:val="right"/>
            </w:pPr>
            <w:r>
              <w:t>0</w:t>
            </w:r>
          </w:p>
        </w:tc>
        <w:tc>
          <w:tcPr>
            <w:tcW w:w="1121" w:type="dxa"/>
            <w:shd w:val="clear" w:color="auto" w:fill="auto"/>
            <w:vAlign w:val="center"/>
          </w:tcPr>
          <w:p w:rsidR="005F7222" w:rsidRDefault="005F7222" w:rsidP="00B81BFE">
            <w:pPr>
              <w:jc w:val="right"/>
            </w:pPr>
            <w:r>
              <w:t>200</w:t>
            </w:r>
          </w:p>
        </w:tc>
      </w:tr>
      <w:tr w:rsidR="005F7222" w:rsidTr="00B81BFE">
        <w:tc>
          <w:tcPr>
            <w:tcW w:w="1447" w:type="dxa"/>
            <w:shd w:val="clear" w:color="auto" w:fill="auto"/>
          </w:tcPr>
          <w:p w:rsidR="005F7222" w:rsidRDefault="005F7222" w:rsidP="004C1990">
            <w:pPr>
              <w:jc w:val="center"/>
            </w:pPr>
            <w:r>
              <w:t>I</w:t>
            </w:r>
          </w:p>
        </w:tc>
        <w:tc>
          <w:tcPr>
            <w:tcW w:w="1501" w:type="dxa"/>
            <w:shd w:val="clear" w:color="auto" w:fill="auto"/>
          </w:tcPr>
          <w:p w:rsidR="005F7222" w:rsidRDefault="005F7222" w:rsidP="004C1990">
            <w:r>
              <w:t>1234512345</w:t>
            </w:r>
          </w:p>
        </w:tc>
        <w:tc>
          <w:tcPr>
            <w:tcW w:w="1750" w:type="dxa"/>
            <w:shd w:val="clear" w:color="auto" w:fill="auto"/>
          </w:tcPr>
          <w:p w:rsidR="005F7222" w:rsidRDefault="005F7222" w:rsidP="004C1990">
            <w:r>
              <w:t>SUBURB_NAME</w:t>
            </w:r>
          </w:p>
        </w:tc>
        <w:tc>
          <w:tcPr>
            <w:tcW w:w="1530" w:type="dxa"/>
            <w:shd w:val="clear" w:color="auto" w:fill="auto"/>
          </w:tcPr>
          <w:p w:rsidR="005F7222" w:rsidRDefault="005F7222" w:rsidP="004C1990">
            <w:r>
              <w:t>NEW FARM</w:t>
            </w:r>
          </w:p>
        </w:tc>
        <w:tc>
          <w:tcPr>
            <w:tcW w:w="1507" w:type="dxa"/>
            <w:shd w:val="clear" w:color="auto" w:fill="auto"/>
            <w:vAlign w:val="center"/>
          </w:tcPr>
          <w:p w:rsidR="005F7222" w:rsidRDefault="005F7222" w:rsidP="00B81BFE">
            <w:pPr>
              <w:jc w:val="right"/>
            </w:pPr>
            <w:r>
              <w:t>200</w:t>
            </w:r>
          </w:p>
        </w:tc>
        <w:tc>
          <w:tcPr>
            <w:tcW w:w="1121" w:type="dxa"/>
            <w:shd w:val="clear" w:color="auto" w:fill="auto"/>
            <w:vAlign w:val="center"/>
          </w:tcPr>
          <w:p w:rsidR="005F7222" w:rsidRDefault="005F7222" w:rsidP="00B81BFE">
            <w:pPr>
              <w:jc w:val="right"/>
            </w:pPr>
            <w:r>
              <w:t>300</w:t>
            </w:r>
          </w:p>
        </w:tc>
      </w:tr>
      <w:tr w:rsidR="005F7222" w:rsidTr="00B81BFE">
        <w:tc>
          <w:tcPr>
            <w:tcW w:w="1447" w:type="dxa"/>
            <w:shd w:val="clear" w:color="auto" w:fill="auto"/>
          </w:tcPr>
          <w:p w:rsidR="005F7222" w:rsidRDefault="005F7222" w:rsidP="004C1990">
            <w:pPr>
              <w:jc w:val="center"/>
            </w:pPr>
            <w:r>
              <w:t>I</w:t>
            </w:r>
          </w:p>
        </w:tc>
        <w:tc>
          <w:tcPr>
            <w:tcW w:w="1501" w:type="dxa"/>
            <w:shd w:val="clear" w:color="auto" w:fill="auto"/>
          </w:tcPr>
          <w:p w:rsidR="005F7222" w:rsidRDefault="005F7222" w:rsidP="004C1990">
            <w:r>
              <w:t>1234512345</w:t>
            </w:r>
          </w:p>
        </w:tc>
        <w:tc>
          <w:tcPr>
            <w:tcW w:w="1750" w:type="dxa"/>
            <w:shd w:val="clear" w:color="auto" w:fill="auto"/>
          </w:tcPr>
          <w:p w:rsidR="005F7222" w:rsidRDefault="005F7222" w:rsidP="004C1990">
            <w:r>
              <w:t>ASSET_OWNER</w:t>
            </w:r>
          </w:p>
        </w:tc>
        <w:tc>
          <w:tcPr>
            <w:tcW w:w="1530" w:type="dxa"/>
            <w:shd w:val="clear" w:color="auto" w:fill="auto"/>
          </w:tcPr>
          <w:p w:rsidR="005F7222" w:rsidRDefault="005F7222" w:rsidP="004C1990">
            <w:r>
              <w:t>BCC</w:t>
            </w:r>
          </w:p>
        </w:tc>
        <w:tc>
          <w:tcPr>
            <w:tcW w:w="1507" w:type="dxa"/>
            <w:shd w:val="clear" w:color="auto" w:fill="auto"/>
            <w:vAlign w:val="center"/>
          </w:tcPr>
          <w:p w:rsidR="005F7222" w:rsidRDefault="005F7222" w:rsidP="00B81BFE">
            <w:pPr>
              <w:jc w:val="right"/>
            </w:pPr>
            <w:r>
              <w:t>0</w:t>
            </w:r>
          </w:p>
        </w:tc>
        <w:tc>
          <w:tcPr>
            <w:tcW w:w="1121" w:type="dxa"/>
            <w:shd w:val="clear" w:color="auto" w:fill="auto"/>
            <w:vAlign w:val="center"/>
          </w:tcPr>
          <w:p w:rsidR="005F7222" w:rsidRDefault="005F7222" w:rsidP="00B81BFE">
            <w:pPr>
              <w:jc w:val="right"/>
            </w:pPr>
            <w:r>
              <w:t>250</w:t>
            </w:r>
          </w:p>
        </w:tc>
      </w:tr>
      <w:tr w:rsidR="005F7222" w:rsidTr="00B81BFE">
        <w:tc>
          <w:tcPr>
            <w:tcW w:w="1447" w:type="dxa"/>
            <w:shd w:val="clear" w:color="auto" w:fill="auto"/>
          </w:tcPr>
          <w:p w:rsidR="005F7222" w:rsidRDefault="005F7222" w:rsidP="004C1990">
            <w:pPr>
              <w:jc w:val="center"/>
            </w:pPr>
            <w:r>
              <w:t>I</w:t>
            </w:r>
          </w:p>
        </w:tc>
        <w:tc>
          <w:tcPr>
            <w:tcW w:w="1501" w:type="dxa"/>
            <w:shd w:val="clear" w:color="auto" w:fill="auto"/>
          </w:tcPr>
          <w:p w:rsidR="005F7222" w:rsidRDefault="005F7222" w:rsidP="004C1990">
            <w:r>
              <w:t>1234512345</w:t>
            </w:r>
          </w:p>
        </w:tc>
        <w:tc>
          <w:tcPr>
            <w:tcW w:w="1750" w:type="dxa"/>
            <w:shd w:val="clear" w:color="auto" w:fill="auto"/>
          </w:tcPr>
          <w:p w:rsidR="005F7222" w:rsidRDefault="005F7222" w:rsidP="004C1990">
            <w:r>
              <w:t>ASSET_OWNER</w:t>
            </w:r>
          </w:p>
        </w:tc>
        <w:tc>
          <w:tcPr>
            <w:tcW w:w="1530" w:type="dxa"/>
            <w:shd w:val="clear" w:color="auto" w:fill="auto"/>
          </w:tcPr>
          <w:p w:rsidR="005F7222" w:rsidRDefault="005F7222" w:rsidP="004C1990">
            <w:r>
              <w:t>MAINROADS</w:t>
            </w:r>
          </w:p>
        </w:tc>
        <w:tc>
          <w:tcPr>
            <w:tcW w:w="1507" w:type="dxa"/>
            <w:shd w:val="clear" w:color="auto" w:fill="auto"/>
            <w:vAlign w:val="center"/>
          </w:tcPr>
          <w:p w:rsidR="005F7222" w:rsidRDefault="005F7222" w:rsidP="00B81BFE">
            <w:pPr>
              <w:jc w:val="right"/>
            </w:pPr>
            <w:r>
              <w:t>250</w:t>
            </w:r>
          </w:p>
        </w:tc>
        <w:tc>
          <w:tcPr>
            <w:tcW w:w="1121" w:type="dxa"/>
            <w:shd w:val="clear" w:color="auto" w:fill="auto"/>
            <w:vAlign w:val="center"/>
          </w:tcPr>
          <w:p w:rsidR="005F7222" w:rsidRDefault="005F7222" w:rsidP="00B81BFE">
            <w:pPr>
              <w:jc w:val="right"/>
            </w:pPr>
            <w:r>
              <w:t>300</w:t>
            </w:r>
          </w:p>
        </w:tc>
      </w:tr>
      <w:tr w:rsidR="00472DF9" w:rsidTr="004C1990">
        <w:tc>
          <w:tcPr>
            <w:tcW w:w="1447" w:type="dxa"/>
            <w:shd w:val="clear" w:color="auto" w:fill="auto"/>
          </w:tcPr>
          <w:p w:rsidR="00472DF9" w:rsidRDefault="00472DF9" w:rsidP="004C1990">
            <w:pPr>
              <w:jc w:val="center"/>
            </w:pPr>
            <w:r>
              <w:t>C</w:t>
            </w:r>
          </w:p>
        </w:tc>
        <w:tc>
          <w:tcPr>
            <w:tcW w:w="1501" w:type="dxa"/>
            <w:shd w:val="clear" w:color="auto" w:fill="auto"/>
          </w:tcPr>
          <w:p w:rsidR="00472DF9" w:rsidRDefault="00472DF9" w:rsidP="004C1990">
            <w:r>
              <w:t>5432154321</w:t>
            </w:r>
          </w:p>
        </w:tc>
        <w:tc>
          <w:tcPr>
            <w:tcW w:w="1750" w:type="dxa"/>
            <w:shd w:val="clear" w:color="auto" w:fill="auto"/>
          </w:tcPr>
          <w:p w:rsidR="00472DF9" w:rsidRDefault="00472DF9" w:rsidP="004C1990">
            <w:r>
              <w:t>ROAD</w:t>
            </w:r>
          </w:p>
        </w:tc>
        <w:tc>
          <w:tcPr>
            <w:tcW w:w="1530" w:type="dxa"/>
            <w:shd w:val="clear" w:color="auto" w:fill="auto"/>
          </w:tcPr>
          <w:p w:rsidR="00472DF9" w:rsidRDefault="00472DF9" w:rsidP="004C1990">
            <w:r>
              <w:t>ROSE STREET</w:t>
            </w:r>
          </w:p>
        </w:tc>
        <w:tc>
          <w:tcPr>
            <w:tcW w:w="1507" w:type="dxa"/>
            <w:shd w:val="clear" w:color="auto" w:fill="auto"/>
            <w:vAlign w:val="center"/>
          </w:tcPr>
          <w:p w:rsidR="00472DF9" w:rsidRDefault="00472DF9" w:rsidP="004C1990">
            <w:pPr>
              <w:jc w:val="right"/>
            </w:pPr>
            <w:r>
              <w:t>0</w:t>
            </w:r>
          </w:p>
        </w:tc>
        <w:tc>
          <w:tcPr>
            <w:tcW w:w="1121" w:type="dxa"/>
            <w:shd w:val="clear" w:color="auto" w:fill="auto"/>
            <w:vAlign w:val="center"/>
          </w:tcPr>
          <w:p w:rsidR="00472DF9" w:rsidRDefault="00472DF9" w:rsidP="004C1990">
            <w:pPr>
              <w:jc w:val="right"/>
            </w:pPr>
            <w:r>
              <w:t>300</w:t>
            </w:r>
          </w:p>
        </w:tc>
      </w:tr>
      <w:tr w:rsidR="00472DF9" w:rsidTr="004C1990">
        <w:tc>
          <w:tcPr>
            <w:tcW w:w="1447" w:type="dxa"/>
            <w:shd w:val="clear" w:color="auto" w:fill="auto"/>
          </w:tcPr>
          <w:p w:rsidR="00472DF9" w:rsidRDefault="00472DF9" w:rsidP="004C1990">
            <w:pPr>
              <w:jc w:val="center"/>
            </w:pPr>
            <w:r>
              <w:t>C</w:t>
            </w:r>
          </w:p>
        </w:tc>
        <w:tc>
          <w:tcPr>
            <w:tcW w:w="1501" w:type="dxa"/>
            <w:shd w:val="clear" w:color="auto" w:fill="auto"/>
          </w:tcPr>
          <w:p w:rsidR="00472DF9" w:rsidRDefault="00472DF9" w:rsidP="004C1990">
            <w:r>
              <w:t>5432154321</w:t>
            </w:r>
          </w:p>
        </w:tc>
        <w:tc>
          <w:tcPr>
            <w:tcW w:w="1750" w:type="dxa"/>
            <w:shd w:val="clear" w:color="auto" w:fill="auto"/>
          </w:tcPr>
          <w:p w:rsidR="00472DF9" w:rsidRDefault="00472DF9" w:rsidP="004C1990">
            <w:r>
              <w:t>SUBURB_NAME</w:t>
            </w:r>
          </w:p>
        </w:tc>
        <w:tc>
          <w:tcPr>
            <w:tcW w:w="1530" w:type="dxa"/>
            <w:shd w:val="clear" w:color="auto" w:fill="auto"/>
          </w:tcPr>
          <w:p w:rsidR="00472DF9" w:rsidRDefault="00472DF9" w:rsidP="004C1990">
            <w:r>
              <w:t>CBD</w:t>
            </w:r>
          </w:p>
        </w:tc>
        <w:tc>
          <w:tcPr>
            <w:tcW w:w="1507" w:type="dxa"/>
            <w:shd w:val="clear" w:color="auto" w:fill="auto"/>
            <w:vAlign w:val="center"/>
          </w:tcPr>
          <w:p w:rsidR="00472DF9" w:rsidRDefault="00472DF9" w:rsidP="004C1990">
            <w:pPr>
              <w:jc w:val="right"/>
            </w:pPr>
            <w:r>
              <w:t>0</w:t>
            </w:r>
          </w:p>
        </w:tc>
        <w:tc>
          <w:tcPr>
            <w:tcW w:w="1121" w:type="dxa"/>
            <w:shd w:val="clear" w:color="auto" w:fill="auto"/>
            <w:vAlign w:val="center"/>
          </w:tcPr>
          <w:p w:rsidR="00472DF9" w:rsidRDefault="00472DF9" w:rsidP="004C1990">
            <w:pPr>
              <w:jc w:val="right"/>
            </w:pPr>
            <w:r>
              <w:t>200</w:t>
            </w:r>
          </w:p>
        </w:tc>
      </w:tr>
      <w:tr w:rsidR="00472DF9" w:rsidTr="004C1990">
        <w:tc>
          <w:tcPr>
            <w:tcW w:w="1447" w:type="dxa"/>
            <w:shd w:val="clear" w:color="auto" w:fill="auto"/>
          </w:tcPr>
          <w:p w:rsidR="00472DF9" w:rsidRDefault="00472DF9" w:rsidP="004C1990">
            <w:pPr>
              <w:jc w:val="center"/>
            </w:pPr>
            <w:r>
              <w:t>C</w:t>
            </w:r>
          </w:p>
        </w:tc>
        <w:tc>
          <w:tcPr>
            <w:tcW w:w="1501" w:type="dxa"/>
            <w:shd w:val="clear" w:color="auto" w:fill="auto"/>
          </w:tcPr>
          <w:p w:rsidR="00472DF9" w:rsidRDefault="00472DF9" w:rsidP="004C1990">
            <w:r>
              <w:t>5432154321</w:t>
            </w:r>
          </w:p>
        </w:tc>
        <w:tc>
          <w:tcPr>
            <w:tcW w:w="1750" w:type="dxa"/>
            <w:shd w:val="clear" w:color="auto" w:fill="auto"/>
          </w:tcPr>
          <w:p w:rsidR="00472DF9" w:rsidRDefault="00472DF9" w:rsidP="004C1990">
            <w:r>
              <w:t>SUBURB_NAME</w:t>
            </w:r>
          </w:p>
        </w:tc>
        <w:tc>
          <w:tcPr>
            <w:tcW w:w="1530" w:type="dxa"/>
            <w:shd w:val="clear" w:color="auto" w:fill="auto"/>
          </w:tcPr>
          <w:p w:rsidR="00472DF9" w:rsidRDefault="00472DF9" w:rsidP="004C1990">
            <w:r>
              <w:t>NEW FARM</w:t>
            </w:r>
          </w:p>
        </w:tc>
        <w:tc>
          <w:tcPr>
            <w:tcW w:w="1507" w:type="dxa"/>
            <w:shd w:val="clear" w:color="auto" w:fill="auto"/>
            <w:vAlign w:val="center"/>
          </w:tcPr>
          <w:p w:rsidR="00472DF9" w:rsidRDefault="00472DF9" w:rsidP="004C1990">
            <w:pPr>
              <w:jc w:val="right"/>
            </w:pPr>
            <w:r>
              <w:t>200</w:t>
            </w:r>
          </w:p>
        </w:tc>
        <w:tc>
          <w:tcPr>
            <w:tcW w:w="1121" w:type="dxa"/>
            <w:shd w:val="clear" w:color="auto" w:fill="auto"/>
            <w:vAlign w:val="center"/>
          </w:tcPr>
          <w:p w:rsidR="00472DF9" w:rsidRDefault="00472DF9" w:rsidP="004C1990">
            <w:pPr>
              <w:jc w:val="right"/>
            </w:pPr>
            <w:r>
              <w:t>300</w:t>
            </w:r>
          </w:p>
        </w:tc>
      </w:tr>
      <w:tr w:rsidR="00472DF9" w:rsidTr="004C1990">
        <w:tc>
          <w:tcPr>
            <w:tcW w:w="1447" w:type="dxa"/>
            <w:shd w:val="clear" w:color="auto" w:fill="auto"/>
          </w:tcPr>
          <w:p w:rsidR="00472DF9" w:rsidRDefault="00472DF9" w:rsidP="004C1990">
            <w:pPr>
              <w:jc w:val="center"/>
            </w:pPr>
            <w:r>
              <w:t>C</w:t>
            </w:r>
          </w:p>
        </w:tc>
        <w:tc>
          <w:tcPr>
            <w:tcW w:w="1501" w:type="dxa"/>
            <w:shd w:val="clear" w:color="auto" w:fill="auto"/>
          </w:tcPr>
          <w:p w:rsidR="00472DF9" w:rsidRDefault="00472DF9" w:rsidP="004C1990">
            <w:r>
              <w:t>5432154321</w:t>
            </w:r>
          </w:p>
        </w:tc>
        <w:tc>
          <w:tcPr>
            <w:tcW w:w="1750" w:type="dxa"/>
            <w:shd w:val="clear" w:color="auto" w:fill="auto"/>
          </w:tcPr>
          <w:p w:rsidR="00472DF9" w:rsidRDefault="00472DF9" w:rsidP="004C1990">
            <w:r>
              <w:t>ASSET_OWNER</w:t>
            </w:r>
          </w:p>
        </w:tc>
        <w:tc>
          <w:tcPr>
            <w:tcW w:w="1530" w:type="dxa"/>
            <w:shd w:val="clear" w:color="auto" w:fill="auto"/>
          </w:tcPr>
          <w:p w:rsidR="00472DF9" w:rsidRDefault="00472DF9" w:rsidP="004C1990">
            <w:r>
              <w:t>BCC</w:t>
            </w:r>
          </w:p>
        </w:tc>
        <w:tc>
          <w:tcPr>
            <w:tcW w:w="1507" w:type="dxa"/>
            <w:shd w:val="clear" w:color="auto" w:fill="auto"/>
            <w:vAlign w:val="center"/>
          </w:tcPr>
          <w:p w:rsidR="00472DF9" w:rsidRDefault="00472DF9" w:rsidP="004C1990">
            <w:pPr>
              <w:jc w:val="right"/>
            </w:pPr>
            <w:r>
              <w:t>0</w:t>
            </w:r>
          </w:p>
        </w:tc>
        <w:tc>
          <w:tcPr>
            <w:tcW w:w="1121" w:type="dxa"/>
            <w:shd w:val="clear" w:color="auto" w:fill="auto"/>
            <w:vAlign w:val="center"/>
          </w:tcPr>
          <w:p w:rsidR="00472DF9" w:rsidRDefault="00472DF9" w:rsidP="004C1990">
            <w:pPr>
              <w:jc w:val="right"/>
            </w:pPr>
            <w:r>
              <w:t>250</w:t>
            </w:r>
          </w:p>
        </w:tc>
      </w:tr>
      <w:tr w:rsidR="00472DF9" w:rsidTr="004C1990">
        <w:tc>
          <w:tcPr>
            <w:tcW w:w="1447" w:type="dxa"/>
            <w:shd w:val="clear" w:color="auto" w:fill="auto"/>
          </w:tcPr>
          <w:p w:rsidR="00472DF9" w:rsidRDefault="00472DF9" w:rsidP="004C1990">
            <w:pPr>
              <w:jc w:val="center"/>
            </w:pPr>
            <w:r>
              <w:t>C</w:t>
            </w:r>
          </w:p>
        </w:tc>
        <w:tc>
          <w:tcPr>
            <w:tcW w:w="1501" w:type="dxa"/>
            <w:shd w:val="clear" w:color="auto" w:fill="auto"/>
          </w:tcPr>
          <w:p w:rsidR="00472DF9" w:rsidRDefault="00472DF9" w:rsidP="004C1990">
            <w:r>
              <w:t>5432154321</w:t>
            </w:r>
          </w:p>
        </w:tc>
        <w:tc>
          <w:tcPr>
            <w:tcW w:w="1750" w:type="dxa"/>
            <w:shd w:val="clear" w:color="auto" w:fill="auto"/>
          </w:tcPr>
          <w:p w:rsidR="00472DF9" w:rsidRDefault="00472DF9" w:rsidP="004C1990">
            <w:r>
              <w:t>ASSET_OWNER</w:t>
            </w:r>
          </w:p>
        </w:tc>
        <w:tc>
          <w:tcPr>
            <w:tcW w:w="1530" w:type="dxa"/>
            <w:shd w:val="clear" w:color="auto" w:fill="auto"/>
          </w:tcPr>
          <w:p w:rsidR="00472DF9" w:rsidRDefault="00472DF9" w:rsidP="004C1990">
            <w:r>
              <w:t>MAINROADS</w:t>
            </w:r>
          </w:p>
        </w:tc>
        <w:tc>
          <w:tcPr>
            <w:tcW w:w="1507" w:type="dxa"/>
            <w:shd w:val="clear" w:color="auto" w:fill="auto"/>
            <w:vAlign w:val="center"/>
          </w:tcPr>
          <w:p w:rsidR="00472DF9" w:rsidRDefault="00472DF9" w:rsidP="004C1990">
            <w:pPr>
              <w:jc w:val="right"/>
            </w:pPr>
            <w:r>
              <w:t>250</w:t>
            </w:r>
          </w:p>
        </w:tc>
        <w:tc>
          <w:tcPr>
            <w:tcW w:w="1121" w:type="dxa"/>
            <w:shd w:val="clear" w:color="auto" w:fill="auto"/>
            <w:vAlign w:val="center"/>
          </w:tcPr>
          <w:p w:rsidR="00472DF9" w:rsidRDefault="00472DF9" w:rsidP="004C1990">
            <w:pPr>
              <w:jc w:val="right"/>
            </w:pPr>
            <w:r>
              <w:t>300</w:t>
            </w:r>
          </w:p>
        </w:tc>
      </w:tr>
      <w:tr w:rsidR="007B15AE" w:rsidTr="00B81BFE">
        <w:tc>
          <w:tcPr>
            <w:tcW w:w="1447" w:type="dxa"/>
            <w:shd w:val="clear" w:color="auto" w:fill="auto"/>
          </w:tcPr>
          <w:p w:rsidR="007B15AE" w:rsidRDefault="007B15AE" w:rsidP="004C1990">
            <w:pPr>
              <w:jc w:val="center"/>
            </w:pPr>
            <w:r>
              <w:t>D</w:t>
            </w:r>
          </w:p>
        </w:tc>
        <w:tc>
          <w:tcPr>
            <w:tcW w:w="1501" w:type="dxa"/>
            <w:shd w:val="clear" w:color="auto" w:fill="auto"/>
          </w:tcPr>
          <w:p w:rsidR="007B15AE" w:rsidRDefault="00472DF9" w:rsidP="004C1990">
            <w:r>
              <w:t>9876543210</w:t>
            </w:r>
          </w:p>
        </w:tc>
        <w:tc>
          <w:tcPr>
            <w:tcW w:w="1750" w:type="dxa"/>
            <w:shd w:val="clear" w:color="auto" w:fill="auto"/>
          </w:tcPr>
          <w:p w:rsidR="007B15AE" w:rsidRDefault="007B15AE" w:rsidP="004C1990">
            <w:r>
              <w:t>ROAD</w:t>
            </w:r>
          </w:p>
        </w:tc>
        <w:tc>
          <w:tcPr>
            <w:tcW w:w="1530" w:type="dxa"/>
            <w:shd w:val="clear" w:color="auto" w:fill="auto"/>
          </w:tcPr>
          <w:p w:rsidR="007B15AE" w:rsidRDefault="00472DF9" w:rsidP="004C1990">
            <w:r>
              <w:t>PETAL</w:t>
            </w:r>
            <w:r w:rsidR="007B15AE">
              <w:t xml:space="preserve"> STREET</w:t>
            </w:r>
          </w:p>
        </w:tc>
        <w:tc>
          <w:tcPr>
            <w:tcW w:w="1507" w:type="dxa"/>
            <w:shd w:val="clear" w:color="auto" w:fill="auto"/>
            <w:vAlign w:val="center"/>
          </w:tcPr>
          <w:p w:rsidR="007B15AE" w:rsidRDefault="007B15AE" w:rsidP="00B81BFE">
            <w:pPr>
              <w:jc w:val="right"/>
            </w:pPr>
          </w:p>
        </w:tc>
        <w:tc>
          <w:tcPr>
            <w:tcW w:w="1121" w:type="dxa"/>
            <w:shd w:val="clear" w:color="auto" w:fill="auto"/>
            <w:vAlign w:val="center"/>
          </w:tcPr>
          <w:p w:rsidR="007B15AE" w:rsidRDefault="007B15AE" w:rsidP="00B81BFE">
            <w:pPr>
              <w:jc w:val="right"/>
            </w:pPr>
          </w:p>
        </w:tc>
      </w:tr>
    </w:tbl>
    <w:p w:rsidR="005F7222" w:rsidRDefault="005F7222" w:rsidP="00904245"/>
    <w:p w:rsidR="00E3400E" w:rsidDel="00DF3A5D" w:rsidRDefault="00E3400E" w:rsidP="00904245">
      <w:pPr>
        <w:rPr>
          <w:del w:id="63" w:author="Richard.Ellis" w:date="2014-03-28T08:28:00Z"/>
        </w:rPr>
      </w:pPr>
      <w:commentRangeStart w:id="64"/>
      <w:del w:id="65" w:author="Richard.Ellis" w:date="2014-03-28T08:28:00Z">
        <w:r w:rsidDel="00DF3A5D">
          <w:delText>Although not shown in the sample, for a given BRAMS_ID there would be a record for each available characteristic.</w:delText>
        </w:r>
        <w:commentRangeEnd w:id="64"/>
        <w:r w:rsidR="005D04E8" w:rsidDel="00DF3A5D">
          <w:rPr>
            <w:rStyle w:val="CommentReference"/>
          </w:rPr>
          <w:commentReference w:id="64"/>
        </w:r>
      </w:del>
    </w:p>
    <w:p w:rsidR="00E3400E" w:rsidRDefault="00E3400E" w:rsidP="00904245"/>
    <w:p w:rsidR="00E3400E" w:rsidDel="00DF3A5D" w:rsidRDefault="00E3400E" w:rsidP="00B81BFE">
      <w:pPr>
        <w:rPr>
          <w:del w:id="66" w:author="Richard.Ellis" w:date="2014-03-28T08:27:00Z"/>
        </w:rPr>
      </w:pPr>
    </w:p>
    <w:p w:rsidR="00DF3A5D" w:rsidRDefault="00B81BFE">
      <w:pPr>
        <w:rPr>
          <w:ins w:id="67" w:author="Richard.Ellis" w:date="2014-03-28T08:31:00Z"/>
        </w:rPr>
      </w:pPr>
      <w:del w:id="68" w:author="Richard.Ellis" w:date="2014-03-28T08:28:00Z">
        <w:r w:rsidDel="00DF3A5D">
          <w:br w:type="page"/>
        </w:r>
      </w:del>
    </w:p>
    <w:p w:rsidR="00DF3A5D" w:rsidRDefault="00DF3A5D"/>
    <w:p w:rsidR="00B81BFE" w:rsidRDefault="008051FD" w:rsidP="00B81BFE">
      <w:pPr>
        <w:pStyle w:val="Heading2"/>
      </w:pPr>
      <w:bookmarkStart w:id="69" w:name="_Toc383680830"/>
      <w:r>
        <w:t>Implementation Details</w:t>
      </w:r>
      <w:bookmarkEnd w:id="69"/>
    </w:p>
    <w:p w:rsidR="005F7222" w:rsidRDefault="006578B1" w:rsidP="00904245">
      <w:r>
        <w:t>The program needs to be able to determine if any tracked items have changed between two dates.  Then return the BRAMS Corridor ID and all corresponding characteristics regardless of what has actually changed.</w:t>
      </w:r>
    </w:p>
    <w:p w:rsidR="006578B1" w:rsidRDefault="006578B1" w:rsidP="00904245"/>
    <w:p w:rsidR="006578B1" w:rsidRDefault="006578B1" w:rsidP="00904245">
      <w:r>
        <w:t>The following are the input parameters for the program:</w:t>
      </w:r>
    </w:p>
    <w:p w:rsidR="006578B1" w:rsidRDefault="006578B1" w:rsidP="00904245"/>
    <w:tbl>
      <w:tblPr>
        <w:tblStyle w:val="TableGrid"/>
        <w:tblW w:w="0" w:type="auto"/>
        <w:tblLook w:val="04A0"/>
      </w:tblPr>
      <w:tblGrid>
        <w:gridCol w:w="1656"/>
        <w:gridCol w:w="1471"/>
        <w:gridCol w:w="1819"/>
        <w:gridCol w:w="1239"/>
        <w:gridCol w:w="2671"/>
      </w:tblGrid>
      <w:tr w:rsidR="006578B1" w:rsidTr="00DF2FB8">
        <w:trPr>
          <w:trHeight w:val="588"/>
        </w:trPr>
        <w:tc>
          <w:tcPr>
            <w:tcW w:w="1656" w:type="dxa"/>
          </w:tcPr>
          <w:p w:rsidR="006578B1" w:rsidRPr="00CC643E" w:rsidRDefault="006578B1" w:rsidP="004C1990">
            <w:pPr>
              <w:jc w:val="center"/>
              <w:rPr>
                <w:b/>
              </w:rPr>
            </w:pPr>
            <w:r>
              <w:rPr>
                <w:b/>
              </w:rPr>
              <w:t>Parameter</w:t>
            </w:r>
            <w:r w:rsidRPr="00CC643E">
              <w:rPr>
                <w:b/>
              </w:rPr>
              <w:t xml:space="preserve"> Name</w:t>
            </w:r>
          </w:p>
        </w:tc>
        <w:tc>
          <w:tcPr>
            <w:tcW w:w="1471" w:type="dxa"/>
          </w:tcPr>
          <w:p w:rsidR="006578B1" w:rsidRPr="00CC643E" w:rsidRDefault="006578B1" w:rsidP="004C1990">
            <w:pPr>
              <w:jc w:val="center"/>
              <w:rPr>
                <w:b/>
              </w:rPr>
            </w:pPr>
            <w:r>
              <w:rPr>
                <w:b/>
              </w:rPr>
              <w:t>Format</w:t>
            </w:r>
          </w:p>
        </w:tc>
        <w:tc>
          <w:tcPr>
            <w:tcW w:w="1819" w:type="dxa"/>
          </w:tcPr>
          <w:p w:rsidR="006578B1" w:rsidRDefault="006578B1" w:rsidP="004C1990">
            <w:pPr>
              <w:jc w:val="center"/>
              <w:rPr>
                <w:b/>
              </w:rPr>
            </w:pPr>
            <w:r>
              <w:rPr>
                <w:b/>
              </w:rPr>
              <w:t>Type/Length</w:t>
            </w:r>
          </w:p>
        </w:tc>
        <w:tc>
          <w:tcPr>
            <w:tcW w:w="1239" w:type="dxa"/>
          </w:tcPr>
          <w:p w:rsidR="006578B1" w:rsidRPr="00CC643E" w:rsidRDefault="006578B1" w:rsidP="00DF2FB8">
            <w:pPr>
              <w:jc w:val="center"/>
              <w:rPr>
                <w:b/>
              </w:rPr>
            </w:pPr>
            <w:r>
              <w:rPr>
                <w:b/>
              </w:rPr>
              <w:t>Mandatory</w:t>
            </w:r>
          </w:p>
        </w:tc>
        <w:tc>
          <w:tcPr>
            <w:tcW w:w="2671" w:type="dxa"/>
          </w:tcPr>
          <w:p w:rsidR="006578B1" w:rsidRPr="00CC643E" w:rsidRDefault="006578B1" w:rsidP="004C1990">
            <w:pPr>
              <w:jc w:val="center"/>
              <w:rPr>
                <w:b/>
              </w:rPr>
            </w:pPr>
            <w:r w:rsidRPr="00CC643E">
              <w:rPr>
                <w:b/>
              </w:rPr>
              <w:t>Comments</w:t>
            </w:r>
          </w:p>
        </w:tc>
      </w:tr>
      <w:tr w:rsidR="006578B1" w:rsidTr="00DF2FB8">
        <w:trPr>
          <w:trHeight w:val="286"/>
        </w:trPr>
        <w:tc>
          <w:tcPr>
            <w:tcW w:w="1656" w:type="dxa"/>
            <w:vAlign w:val="center"/>
          </w:tcPr>
          <w:p w:rsidR="006578B1" w:rsidRDefault="006578B1" w:rsidP="004C1990">
            <w:r>
              <w:t>Start Date</w:t>
            </w:r>
          </w:p>
        </w:tc>
        <w:tc>
          <w:tcPr>
            <w:tcW w:w="1471" w:type="dxa"/>
            <w:vAlign w:val="center"/>
          </w:tcPr>
          <w:p w:rsidR="006578B1" w:rsidRDefault="006578B1" w:rsidP="004C1990">
            <w:pPr>
              <w:jc w:val="center"/>
            </w:pPr>
            <w:r>
              <w:t>DATE</w:t>
            </w:r>
          </w:p>
        </w:tc>
        <w:tc>
          <w:tcPr>
            <w:tcW w:w="1819" w:type="dxa"/>
            <w:vAlign w:val="center"/>
          </w:tcPr>
          <w:p w:rsidR="006578B1" w:rsidRDefault="00DF2FB8" w:rsidP="00DF2FB8">
            <w:pPr>
              <w:jc w:val="center"/>
            </w:pPr>
            <w:r>
              <w:t>DD-MMM-YYYY</w:t>
            </w:r>
          </w:p>
        </w:tc>
        <w:tc>
          <w:tcPr>
            <w:tcW w:w="1239" w:type="dxa"/>
          </w:tcPr>
          <w:p w:rsidR="006578B1" w:rsidRDefault="00DF2FB8" w:rsidP="00DF2FB8">
            <w:pPr>
              <w:jc w:val="center"/>
            </w:pPr>
            <w:r>
              <w:t>Y</w:t>
            </w:r>
          </w:p>
        </w:tc>
        <w:tc>
          <w:tcPr>
            <w:tcW w:w="2671" w:type="dxa"/>
          </w:tcPr>
          <w:p w:rsidR="006578B1" w:rsidRDefault="00DF2FB8" w:rsidP="004C1990">
            <w:r w:rsidRPr="00E31EA7">
              <w:rPr>
                <w:sz w:val="24"/>
                <w:szCs w:val="24"/>
              </w:rPr>
              <w:t>Modified or Effective Date</w:t>
            </w:r>
          </w:p>
        </w:tc>
      </w:tr>
      <w:tr w:rsidR="006578B1" w:rsidTr="00DF2FB8">
        <w:trPr>
          <w:trHeight w:val="302"/>
        </w:trPr>
        <w:tc>
          <w:tcPr>
            <w:tcW w:w="1656" w:type="dxa"/>
            <w:vAlign w:val="center"/>
          </w:tcPr>
          <w:p w:rsidR="006578B1" w:rsidRDefault="006578B1" w:rsidP="004C1990">
            <w:r>
              <w:t>End Date</w:t>
            </w:r>
          </w:p>
        </w:tc>
        <w:tc>
          <w:tcPr>
            <w:tcW w:w="1471" w:type="dxa"/>
            <w:vAlign w:val="center"/>
          </w:tcPr>
          <w:p w:rsidR="006578B1" w:rsidRDefault="006578B1" w:rsidP="004C1990">
            <w:pPr>
              <w:jc w:val="center"/>
            </w:pPr>
            <w:r>
              <w:t>DATE</w:t>
            </w:r>
          </w:p>
        </w:tc>
        <w:tc>
          <w:tcPr>
            <w:tcW w:w="1819" w:type="dxa"/>
            <w:vAlign w:val="center"/>
          </w:tcPr>
          <w:p w:rsidR="006578B1" w:rsidRDefault="00DF2FB8" w:rsidP="00DF2FB8">
            <w:pPr>
              <w:jc w:val="center"/>
            </w:pPr>
            <w:r>
              <w:t>DD-MMM-YYYY</w:t>
            </w:r>
          </w:p>
        </w:tc>
        <w:tc>
          <w:tcPr>
            <w:tcW w:w="1239" w:type="dxa"/>
          </w:tcPr>
          <w:p w:rsidR="006578B1" w:rsidRDefault="00DF2FB8" w:rsidP="00DF2FB8">
            <w:pPr>
              <w:jc w:val="center"/>
            </w:pPr>
            <w:r>
              <w:t>Y</w:t>
            </w:r>
          </w:p>
        </w:tc>
        <w:tc>
          <w:tcPr>
            <w:tcW w:w="2671" w:type="dxa"/>
          </w:tcPr>
          <w:p w:rsidR="006578B1" w:rsidRDefault="00DF2FB8" w:rsidP="004C1990">
            <w:r w:rsidRPr="00E31EA7">
              <w:rPr>
                <w:sz w:val="24"/>
                <w:szCs w:val="24"/>
              </w:rPr>
              <w:t>Modified or Effective Date</w:t>
            </w:r>
          </w:p>
        </w:tc>
      </w:tr>
      <w:tr w:rsidR="006578B1" w:rsidTr="00DF2FB8">
        <w:trPr>
          <w:trHeight w:val="302"/>
        </w:trPr>
        <w:tc>
          <w:tcPr>
            <w:tcW w:w="1656" w:type="dxa"/>
            <w:vAlign w:val="center"/>
          </w:tcPr>
          <w:p w:rsidR="006578B1" w:rsidRDefault="006578B1" w:rsidP="004C1990">
            <w:r>
              <w:t>BRAMS ID</w:t>
            </w:r>
          </w:p>
        </w:tc>
        <w:tc>
          <w:tcPr>
            <w:tcW w:w="1471" w:type="dxa"/>
            <w:vAlign w:val="center"/>
          </w:tcPr>
          <w:p w:rsidR="006578B1" w:rsidRDefault="006578B1" w:rsidP="004C1990">
            <w:pPr>
              <w:jc w:val="center"/>
            </w:pPr>
            <w:r>
              <w:t>DATE</w:t>
            </w:r>
          </w:p>
        </w:tc>
        <w:tc>
          <w:tcPr>
            <w:tcW w:w="1819" w:type="dxa"/>
            <w:vAlign w:val="center"/>
          </w:tcPr>
          <w:p w:rsidR="006578B1" w:rsidRDefault="00DF2FB8" w:rsidP="00DF2FB8">
            <w:pPr>
              <w:jc w:val="center"/>
            </w:pPr>
            <w:r>
              <w:t>10,0</w:t>
            </w:r>
          </w:p>
        </w:tc>
        <w:tc>
          <w:tcPr>
            <w:tcW w:w="1239" w:type="dxa"/>
          </w:tcPr>
          <w:p w:rsidR="006578B1" w:rsidRDefault="00DF2FB8" w:rsidP="00DF2FB8">
            <w:pPr>
              <w:jc w:val="center"/>
            </w:pPr>
            <w:r>
              <w:t>N</w:t>
            </w:r>
          </w:p>
        </w:tc>
        <w:tc>
          <w:tcPr>
            <w:tcW w:w="2671" w:type="dxa"/>
          </w:tcPr>
          <w:p w:rsidR="006578B1" w:rsidRDefault="00DF2FB8" w:rsidP="004C1990">
            <w:r>
              <w:t>BRAMS Primary Corridor ID, This is a valid ID for a corridor listed in 3.1</w:t>
            </w:r>
          </w:p>
        </w:tc>
      </w:tr>
    </w:tbl>
    <w:p w:rsidR="006578B1" w:rsidRDefault="006578B1" w:rsidP="00904245"/>
    <w:p w:rsidR="00DF2FB8" w:rsidRDefault="00DF2FB8" w:rsidP="00904245">
      <w:r>
        <w:t>The general logic of the program will be:</w:t>
      </w:r>
    </w:p>
    <w:p w:rsidR="00DF2FB8" w:rsidRDefault="00DF2FB8" w:rsidP="00904245"/>
    <w:p w:rsidR="006578B1" w:rsidRDefault="00DF2FB8" w:rsidP="00DF2FB8">
      <w:pPr>
        <w:ind w:left="720"/>
      </w:pPr>
      <w:r>
        <w:t>Compile a list of Corridor IDs that had a change occur to them during the inputted date range.  Valid BRAMS changes are Insert (I), Updated (C), or End Dated (D).  To make this list first the Corridor data is searched for Modified Dates and End Dates in our date range, those items are added directly to the list.</w:t>
      </w:r>
    </w:p>
    <w:p w:rsidR="00DF2FB8" w:rsidRDefault="00DF2FB8" w:rsidP="00DF2FB8">
      <w:pPr>
        <w:ind w:left="720"/>
      </w:pPr>
    </w:p>
    <w:p w:rsidR="00DF2FB8" w:rsidRDefault="00DF2FB8" w:rsidP="00DF2FB8">
      <w:pPr>
        <w:ind w:left="720"/>
      </w:pPr>
      <w:r>
        <w:t xml:space="preserve">Next </w:t>
      </w:r>
      <w:r w:rsidR="004F189E">
        <w:t>Characteristics that are of a group type are scanned for searched for Modified Dates and End Dates in our date range. Once, the records are identified they are translated to a Corridor ID and added to the list.</w:t>
      </w:r>
    </w:p>
    <w:p w:rsidR="004F189E" w:rsidRDefault="004F189E" w:rsidP="00DF2FB8">
      <w:pPr>
        <w:ind w:left="720"/>
      </w:pPr>
    </w:p>
    <w:p w:rsidR="004F189E" w:rsidRDefault="004F189E" w:rsidP="004F189E">
      <w:pPr>
        <w:ind w:left="720"/>
      </w:pPr>
      <w:r>
        <w:t>Next Characteristics that are of an asset type are scanned for searched for Modified Dates and End Dates in our date range. Once, the records are identified they are translated to a Corridor ID and added to the list.</w:t>
      </w:r>
    </w:p>
    <w:p w:rsidR="004F189E" w:rsidRDefault="004F189E" w:rsidP="00DF2FB8">
      <w:pPr>
        <w:ind w:left="720"/>
      </w:pPr>
    </w:p>
    <w:p w:rsidR="004F189E" w:rsidRDefault="004F189E" w:rsidP="00DF2FB8">
      <w:pPr>
        <w:ind w:left="720"/>
      </w:pPr>
      <w:r>
        <w:t xml:space="preserve">Once the list of Changed Corridor IDs is found, the program will construct the output based on Unique IDs within that list.  If during this construction process, the corridor </w:t>
      </w:r>
      <w:r w:rsidR="004877CC">
        <w:t>is End</w:t>
      </w:r>
      <w:r>
        <w:t xml:space="preserve"> Dated the Delete Output (D) type will be invoked and the Characteristics skipped.  For the Change Output (C) and the Inserted Output (I) the program will continue to fill in the corresponding characteristics.  </w:t>
      </w:r>
    </w:p>
    <w:p w:rsidR="00E06745" w:rsidRDefault="00E06745" w:rsidP="00DF2FB8">
      <w:pPr>
        <w:ind w:left="720"/>
      </w:pPr>
    </w:p>
    <w:p w:rsidR="00E06745" w:rsidRDefault="00E06745" w:rsidP="00DF2FB8">
      <w:pPr>
        <w:ind w:left="720"/>
      </w:pPr>
      <w:r>
        <w:t>If the BRAMS ID parameter is supplied</w:t>
      </w:r>
      <w:r w:rsidR="00C33E7E">
        <w:t xml:space="preserve"> then the program will only list the information for that BRAMS ID and characteristics if a tracked item has changed.  </w:t>
      </w:r>
      <w:commentRangeStart w:id="70"/>
      <w:r w:rsidR="00C33E7E">
        <w:t>In the unlikely case that the date range includes the time when it was Inserted but nothing else has changed the Changed Output (C) data will be supplied and not the Inserted Output (I) data</w:t>
      </w:r>
      <w:commentRangeEnd w:id="70"/>
      <w:r w:rsidR="005D04E8">
        <w:rPr>
          <w:rStyle w:val="CommentReference"/>
        </w:rPr>
        <w:commentReference w:id="70"/>
      </w:r>
      <w:r w:rsidR="00C33E7E">
        <w:t>.</w:t>
      </w:r>
    </w:p>
    <w:p w:rsidR="004F189E" w:rsidRDefault="004F189E" w:rsidP="00DF2FB8">
      <w:pPr>
        <w:ind w:left="720"/>
      </w:pPr>
    </w:p>
    <w:p w:rsidR="004F189E" w:rsidRDefault="00753E99" w:rsidP="00753E99">
      <w:r>
        <w:lastRenderedPageBreak/>
        <w:t xml:space="preserve">When data is </w:t>
      </w:r>
      <w:commentRangeStart w:id="71"/>
      <w:r>
        <w:t>outputted</w:t>
      </w:r>
      <w:commentRangeEnd w:id="71"/>
      <w:r w:rsidR="005D04E8">
        <w:rPr>
          <w:rStyle w:val="CommentReference"/>
        </w:rPr>
        <w:commentReference w:id="71"/>
      </w:r>
      <w:r>
        <w:t>, there can be three different values in the indicator column.  These indicators display what operation has happened during the date range.</w:t>
      </w:r>
    </w:p>
    <w:p w:rsidR="00753E99" w:rsidRDefault="00753E99" w:rsidP="00753E99"/>
    <w:p w:rsidR="00753E99" w:rsidRDefault="00753E99" w:rsidP="00753E99">
      <w:pPr>
        <w:pStyle w:val="ListParagraph"/>
        <w:numPr>
          <w:ilvl w:val="0"/>
          <w:numId w:val="16"/>
        </w:numPr>
      </w:pPr>
      <w:r>
        <w:t>Inserted Output</w:t>
      </w:r>
    </w:p>
    <w:p w:rsidR="00BE0EC2" w:rsidRDefault="00BA2D8A" w:rsidP="00753E99">
      <w:pPr>
        <w:pStyle w:val="ListParagraph"/>
        <w:numPr>
          <w:ilvl w:val="1"/>
          <w:numId w:val="16"/>
        </w:numPr>
      </w:pPr>
      <w:r>
        <w:t>If a new object/characteristic is added and effective during the date range and the optional BRAMS_ID parameter was not used then the following data is filled in.</w:t>
      </w:r>
    </w:p>
    <w:p w:rsidR="00BA2D8A" w:rsidRDefault="00BA2D8A" w:rsidP="00BA2D8A">
      <w:pPr>
        <w:pStyle w:val="ListParagraph"/>
        <w:numPr>
          <w:ilvl w:val="2"/>
          <w:numId w:val="16"/>
        </w:numPr>
      </w:pPr>
      <w:r>
        <w:t>INDICATOR:  I</w:t>
      </w:r>
    </w:p>
    <w:p w:rsidR="00BA2D8A" w:rsidRDefault="00BA2D8A" w:rsidP="00BA2D8A">
      <w:pPr>
        <w:pStyle w:val="ListParagraph"/>
        <w:numPr>
          <w:ilvl w:val="2"/>
          <w:numId w:val="16"/>
        </w:numPr>
      </w:pPr>
      <w:r>
        <w:t>BRAMS_ID: The current BRAMS Corridor ID</w:t>
      </w:r>
    </w:p>
    <w:p w:rsidR="00BA2D8A" w:rsidRDefault="00BA2D8A" w:rsidP="00BA2D8A">
      <w:pPr>
        <w:pStyle w:val="ListParagraph"/>
        <w:numPr>
          <w:ilvl w:val="2"/>
          <w:numId w:val="16"/>
        </w:numPr>
      </w:pPr>
      <w:r>
        <w:t>OBJECT: Current record type, Corridor type/ characteristic type</w:t>
      </w:r>
    </w:p>
    <w:p w:rsidR="00BA2D8A" w:rsidRDefault="00BA2D8A" w:rsidP="00BA2D8A">
      <w:pPr>
        <w:pStyle w:val="ListParagraph"/>
        <w:numPr>
          <w:ilvl w:val="2"/>
          <w:numId w:val="16"/>
        </w:numPr>
      </w:pPr>
      <w:r>
        <w:t>NAME: This is the value of the characteristic that has changed</w:t>
      </w:r>
    </w:p>
    <w:p w:rsidR="00BA2D8A" w:rsidRDefault="00BA2D8A" w:rsidP="00BA2D8A">
      <w:pPr>
        <w:pStyle w:val="ListParagraph"/>
        <w:numPr>
          <w:ilvl w:val="2"/>
          <w:numId w:val="16"/>
        </w:numPr>
      </w:pPr>
      <w:r>
        <w:t>START: This is start point of the item.</w:t>
      </w:r>
    </w:p>
    <w:p w:rsidR="00BA2D8A" w:rsidRDefault="00BA2D8A" w:rsidP="00BA2D8A">
      <w:pPr>
        <w:pStyle w:val="ListParagraph"/>
        <w:numPr>
          <w:ilvl w:val="2"/>
          <w:numId w:val="16"/>
        </w:numPr>
      </w:pPr>
      <w:r>
        <w:t>END:</w:t>
      </w:r>
      <w:r w:rsidRPr="00BA2D8A">
        <w:t xml:space="preserve"> </w:t>
      </w:r>
      <w:r>
        <w:t>This is end point of the item.</w:t>
      </w:r>
    </w:p>
    <w:p w:rsidR="00BA2D8A" w:rsidRDefault="00BA2D8A" w:rsidP="00BA2D8A">
      <w:pPr>
        <w:pStyle w:val="ListParagraph"/>
        <w:numPr>
          <w:ilvl w:val="0"/>
          <w:numId w:val="16"/>
        </w:numPr>
      </w:pPr>
      <w:r>
        <w:t>Changed Output</w:t>
      </w:r>
    </w:p>
    <w:p w:rsidR="00BA2D8A" w:rsidRDefault="00BA2D8A" w:rsidP="00BA2D8A">
      <w:pPr>
        <w:pStyle w:val="ListParagraph"/>
        <w:numPr>
          <w:ilvl w:val="1"/>
          <w:numId w:val="16"/>
        </w:numPr>
      </w:pPr>
      <w:r>
        <w:t xml:space="preserve">If an object/characteristic is modified and effective during the date range and has not been end </w:t>
      </w:r>
      <w:commentRangeStart w:id="72"/>
      <w:commentRangeStart w:id="73"/>
      <w:r>
        <w:t>dated</w:t>
      </w:r>
      <w:commentRangeEnd w:id="72"/>
      <w:r>
        <w:rPr>
          <w:rStyle w:val="CommentReference"/>
          <w:lang w:val="en-US"/>
        </w:rPr>
        <w:commentReference w:id="72"/>
      </w:r>
      <w:commentRangeEnd w:id="73"/>
      <w:r w:rsidR="005D04E8">
        <w:rPr>
          <w:rStyle w:val="CommentReference"/>
          <w:lang w:val="en-US"/>
        </w:rPr>
        <w:commentReference w:id="73"/>
      </w:r>
      <w:r>
        <w:t>.</w:t>
      </w:r>
    </w:p>
    <w:p w:rsidR="00BA2D8A" w:rsidRDefault="00BA2D8A" w:rsidP="00BA2D8A">
      <w:pPr>
        <w:pStyle w:val="ListParagraph"/>
        <w:numPr>
          <w:ilvl w:val="2"/>
          <w:numId w:val="16"/>
        </w:numPr>
      </w:pPr>
      <w:r>
        <w:t xml:space="preserve">INDICATOR:  </w:t>
      </w:r>
      <w:r w:rsidR="000F492B">
        <w:t>C</w:t>
      </w:r>
    </w:p>
    <w:p w:rsidR="00BA2D8A" w:rsidRDefault="00BA2D8A" w:rsidP="00BA2D8A">
      <w:pPr>
        <w:pStyle w:val="ListParagraph"/>
        <w:numPr>
          <w:ilvl w:val="2"/>
          <w:numId w:val="16"/>
        </w:numPr>
      </w:pPr>
      <w:r>
        <w:t>BRAMS_ID: The current BRAMS Corridor ID</w:t>
      </w:r>
    </w:p>
    <w:p w:rsidR="00BA2D8A" w:rsidRDefault="00BA2D8A" w:rsidP="00BA2D8A">
      <w:pPr>
        <w:pStyle w:val="ListParagraph"/>
        <w:numPr>
          <w:ilvl w:val="2"/>
          <w:numId w:val="16"/>
        </w:numPr>
      </w:pPr>
      <w:r>
        <w:t>OBJECT: Current record type, Corridor type/ characteristic type</w:t>
      </w:r>
    </w:p>
    <w:p w:rsidR="00BA2D8A" w:rsidRDefault="00BA2D8A" w:rsidP="00BA2D8A">
      <w:pPr>
        <w:pStyle w:val="ListParagraph"/>
        <w:numPr>
          <w:ilvl w:val="2"/>
          <w:numId w:val="16"/>
        </w:numPr>
      </w:pPr>
      <w:r>
        <w:t>NAME: This is the value of the characteristic that has changed</w:t>
      </w:r>
    </w:p>
    <w:p w:rsidR="00BA2D8A" w:rsidRDefault="00BA2D8A" w:rsidP="00BA2D8A">
      <w:pPr>
        <w:pStyle w:val="ListParagraph"/>
        <w:numPr>
          <w:ilvl w:val="2"/>
          <w:numId w:val="16"/>
        </w:numPr>
      </w:pPr>
      <w:r>
        <w:t>START: This is start point of the item.</w:t>
      </w:r>
    </w:p>
    <w:p w:rsidR="00BA2D8A" w:rsidRDefault="00BA2D8A" w:rsidP="00BA2D8A">
      <w:pPr>
        <w:pStyle w:val="ListParagraph"/>
        <w:numPr>
          <w:ilvl w:val="2"/>
          <w:numId w:val="16"/>
        </w:numPr>
      </w:pPr>
      <w:r>
        <w:t>END:</w:t>
      </w:r>
      <w:r w:rsidRPr="00BA2D8A">
        <w:t xml:space="preserve"> </w:t>
      </w:r>
      <w:r>
        <w:t>This is end point of the item.</w:t>
      </w:r>
    </w:p>
    <w:p w:rsidR="00BA2D8A" w:rsidRDefault="00BA2D8A" w:rsidP="00BA2D8A">
      <w:pPr>
        <w:pStyle w:val="ListParagraph"/>
        <w:numPr>
          <w:ilvl w:val="0"/>
          <w:numId w:val="16"/>
        </w:numPr>
      </w:pPr>
      <w:r>
        <w:t>Deleted Output</w:t>
      </w:r>
    </w:p>
    <w:p w:rsidR="00BA2D8A" w:rsidRDefault="00BA2D8A" w:rsidP="00BA2D8A">
      <w:pPr>
        <w:pStyle w:val="ListParagraph"/>
        <w:numPr>
          <w:ilvl w:val="1"/>
          <w:numId w:val="16"/>
        </w:numPr>
      </w:pPr>
      <w:r>
        <w:t xml:space="preserve">If a new object/characteristic is end dated during the date range.  In this case only the </w:t>
      </w:r>
      <w:r w:rsidR="000F492B">
        <w:t>Corridor Record is outputted since all other characteristics are automatically closed/end dated.</w:t>
      </w:r>
    </w:p>
    <w:p w:rsidR="00BA2D8A" w:rsidRDefault="00BA2D8A" w:rsidP="00BA2D8A">
      <w:pPr>
        <w:pStyle w:val="ListParagraph"/>
        <w:numPr>
          <w:ilvl w:val="2"/>
          <w:numId w:val="16"/>
        </w:numPr>
      </w:pPr>
      <w:r>
        <w:t xml:space="preserve">INDICATOR:  </w:t>
      </w:r>
      <w:r w:rsidR="000F492B">
        <w:t>D</w:t>
      </w:r>
    </w:p>
    <w:p w:rsidR="00BA2D8A" w:rsidRDefault="00BA2D8A" w:rsidP="00BA2D8A">
      <w:pPr>
        <w:pStyle w:val="ListParagraph"/>
        <w:numPr>
          <w:ilvl w:val="2"/>
          <w:numId w:val="16"/>
        </w:numPr>
      </w:pPr>
      <w:r>
        <w:t>BRAMS_ID: The current BRAMS Corridor ID</w:t>
      </w:r>
    </w:p>
    <w:p w:rsidR="00BA2D8A" w:rsidRDefault="00BA2D8A" w:rsidP="00BA2D8A">
      <w:pPr>
        <w:pStyle w:val="ListParagraph"/>
        <w:numPr>
          <w:ilvl w:val="2"/>
          <w:numId w:val="16"/>
        </w:numPr>
      </w:pPr>
      <w:r>
        <w:t>OBJECT: Current record type, Corridor type</w:t>
      </w:r>
      <w:del w:id="74" w:author="Richard.Ellis" w:date="2014-03-28T07:44:00Z">
        <w:r w:rsidDel="005D04E8">
          <w:delText>/ characteristic type</w:delText>
        </w:r>
      </w:del>
    </w:p>
    <w:p w:rsidR="00BA2D8A" w:rsidRDefault="00BA2D8A" w:rsidP="00BA2D8A">
      <w:pPr>
        <w:pStyle w:val="ListParagraph"/>
        <w:numPr>
          <w:ilvl w:val="2"/>
          <w:numId w:val="16"/>
        </w:numPr>
      </w:pPr>
      <w:r>
        <w:t xml:space="preserve">NAME: This is the </w:t>
      </w:r>
      <w:del w:id="75" w:author="Richard.Ellis" w:date="2014-03-28T07:45:00Z">
        <w:r w:rsidDel="005D04E8">
          <w:delText xml:space="preserve">value </w:delText>
        </w:r>
      </w:del>
      <w:ins w:id="76" w:author="Richard.Ellis" w:date="2014-03-28T07:45:00Z">
        <w:r w:rsidR="005D04E8">
          <w:t xml:space="preserve">name </w:t>
        </w:r>
      </w:ins>
      <w:r>
        <w:t xml:space="preserve">of the </w:t>
      </w:r>
      <w:ins w:id="77" w:author="Richard.Ellis" w:date="2014-03-28T07:45:00Z">
        <w:r w:rsidR="005D04E8">
          <w:t>Corridor</w:t>
        </w:r>
        <w:r w:rsidR="005D04E8" w:rsidDel="005D04E8">
          <w:t xml:space="preserve"> </w:t>
        </w:r>
      </w:ins>
      <w:del w:id="78" w:author="Richard.Ellis" w:date="2014-03-28T07:45:00Z">
        <w:r w:rsidDel="005D04E8">
          <w:delText xml:space="preserve">characteristic </w:delText>
        </w:r>
      </w:del>
      <w:r>
        <w:t>that has changed</w:t>
      </w:r>
    </w:p>
    <w:p w:rsidR="00BA2D8A" w:rsidRDefault="00BA2D8A" w:rsidP="00BA2D8A">
      <w:pPr>
        <w:pStyle w:val="ListParagraph"/>
        <w:numPr>
          <w:ilvl w:val="2"/>
          <w:numId w:val="16"/>
        </w:numPr>
      </w:pPr>
      <w:r>
        <w:t xml:space="preserve">START: </w:t>
      </w:r>
      <w:r w:rsidR="000F492B">
        <w:t>null</w:t>
      </w:r>
    </w:p>
    <w:p w:rsidR="00BA2D8A" w:rsidRDefault="00BA2D8A" w:rsidP="00BA2D8A">
      <w:pPr>
        <w:pStyle w:val="ListParagraph"/>
        <w:numPr>
          <w:ilvl w:val="2"/>
          <w:numId w:val="16"/>
        </w:numPr>
      </w:pPr>
      <w:r>
        <w:lastRenderedPageBreak/>
        <w:t>END:</w:t>
      </w:r>
      <w:r w:rsidRPr="00BA2D8A">
        <w:t xml:space="preserve"> </w:t>
      </w:r>
      <w:r w:rsidR="000F492B">
        <w:t>null</w:t>
      </w:r>
    </w:p>
    <w:p w:rsidR="00BA2D8A" w:rsidRDefault="00BA2D8A" w:rsidP="00BA2D8A"/>
    <w:p w:rsidR="00BA2D8A" w:rsidRDefault="00BA2D8A" w:rsidP="00BA2D8A"/>
    <w:p w:rsidR="008051FD" w:rsidRDefault="00CE10F8" w:rsidP="00CE10F8">
      <w:pPr>
        <w:pStyle w:val="ListParagraph"/>
        <w:numPr>
          <w:ilvl w:val="0"/>
          <w:numId w:val="15"/>
        </w:numPr>
      </w:pPr>
      <w:r>
        <w:t>Look for date modified and end dates for corridors between the start and end dates</w:t>
      </w:r>
    </w:p>
    <w:p w:rsidR="007B77FA" w:rsidRDefault="007B77FA" w:rsidP="007B77FA">
      <w:pPr>
        <w:pStyle w:val="ListParagraph"/>
        <w:numPr>
          <w:ilvl w:val="1"/>
          <w:numId w:val="15"/>
        </w:numPr>
      </w:pPr>
      <w:r>
        <w:t xml:space="preserve">Add </w:t>
      </w:r>
      <w:r w:rsidR="006578B1">
        <w:t>BRAMS</w:t>
      </w:r>
      <w:r>
        <w:t xml:space="preserve"> corridor ID to list</w:t>
      </w:r>
    </w:p>
    <w:p w:rsidR="00CE10F8" w:rsidRDefault="00CE10F8" w:rsidP="00CE10F8">
      <w:pPr>
        <w:pStyle w:val="ListParagraph"/>
        <w:numPr>
          <w:ilvl w:val="0"/>
          <w:numId w:val="15"/>
        </w:numPr>
      </w:pPr>
      <w:r>
        <w:t>Look for date modified and end dates for</w:t>
      </w:r>
      <w:r w:rsidR="007B77FA">
        <w:t xml:space="preserve"> characteristics</w:t>
      </w:r>
      <w:r>
        <w:t xml:space="preserve"> between the start and end dates</w:t>
      </w:r>
    </w:p>
    <w:p w:rsidR="00CE10F8" w:rsidRDefault="00D32BC9" w:rsidP="00CE10F8">
      <w:pPr>
        <w:pStyle w:val="ListParagraph"/>
        <w:numPr>
          <w:ilvl w:val="1"/>
          <w:numId w:val="15"/>
        </w:numPr>
      </w:pPr>
      <w:r>
        <w:t>If found get the BRAMS</w:t>
      </w:r>
      <w:r w:rsidR="00CE10F8">
        <w:t xml:space="preserve"> corridor ID and add to list</w:t>
      </w:r>
    </w:p>
    <w:p w:rsidR="00CE10F8" w:rsidRDefault="00CE10F8" w:rsidP="00CE10F8">
      <w:pPr>
        <w:pStyle w:val="ListParagraph"/>
        <w:numPr>
          <w:ilvl w:val="0"/>
          <w:numId w:val="15"/>
        </w:numPr>
      </w:pPr>
      <w:r>
        <w:t xml:space="preserve">Take a “distinct” look at the list to get a list of </w:t>
      </w:r>
      <w:r w:rsidR="007B77FA">
        <w:t>corridors</w:t>
      </w:r>
    </w:p>
    <w:p w:rsidR="00267E40" w:rsidRDefault="00CE10F8" w:rsidP="00267E40">
      <w:pPr>
        <w:pStyle w:val="ListParagraph"/>
        <w:numPr>
          <w:ilvl w:val="0"/>
          <w:numId w:val="15"/>
        </w:numPr>
      </w:pPr>
      <w:r>
        <w:t xml:space="preserve">Build the </w:t>
      </w:r>
      <w:r w:rsidR="007B77FA">
        <w:t>Corridor</w:t>
      </w:r>
      <w:r>
        <w:t xml:space="preserve"> data and the </w:t>
      </w:r>
      <w:r w:rsidR="007B77FA">
        <w:t>characteristics</w:t>
      </w:r>
      <w:r>
        <w:t xml:space="preserve"> “table”</w:t>
      </w:r>
    </w:p>
    <w:p w:rsidR="00267E40" w:rsidRDefault="00267E40" w:rsidP="00267E40"/>
    <w:p w:rsidR="00267E40" w:rsidRDefault="00267E40" w:rsidP="00267E40"/>
    <w:p w:rsidR="00267E40" w:rsidRDefault="002D18D7" w:rsidP="004C1990">
      <w:pPr>
        <w:pStyle w:val="Heading2"/>
        <w:pPrChange w:id="79" w:author="Richard.Ellis" w:date="2014-03-28T08:07:00Z">
          <w:pPr/>
        </w:pPrChange>
      </w:pPr>
      <w:commentRangeStart w:id="80"/>
      <w:ins w:id="81" w:author="Richard.Ellis" w:date="2014-03-28T07:55:00Z">
        <w:r>
          <w:t>Process Flow</w:t>
        </w:r>
        <w:commentRangeEnd w:id="80"/>
        <w:r w:rsidRPr="004C1990">
          <w:rPr>
            <w:rPrChange w:id="82" w:author="Richard.Ellis" w:date="2014-03-28T08:07:00Z">
              <w:rPr>
                <w:rStyle w:val="CommentReference"/>
              </w:rPr>
            </w:rPrChange>
          </w:rPr>
          <w:commentReference w:id="80"/>
        </w:r>
      </w:ins>
    </w:p>
    <w:p w:rsidR="00267E40" w:rsidRDefault="00267E40" w:rsidP="00267E40">
      <w:pPr>
        <w:rPr>
          <w:ins w:id="83" w:author="Richard.Ellis" w:date="2014-03-28T07:56:00Z"/>
        </w:rPr>
      </w:pPr>
    </w:p>
    <w:p w:rsidR="002D18D7" w:rsidRDefault="002D18D7" w:rsidP="002D18D7">
      <w:pPr>
        <w:pStyle w:val="ListParagraph"/>
        <w:numPr>
          <w:ilvl w:val="0"/>
          <w:numId w:val="19"/>
        </w:numPr>
        <w:rPr>
          <w:ins w:id="84" w:author="Richard.Ellis" w:date="2014-03-28T08:03:00Z"/>
        </w:rPr>
        <w:pPrChange w:id="85" w:author="Richard.Ellis" w:date="2014-03-28T07:56:00Z">
          <w:pPr/>
        </w:pPrChange>
      </w:pPr>
      <w:ins w:id="86" w:author="Richard.Ellis" w:date="2014-03-28T07:56:00Z">
        <w:r>
          <w:t xml:space="preserve">Determine all the </w:t>
        </w:r>
      </w:ins>
      <w:ins w:id="87" w:author="Richard.Ellis" w:date="2014-03-28T07:57:00Z">
        <w:r>
          <w:t>occurrences</w:t>
        </w:r>
      </w:ins>
      <w:ins w:id="88" w:author="Richard.Ellis" w:date="2014-03-28T07:56:00Z">
        <w:r>
          <w:t xml:space="preserve"> of a</w:t>
        </w:r>
      </w:ins>
      <w:ins w:id="89" w:author="Richard.Ellis" w:date="2014-03-28T07:57:00Z">
        <w:r>
          <w:t>n insert or end date of a</w:t>
        </w:r>
      </w:ins>
      <w:ins w:id="90" w:author="Richard.Ellis" w:date="2014-03-28T07:56:00Z">
        <w:r>
          <w:t xml:space="preserve"> </w:t>
        </w:r>
        <w:proofErr w:type="gramStart"/>
        <w:r>
          <w:t>R</w:t>
        </w:r>
      </w:ins>
      <w:ins w:id="91" w:author="Richard.Ellis" w:date="2014-03-28T07:57:00Z">
        <w:r>
          <w:t>oa</w:t>
        </w:r>
      </w:ins>
      <w:ins w:id="92" w:author="Richard.Ellis" w:date="2014-03-28T08:01:00Z">
        <w:r>
          <w:t>d(</w:t>
        </w:r>
        <w:proofErr w:type="gramEnd"/>
        <w:r>
          <w:t>and Median)</w:t>
        </w:r>
      </w:ins>
      <w:ins w:id="93" w:author="Richard.Ellis" w:date="2014-03-28T07:57:00Z">
        <w:r>
          <w:t>Verge/Kerb</w:t>
        </w:r>
      </w:ins>
      <w:ins w:id="94" w:author="Richard.Ellis" w:date="2014-03-28T08:02:00Z">
        <w:r>
          <w:t xml:space="preserve">  Corridor in NM_ELEMENTS and create a list with asset ID and indicator (I or D)  in it</w:t>
        </w:r>
      </w:ins>
      <w:ins w:id="95" w:author="Richard.Ellis" w:date="2014-03-28T08:03:00Z">
        <w:r>
          <w:t>.</w:t>
        </w:r>
      </w:ins>
    </w:p>
    <w:p w:rsidR="002D18D7" w:rsidRDefault="002D18D7" w:rsidP="002D18D7">
      <w:pPr>
        <w:pStyle w:val="ListParagraph"/>
        <w:numPr>
          <w:ilvl w:val="0"/>
          <w:numId w:val="19"/>
        </w:numPr>
        <w:rPr>
          <w:ins w:id="96" w:author="Richard.Ellis" w:date="2014-03-28T08:03:00Z"/>
        </w:rPr>
      </w:pPr>
      <w:ins w:id="97" w:author="Richard.Ellis" w:date="2014-03-28T08:03:00Z">
        <w:r>
          <w:t xml:space="preserve">Determine all the occurrences of an insert or end date of a </w:t>
        </w:r>
        <w:proofErr w:type="gramStart"/>
        <w:r>
          <w:t>Road(</w:t>
        </w:r>
        <w:proofErr w:type="gramEnd"/>
        <w:r>
          <w:t xml:space="preserve">and Median)Verge/Kerb </w:t>
        </w:r>
      </w:ins>
      <w:ins w:id="98" w:author="Richard.Ellis" w:date="2014-03-28T08:04:00Z">
        <w:r>
          <w:t xml:space="preserve">datum </w:t>
        </w:r>
      </w:ins>
      <w:ins w:id="99" w:author="Richard.Ellis" w:date="2014-03-28T08:03:00Z">
        <w:r>
          <w:t>in NM_ELEMENTS</w:t>
        </w:r>
      </w:ins>
      <w:ins w:id="100" w:author="Richard.Ellis" w:date="2014-03-28T08:06:00Z">
        <w:r w:rsidR="004C1990">
          <w:t>_ALL</w:t>
        </w:r>
      </w:ins>
      <w:ins w:id="101" w:author="Richard.Ellis" w:date="2014-03-28T08:04:00Z">
        <w:r>
          <w:t>.  This implies a change to a corridor length.  Determine the ID of the related corridor and add them to the list (unless they exist in the list already</w:t>
        </w:r>
        <w:proofErr w:type="gramStart"/>
        <w:r>
          <w:t xml:space="preserve">) </w:t>
        </w:r>
      </w:ins>
      <w:ins w:id="102" w:author="Richard.Ellis" w:date="2014-03-28T08:03:00Z">
        <w:r>
          <w:t xml:space="preserve"> with</w:t>
        </w:r>
        <w:proofErr w:type="gramEnd"/>
        <w:r>
          <w:t xml:space="preserve"> asset ID and indicator (</w:t>
        </w:r>
      </w:ins>
      <w:ins w:id="103" w:author="Richard.Ellis" w:date="2014-03-28T08:05:00Z">
        <w:r>
          <w:t xml:space="preserve">always ‘C’ </w:t>
        </w:r>
      </w:ins>
      <w:ins w:id="104" w:author="Richard.Ellis" w:date="2014-03-28T08:03:00Z">
        <w:r>
          <w:t>)  in it.</w:t>
        </w:r>
      </w:ins>
    </w:p>
    <w:p w:rsidR="002D18D7" w:rsidRDefault="002D18D7" w:rsidP="002D18D7">
      <w:pPr>
        <w:rPr>
          <w:ins w:id="105" w:author="Richard.Ellis" w:date="2014-03-28T08:05:00Z"/>
        </w:rPr>
      </w:pPr>
    </w:p>
    <w:p w:rsidR="002D18D7" w:rsidRDefault="002D18D7" w:rsidP="002D18D7">
      <w:pPr>
        <w:pStyle w:val="ListParagraph"/>
        <w:numPr>
          <w:ilvl w:val="0"/>
          <w:numId w:val="19"/>
        </w:numPr>
        <w:rPr>
          <w:ins w:id="106" w:author="Richard.Ellis" w:date="2014-03-28T08:08:00Z"/>
        </w:rPr>
      </w:pPr>
      <w:ins w:id="107" w:author="Richard.Ellis" w:date="2014-03-28T08:05:00Z">
        <w:r>
          <w:t>Determine all the occurrences of an insert or end date of a</w:t>
        </w:r>
      </w:ins>
      <w:ins w:id="108" w:author="Richard.Ellis" w:date="2014-03-28T08:06:00Z">
        <w:r>
          <w:t xml:space="preserve">n object (inventory item or </w:t>
        </w:r>
        <w:proofErr w:type="spellStart"/>
        <w:r w:rsidR="004C1990">
          <w:t>goup</w:t>
        </w:r>
        <w:proofErr w:type="spellEnd"/>
        <w:r w:rsidR="004C1990">
          <w:t xml:space="preserve"> item) relating to a</w:t>
        </w:r>
      </w:ins>
      <w:ins w:id="109" w:author="Richard.Ellis" w:date="2014-03-28T08:05:00Z">
        <w:r>
          <w:t xml:space="preserve"> </w:t>
        </w:r>
      </w:ins>
      <w:ins w:id="110" w:author="Richard.Ellis" w:date="2014-03-28T08:06:00Z">
        <w:r>
          <w:t>characteristic</w:t>
        </w:r>
        <w:r w:rsidR="004C1990">
          <w:t xml:space="preserve"> in NM_MEMBERS_ALL</w:t>
        </w:r>
      </w:ins>
      <w:ins w:id="111" w:author="Richard.Ellis" w:date="2014-03-28T08:05:00Z">
        <w:r>
          <w:t xml:space="preserve">.  This implies a change to a </w:t>
        </w:r>
      </w:ins>
      <w:ins w:id="112" w:author="Richard.Ellis" w:date="2014-03-28T08:09:00Z">
        <w:r w:rsidR="004C1990">
          <w:t>characteristic</w:t>
        </w:r>
      </w:ins>
      <w:ins w:id="113" w:author="Richard.Ellis" w:date="2014-03-28T08:05:00Z">
        <w:r>
          <w:t>.</w:t>
        </w:r>
      </w:ins>
      <w:ins w:id="114" w:author="Richard.Ellis" w:date="2014-03-28T08:07:00Z">
        <w:r w:rsidR="004C1990">
          <w:t xml:space="preserve">  NM_MEMBERS_ALL will identify the </w:t>
        </w:r>
      </w:ins>
      <w:ins w:id="115" w:author="Richard.Ellis" w:date="2014-03-28T08:08:00Z">
        <w:r w:rsidR="004C1990">
          <w:t xml:space="preserve">affected datum which can be used to </w:t>
        </w:r>
        <w:proofErr w:type="spellStart"/>
        <w:r w:rsidR="004C1990">
          <w:t>determin</w:t>
        </w:r>
        <w:proofErr w:type="spellEnd"/>
        <w:r w:rsidR="004C1990">
          <w:t xml:space="preserve"> the affected corridor. </w:t>
        </w:r>
      </w:ins>
      <w:ins w:id="116" w:author="Richard.Ellis" w:date="2014-03-28T08:05:00Z">
        <w:r>
          <w:t xml:space="preserve"> Determine the ID of the related corridor and add them to the list (unless they exist in the list already) with asset ID and indicator (always </w:t>
        </w:r>
        <w:proofErr w:type="gramStart"/>
        <w:r>
          <w:t>‘C’ )</w:t>
        </w:r>
        <w:proofErr w:type="gramEnd"/>
        <w:r>
          <w:t xml:space="preserve">  in it.</w:t>
        </w:r>
      </w:ins>
    </w:p>
    <w:p w:rsidR="004C1990" w:rsidRDefault="004C1990" w:rsidP="004C1990">
      <w:pPr>
        <w:ind w:left="720"/>
        <w:rPr>
          <w:ins w:id="117" w:author="Richard.Ellis" w:date="2014-03-28T08:12:00Z"/>
          <w:lang w:val="en-AU"/>
        </w:rPr>
        <w:pPrChange w:id="118" w:author="Richard.Ellis" w:date="2014-03-28T08:12:00Z">
          <w:pPr>
            <w:pStyle w:val="ListParagraph"/>
            <w:numPr>
              <w:numId w:val="19"/>
            </w:numPr>
            <w:ind w:hanging="360"/>
          </w:pPr>
        </w:pPrChange>
      </w:pPr>
    </w:p>
    <w:p w:rsidR="004C1990" w:rsidRDefault="004C1990" w:rsidP="004C1990">
      <w:pPr>
        <w:pStyle w:val="ListParagraph"/>
        <w:numPr>
          <w:ilvl w:val="0"/>
          <w:numId w:val="19"/>
        </w:numPr>
        <w:rPr>
          <w:ins w:id="119" w:author="Richard.Ellis" w:date="2014-03-28T08:15:00Z"/>
        </w:rPr>
      </w:pPr>
      <w:ins w:id="120" w:author="Richard.Ellis" w:date="2014-03-28T08:13:00Z">
        <w:r>
          <w:t>If the BRAMS ID input parameter is null proceed to the next step.  If not</w:t>
        </w:r>
        <w:proofErr w:type="gramStart"/>
        <w:r>
          <w:t>,  remove</w:t>
        </w:r>
        <w:proofErr w:type="gramEnd"/>
        <w:r>
          <w:t xml:space="preserve"> all items from the list except the item listed in the </w:t>
        </w:r>
      </w:ins>
      <w:ins w:id="121" w:author="Richard.Ellis" w:date="2014-03-28T08:15:00Z">
        <w:r>
          <w:t>BRAMS ID input parameter.</w:t>
        </w:r>
      </w:ins>
    </w:p>
    <w:p w:rsidR="004C1990" w:rsidRDefault="004C1990" w:rsidP="004C1990">
      <w:pPr>
        <w:pStyle w:val="ListParagraph"/>
        <w:rPr>
          <w:ins w:id="122" w:author="Richard.Ellis" w:date="2014-03-28T08:15:00Z"/>
        </w:rPr>
        <w:pPrChange w:id="123" w:author="Richard.Ellis" w:date="2014-03-28T08:15:00Z">
          <w:pPr>
            <w:pStyle w:val="ListParagraph"/>
            <w:numPr>
              <w:numId w:val="19"/>
            </w:numPr>
            <w:ind w:hanging="360"/>
          </w:pPr>
        </w:pPrChange>
      </w:pPr>
    </w:p>
    <w:p w:rsidR="004C1990" w:rsidRDefault="004C1990" w:rsidP="004C1990">
      <w:pPr>
        <w:pStyle w:val="ListParagraph"/>
        <w:numPr>
          <w:ilvl w:val="0"/>
          <w:numId w:val="19"/>
        </w:numPr>
        <w:rPr>
          <w:ins w:id="124" w:author="Richard.Ellis" w:date="2014-03-28T08:12:00Z"/>
        </w:rPr>
      </w:pPr>
      <w:ins w:id="125" w:author="Richard.Ellis" w:date="2014-03-28T08:15:00Z">
        <w:r>
          <w:t>Check if the list contains any items</w:t>
        </w:r>
        <w:proofErr w:type="gramStart"/>
        <w:r>
          <w:t>,  if</w:t>
        </w:r>
        <w:proofErr w:type="gramEnd"/>
        <w:r>
          <w:t xml:space="preserve"> it does not,  return null (i.e.  </w:t>
        </w:r>
        <w:proofErr w:type="gramStart"/>
        <w:r>
          <w:t>no</w:t>
        </w:r>
        <w:proofErr w:type="gramEnd"/>
        <w:r>
          <w:t xml:space="preserve"> data has changed and no update is required).</w:t>
        </w:r>
      </w:ins>
    </w:p>
    <w:p w:rsidR="004C1990" w:rsidRDefault="004C1990" w:rsidP="004C1990">
      <w:pPr>
        <w:pStyle w:val="ListParagraph"/>
        <w:rPr>
          <w:ins w:id="126" w:author="Richard.Ellis" w:date="2014-03-28T08:08:00Z"/>
        </w:rPr>
        <w:pPrChange w:id="127" w:author="Richard.Ellis" w:date="2014-03-28T08:08:00Z">
          <w:pPr>
            <w:pStyle w:val="ListParagraph"/>
            <w:numPr>
              <w:numId w:val="19"/>
            </w:numPr>
            <w:ind w:hanging="360"/>
          </w:pPr>
        </w:pPrChange>
      </w:pPr>
    </w:p>
    <w:p w:rsidR="004C1990" w:rsidRDefault="004C1990" w:rsidP="002D18D7">
      <w:pPr>
        <w:pStyle w:val="ListParagraph"/>
        <w:numPr>
          <w:ilvl w:val="0"/>
          <w:numId w:val="19"/>
        </w:numPr>
        <w:rPr>
          <w:ins w:id="128" w:author="Richard.Ellis" w:date="2014-03-28T08:10:00Z"/>
        </w:rPr>
      </w:pPr>
      <w:ins w:id="129" w:author="Richard.Ellis" w:date="2014-03-28T08:08:00Z">
        <w:r>
          <w:lastRenderedPageBreak/>
          <w:t>For all corridors in the list,</w:t>
        </w:r>
      </w:ins>
      <w:ins w:id="130" w:author="Richard.Ellis" w:date="2014-03-28T08:09:00Z">
        <w:r>
          <w:t xml:space="preserve"> that have an indicator of ‘C’ or </w:t>
        </w:r>
        <w:proofErr w:type="gramStart"/>
        <w:r>
          <w:t xml:space="preserve">‘I’ </w:t>
        </w:r>
      </w:ins>
      <w:ins w:id="131" w:author="Richard.Ellis" w:date="2014-03-28T08:10:00Z">
        <w:r>
          <w:t xml:space="preserve"> (</w:t>
        </w:r>
        <w:proofErr w:type="gramEnd"/>
        <w:r>
          <w:t xml:space="preserve">but not ‘D’ ) </w:t>
        </w:r>
      </w:ins>
      <w:ins w:id="132" w:author="Richard.Ellis" w:date="2014-03-28T08:09:00Z">
        <w:r>
          <w:t>generate a full set of characteristic information</w:t>
        </w:r>
      </w:ins>
      <w:ins w:id="133" w:author="Richard.Ellis" w:date="2014-03-28T08:10:00Z">
        <w:r>
          <w:t xml:space="preserve">.  Initially all characteristics will have </w:t>
        </w:r>
        <w:proofErr w:type="gramStart"/>
        <w:r>
          <w:t>a</w:t>
        </w:r>
        <w:proofErr w:type="gramEnd"/>
        <w:r>
          <w:t xml:space="preserve"> indicator of ‘C’.</w:t>
        </w:r>
      </w:ins>
    </w:p>
    <w:p w:rsidR="004C1990" w:rsidRDefault="004C1990" w:rsidP="004C1990">
      <w:pPr>
        <w:pStyle w:val="ListParagraph"/>
        <w:rPr>
          <w:ins w:id="134" w:author="Richard.Ellis" w:date="2014-03-28T08:10:00Z"/>
        </w:rPr>
        <w:pPrChange w:id="135" w:author="Richard.Ellis" w:date="2014-03-28T08:10:00Z">
          <w:pPr>
            <w:pStyle w:val="ListParagraph"/>
            <w:numPr>
              <w:numId w:val="19"/>
            </w:numPr>
            <w:ind w:hanging="360"/>
          </w:pPr>
        </w:pPrChange>
      </w:pPr>
    </w:p>
    <w:p w:rsidR="004C1990" w:rsidRDefault="004C1990" w:rsidP="004C1990">
      <w:pPr>
        <w:pStyle w:val="ListParagraph"/>
        <w:numPr>
          <w:ilvl w:val="0"/>
          <w:numId w:val="19"/>
        </w:numPr>
        <w:rPr>
          <w:ins w:id="136" w:author="Richard.Ellis" w:date="2014-03-28T08:12:00Z"/>
        </w:rPr>
      </w:pPr>
      <w:ins w:id="137" w:author="Richard.Ellis" w:date="2014-03-28T08:10:00Z">
        <w:r>
          <w:t xml:space="preserve">Update the output set so that if a </w:t>
        </w:r>
      </w:ins>
      <w:ins w:id="138" w:author="Richard.Ellis" w:date="2014-03-28T08:11:00Z">
        <w:r>
          <w:t xml:space="preserve">Road(and Median)Verge/Kerb object is listed with an indicator of ‘I’,  update all other rows in the output,  with the date ID to also have an indicator of </w:t>
        </w:r>
      </w:ins>
      <w:ins w:id="139" w:author="Richard.Ellis" w:date="2014-03-28T08:12:00Z">
        <w:r>
          <w:t>‘I’</w:t>
        </w:r>
      </w:ins>
    </w:p>
    <w:p w:rsidR="004C1990" w:rsidRDefault="004C1990" w:rsidP="004C1990">
      <w:pPr>
        <w:rPr>
          <w:ins w:id="140" w:author="Richard.Ellis" w:date="2014-03-28T08:03:00Z"/>
        </w:rPr>
      </w:pPr>
    </w:p>
    <w:p w:rsidR="002D18D7" w:rsidDel="004C1990" w:rsidRDefault="004C1990" w:rsidP="002D18D7">
      <w:pPr>
        <w:pStyle w:val="ListParagraph"/>
        <w:numPr>
          <w:ilvl w:val="0"/>
          <w:numId w:val="19"/>
        </w:numPr>
        <w:rPr>
          <w:del w:id="141" w:author="Richard.Ellis" w:date="2014-03-28T08:16:00Z"/>
        </w:rPr>
        <w:pPrChange w:id="142" w:author="Richard.Ellis" w:date="2014-03-28T07:56:00Z">
          <w:pPr/>
        </w:pPrChange>
      </w:pPr>
      <w:ins w:id="143" w:author="Richard.Ellis" w:date="2014-03-28T08:16:00Z">
        <w:r>
          <w:t xml:space="preserve">Return the final data set to the </w:t>
        </w:r>
        <w:proofErr w:type="spellStart"/>
        <w:r>
          <w:t>WebServer</w:t>
        </w:r>
        <w:proofErr w:type="spellEnd"/>
        <w:r>
          <w:t xml:space="preserve"> for delivery.</w:t>
        </w:r>
      </w:ins>
    </w:p>
    <w:p w:rsidR="00267E40" w:rsidRDefault="00267E40" w:rsidP="00267E40">
      <w:pPr>
        <w:pStyle w:val="ListParagraph"/>
        <w:numPr>
          <w:ilvl w:val="0"/>
          <w:numId w:val="19"/>
        </w:numPr>
        <w:pPrChange w:id="144" w:author="Richard.Ellis" w:date="2014-03-28T08:16:00Z">
          <w:pPr/>
        </w:pPrChange>
      </w:pPr>
    </w:p>
    <w:p w:rsidR="008051FD" w:rsidRDefault="007B15AE" w:rsidP="007B15AE">
      <w:pPr>
        <w:pStyle w:val="Heading2"/>
      </w:pPr>
      <w:bookmarkStart w:id="145" w:name="_Toc383680831"/>
      <w:r>
        <w:t>Error Trapping</w:t>
      </w:r>
      <w:bookmarkEnd w:id="145"/>
    </w:p>
    <w:p w:rsidR="007B15AE" w:rsidRDefault="007B15AE" w:rsidP="007B15AE"/>
    <w:p w:rsidR="007B15AE" w:rsidRDefault="007B15AE" w:rsidP="007B15AE">
      <w:r>
        <w:t>Currently the types of anticipated error trapping include:</w:t>
      </w:r>
    </w:p>
    <w:p w:rsidR="007B15AE" w:rsidRDefault="007B15AE" w:rsidP="007B15AE">
      <w:pPr>
        <w:pStyle w:val="ListParagraph"/>
        <w:numPr>
          <w:ilvl w:val="0"/>
          <w:numId w:val="17"/>
        </w:numPr>
        <w:spacing w:before="0" w:after="200" w:line="276" w:lineRule="auto"/>
        <w:contextualSpacing/>
      </w:pPr>
      <w:r>
        <w:t>START date is less than END Date: The system will check that START Date should be greater than the END Date</w:t>
      </w:r>
    </w:p>
    <w:p w:rsidR="007B15AE" w:rsidRDefault="007B15AE" w:rsidP="007B15AE">
      <w:pPr>
        <w:pStyle w:val="ListParagraph"/>
        <w:numPr>
          <w:ilvl w:val="0"/>
          <w:numId w:val="17"/>
        </w:numPr>
        <w:spacing w:before="0" w:after="200" w:line="276" w:lineRule="auto"/>
        <w:contextualSpacing/>
      </w:pPr>
      <w:r>
        <w:t>BRAMS ID does not exist.</w:t>
      </w:r>
    </w:p>
    <w:p w:rsidR="007B15AE" w:rsidRDefault="007B15AE" w:rsidP="007B15AE">
      <w:pPr>
        <w:pStyle w:val="ListParagraph"/>
        <w:numPr>
          <w:ilvl w:val="0"/>
          <w:numId w:val="17"/>
        </w:numPr>
        <w:spacing w:before="0" w:after="200" w:line="276" w:lineRule="auto"/>
        <w:contextualSpacing/>
        <w:rPr>
          <w:ins w:id="146" w:author="Richard.Ellis" w:date="2014-03-28T08:26:00Z"/>
        </w:rPr>
      </w:pPr>
      <w:r>
        <w:t>Catch-all: A general error trap message will also be communicated. Where possible it will include standard Oracle error messages, which will help for debugging.</w:t>
      </w:r>
    </w:p>
    <w:p w:rsidR="00562D56" w:rsidRDefault="00562D56" w:rsidP="00562D56">
      <w:pPr>
        <w:pStyle w:val="ListParagraph"/>
        <w:numPr>
          <w:ilvl w:val="0"/>
          <w:numId w:val="17"/>
        </w:numPr>
      </w:pPr>
      <w:r>
        <w:t xml:space="preserve">To make this data available to the </w:t>
      </w:r>
      <w:proofErr w:type="spellStart"/>
      <w:r>
        <w:t>WebService</w:t>
      </w:r>
      <w:proofErr w:type="spellEnd"/>
    </w:p>
    <w:p w:rsidR="00562D56" w:rsidRDefault="00562D56" w:rsidP="00562D56">
      <w:pPr>
        <w:pStyle w:val="ListParagraph"/>
        <w:numPr>
          <w:ilvl w:val="0"/>
          <w:numId w:val="17"/>
        </w:numPr>
      </w:pPr>
    </w:p>
    <w:p w:rsidR="00562D56" w:rsidRDefault="00562D56" w:rsidP="00562D56">
      <w:pPr>
        <w:pStyle w:val="ListParagraph"/>
        <w:numPr>
          <w:ilvl w:val="0"/>
          <w:numId w:val="17"/>
        </w:numPr>
      </w:pPr>
      <w:r>
        <w:t>&lt;&lt;&lt;&lt;&lt;&lt;&lt;&lt;&lt;&lt;&lt;&lt;&lt;&lt;&lt;&lt;Fill in&gt;&gt;&gt;&gt;&gt;&gt;&gt;&gt;&gt;&gt;&gt;&gt;&gt;&gt;&gt;&gt;&gt;&gt;&gt;</w:t>
      </w:r>
    </w:p>
    <w:p w:rsidR="00562D56" w:rsidRDefault="00562D56" w:rsidP="00562D56">
      <w:pPr>
        <w:pStyle w:val="ListParagraph"/>
        <w:numPr>
          <w:ilvl w:val="0"/>
          <w:numId w:val="17"/>
        </w:numPr>
      </w:pPr>
      <w:r>
        <w:t>&lt;&lt;&lt;&lt;&lt;&lt;&lt;&lt;&lt;&lt;&lt;&lt;&lt;&lt;&lt;&lt;Fill in&gt;&gt;&gt;&gt;&gt;&gt;&gt;&gt;&gt;&gt;&gt;&gt;&gt;&gt;&gt;&gt;&gt;&gt;&gt;</w:t>
      </w:r>
    </w:p>
    <w:p w:rsidR="00DF3A5D" w:rsidRPr="00DF3A5D" w:rsidRDefault="00DF3A5D" w:rsidP="00DF3A5D">
      <w:pPr>
        <w:pStyle w:val="Heading1"/>
        <w:rPr>
          <w:ins w:id="147" w:author="Richard.Ellis" w:date="2014-03-28T08:31:00Z"/>
        </w:rPr>
      </w:pPr>
      <w:ins w:id="148" w:author="Richard.Ellis" w:date="2014-03-28T08:31:00Z">
        <w:r>
          <w:t>Data Output</w:t>
        </w:r>
      </w:ins>
    </w:p>
    <w:p w:rsidR="00DF3A5D" w:rsidRDefault="00DF3A5D" w:rsidP="00DF3A5D">
      <w:pPr>
        <w:rPr>
          <w:ins w:id="149" w:author="Richard.Ellis" w:date="2014-03-28T08:31:00Z"/>
        </w:rPr>
      </w:pPr>
      <w:ins w:id="150" w:author="Richard.Ellis" w:date="2014-03-28T08:31:00Z">
        <w:r>
          <w:rPr>
            <w:rStyle w:val="CommentReference"/>
          </w:rPr>
          <w:commentReference w:id="151"/>
        </w:r>
        <w:commentRangeStart w:id="152"/>
        <w:r>
          <w:t xml:space="preserve">The web service will take the data that’s been created  . . . . </w:t>
        </w:r>
        <w:commentRangeEnd w:id="152"/>
        <w:r>
          <w:rPr>
            <w:rStyle w:val="CommentReference"/>
          </w:rPr>
          <w:commentReference w:id="152"/>
        </w:r>
      </w:ins>
    </w:p>
    <w:p w:rsidR="00562D56" w:rsidRPr="0094223C" w:rsidRDefault="00562D56" w:rsidP="00562D56">
      <w:pPr>
        <w:spacing w:after="200" w:line="276" w:lineRule="auto"/>
        <w:contextualSpacing/>
        <w:pPrChange w:id="153" w:author="Richard.Ellis" w:date="2014-03-28T08:26:00Z">
          <w:pPr>
            <w:pStyle w:val="ListParagraph"/>
            <w:numPr>
              <w:numId w:val="17"/>
            </w:numPr>
            <w:spacing w:before="0" w:after="200" w:line="276" w:lineRule="auto"/>
            <w:ind w:hanging="360"/>
            <w:contextualSpacing/>
          </w:pPr>
        </w:pPrChange>
      </w:pPr>
    </w:p>
    <w:p w:rsidR="00957E68" w:rsidRDefault="00957E68" w:rsidP="00957E68">
      <w:pPr>
        <w:pStyle w:val="Heading1"/>
      </w:pPr>
      <w:bookmarkStart w:id="154" w:name="_Toc368641136"/>
      <w:bookmarkStart w:id="155" w:name="_Toc368641137"/>
      <w:bookmarkStart w:id="156" w:name="_Toc368641138"/>
      <w:bookmarkStart w:id="157" w:name="_Toc368641139"/>
      <w:bookmarkStart w:id="158" w:name="_Toc368641140"/>
      <w:bookmarkStart w:id="159" w:name="_Toc368641141"/>
      <w:bookmarkStart w:id="160" w:name="_Toc383680832"/>
      <w:bookmarkEnd w:id="154"/>
      <w:bookmarkEnd w:id="155"/>
      <w:bookmarkEnd w:id="156"/>
      <w:bookmarkEnd w:id="157"/>
      <w:bookmarkEnd w:id="158"/>
      <w:bookmarkEnd w:id="159"/>
      <w:r>
        <w:t>Documentation Requirements</w:t>
      </w:r>
      <w:bookmarkEnd w:id="160"/>
    </w:p>
    <w:p w:rsidR="00957E68" w:rsidRDefault="00957E68" w:rsidP="00957E68"/>
    <w:p w:rsidR="00545979" w:rsidRDefault="00545979" w:rsidP="00904245"/>
    <w:p w:rsidR="005D17CB" w:rsidRPr="00002ECB" w:rsidRDefault="005D17CB" w:rsidP="005D17CB">
      <w:pPr>
        <w:pStyle w:val="Heading1"/>
      </w:pPr>
      <w:bookmarkStart w:id="161" w:name="_Toc383680833"/>
      <w:r>
        <w:t>Assumptions</w:t>
      </w:r>
      <w:bookmarkEnd w:id="161"/>
    </w:p>
    <w:p w:rsidR="005D17CB" w:rsidRDefault="005D17CB" w:rsidP="00904245"/>
    <w:p w:rsidR="008E455F" w:rsidRDefault="008E455F" w:rsidP="00904245"/>
    <w:p w:rsidR="007A0B00" w:rsidRDefault="007A0B00" w:rsidP="00904245">
      <w:pPr>
        <w:pStyle w:val="Heading1"/>
      </w:pPr>
      <w:bookmarkStart w:id="162" w:name="_Toc383680834"/>
      <w:r>
        <w:t>Conclusion</w:t>
      </w:r>
      <w:bookmarkEnd w:id="162"/>
    </w:p>
    <w:p w:rsidR="007A0B00" w:rsidRDefault="007A0B00" w:rsidP="00904245"/>
    <w:p w:rsidR="00280019" w:rsidRDefault="00280019" w:rsidP="00904245">
      <w:r>
        <w:lastRenderedPageBreak/>
        <w:t xml:space="preserve">This document </w:t>
      </w:r>
      <w:r w:rsidR="00246370">
        <w:t xml:space="preserve">is the result of a series of </w:t>
      </w:r>
      <w:r w:rsidR="000333C8">
        <w:t xml:space="preserve">conversations </w:t>
      </w:r>
      <w:r w:rsidR="00246370">
        <w:t xml:space="preserve">between Bentley Systems, </w:t>
      </w:r>
      <w:r w:rsidR="00ED6B9C">
        <w:t xml:space="preserve">Brisbane City </w:t>
      </w:r>
      <w:del w:id="163" w:author="Richard.Ellis" w:date="2014-03-28T07:45:00Z">
        <w:r w:rsidR="00ED6B9C" w:rsidDel="00267E40">
          <w:delText>Counsil</w:delText>
        </w:r>
      </w:del>
      <w:proofErr w:type="gramStart"/>
      <w:ins w:id="164" w:author="Richard.Ellis" w:date="2014-03-28T07:45:00Z">
        <w:r w:rsidR="00267E40">
          <w:t>Council</w:t>
        </w:r>
      </w:ins>
      <w:r w:rsidR="00ED6B9C">
        <w:t xml:space="preserve"> </w:t>
      </w:r>
      <w:r w:rsidR="00246370">
        <w:t xml:space="preserve"> </w:t>
      </w:r>
      <w:proofErr w:type="gramEnd"/>
      <w:del w:id="165" w:author="Richard.Ellis" w:date="2014-03-28T07:46:00Z">
        <w:r w:rsidR="00246370" w:rsidDel="00267E40">
          <w:delText xml:space="preserve">and </w:delText>
        </w:r>
        <w:r w:rsidR="00ED6B9C" w:rsidDel="00267E40">
          <w:delText xml:space="preserve">SAP AG </w:delText>
        </w:r>
        <w:r w:rsidR="00246370" w:rsidDel="00267E40">
          <w:delText xml:space="preserve"> </w:delText>
        </w:r>
      </w:del>
      <w:r w:rsidR="00246370">
        <w:t xml:space="preserve">with the objective of establishing an interface between </w:t>
      </w:r>
      <w:proofErr w:type="spellStart"/>
      <w:r w:rsidR="00ED6B9C">
        <w:t>BaSE</w:t>
      </w:r>
      <w:proofErr w:type="spellEnd"/>
      <w:r w:rsidR="00ED6B9C">
        <w:t xml:space="preserve"> SAP and the BRAMS Exor</w:t>
      </w:r>
      <w:r w:rsidR="00246370">
        <w:t xml:space="preserve"> use</w:t>
      </w:r>
      <w:r w:rsidR="00ED6B9C">
        <w:t>d</w:t>
      </w:r>
      <w:r w:rsidR="00246370">
        <w:t xml:space="preserve"> to manage the road network and key asset data.    </w:t>
      </w:r>
      <w:r w:rsidR="0082506F">
        <w:t>From</w:t>
      </w:r>
      <w:r w:rsidR="00246370">
        <w:t xml:space="preserve"> these discussions</w:t>
      </w:r>
      <w:r w:rsidR="009B655E">
        <w:t>,</w:t>
      </w:r>
      <w:r w:rsidR="00246370">
        <w:t xml:space="preserve"> Bentley Systems </w:t>
      </w:r>
      <w:r w:rsidR="0082506F">
        <w:t>has created a software design that meets the agreed</w:t>
      </w:r>
      <w:r w:rsidR="00246370">
        <w:t xml:space="preserve"> scope of this project </w:t>
      </w:r>
      <w:r w:rsidR="007E7627">
        <w:t>and the</w:t>
      </w:r>
      <w:r w:rsidR="00246370">
        <w:t xml:space="preserve"> requirements that need to be met in order for</w:t>
      </w:r>
      <w:r>
        <w:t xml:space="preserve"> the </w:t>
      </w:r>
      <w:r w:rsidR="00246370">
        <w:t>project to be successful.</w:t>
      </w:r>
    </w:p>
    <w:p w:rsidR="00246370" w:rsidRDefault="00246370" w:rsidP="00904245"/>
    <w:p w:rsidR="00ED4138" w:rsidRPr="00ED4138" w:rsidRDefault="0082506F" w:rsidP="00520AB5">
      <w:r>
        <w:t>Using this design</w:t>
      </w:r>
      <w:r w:rsidR="009B655E">
        <w:t>,</w:t>
      </w:r>
      <w:r w:rsidR="002B55DD" w:rsidRPr="00280019">
        <w:t xml:space="preserve"> Bentley Systems will create a</w:t>
      </w:r>
      <w:r w:rsidR="009B655E">
        <w:t>n</w:t>
      </w:r>
      <w:r w:rsidR="002B55DD" w:rsidRPr="00280019">
        <w:t xml:space="preserve"> </w:t>
      </w:r>
      <w:r>
        <w:t>estimate for the development</w:t>
      </w:r>
      <w:r w:rsidR="006F7D41">
        <w:t xml:space="preserve"> and deployment of the software</w:t>
      </w:r>
      <w:r w:rsidR="002B55DD" w:rsidRPr="00280019">
        <w:t xml:space="preserve"> that details how the interface software will meet the requirements</w:t>
      </w:r>
      <w:r w:rsidR="00ED79D1">
        <w:t xml:space="preserve"> and an estimate of effort required to complete the project</w:t>
      </w:r>
      <w:r w:rsidR="006F7D41">
        <w:t>.</w:t>
      </w:r>
    </w:p>
    <w:sectPr w:rsidR="00ED4138" w:rsidRPr="00ED4138" w:rsidSect="00720E0A">
      <w:headerReference w:type="default" r:id="rId17"/>
      <w:pgSz w:w="12240" w:h="15840"/>
      <w:pgMar w:top="1440" w:right="1800" w:bottom="1440" w:left="180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1" w:author="Richard.Ellis" w:date="2014-03-28T08:43:00Z" w:initials="RE">
    <w:p w:rsidR="00562D56" w:rsidRDefault="00562D56">
      <w:pPr>
        <w:pStyle w:val="CommentText"/>
      </w:pPr>
      <w:r>
        <w:rPr>
          <w:rStyle w:val="CommentReference"/>
        </w:rPr>
        <w:annotationRef/>
      </w:r>
      <w:r>
        <w:t xml:space="preserve">For </w:t>
      </w:r>
      <w:proofErr w:type="spellStart"/>
      <w:r>
        <w:t>Zubs</w:t>
      </w:r>
      <w:proofErr w:type="spellEnd"/>
      <w:r>
        <w:t xml:space="preserve"> to add</w:t>
      </w:r>
    </w:p>
  </w:comment>
  <w:comment w:id="23" w:author="Richard.Ellis" w:date="2014-03-28T08:43:00Z" w:initials="RE">
    <w:p w:rsidR="00562D56" w:rsidRDefault="00562D56" w:rsidP="00562D56">
      <w:r>
        <w:rPr>
          <w:rStyle w:val="CommentReference"/>
        </w:rPr>
        <w:annotationRef/>
      </w:r>
      <w:r>
        <w:t>Final line to read something like:</w:t>
      </w:r>
    </w:p>
    <w:p w:rsidR="00562D56" w:rsidRDefault="00562D56">
      <w:pPr>
        <w:pStyle w:val="CommentText"/>
      </w:pPr>
    </w:p>
  </w:comment>
  <w:comment w:id="44" w:author="Joe Mendoza" w:date="2014-03-28T08:43:00Z" w:initials="JM">
    <w:p w:rsidR="004C1990" w:rsidRDefault="004C1990">
      <w:pPr>
        <w:pStyle w:val="CommentText"/>
      </w:pPr>
      <w:r>
        <w:rPr>
          <w:rStyle w:val="CommentReference"/>
        </w:rPr>
        <w:annotationRef/>
      </w:r>
      <w:r>
        <w:t>Add Column Name</w:t>
      </w:r>
    </w:p>
  </w:comment>
  <w:comment w:id="64" w:author="Richard.Ellis" w:date="2014-03-28T08:43:00Z" w:initials="RE">
    <w:p w:rsidR="004C1990" w:rsidRDefault="004C1990">
      <w:pPr>
        <w:pStyle w:val="CommentText"/>
      </w:pPr>
      <w:r>
        <w:rPr>
          <w:rStyle w:val="CommentReference"/>
        </w:rPr>
        <w:annotationRef/>
      </w:r>
      <w:r>
        <w:t>No</w:t>
      </w:r>
      <w:proofErr w:type="gramStart"/>
      <w:r>
        <w:t>,  only</w:t>
      </w:r>
      <w:proofErr w:type="gramEnd"/>
      <w:r>
        <w:t xml:space="preserve"> if that characteristic was populated in BRAMS (I expect new roads may not have all the characteristics yet) and not for ‘D’ as we only need to delete the asset and have the characteristics delete via cascade.</w:t>
      </w:r>
    </w:p>
    <w:p w:rsidR="00DF3A5D" w:rsidRDefault="00DF3A5D">
      <w:pPr>
        <w:pStyle w:val="CommentText"/>
      </w:pPr>
    </w:p>
    <w:p w:rsidR="00DF3A5D" w:rsidRDefault="00DF3A5D">
      <w:pPr>
        <w:pStyle w:val="CommentText"/>
      </w:pPr>
      <w:r>
        <w:t xml:space="preserve">Suggest removing this </w:t>
      </w:r>
      <w:proofErr w:type="spellStart"/>
      <w:r>
        <w:t>para</w:t>
      </w:r>
      <w:proofErr w:type="spellEnd"/>
      <w:r>
        <w:t>.</w:t>
      </w:r>
    </w:p>
  </w:comment>
  <w:comment w:id="70" w:author="Richard.Ellis" w:date="2014-03-28T08:43:00Z" w:initials="RE">
    <w:p w:rsidR="004C1990" w:rsidRDefault="004C1990">
      <w:pPr>
        <w:pStyle w:val="CommentText"/>
      </w:pPr>
      <w:r>
        <w:rPr>
          <w:rStyle w:val="CommentReference"/>
        </w:rPr>
        <w:annotationRef/>
      </w:r>
      <w:r>
        <w:t>This doesn’t make sense.  BTW,   If a road is created</w:t>
      </w:r>
      <w:proofErr w:type="gramStart"/>
      <w:r>
        <w:t>,  it</w:t>
      </w:r>
      <w:proofErr w:type="gramEnd"/>
      <w:r>
        <w:t xml:space="preserve"> will have ‘Suburb’ at a minimum as it’s mandatory on the datum.     If a road is inserted</w:t>
      </w:r>
      <w:proofErr w:type="gramStart"/>
      <w:r>
        <w:t>,  then</w:t>
      </w:r>
      <w:proofErr w:type="gramEnd"/>
      <w:r>
        <w:t xml:space="preserve"> we must _force_ all </w:t>
      </w:r>
      <w:r w:rsidR="00DF3A5D">
        <w:t>chrematistics</w:t>
      </w:r>
      <w:r>
        <w:t xml:space="preserve"> to be ‘I’ for that road.  This is the only time a charact</w:t>
      </w:r>
      <w:r w:rsidR="00DF3A5D">
        <w:t>er</w:t>
      </w:r>
      <w:r>
        <w:t>istic is ‘I’ all other times it will be ‘C’</w:t>
      </w:r>
    </w:p>
    <w:p w:rsidR="004C1990" w:rsidRDefault="004C1990">
      <w:pPr>
        <w:pStyle w:val="CommentText"/>
      </w:pPr>
    </w:p>
    <w:p w:rsidR="004C1990" w:rsidRDefault="004C1990">
      <w:pPr>
        <w:pStyle w:val="CommentText"/>
      </w:pPr>
      <w:r>
        <w:t xml:space="preserve">This makes it easier </w:t>
      </w:r>
      <w:proofErr w:type="spellStart"/>
      <w:r>
        <w:t>cos</w:t>
      </w:r>
      <w:proofErr w:type="spellEnd"/>
      <w:r>
        <w:t xml:space="preserve"> we don’t need to </w:t>
      </w:r>
      <w:proofErr w:type="spellStart"/>
      <w:r>
        <w:t>workout</w:t>
      </w:r>
      <w:proofErr w:type="spellEnd"/>
      <w:r>
        <w:t xml:space="preserve"> if a characteristic is I or C</w:t>
      </w:r>
      <w:proofErr w:type="gramStart"/>
      <w:r>
        <w:t>,  just</w:t>
      </w:r>
      <w:proofErr w:type="gramEnd"/>
      <w:r>
        <w:t xml:space="preserve"> make it C then swap it to I only if the road was created in this batch.</w:t>
      </w:r>
    </w:p>
  </w:comment>
  <w:comment w:id="71" w:author="Richard.Ellis" w:date="2014-03-28T08:43:00Z" w:initials="RE">
    <w:p w:rsidR="004C1990" w:rsidRDefault="004C1990">
      <w:pPr>
        <w:pStyle w:val="CommentText"/>
      </w:pPr>
      <w:r>
        <w:rPr>
          <w:rStyle w:val="CommentReference"/>
        </w:rPr>
        <w:annotationRef/>
      </w:r>
      <w:r>
        <w:t>Is that a word?</w:t>
      </w:r>
    </w:p>
  </w:comment>
  <w:comment w:id="72" w:author="Joe Mendoza" w:date="2014-03-28T08:43:00Z" w:initials="JM">
    <w:p w:rsidR="004C1990" w:rsidRDefault="004C1990">
      <w:pPr>
        <w:pStyle w:val="CommentText"/>
      </w:pPr>
      <w:r>
        <w:rPr>
          <w:rStyle w:val="CommentReference"/>
        </w:rPr>
        <w:annotationRef/>
      </w:r>
      <w:r>
        <w:t>End dated during the date range or at all?</w:t>
      </w:r>
    </w:p>
    <w:p w:rsidR="004C1990" w:rsidRDefault="004C1990">
      <w:pPr>
        <w:pStyle w:val="CommentText"/>
      </w:pPr>
    </w:p>
  </w:comment>
  <w:comment w:id="73" w:author="Richard.Ellis" w:date="2014-03-28T08:43:00Z" w:initials="RE">
    <w:p w:rsidR="004C1990" w:rsidRDefault="004C1990">
      <w:pPr>
        <w:pStyle w:val="CommentText"/>
      </w:pPr>
      <w:r>
        <w:rPr>
          <w:rStyle w:val="CommentReference"/>
        </w:rPr>
        <w:annotationRef/>
      </w:r>
      <w:r>
        <w:t>During the date range.</w:t>
      </w:r>
    </w:p>
  </w:comment>
  <w:comment w:id="80" w:author="Richard.Ellis" w:date="2014-03-28T08:43:00Z" w:initials="RE">
    <w:p w:rsidR="004C1990" w:rsidRDefault="004C1990">
      <w:pPr>
        <w:pStyle w:val="CommentText"/>
      </w:pPr>
      <w:r>
        <w:rPr>
          <w:rStyle w:val="CommentReference"/>
        </w:rPr>
        <w:annotationRef/>
      </w:r>
      <w:r>
        <w:t>You need a section in here that describes the program process.  I’ve put notes in here</w:t>
      </w:r>
      <w:proofErr w:type="gramStart"/>
      <w:r>
        <w:t xml:space="preserve">, </w:t>
      </w:r>
      <w:r w:rsidR="0085441D">
        <w:t xml:space="preserve"> you</w:t>
      </w:r>
      <w:proofErr w:type="gramEnd"/>
      <w:r w:rsidR="0085441D">
        <w:t xml:space="preserve"> need to tidy this up.   A diagram would be good.</w:t>
      </w:r>
    </w:p>
    <w:p w:rsidR="0085441D" w:rsidRDefault="0085441D">
      <w:pPr>
        <w:pStyle w:val="CommentText"/>
      </w:pPr>
    </w:p>
    <w:p w:rsidR="0085441D" w:rsidRDefault="0085441D">
      <w:pPr>
        <w:pStyle w:val="CommentText"/>
      </w:pPr>
    </w:p>
    <w:p w:rsidR="004C1990" w:rsidRDefault="004C1990">
      <w:pPr>
        <w:pStyle w:val="CommentText"/>
      </w:pPr>
    </w:p>
  </w:comment>
  <w:comment w:id="151" w:author="Richard.Ellis" w:date="2014-03-28T08:43:00Z" w:initials="RE">
    <w:p w:rsidR="00DF3A5D" w:rsidRDefault="00DF3A5D" w:rsidP="00DF3A5D">
      <w:pPr>
        <w:pStyle w:val="CommentText"/>
      </w:pPr>
      <w:r>
        <w:rPr>
          <w:rStyle w:val="CommentReference"/>
        </w:rPr>
        <w:annotationRef/>
      </w:r>
      <w:proofErr w:type="spellStart"/>
      <w:r>
        <w:t>Zubs</w:t>
      </w:r>
      <w:proofErr w:type="spellEnd"/>
      <w:r>
        <w:t xml:space="preserve"> to add</w:t>
      </w:r>
    </w:p>
  </w:comment>
  <w:comment w:id="152" w:author="Richard.Ellis" w:date="2014-03-28T08:43:00Z" w:initials="RE">
    <w:p w:rsidR="00DF3A5D" w:rsidRDefault="00DF3A5D" w:rsidP="00DF3A5D">
      <w:pPr>
        <w:pStyle w:val="CommentText"/>
      </w:pPr>
      <w:r>
        <w:rPr>
          <w:rStyle w:val="CommentReference"/>
        </w:rPr>
        <w:annotationRef/>
      </w:r>
      <w:r>
        <w:t>And give it back.  This is where we can specify the output side of the web service.  I suggest you reference the WSDL and include it as an appendix, not in the text.</w:t>
      </w:r>
    </w:p>
    <w:p w:rsidR="00E719D5" w:rsidRDefault="00E719D5" w:rsidP="00DF3A5D">
      <w:pPr>
        <w:pStyle w:val="CommentText"/>
      </w:pPr>
    </w:p>
    <w:p w:rsidR="00E719D5" w:rsidRDefault="00E719D5" w:rsidP="00DF3A5D">
      <w:pPr>
        <w:pStyle w:val="CommentText"/>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19A3" w:rsidRDefault="00E919A3" w:rsidP="00904245">
      <w:r>
        <w:separator/>
      </w:r>
    </w:p>
  </w:endnote>
  <w:endnote w:type="continuationSeparator" w:id="0">
    <w:p w:rsidR="00E919A3" w:rsidRDefault="00E919A3" w:rsidP="0090424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 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altName w:val="?l?r ???"/>
    <w:panose1 w:val="020B0604030504040204"/>
    <w:charset w:val="00"/>
    <w:family w:val="swiss"/>
    <w:pitch w:val="variable"/>
    <w:sig w:usb0="E1002EFF" w:usb1="C000605B" w:usb2="00000029" w:usb3="00000000" w:csb0="000101FF" w:csb1="00000000"/>
  </w:font>
  <w:font w:name="Raavi">
    <w:panose1 w:val="020B0502040204020203"/>
    <w:charset w:val="00"/>
    <w:family w:val="swiss"/>
    <w:pitch w:val="variable"/>
    <w:sig w:usb0="00020003" w:usb1="00000000" w:usb2="00000000" w:usb3="00000000" w:csb0="00000001" w:csb1="00000000"/>
  </w:font>
  <w:font w:name="Helvetica Neue Light">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990" w:rsidRDefault="004C1990" w:rsidP="00904245">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4C1990" w:rsidRDefault="004C1990" w:rsidP="0090424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990" w:rsidRDefault="004C1990" w:rsidP="00904245">
    <w:pPr>
      <w:pStyle w:val="Footer"/>
      <w:pBdr>
        <w:bottom w:val="single" w:sz="6" w:space="1" w:color="auto"/>
      </w:pBdr>
      <w:rPr>
        <w:rStyle w:val="PageNumber"/>
        <w:sz w:val="20"/>
        <w:szCs w:val="20"/>
      </w:rPr>
    </w:pPr>
  </w:p>
  <w:p w:rsidR="004C1990" w:rsidRPr="00704503" w:rsidRDefault="004C1990" w:rsidP="00904245">
    <w:pPr>
      <w:pStyle w:val="Footer"/>
      <w:rPr>
        <w:sz w:val="20"/>
        <w:szCs w:val="20"/>
      </w:rPr>
    </w:pPr>
    <w:r w:rsidRPr="00704503">
      <w:rPr>
        <w:rStyle w:val="PageNumber"/>
        <w:sz w:val="20"/>
        <w:szCs w:val="20"/>
      </w:rPr>
      <w:t xml:space="preserve">Page </w:t>
    </w:r>
    <w:r w:rsidRPr="00704503">
      <w:rPr>
        <w:rStyle w:val="PageNumber"/>
        <w:sz w:val="20"/>
        <w:szCs w:val="20"/>
      </w:rPr>
      <w:fldChar w:fldCharType="begin"/>
    </w:r>
    <w:r w:rsidRPr="00704503">
      <w:rPr>
        <w:rStyle w:val="PageNumber"/>
        <w:sz w:val="20"/>
        <w:szCs w:val="20"/>
      </w:rPr>
      <w:instrText xml:space="preserve">PAGE  </w:instrText>
    </w:r>
    <w:r w:rsidRPr="00704503">
      <w:rPr>
        <w:rStyle w:val="PageNumber"/>
        <w:sz w:val="20"/>
        <w:szCs w:val="20"/>
      </w:rPr>
      <w:fldChar w:fldCharType="separate"/>
    </w:r>
    <w:r w:rsidR="00E719D5">
      <w:rPr>
        <w:rStyle w:val="PageNumber"/>
        <w:noProof/>
        <w:sz w:val="20"/>
        <w:szCs w:val="20"/>
      </w:rPr>
      <w:t>10</w:t>
    </w:r>
    <w:r w:rsidRPr="00704503">
      <w:rPr>
        <w:rStyle w:val="PageNumber"/>
        <w:sz w:val="20"/>
        <w:szCs w:val="20"/>
      </w:rPr>
      <w:fldChar w:fldCharType="end"/>
    </w:r>
    <w:r w:rsidRPr="00704503">
      <w:rPr>
        <w:rStyle w:val="PageNumber"/>
        <w:sz w:val="20"/>
        <w:szCs w:val="20"/>
      </w:rPr>
      <w:tab/>
    </w:r>
    <w:r w:rsidRPr="00704503">
      <w:rPr>
        <w:rStyle w:val="PageNumber"/>
        <w:sz w:val="20"/>
        <w:szCs w:val="20"/>
      </w:rPr>
      <w:tab/>
    </w:r>
    <w:del w:id="0" w:author="Richard.Ellis" w:date="2014-03-28T07:47:00Z">
      <w:r w:rsidDel="00267E40">
        <w:rPr>
          <w:sz w:val="20"/>
          <w:szCs w:val="20"/>
        </w:rPr>
        <w:delText xml:space="preserve">October </w:delText>
      </w:r>
    </w:del>
    <w:ins w:id="1" w:author="Richard.Ellis" w:date="2014-03-28T07:47:00Z">
      <w:r>
        <w:rPr>
          <w:sz w:val="20"/>
          <w:szCs w:val="20"/>
        </w:rPr>
        <w:t>March</w:t>
      </w:r>
    </w:ins>
    <w:del w:id="2" w:author="Richard.Ellis" w:date="2014-03-28T07:47:00Z">
      <w:r w:rsidDel="00267E40">
        <w:rPr>
          <w:sz w:val="20"/>
          <w:szCs w:val="20"/>
        </w:rPr>
        <w:delText>4</w:delText>
      </w:r>
    </w:del>
    <w:r w:rsidRPr="00704503">
      <w:rPr>
        <w:sz w:val="20"/>
        <w:szCs w:val="20"/>
      </w:rPr>
      <w:t xml:space="preserve"> 201</w:t>
    </w:r>
    <w:ins w:id="3" w:author="Richard.Ellis" w:date="2014-03-28T07:47:00Z">
      <w:r>
        <w:rPr>
          <w:sz w:val="20"/>
          <w:szCs w:val="20"/>
        </w:rPr>
        <w:t>4</w:t>
      </w:r>
    </w:ins>
    <w:del w:id="4" w:author="Richard.Ellis" w:date="2014-03-28T07:47:00Z">
      <w:r w:rsidRPr="00704503" w:rsidDel="00267E40">
        <w:rPr>
          <w:sz w:val="20"/>
          <w:szCs w:val="20"/>
        </w:rPr>
        <w:delText>3</w:delText>
      </w:r>
    </w:del>
    <w:r w:rsidRPr="00704503">
      <w:rPr>
        <w:sz w:val="20"/>
        <w:szCs w:val="20"/>
      </w:rPr>
      <w:tab/>
    </w:r>
  </w:p>
  <w:p w:rsidR="004C1990" w:rsidRPr="00704503" w:rsidRDefault="004C1990" w:rsidP="00904245">
    <w:pPr>
      <w:rPr>
        <w:sz w:val="20"/>
        <w:szCs w:val="20"/>
      </w:rPr>
    </w:pPr>
    <w:r w:rsidRPr="00704503">
      <w:rPr>
        <w:sz w:val="20"/>
        <w:szCs w:val="20"/>
      </w:rPr>
      <w:t>The information contained in this proposal is proprietary of Bentley Systems, Incorporated.</w:t>
    </w:r>
  </w:p>
  <w:p w:rsidR="004C1990" w:rsidRPr="00704503" w:rsidRDefault="004C1990" w:rsidP="00904245">
    <w:pPr>
      <w:rPr>
        <w:sz w:val="20"/>
        <w:szCs w:val="20"/>
      </w:rPr>
    </w:pPr>
    <w:r w:rsidRPr="00704503">
      <w:rPr>
        <w:sz w:val="20"/>
        <w:szCs w:val="20"/>
      </w:rPr>
      <w:t>This information is not to be disclosed to any third party without Bentley’s express prior written consent.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19A3" w:rsidRDefault="00E919A3" w:rsidP="00904245">
      <w:r>
        <w:separator/>
      </w:r>
    </w:p>
  </w:footnote>
  <w:footnote w:type="continuationSeparator" w:id="0">
    <w:p w:rsidR="00E919A3" w:rsidRDefault="00E919A3" w:rsidP="009042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990" w:rsidRDefault="004C1990" w:rsidP="00EF7696">
    <w:pPr>
      <w:pStyle w:val="Header"/>
    </w:pPr>
    <w:r>
      <w:rPr>
        <w:noProof/>
        <w:lang w:val="en-AU" w:eastAsia="en-AU"/>
      </w:rPr>
      <w:drawing>
        <wp:anchor distT="0" distB="0" distL="114300" distR="114300" simplePos="0" relativeHeight="251675648" behindDoc="0" locked="0" layoutInCell="1" allowOverlap="1">
          <wp:simplePos x="0" y="0"/>
          <wp:positionH relativeFrom="column">
            <wp:posOffset>3559175</wp:posOffset>
          </wp:positionH>
          <wp:positionV relativeFrom="paragraph">
            <wp:posOffset>-409575</wp:posOffset>
          </wp:positionV>
          <wp:extent cx="2000250" cy="492760"/>
          <wp:effectExtent l="19050" t="0" r="0" b="0"/>
          <wp:wrapNone/>
          <wp:docPr id="6" name="Picture 56"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entleyLOGO_4C_complete"/>
                  <pic:cNvPicPr>
                    <a:picLocks noChangeAspect="1" noChangeArrowheads="1"/>
                  </pic:cNvPicPr>
                </pic:nvPicPr>
                <pic:blipFill>
                  <a:blip r:embed="rId1"/>
                  <a:srcRect/>
                  <a:stretch>
                    <a:fillRect/>
                  </a:stretch>
                </pic:blipFill>
                <pic:spPr bwMode="auto">
                  <a:xfrm>
                    <a:off x="0" y="0"/>
                    <a:ext cx="2000250" cy="492760"/>
                  </a:xfrm>
                  <a:prstGeom prst="rect">
                    <a:avLst/>
                  </a:prstGeom>
                  <a:noFill/>
                </pic:spPr>
              </pic:pic>
            </a:graphicData>
          </a:graphic>
        </wp:anchor>
      </w:drawing>
    </w:r>
    <w:r>
      <w:t xml:space="preserve">BRAMS to </w:t>
    </w:r>
    <w:proofErr w:type="spellStart"/>
    <w:r>
      <w:t>BaSE</w:t>
    </w:r>
    <w:proofErr w:type="spellEnd"/>
    <w:r>
      <w:t xml:space="preserve"> SAP </w:t>
    </w:r>
    <w:proofErr w:type="spellStart"/>
    <w:r>
      <w:t>WebService</w:t>
    </w:r>
    <w:proofErr w:type="spellEnd"/>
  </w:p>
  <w:p w:rsidR="004C1990" w:rsidRDefault="004C1990" w:rsidP="00EF7696">
    <w:pPr>
      <w:pStyle w:val="Header"/>
    </w:pPr>
    <w:r>
      <w:t>Business Layer to Integration Layer Design</w:t>
    </w:r>
  </w:p>
  <w:p w:rsidR="004C1990" w:rsidRDefault="004C1990" w:rsidP="0090424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990" w:rsidDel="00267E40" w:rsidRDefault="004C1990" w:rsidP="00704503">
    <w:pPr>
      <w:pStyle w:val="Header"/>
      <w:jc w:val="both"/>
      <w:rPr>
        <w:del w:id="166" w:author="Richard.Ellis" w:date="2014-03-28T07:47:00Z"/>
      </w:rPr>
    </w:pPr>
    <w:del w:id="167" w:author="Richard.Ellis" w:date="2014-03-28T07:47:00Z">
      <w:r w:rsidDel="00267E40">
        <w:rPr>
          <w:noProof/>
          <w:lang w:val="en-AU" w:eastAsia="en-AU"/>
        </w:rPr>
        <w:drawing>
          <wp:anchor distT="0" distB="0" distL="114300" distR="114300" simplePos="0" relativeHeight="251679744" behindDoc="0" locked="0" layoutInCell="1" allowOverlap="1">
            <wp:simplePos x="0" y="0"/>
            <wp:positionH relativeFrom="column">
              <wp:posOffset>3416244</wp:posOffset>
            </wp:positionH>
            <wp:positionV relativeFrom="paragraph">
              <wp:posOffset>-306125</wp:posOffset>
            </wp:positionV>
            <wp:extent cx="2000581" cy="492981"/>
            <wp:effectExtent l="19050" t="0" r="0" b="0"/>
            <wp:wrapNone/>
            <wp:docPr id="3" name="Picture 56"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entleyLOGO_4C_complete"/>
                    <pic:cNvPicPr>
                      <a:picLocks noChangeAspect="1" noChangeArrowheads="1"/>
                    </pic:cNvPicPr>
                  </pic:nvPicPr>
                  <pic:blipFill>
                    <a:blip r:embed="rId1"/>
                    <a:srcRect/>
                    <a:stretch>
                      <a:fillRect/>
                    </a:stretch>
                  </pic:blipFill>
                  <pic:spPr bwMode="auto">
                    <a:xfrm>
                      <a:off x="0" y="0"/>
                      <a:ext cx="2000581" cy="492981"/>
                    </a:xfrm>
                    <a:prstGeom prst="rect">
                      <a:avLst/>
                    </a:prstGeom>
                    <a:noFill/>
                  </pic:spPr>
                </pic:pic>
              </a:graphicData>
            </a:graphic>
          </wp:anchor>
        </w:drawing>
      </w:r>
      <w:r w:rsidDel="00267E40">
        <w:delText xml:space="preserve">Exor to AgileAssets Maintenance and PMS System </w:delText>
      </w:r>
    </w:del>
  </w:p>
  <w:p w:rsidR="004C1990" w:rsidRDefault="004C1990" w:rsidP="00904245">
    <w:pPr>
      <w:pStyle w:val="Header"/>
      <w:pBdr>
        <w:bottom w:val="single" w:sz="6" w:space="1" w:color="auto"/>
      </w:pBdr>
    </w:pPr>
    <w:del w:id="168" w:author="Richard.Ellis" w:date="2014-03-28T07:47:00Z">
      <w:r w:rsidDel="00267E40">
        <w:delText>-</w:delText>
      </w:r>
    </w:del>
    <w:proofErr w:type="spellStart"/>
    <w:ins w:id="169" w:author="Richard.Ellis" w:date="2014-03-28T07:47:00Z">
      <w:r>
        <w:t>BaSE</w:t>
      </w:r>
      <w:proofErr w:type="spellEnd"/>
      <w:r>
        <w:t xml:space="preserve"> SAP </w:t>
      </w:r>
    </w:ins>
    <w:ins w:id="170" w:author="Richard.Ellis" w:date="2014-03-28T08:35:00Z">
      <w:r w:rsidR="00DF3A5D">
        <w:t xml:space="preserve">and </w:t>
      </w:r>
    </w:ins>
    <w:del w:id="171" w:author="Richard.Ellis" w:date="2014-03-28T08:35:00Z">
      <w:r w:rsidDel="00DF3A5D">
        <w:delText xml:space="preserve">  Interface</w:delText>
      </w:r>
    </w:del>
    <w:ins w:id="172" w:author="Richard.Ellis" w:date="2014-03-28T08:35:00Z">
      <w:r w:rsidR="00DF3A5D">
        <w:t>BRAMS Interface</w:t>
      </w:r>
    </w:ins>
    <w:r>
      <w:t xml:space="preserve"> </w:t>
    </w:r>
    <w:ins w:id="173" w:author="Richard.Ellis" w:date="2014-03-28T07:47:00Z">
      <w:r>
        <w:t xml:space="preserve">Technical </w:t>
      </w:r>
    </w:ins>
    <w:r>
      <w:t>Design</w:t>
    </w:r>
  </w:p>
  <w:p w:rsidR="004C1990" w:rsidRDefault="004C1990" w:rsidP="00904245">
    <w:pPr>
      <w:pStyle w:val="Header"/>
      <w:pBdr>
        <w:bottom w:val="single" w:sz="6" w:space="1" w:color="auto"/>
      </w:pBdr>
    </w:pPr>
  </w:p>
  <w:p w:rsidR="004C1990" w:rsidRDefault="004C1990" w:rsidP="0090424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92325"/>
    <w:multiLevelType w:val="hybridMultilevel"/>
    <w:tmpl w:val="00F65E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F4D7C0F"/>
    <w:multiLevelType w:val="hybridMultilevel"/>
    <w:tmpl w:val="1F8E0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384890"/>
    <w:multiLevelType w:val="hybridMultilevel"/>
    <w:tmpl w:val="C4BA9602"/>
    <w:lvl w:ilvl="0" w:tplc="F5A07E60">
      <w:start w:val="191"/>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4452CE0"/>
    <w:multiLevelType w:val="hybridMultilevel"/>
    <w:tmpl w:val="7D7ED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5A56FE"/>
    <w:multiLevelType w:val="hybridMultilevel"/>
    <w:tmpl w:val="4D7CFA5C"/>
    <w:lvl w:ilvl="0" w:tplc="4438933E">
      <w:start w:val="2"/>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9F85069"/>
    <w:multiLevelType w:val="hybridMultilevel"/>
    <w:tmpl w:val="3502E6AC"/>
    <w:lvl w:ilvl="0" w:tplc="0ADE329E">
      <w:start w:val="17"/>
      <w:numFmt w:val="bullet"/>
      <w:lvlText w:val="-"/>
      <w:lvlJc w:val="left"/>
      <w:pPr>
        <w:tabs>
          <w:tab w:val="num" w:pos="2523"/>
        </w:tabs>
        <w:ind w:left="2523" w:hanging="360"/>
      </w:pPr>
      <w:rPr>
        <w:rFonts w:ascii="Arial" w:eastAsia="Times New Roman" w:hAnsi="Arial" w:cs="Aria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2B911A64"/>
    <w:multiLevelType w:val="hybridMultilevel"/>
    <w:tmpl w:val="5C081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6221A0"/>
    <w:multiLevelType w:val="hybridMultilevel"/>
    <w:tmpl w:val="54EC5C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3FC029E"/>
    <w:multiLevelType w:val="hybridMultilevel"/>
    <w:tmpl w:val="08166F82"/>
    <w:lvl w:ilvl="0" w:tplc="F3C696A6">
      <w:start w:val="1"/>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4FD05E2"/>
    <w:multiLevelType w:val="multilevel"/>
    <w:tmpl w:val="C3680094"/>
    <w:lvl w:ilvl="0">
      <w:start w:val="1"/>
      <w:numFmt w:val="decimal"/>
      <w:lvlText w:val="%1"/>
      <w:lvlJc w:val="left"/>
      <w:pPr>
        <w:tabs>
          <w:tab w:val="num" w:pos="1080"/>
        </w:tabs>
        <w:ind w:left="1080" w:hanging="360"/>
      </w:pPr>
      <w:rPr>
        <w:rFonts w:hint="default"/>
      </w:rPr>
    </w:lvl>
    <w:lvl w:ilvl="1">
      <w:start w:val="1"/>
      <w:numFmt w:val="decimal"/>
      <w:lvlText w:val="%2.%1"/>
      <w:lvlJc w:val="left"/>
      <w:pPr>
        <w:tabs>
          <w:tab w:val="num" w:pos="1512"/>
        </w:tabs>
        <w:ind w:left="1512" w:hanging="432"/>
      </w:pPr>
      <w:rPr>
        <w:rFonts w:hint="default"/>
      </w:rPr>
    </w:lvl>
    <w:lvl w:ilvl="2">
      <w:start w:val="1"/>
      <w:numFmt w:val="decimal"/>
      <w:lvlRestart w:val="0"/>
      <w:pStyle w:val="Title3"/>
      <w:lvlText w:val="%1.%2.%3"/>
      <w:lvlJc w:val="left"/>
      <w:pPr>
        <w:tabs>
          <w:tab w:val="num" w:pos="1944"/>
        </w:tabs>
        <w:ind w:left="1944" w:hanging="504"/>
      </w:pPr>
      <w:rPr>
        <w:rFonts w:hint="default"/>
      </w:rPr>
    </w:lvl>
    <w:lvl w:ilvl="3">
      <w:start w:val="1"/>
      <w:numFmt w:val="decimal"/>
      <w:lvlText w:val="%1.%2.%3.%4."/>
      <w:lvlJc w:val="left"/>
      <w:pPr>
        <w:tabs>
          <w:tab w:val="num" w:pos="2448"/>
        </w:tabs>
        <w:ind w:left="2448" w:hanging="648"/>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10">
    <w:nsid w:val="38531177"/>
    <w:multiLevelType w:val="multilevel"/>
    <w:tmpl w:val="20F8401C"/>
    <w:lvl w:ilvl="0">
      <w:start w:val="1"/>
      <w:numFmt w:val="decimal"/>
      <w:pStyle w:val="Heading1"/>
      <w:lvlText w:val="%1.0"/>
      <w:lvlJc w:val="left"/>
      <w:pPr>
        <w:tabs>
          <w:tab w:val="num" w:pos="720"/>
        </w:tabs>
        <w:ind w:left="720" w:hanging="720"/>
      </w:pPr>
      <w:rPr>
        <w:rFonts w:hint="default"/>
      </w:rPr>
    </w:lvl>
    <w:lvl w:ilvl="1">
      <w:start w:val="1"/>
      <w:numFmt w:val="decimal"/>
      <w:pStyle w:val="Heading2"/>
      <w:lvlText w:val="%1.%2"/>
      <w:lvlJc w:val="left"/>
      <w:pPr>
        <w:tabs>
          <w:tab w:val="num" w:pos="3552"/>
        </w:tabs>
        <w:ind w:left="3552" w:hanging="576"/>
      </w:pPr>
      <w:rPr>
        <w:rFonts w:hint="default"/>
        <w:b/>
        <w:i w:val="0"/>
        <w:sz w:val="24"/>
      </w:rPr>
    </w:lvl>
    <w:lvl w:ilvl="2">
      <w:start w:val="1"/>
      <w:numFmt w:val="decimal"/>
      <w:lvlRestart w:val="0"/>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39F82D41"/>
    <w:multiLevelType w:val="hybridMultilevel"/>
    <w:tmpl w:val="AE241E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CF37026"/>
    <w:multiLevelType w:val="hybridMultilevel"/>
    <w:tmpl w:val="1DA4A268"/>
    <w:lvl w:ilvl="0" w:tplc="11540204">
      <w:start w:val="1"/>
      <w:numFmt w:val="bullet"/>
      <w:pStyle w:val="StyleArial10ptBlackBefore5ptAfter5p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8D565F5"/>
    <w:multiLevelType w:val="hybridMultilevel"/>
    <w:tmpl w:val="7F2AD3A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nsid w:val="537040A5"/>
    <w:multiLevelType w:val="hybridMultilevel"/>
    <w:tmpl w:val="7FF68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F63A08"/>
    <w:multiLevelType w:val="hybridMultilevel"/>
    <w:tmpl w:val="0E08A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EF18AF"/>
    <w:multiLevelType w:val="hybridMultilevel"/>
    <w:tmpl w:val="615A2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917C89"/>
    <w:multiLevelType w:val="hybridMultilevel"/>
    <w:tmpl w:val="AE8E1A7E"/>
    <w:lvl w:ilvl="0" w:tplc="30664894">
      <w:start w:val="18"/>
      <w:numFmt w:val="bullet"/>
      <w:lvlText w:val="-"/>
      <w:lvlJc w:val="left"/>
      <w:pPr>
        <w:ind w:left="1800" w:hanging="360"/>
      </w:pPr>
      <w:rPr>
        <w:rFonts w:ascii="Calibri" w:eastAsia="Times New Roman" w:hAnsi="Calibri" w:cs="Times New Roman"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8">
    <w:nsid w:val="7E7810BB"/>
    <w:multiLevelType w:val="hybridMultilevel"/>
    <w:tmpl w:val="BB984F32"/>
    <w:lvl w:ilvl="0" w:tplc="A33229D2">
      <w:start w:val="18"/>
      <w:numFmt w:val="bullet"/>
      <w:lvlText w:val=""/>
      <w:lvlJc w:val="left"/>
      <w:pPr>
        <w:ind w:left="1080" w:hanging="360"/>
      </w:pPr>
      <w:rPr>
        <w:rFonts w:ascii="Wingdings" w:eastAsia="Times New Roman" w:hAnsi="Wingdings"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9"/>
  </w:num>
  <w:num w:numId="5">
    <w:abstractNumId w:val="0"/>
  </w:num>
  <w:num w:numId="6">
    <w:abstractNumId w:val="7"/>
  </w:num>
  <w:num w:numId="7">
    <w:abstractNumId w:val="5"/>
  </w:num>
  <w:num w:numId="8">
    <w:abstractNumId w:val="11"/>
  </w:num>
  <w:num w:numId="9">
    <w:abstractNumId w:val="13"/>
  </w:num>
  <w:num w:numId="10">
    <w:abstractNumId w:val="8"/>
  </w:num>
  <w:num w:numId="11">
    <w:abstractNumId w:val="4"/>
  </w:num>
  <w:num w:numId="12">
    <w:abstractNumId w:val="14"/>
  </w:num>
  <w:num w:numId="13">
    <w:abstractNumId w:val="1"/>
  </w:num>
  <w:num w:numId="14">
    <w:abstractNumId w:val="16"/>
  </w:num>
  <w:num w:numId="15">
    <w:abstractNumId w:val="6"/>
  </w:num>
  <w:num w:numId="16">
    <w:abstractNumId w:val="15"/>
  </w:num>
  <w:num w:numId="17">
    <w:abstractNumId w:val="3"/>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17"/>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trackRevisions/>
  <w:defaultTabStop w:val="720"/>
  <w:drawingGridHorizontalSpacing w:val="110"/>
  <w:displayHorizontalDrawingGridEvery w:val="0"/>
  <w:displayVerticalDrawingGridEvery w:val="0"/>
  <w:noPunctuationKerning/>
  <w:characterSpacingControl w:val="doNotCompress"/>
  <w:hdrShapeDefaults>
    <o:shapedefaults v:ext="edit" spidmax="5122"/>
  </w:hdrShapeDefaults>
  <w:footnotePr>
    <w:footnote w:id="-1"/>
    <w:footnote w:id="0"/>
  </w:footnotePr>
  <w:endnotePr>
    <w:endnote w:id="-1"/>
    <w:endnote w:id="0"/>
  </w:endnotePr>
  <w:compat/>
  <w:rsids>
    <w:rsidRoot w:val="00BE2EF0"/>
    <w:rsid w:val="000003CE"/>
    <w:rsid w:val="00001243"/>
    <w:rsid w:val="00002ECB"/>
    <w:rsid w:val="00003B5A"/>
    <w:rsid w:val="0000547C"/>
    <w:rsid w:val="0001319E"/>
    <w:rsid w:val="000173FB"/>
    <w:rsid w:val="00024785"/>
    <w:rsid w:val="0002601A"/>
    <w:rsid w:val="0002799F"/>
    <w:rsid w:val="00030930"/>
    <w:rsid w:val="00031560"/>
    <w:rsid w:val="000333C8"/>
    <w:rsid w:val="0003372F"/>
    <w:rsid w:val="00034DBB"/>
    <w:rsid w:val="000429CC"/>
    <w:rsid w:val="000431D7"/>
    <w:rsid w:val="00051904"/>
    <w:rsid w:val="00055385"/>
    <w:rsid w:val="00057F8C"/>
    <w:rsid w:val="00064BD9"/>
    <w:rsid w:val="00066ADC"/>
    <w:rsid w:val="00066F59"/>
    <w:rsid w:val="00071AC9"/>
    <w:rsid w:val="00071EE0"/>
    <w:rsid w:val="00080631"/>
    <w:rsid w:val="00084C58"/>
    <w:rsid w:val="0009104C"/>
    <w:rsid w:val="000A302D"/>
    <w:rsid w:val="000A40D0"/>
    <w:rsid w:val="000A6AE3"/>
    <w:rsid w:val="000B001A"/>
    <w:rsid w:val="000B1460"/>
    <w:rsid w:val="000B7624"/>
    <w:rsid w:val="000C10CA"/>
    <w:rsid w:val="000C1341"/>
    <w:rsid w:val="000C6A3A"/>
    <w:rsid w:val="000D04DE"/>
    <w:rsid w:val="000D7DE3"/>
    <w:rsid w:val="000E3277"/>
    <w:rsid w:val="000E37BB"/>
    <w:rsid w:val="000F456F"/>
    <w:rsid w:val="000F492B"/>
    <w:rsid w:val="000F4D1E"/>
    <w:rsid w:val="00102794"/>
    <w:rsid w:val="00107EE4"/>
    <w:rsid w:val="00131584"/>
    <w:rsid w:val="00131F94"/>
    <w:rsid w:val="00132162"/>
    <w:rsid w:val="0013218F"/>
    <w:rsid w:val="00153444"/>
    <w:rsid w:val="00153B1C"/>
    <w:rsid w:val="00171BCD"/>
    <w:rsid w:val="00171F7D"/>
    <w:rsid w:val="00176FCC"/>
    <w:rsid w:val="001821DA"/>
    <w:rsid w:val="00192A3D"/>
    <w:rsid w:val="00192CAC"/>
    <w:rsid w:val="0019747E"/>
    <w:rsid w:val="001B1B5D"/>
    <w:rsid w:val="001B2AEC"/>
    <w:rsid w:val="001B4C2A"/>
    <w:rsid w:val="001D29AF"/>
    <w:rsid w:val="001F06D7"/>
    <w:rsid w:val="00206DCD"/>
    <w:rsid w:val="00207454"/>
    <w:rsid w:val="002107C5"/>
    <w:rsid w:val="00222661"/>
    <w:rsid w:val="0023171E"/>
    <w:rsid w:val="00232900"/>
    <w:rsid w:val="00237EFB"/>
    <w:rsid w:val="0024034D"/>
    <w:rsid w:val="00244919"/>
    <w:rsid w:val="002455D4"/>
    <w:rsid w:val="00246370"/>
    <w:rsid w:val="00264B4C"/>
    <w:rsid w:val="00267E40"/>
    <w:rsid w:val="00274569"/>
    <w:rsid w:val="00280019"/>
    <w:rsid w:val="002A2740"/>
    <w:rsid w:val="002B55DD"/>
    <w:rsid w:val="002B6D98"/>
    <w:rsid w:val="002C0008"/>
    <w:rsid w:val="002C2C93"/>
    <w:rsid w:val="002D18D7"/>
    <w:rsid w:val="002D1907"/>
    <w:rsid w:val="002D25CE"/>
    <w:rsid w:val="002D5CFC"/>
    <w:rsid w:val="002E0AE1"/>
    <w:rsid w:val="002E1C7D"/>
    <w:rsid w:val="002E76A8"/>
    <w:rsid w:val="0030324C"/>
    <w:rsid w:val="0030450D"/>
    <w:rsid w:val="003147B2"/>
    <w:rsid w:val="003213A8"/>
    <w:rsid w:val="003219C4"/>
    <w:rsid w:val="00325B20"/>
    <w:rsid w:val="00326B4C"/>
    <w:rsid w:val="00327B57"/>
    <w:rsid w:val="00342F04"/>
    <w:rsid w:val="003503B2"/>
    <w:rsid w:val="00350C8F"/>
    <w:rsid w:val="00356A57"/>
    <w:rsid w:val="003611C3"/>
    <w:rsid w:val="00362761"/>
    <w:rsid w:val="00362EF7"/>
    <w:rsid w:val="0036382A"/>
    <w:rsid w:val="0036423C"/>
    <w:rsid w:val="003669A8"/>
    <w:rsid w:val="003767A0"/>
    <w:rsid w:val="003861F7"/>
    <w:rsid w:val="0039362B"/>
    <w:rsid w:val="003940E8"/>
    <w:rsid w:val="003A0066"/>
    <w:rsid w:val="003A0AE8"/>
    <w:rsid w:val="003B03FF"/>
    <w:rsid w:val="003B1267"/>
    <w:rsid w:val="003C1221"/>
    <w:rsid w:val="003C42F2"/>
    <w:rsid w:val="003C448F"/>
    <w:rsid w:val="003C7BEA"/>
    <w:rsid w:val="003D049B"/>
    <w:rsid w:val="003D1964"/>
    <w:rsid w:val="003D24E6"/>
    <w:rsid w:val="003D5986"/>
    <w:rsid w:val="003E15D9"/>
    <w:rsid w:val="003E18C5"/>
    <w:rsid w:val="003F23A0"/>
    <w:rsid w:val="003F5D58"/>
    <w:rsid w:val="00402ECD"/>
    <w:rsid w:val="00404D22"/>
    <w:rsid w:val="00415E17"/>
    <w:rsid w:val="00416E59"/>
    <w:rsid w:val="004203F7"/>
    <w:rsid w:val="00431C29"/>
    <w:rsid w:val="004331B4"/>
    <w:rsid w:val="00433F27"/>
    <w:rsid w:val="00434011"/>
    <w:rsid w:val="00436E8E"/>
    <w:rsid w:val="00437D45"/>
    <w:rsid w:val="00440EDF"/>
    <w:rsid w:val="00442C87"/>
    <w:rsid w:val="00445EBC"/>
    <w:rsid w:val="00453939"/>
    <w:rsid w:val="004607F0"/>
    <w:rsid w:val="00463AAA"/>
    <w:rsid w:val="0046692D"/>
    <w:rsid w:val="00472DF9"/>
    <w:rsid w:val="004833CA"/>
    <w:rsid w:val="004877CC"/>
    <w:rsid w:val="00490A36"/>
    <w:rsid w:val="0049318F"/>
    <w:rsid w:val="00496155"/>
    <w:rsid w:val="00497A6A"/>
    <w:rsid w:val="004A0F90"/>
    <w:rsid w:val="004A5167"/>
    <w:rsid w:val="004A5AC4"/>
    <w:rsid w:val="004A69B1"/>
    <w:rsid w:val="004C1260"/>
    <w:rsid w:val="004C1990"/>
    <w:rsid w:val="004D30ED"/>
    <w:rsid w:val="004D7D04"/>
    <w:rsid w:val="004E48D6"/>
    <w:rsid w:val="004E502F"/>
    <w:rsid w:val="004E5DE6"/>
    <w:rsid w:val="004F189E"/>
    <w:rsid w:val="004F2D40"/>
    <w:rsid w:val="004F784E"/>
    <w:rsid w:val="005001B4"/>
    <w:rsid w:val="005007DC"/>
    <w:rsid w:val="005034E1"/>
    <w:rsid w:val="005113F6"/>
    <w:rsid w:val="005152A5"/>
    <w:rsid w:val="0051739E"/>
    <w:rsid w:val="00520A43"/>
    <w:rsid w:val="00520AB5"/>
    <w:rsid w:val="00525687"/>
    <w:rsid w:val="0053214B"/>
    <w:rsid w:val="00533783"/>
    <w:rsid w:val="00542FF5"/>
    <w:rsid w:val="00544DA6"/>
    <w:rsid w:val="00545979"/>
    <w:rsid w:val="00555723"/>
    <w:rsid w:val="005562A0"/>
    <w:rsid w:val="0056041D"/>
    <w:rsid w:val="0056174C"/>
    <w:rsid w:val="00562D56"/>
    <w:rsid w:val="00571640"/>
    <w:rsid w:val="0057434C"/>
    <w:rsid w:val="005761D6"/>
    <w:rsid w:val="00576A39"/>
    <w:rsid w:val="00584556"/>
    <w:rsid w:val="005857FC"/>
    <w:rsid w:val="00585DE1"/>
    <w:rsid w:val="00590047"/>
    <w:rsid w:val="005B0ADB"/>
    <w:rsid w:val="005C7B29"/>
    <w:rsid w:val="005D04E8"/>
    <w:rsid w:val="005D17CB"/>
    <w:rsid w:val="005D7A2A"/>
    <w:rsid w:val="005E1690"/>
    <w:rsid w:val="005F2254"/>
    <w:rsid w:val="005F4CAD"/>
    <w:rsid w:val="005F7222"/>
    <w:rsid w:val="00602A1B"/>
    <w:rsid w:val="00606AD0"/>
    <w:rsid w:val="00614D87"/>
    <w:rsid w:val="00617349"/>
    <w:rsid w:val="00622804"/>
    <w:rsid w:val="006248F7"/>
    <w:rsid w:val="006323A4"/>
    <w:rsid w:val="006348C9"/>
    <w:rsid w:val="00636956"/>
    <w:rsid w:val="00640D42"/>
    <w:rsid w:val="00647B96"/>
    <w:rsid w:val="0065650D"/>
    <w:rsid w:val="00657792"/>
    <w:rsid w:val="006578B1"/>
    <w:rsid w:val="00661496"/>
    <w:rsid w:val="00661530"/>
    <w:rsid w:val="006669F0"/>
    <w:rsid w:val="006710B8"/>
    <w:rsid w:val="00677A8D"/>
    <w:rsid w:val="00680559"/>
    <w:rsid w:val="00694F15"/>
    <w:rsid w:val="006A009D"/>
    <w:rsid w:val="006A5CD3"/>
    <w:rsid w:val="006B6E04"/>
    <w:rsid w:val="006C0E8E"/>
    <w:rsid w:val="006E4D5B"/>
    <w:rsid w:val="006F7D41"/>
    <w:rsid w:val="00703C5F"/>
    <w:rsid w:val="00704503"/>
    <w:rsid w:val="0071377C"/>
    <w:rsid w:val="00714F23"/>
    <w:rsid w:val="0072066D"/>
    <w:rsid w:val="00720E0A"/>
    <w:rsid w:val="007216E0"/>
    <w:rsid w:val="00727ACA"/>
    <w:rsid w:val="00727E7C"/>
    <w:rsid w:val="0073716E"/>
    <w:rsid w:val="007460FE"/>
    <w:rsid w:val="00746BB8"/>
    <w:rsid w:val="00751F17"/>
    <w:rsid w:val="00753E99"/>
    <w:rsid w:val="00755393"/>
    <w:rsid w:val="007661C9"/>
    <w:rsid w:val="007905D3"/>
    <w:rsid w:val="00795314"/>
    <w:rsid w:val="007957C2"/>
    <w:rsid w:val="00796F1C"/>
    <w:rsid w:val="007A0B00"/>
    <w:rsid w:val="007B0E4C"/>
    <w:rsid w:val="007B15AE"/>
    <w:rsid w:val="007B474B"/>
    <w:rsid w:val="007B77FA"/>
    <w:rsid w:val="007C70A3"/>
    <w:rsid w:val="007D6149"/>
    <w:rsid w:val="007E28AF"/>
    <w:rsid w:val="007E5279"/>
    <w:rsid w:val="007E7627"/>
    <w:rsid w:val="007F365B"/>
    <w:rsid w:val="007F6B33"/>
    <w:rsid w:val="00802627"/>
    <w:rsid w:val="008051FD"/>
    <w:rsid w:val="00807119"/>
    <w:rsid w:val="00807900"/>
    <w:rsid w:val="00807CA5"/>
    <w:rsid w:val="00820817"/>
    <w:rsid w:val="0082506F"/>
    <w:rsid w:val="0082754A"/>
    <w:rsid w:val="00827A90"/>
    <w:rsid w:val="00831CE1"/>
    <w:rsid w:val="0083224D"/>
    <w:rsid w:val="00832497"/>
    <w:rsid w:val="00832617"/>
    <w:rsid w:val="00840522"/>
    <w:rsid w:val="008511B2"/>
    <w:rsid w:val="008514F8"/>
    <w:rsid w:val="00853B70"/>
    <w:rsid w:val="0085441D"/>
    <w:rsid w:val="008545A2"/>
    <w:rsid w:val="008566DC"/>
    <w:rsid w:val="00861BAD"/>
    <w:rsid w:val="00867A50"/>
    <w:rsid w:val="0087148C"/>
    <w:rsid w:val="008744EB"/>
    <w:rsid w:val="00876726"/>
    <w:rsid w:val="00880EA7"/>
    <w:rsid w:val="00881A3C"/>
    <w:rsid w:val="00883764"/>
    <w:rsid w:val="00884383"/>
    <w:rsid w:val="008849E5"/>
    <w:rsid w:val="008965D3"/>
    <w:rsid w:val="008A441C"/>
    <w:rsid w:val="008A4710"/>
    <w:rsid w:val="008A4801"/>
    <w:rsid w:val="008A4CDC"/>
    <w:rsid w:val="008A4FEA"/>
    <w:rsid w:val="008B57FE"/>
    <w:rsid w:val="008B68EB"/>
    <w:rsid w:val="008C072A"/>
    <w:rsid w:val="008C2F24"/>
    <w:rsid w:val="008D19DC"/>
    <w:rsid w:val="008D2414"/>
    <w:rsid w:val="008D3BB3"/>
    <w:rsid w:val="008D3D6B"/>
    <w:rsid w:val="008D5353"/>
    <w:rsid w:val="008E3069"/>
    <w:rsid w:val="008E3777"/>
    <w:rsid w:val="008E455F"/>
    <w:rsid w:val="008E59C1"/>
    <w:rsid w:val="008F4E21"/>
    <w:rsid w:val="008F71C7"/>
    <w:rsid w:val="00904245"/>
    <w:rsid w:val="009150F7"/>
    <w:rsid w:val="00945D66"/>
    <w:rsid w:val="00950270"/>
    <w:rsid w:val="00951B91"/>
    <w:rsid w:val="009526A4"/>
    <w:rsid w:val="0095688B"/>
    <w:rsid w:val="00957E68"/>
    <w:rsid w:val="00972B1B"/>
    <w:rsid w:val="00974CCB"/>
    <w:rsid w:val="009778CA"/>
    <w:rsid w:val="00987B8B"/>
    <w:rsid w:val="009A2CEC"/>
    <w:rsid w:val="009A4976"/>
    <w:rsid w:val="009A7B76"/>
    <w:rsid w:val="009B5827"/>
    <w:rsid w:val="009B655E"/>
    <w:rsid w:val="009D30BF"/>
    <w:rsid w:val="009D538B"/>
    <w:rsid w:val="009D5513"/>
    <w:rsid w:val="009E0D26"/>
    <w:rsid w:val="009E455E"/>
    <w:rsid w:val="009E5971"/>
    <w:rsid w:val="009F196F"/>
    <w:rsid w:val="009F7DD4"/>
    <w:rsid w:val="00A06E45"/>
    <w:rsid w:val="00A11EE4"/>
    <w:rsid w:val="00A136DA"/>
    <w:rsid w:val="00A14674"/>
    <w:rsid w:val="00A17FCD"/>
    <w:rsid w:val="00A208B9"/>
    <w:rsid w:val="00A30933"/>
    <w:rsid w:val="00A32815"/>
    <w:rsid w:val="00A32EA3"/>
    <w:rsid w:val="00A34DA8"/>
    <w:rsid w:val="00A41FB6"/>
    <w:rsid w:val="00A42BC1"/>
    <w:rsid w:val="00A43A13"/>
    <w:rsid w:val="00A4453A"/>
    <w:rsid w:val="00A476D8"/>
    <w:rsid w:val="00A4789F"/>
    <w:rsid w:val="00A47EDF"/>
    <w:rsid w:val="00A53E02"/>
    <w:rsid w:val="00A574C7"/>
    <w:rsid w:val="00A642D8"/>
    <w:rsid w:val="00A75AD7"/>
    <w:rsid w:val="00A90BB7"/>
    <w:rsid w:val="00A9215D"/>
    <w:rsid w:val="00A921B1"/>
    <w:rsid w:val="00A923F6"/>
    <w:rsid w:val="00A93358"/>
    <w:rsid w:val="00AA55EE"/>
    <w:rsid w:val="00AA6118"/>
    <w:rsid w:val="00AB195A"/>
    <w:rsid w:val="00AB226F"/>
    <w:rsid w:val="00AB45A4"/>
    <w:rsid w:val="00AC01DC"/>
    <w:rsid w:val="00AC1954"/>
    <w:rsid w:val="00AC26C0"/>
    <w:rsid w:val="00AC2C79"/>
    <w:rsid w:val="00AC3210"/>
    <w:rsid w:val="00AC3914"/>
    <w:rsid w:val="00AC4222"/>
    <w:rsid w:val="00AC4F85"/>
    <w:rsid w:val="00AC5538"/>
    <w:rsid w:val="00AC55B2"/>
    <w:rsid w:val="00AD2325"/>
    <w:rsid w:val="00AD24B1"/>
    <w:rsid w:val="00AD2B6F"/>
    <w:rsid w:val="00AD314F"/>
    <w:rsid w:val="00AD359D"/>
    <w:rsid w:val="00AD64B5"/>
    <w:rsid w:val="00AE26C7"/>
    <w:rsid w:val="00AF22EB"/>
    <w:rsid w:val="00AF7C5B"/>
    <w:rsid w:val="00B073AE"/>
    <w:rsid w:val="00B15FB8"/>
    <w:rsid w:val="00B302E2"/>
    <w:rsid w:val="00B41196"/>
    <w:rsid w:val="00B41C32"/>
    <w:rsid w:val="00B46A9F"/>
    <w:rsid w:val="00B520D7"/>
    <w:rsid w:val="00B52DA6"/>
    <w:rsid w:val="00B54B73"/>
    <w:rsid w:val="00B553B7"/>
    <w:rsid w:val="00B572E3"/>
    <w:rsid w:val="00B622BA"/>
    <w:rsid w:val="00B67841"/>
    <w:rsid w:val="00B72478"/>
    <w:rsid w:val="00B73327"/>
    <w:rsid w:val="00B75BC9"/>
    <w:rsid w:val="00B773CA"/>
    <w:rsid w:val="00B81BFE"/>
    <w:rsid w:val="00B8785C"/>
    <w:rsid w:val="00B921A5"/>
    <w:rsid w:val="00BA26C7"/>
    <w:rsid w:val="00BA2D8A"/>
    <w:rsid w:val="00BA3336"/>
    <w:rsid w:val="00BA3C2C"/>
    <w:rsid w:val="00BA5AD9"/>
    <w:rsid w:val="00BB160E"/>
    <w:rsid w:val="00BB2784"/>
    <w:rsid w:val="00BD07B2"/>
    <w:rsid w:val="00BD36ED"/>
    <w:rsid w:val="00BD37BB"/>
    <w:rsid w:val="00BD670D"/>
    <w:rsid w:val="00BD6EBE"/>
    <w:rsid w:val="00BE0EC2"/>
    <w:rsid w:val="00BE2EF0"/>
    <w:rsid w:val="00BF2556"/>
    <w:rsid w:val="00BF3725"/>
    <w:rsid w:val="00C063A7"/>
    <w:rsid w:val="00C06464"/>
    <w:rsid w:val="00C12C28"/>
    <w:rsid w:val="00C217A9"/>
    <w:rsid w:val="00C24715"/>
    <w:rsid w:val="00C31CE3"/>
    <w:rsid w:val="00C33E7E"/>
    <w:rsid w:val="00C35746"/>
    <w:rsid w:val="00C37429"/>
    <w:rsid w:val="00C53D7B"/>
    <w:rsid w:val="00C557DD"/>
    <w:rsid w:val="00C56A27"/>
    <w:rsid w:val="00C602FA"/>
    <w:rsid w:val="00C61940"/>
    <w:rsid w:val="00C62690"/>
    <w:rsid w:val="00C64F50"/>
    <w:rsid w:val="00C665CC"/>
    <w:rsid w:val="00C853D5"/>
    <w:rsid w:val="00C86E42"/>
    <w:rsid w:val="00C90779"/>
    <w:rsid w:val="00C91AA7"/>
    <w:rsid w:val="00CA5DBE"/>
    <w:rsid w:val="00CB3AC2"/>
    <w:rsid w:val="00CB60C1"/>
    <w:rsid w:val="00CB752E"/>
    <w:rsid w:val="00CC2C99"/>
    <w:rsid w:val="00CC643E"/>
    <w:rsid w:val="00CC6D28"/>
    <w:rsid w:val="00CD04C0"/>
    <w:rsid w:val="00CD22D3"/>
    <w:rsid w:val="00CD448C"/>
    <w:rsid w:val="00CD4D17"/>
    <w:rsid w:val="00CD7D20"/>
    <w:rsid w:val="00CE10F8"/>
    <w:rsid w:val="00CE111C"/>
    <w:rsid w:val="00CF7B62"/>
    <w:rsid w:val="00D12864"/>
    <w:rsid w:val="00D1303E"/>
    <w:rsid w:val="00D1342F"/>
    <w:rsid w:val="00D152F4"/>
    <w:rsid w:val="00D171EC"/>
    <w:rsid w:val="00D21073"/>
    <w:rsid w:val="00D22C77"/>
    <w:rsid w:val="00D24FA3"/>
    <w:rsid w:val="00D314F6"/>
    <w:rsid w:val="00D32BC9"/>
    <w:rsid w:val="00D33827"/>
    <w:rsid w:val="00D3490E"/>
    <w:rsid w:val="00D354D3"/>
    <w:rsid w:val="00D3787C"/>
    <w:rsid w:val="00D4184E"/>
    <w:rsid w:val="00D43745"/>
    <w:rsid w:val="00D50E4F"/>
    <w:rsid w:val="00D51E5F"/>
    <w:rsid w:val="00D52C76"/>
    <w:rsid w:val="00D60B0B"/>
    <w:rsid w:val="00D62FBA"/>
    <w:rsid w:val="00D73DCA"/>
    <w:rsid w:val="00D80848"/>
    <w:rsid w:val="00D80B3C"/>
    <w:rsid w:val="00D82BC5"/>
    <w:rsid w:val="00D835B7"/>
    <w:rsid w:val="00D9176A"/>
    <w:rsid w:val="00DB4922"/>
    <w:rsid w:val="00DB5EDE"/>
    <w:rsid w:val="00DC076E"/>
    <w:rsid w:val="00DC4BB2"/>
    <w:rsid w:val="00DC4E8E"/>
    <w:rsid w:val="00DC54C0"/>
    <w:rsid w:val="00DC7706"/>
    <w:rsid w:val="00DD0ED3"/>
    <w:rsid w:val="00DD1A56"/>
    <w:rsid w:val="00DD7F58"/>
    <w:rsid w:val="00DF2FB8"/>
    <w:rsid w:val="00DF3A5D"/>
    <w:rsid w:val="00E014D9"/>
    <w:rsid w:val="00E0217C"/>
    <w:rsid w:val="00E05CE6"/>
    <w:rsid w:val="00E06745"/>
    <w:rsid w:val="00E15A50"/>
    <w:rsid w:val="00E20C9C"/>
    <w:rsid w:val="00E25883"/>
    <w:rsid w:val="00E2736B"/>
    <w:rsid w:val="00E30202"/>
    <w:rsid w:val="00E30598"/>
    <w:rsid w:val="00E33247"/>
    <w:rsid w:val="00E3400E"/>
    <w:rsid w:val="00E3401F"/>
    <w:rsid w:val="00E403F3"/>
    <w:rsid w:val="00E409AE"/>
    <w:rsid w:val="00E4319D"/>
    <w:rsid w:val="00E434C8"/>
    <w:rsid w:val="00E46060"/>
    <w:rsid w:val="00E544B1"/>
    <w:rsid w:val="00E5480B"/>
    <w:rsid w:val="00E54D25"/>
    <w:rsid w:val="00E66089"/>
    <w:rsid w:val="00E719D5"/>
    <w:rsid w:val="00E7407A"/>
    <w:rsid w:val="00E75C04"/>
    <w:rsid w:val="00E80F51"/>
    <w:rsid w:val="00E81BFB"/>
    <w:rsid w:val="00E82921"/>
    <w:rsid w:val="00E85FA1"/>
    <w:rsid w:val="00E919A3"/>
    <w:rsid w:val="00E94F18"/>
    <w:rsid w:val="00EA32EE"/>
    <w:rsid w:val="00EA6459"/>
    <w:rsid w:val="00EC07C6"/>
    <w:rsid w:val="00ED3844"/>
    <w:rsid w:val="00ED4138"/>
    <w:rsid w:val="00ED4322"/>
    <w:rsid w:val="00ED5B87"/>
    <w:rsid w:val="00ED6B9C"/>
    <w:rsid w:val="00ED79D1"/>
    <w:rsid w:val="00ED7E4E"/>
    <w:rsid w:val="00EE0B77"/>
    <w:rsid w:val="00EF5A7D"/>
    <w:rsid w:val="00EF7696"/>
    <w:rsid w:val="00F01D3F"/>
    <w:rsid w:val="00F01F85"/>
    <w:rsid w:val="00F073A2"/>
    <w:rsid w:val="00F2664D"/>
    <w:rsid w:val="00F2683D"/>
    <w:rsid w:val="00F27FAA"/>
    <w:rsid w:val="00F32CE1"/>
    <w:rsid w:val="00F35034"/>
    <w:rsid w:val="00F41556"/>
    <w:rsid w:val="00F446A4"/>
    <w:rsid w:val="00F51ECD"/>
    <w:rsid w:val="00F52C4F"/>
    <w:rsid w:val="00F53191"/>
    <w:rsid w:val="00F5735A"/>
    <w:rsid w:val="00F62EC6"/>
    <w:rsid w:val="00F70A57"/>
    <w:rsid w:val="00F74AA0"/>
    <w:rsid w:val="00F76951"/>
    <w:rsid w:val="00F93F57"/>
    <w:rsid w:val="00FB483C"/>
    <w:rsid w:val="00FC09FC"/>
    <w:rsid w:val="00FC0AD1"/>
    <w:rsid w:val="00FC2CFE"/>
    <w:rsid w:val="00FC62B1"/>
    <w:rsid w:val="00FE0418"/>
    <w:rsid w:val="00FE091C"/>
    <w:rsid w:val="00FE4F32"/>
    <w:rsid w:val="00FE59DE"/>
    <w:rsid w:val="00FF071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2DF9"/>
    <w:rPr>
      <w:rFonts w:asciiTheme="minorHAnsi" w:hAnsiTheme="minorHAnsi"/>
      <w:sz w:val="22"/>
      <w:szCs w:val="22"/>
    </w:rPr>
  </w:style>
  <w:style w:type="paragraph" w:styleId="Heading1">
    <w:name w:val="heading 1"/>
    <w:aliases w:val="Section Heading"/>
    <w:basedOn w:val="Normal"/>
    <w:next w:val="Normal"/>
    <w:qFormat/>
    <w:rsid w:val="00520A43"/>
    <w:pPr>
      <w:keepNext/>
      <w:numPr>
        <w:numId w:val="1"/>
      </w:numPr>
      <w:shd w:val="clear" w:color="auto" w:fill="92D050"/>
      <w:outlineLvl w:val="0"/>
    </w:pPr>
    <w:rPr>
      <w:b/>
      <w:kern w:val="28"/>
      <w:sz w:val="48"/>
    </w:rPr>
  </w:style>
  <w:style w:type="paragraph" w:styleId="Heading2">
    <w:name w:val="heading 2"/>
    <w:basedOn w:val="Normal"/>
    <w:next w:val="Normal"/>
    <w:link w:val="Heading2Char"/>
    <w:qFormat/>
    <w:rsid w:val="00807119"/>
    <w:pPr>
      <w:keepNext/>
      <w:numPr>
        <w:ilvl w:val="1"/>
        <w:numId w:val="2"/>
      </w:numPr>
      <w:outlineLvl w:val="1"/>
    </w:pPr>
    <w:rPr>
      <w:b/>
      <w:sz w:val="24"/>
    </w:rPr>
  </w:style>
  <w:style w:type="paragraph" w:styleId="Heading3">
    <w:name w:val="heading 3"/>
    <w:basedOn w:val="Normal"/>
    <w:next w:val="Normal"/>
    <w:qFormat/>
    <w:rsid w:val="00751F17"/>
    <w:pPr>
      <w:keepNext/>
      <w:numPr>
        <w:ilvl w:val="2"/>
        <w:numId w:val="1"/>
      </w:numPr>
      <w:outlineLvl w:val="2"/>
    </w:pPr>
    <w:rPr>
      <w:b/>
      <w:sz w:val="24"/>
    </w:rPr>
  </w:style>
  <w:style w:type="paragraph" w:styleId="Heading4">
    <w:name w:val="heading 4"/>
    <w:basedOn w:val="Normal"/>
    <w:next w:val="Normal"/>
    <w:qFormat/>
    <w:rsid w:val="00751F17"/>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751F17"/>
    <w:pPr>
      <w:numPr>
        <w:ilvl w:val="4"/>
        <w:numId w:val="1"/>
      </w:numPr>
      <w:spacing w:before="240" w:after="60"/>
      <w:outlineLvl w:val="4"/>
    </w:pPr>
  </w:style>
  <w:style w:type="paragraph" w:styleId="Heading6">
    <w:name w:val="heading 6"/>
    <w:basedOn w:val="Normal"/>
    <w:next w:val="Normal"/>
    <w:qFormat/>
    <w:rsid w:val="00751F17"/>
    <w:pPr>
      <w:numPr>
        <w:ilvl w:val="5"/>
        <w:numId w:val="1"/>
      </w:numPr>
      <w:spacing w:before="240" w:after="60"/>
      <w:outlineLvl w:val="5"/>
    </w:pPr>
    <w:rPr>
      <w:i/>
    </w:rPr>
  </w:style>
  <w:style w:type="paragraph" w:styleId="Heading7">
    <w:name w:val="heading 7"/>
    <w:basedOn w:val="Normal"/>
    <w:next w:val="Normal"/>
    <w:qFormat/>
    <w:rsid w:val="00751F17"/>
    <w:pPr>
      <w:numPr>
        <w:ilvl w:val="6"/>
        <w:numId w:val="1"/>
      </w:numPr>
      <w:spacing w:before="240" w:after="60"/>
      <w:outlineLvl w:val="6"/>
    </w:pPr>
    <w:rPr>
      <w:rFonts w:ascii="Arial" w:hAnsi="Arial"/>
    </w:rPr>
  </w:style>
  <w:style w:type="paragraph" w:styleId="Heading8">
    <w:name w:val="heading 8"/>
    <w:basedOn w:val="Normal"/>
    <w:next w:val="Normal"/>
    <w:qFormat/>
    <w:rsid w:val="00751F17"/>
    <w:pPr>
      <w:numPr>
        <w:ilvl w:val="7"/>
        <w:numId w:val="1"/>
      </w:numPr>
      <w:spacing w:before="240" w:after="60"/>
      <w:outlineLvl w:val="7"/>
    </w:pPr>
    <w:rPr>
      <w:rFonts w:ascii="Arial" w:hAnsi="Arial"/>
      <w:i/>
    </w:rPr>
  </w:style>
  <w:style w:type="paragraph" w:styleId="Heading9">
    <w:name w:val="heading 9"/>
    <w:basedOn w:val="Normal"/>
    <w:next w:val="Normal"/>
    <w:qFormat/>
    <w:rsid w:val="00751F1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2">
    <w:name w:val="index 2"/>
    <w:basedOn w:val="Normal"/>
    <w:autoRedefine/>
    <w:semiHidden/>
    <w:rsid w:val="00751F17"/>
    <w:pPr>
      <w:jc w:val="center"/>
    </w:pPr>
    <w:rPr>
      <w:rFonts w:ascii="Arial" w:hAnsi="Arial"/>
      <w:spacing w:val="-5"/>
      <w:sz w:val="20"/>
    </w:rPr>
  </w:style>
  <w:style w:type="paragraph" w:styleId="Title">
    <w:name w:val="Title"/>
    <w:basedOn w:val="Normal"/>
    <w:next w:val="Subtitle"/>
    <w:qFormat/>
    <w:rsid w:val="00751F17"/>
    <w:pPr>
      <w:keepNext/>
      <w:keepLines/>
      <w:spacing w:before="220" w:after="60" w:line="320" w:lineRule="atLeast"/>
    </w:pPr>
    <w:rPr>
      <w:rFonts w:ascii="Arial Black" w:hAnsi="Arial Black"/>
      <w:spacing w:val="-30"/>
      <w:kern w:val="28"/>
      <w:sz w:val="40"/>
    </w:rPr>
  </w:style>
  <w:style w:type="paragraph" w:styleId="Index1">
    <w:name w:val="index 1"/>
    <w:basedOn w:val="Normal"/>
    <w:next w:val="Normal"/>
    <w:autoRedefine/>
    <w:semiHidden/>
    <w:rsid w:val="00751F17"/>
    <w:pPr>
      <w:ind w:left="220" w:hanging="220"/>
    </w:pPr>
  </w:style>
  <w:style w:type="paragraph" w:styleId="IndexHeading">
    <w:name w:val="index heading"/>
    <w:basedOn w:val="Normal"/>
    <w:next w:val="Index1"/>
    <w:semiHidden/>
    <w:rsid w:val="00751F17"/>
    <w:pPr>
      <w:spacing w:line="480" w:lineRule="atLeast"/>
    </w:pPr>
    <w:rPr>
      <w:rFonts w:ascii="Arial Black" w:hAnsi="Arial Black"/>
      <w:spacing w:val="-5"/>
    </w:rPr>
  </w:style>
  <w:style w:type="paragraph" w:styleId="Subtitle">
    <w:name w:val="Subtitle"/>
    <w:basedOn w:val="Normal"/>
    <w:qFormat/>
    <w:rsid w:val="00751F17"/>
    <w:pPr>
      <w:spacing w:after="60"/>
      <w:jc w:val="center"/>
      <w:outlineLvl w:val="1"/>
    </w:pPr>
    <w:rPr>
      <w:rFonts w:ascii="Arial" w:hAnsi="Arial"/>
      <w:sz w:val="24"/>
    </w:rPr>
  </w:style>
  <w:style w:type="paragraph" w:styleId="TOC1">
    <w:name w:val="toc 1"/>
    <w:basedOn w:val="Normal"/>
    <w:next w:val="Normal"/>
    <w:autoRedefine/>
    <w:uiPriority w:val="39"/>
    <w:rsid w:val="00751F17"/>
    <w:pPr>
      <w:tabs>
        <w:tab w:val="left" w:pos="720"/>
        <w:tab w:val="right" w:leader="dot" w:pos="8630"/>
      </w:tabs>
      <w:spacing w:before="60" w:after="60"/>
    </w:pPr>
    <w:rPr>
      <w:caps/>
      <w:noProof/>
      <w:sz w:val="24"/>
    </w:rPr>
  </w:style>
  <w:style w:type="paragraph" w:styleId="TOC2">
    <w:name w:val="toc 2"/>
    <w:basedOn w:val="Normal"/>
    <w:next w:val="Normal"/>
    <w:autoRedefine/>
    <w:uiPriority w:val="39"/>
    <w:rsid w:val="00751F17"/>
    <w:pPr>
      <w:tabs>
        <w:tab w:val="left" w:pos="1440"/>
        <w:tab w:val="right" w:leader="dot" w:pos="8630"/>
      </w:tabs>
      <w:spacing w:before="60" w:after="60"/>
      <w:ind w:left="720"/>
    </w:pPr>
    <w:rPr>
      <w:smallCaps/>
      <w:noProof/>
    </w:rPr>
  </w:style>
  <w:style w:type="paragraph" w:styleId="TOC3">
    <w:name w:val="toc 3"/>
    <w:basedOn w:val="Normal"/>
    <w:next w:val="Normal"/>
    <w:autoRedefine/>
    <w:uiPriority w:val="39"/>
    <w:rsid w:val="00751F17"/>
    <w:pPr>
      <w:tabs>
        <w:tab w:val="left" w:pos="2160"/>
        <w:tab w:val="right" w:leader="dot" w:pos="8630"/>
      </w:tabs>
      <w:spacing w:before="60" w:after="60"/>
      <w:ind w:left="1440"/>
    </w:pPr>
    <w:rPr>
      <w:rFonts w:ascii="Times" w:hAnsi="Times"/>
      <w:i/>
      <w:noProof/>
      <w:sz w:val="20"/>
    </w:rPr>
  </w:style>
  <w:style w:type="paragraph" w:styleId="TOC4">
    <w:name w:val="toc 4"/>
    <w:basedOn w:val="Normal"/>
    <w:next w:val="Normal"/>
    <w:autoRedefine/>
    <w:semiHidden/>
    <w:rsid w:val="00751F17"/>
    <w:pPr>
      <w:ind w:left="660"/>
    </w:pPr>
    <w:rPr>
      <w:sz w:val="18"/>
    </w:rPr>
  </w:style>
  <w:style w:type="paragraph" w:styleId="TOC5">
    <w:name w:val="toc 5"/>
    <w:basedOn w:val="Normal"/>
    <w:next w:val="Normal"/>
    <w:autoRedefine/>
    <w:semiHidden/>
    <w:rsid w:val="00751F17"/>
    <w:pPr>
      <w:ind w:left="880"/>
    </w:pPr>
    <w:rPr>
      <w:sz w:val="18"/>
    </w:rPr>
  </w:style>
  <w:style w:type="paragraph" w:styleId="TOC6">
    <w:name w:val="toc 6"/>
    <w:basedOn w:val="Normal"/>
    <w:next w:val="Normal"/>
    <w:autoRedefine/>
    <w:semiHidden/>
    <w:rsid w:val="00751F17"/>
    <w:pPr>
      <w:ind w:left="1100"/>
    </w:pPr>
    <w:rPr>
      <w:sz w:val="18"/>
    </w:rPr>
  </w:style>
  <w:style w:type="paragraph" w:styleId="TOC7">
    <w:name w:val="toc 7"/>
    <w:basedOn w:val="Normal"/>
    <w:next w:val="Normal"/>
    <w:autoRedefine/>
    <w:semiHidden/>
    <w:rsid w:val="00751F17"/>
    <w:pPr>
      <w:ind w:left="1320"/>
    </w:pPr>
    <w:rPr>
      <w:sz w:val="18"/>
    </w:rPr>
  </w:style>
  <w:style w:type="paragraph" w:styleId="TOC8">
    <w:name w:val="toc 8"/>
    <w:basedOn w:val="Normal"/>
    <w:next w:val="Normal"/>
    <w:autoRedefine/>
    <w:semiHidden/>
    <w:rsid w:val="00751F17"/>
    <w:pPr>
      <w:ind w:left="1540"/>
    </w:pPr>
    <w:rPr>
      <w:sz w:val="18"/>
    </w:rPr>
  </w:style>
  <w:style w:type="paragraph" w:styleId="TOC9">
    <w:name w:val="toc 9"/>
    <w:basedOn w:val="Normal"/>
    <w:next w:val="Normal"/>
    <w:autoRedefine/>
    <w:semiHidden/>
    <w:rsid w:val="00751F17"/>
    <w:pPr>
      <w:ind w:left="1760"/>
    </w:pPr>
    <w:rPr>
      <w:sz w:val="18"/>
    </w:rPr>
  </w:style>
  <w:style w:type="paragraph" w:styleId="Header">
    <w:name w:val="header"/>
    <w:aliases w:val="h"/>
    <w:basedOn w:val="Normal"/>
    <w:rsid w:val="00751F17"/>
    <w:pPr>
      <w:tabs>
        <w:tab w:val="center" w:pos="4320"/>
        <w:tab w:val="right" w:pos="8640"/>
      </w:tabs>
    </w:pPr>
  </w:style>
  <w:style w:type="paragraph" w:styleId="Footer">
    <w:name w:val="footer"/>
    <w:basedOn w:val="Normal"/>
    <w:rsid w:val="00751F17"/>
    <w:pPr>
      <w:tabs>
        <w:tab w:val="center" w:pos="4320"/>
        <w:tab w:val="right" w:pos="8640"/>
      </w:tabs>
    </w:pPr>
  </w:style>
  <w:style w:type="character" w:styleId="PageNumber">
    <w:name w:val="page number"/>
    <w:basedOn w:val="DefaultParagraphFont"/>
    <w:rsid w:val="00751F17"/>
  </w:style>
  <w:style w:type="paragraph" w:styleId="BodyText">
    <w:name w:val="Body Text"/>
    <w:basedOn w:val="Normal"/>
    <w:rsid w:val="00751F17"/>
    <w:rPr>
      <w:b/>
      <w:sz w:val="20"/>
    </w:rPr>
  </w:style>
  <w:style w:type="paragraph" w:customStyle="1" w:styleId="para">
    <w:name w:val="para"/>
    <w:basedOn w:val="Normal"/>
    <w:rsid w:val="00751F17"/>
    <w:pPr>
      <w:spacing w:before="120"/>
    </w:pPr>
  </w:style>
  <w:style w:type="character" w:styleId="Hyperlink">
    <w:name w:val="Hyperlink"/>
    <w:basedOn w:val="DefaultParagraphFont"/>
    <w:rsid w:val="00751F17"/>
    <w:rPr>
      <w:color w:val="0000FF"/>
      <w:u w:val="single"/>
    </w:rPr>
  </w:style>
  <w:style w:type="character" w:styleId="CommentReference">
    <w:name w:val="annotation reference"/>
    <w:basedOn w:val="DefaultParagraphFont"/>
    <w:semiHidden/>
    <w:rsid w:val="00751F17"/>
    <w:rPr>
      <w:sz w:val="16"/>
      <w:szCs w:val="16"/>
    </w:rPr>
  </w:style>
  <w:style w:type="paragraph" w:styleId="CommentText">
    <w:name w:val="annotation text"/>
    <w:basedOn w:val="Normal"/>
    <w:link w:val="CommentTextChar"/>
    <w:semiHidden/>
    <w:rsid w:val="00751F17"/>
    <w:rPr>
      <w:sz w:val="20"/>
    </w:rPr>
  </w:style>
  <w:style w:type="paragraph" w:styleId="BalloonText">
    <w:name w:val="Balloon Text"/>
    <w:basedOn w:val="Normal"/>
    <w:semiHidden/>
    <w:rsid w:val="00751F17"/>
    <w:rPr>
      <w:rFonts w:ascii="Tahoma" w:hAnsi="Tahoma" w:cs="Tahoma"/>
      <w:sz w:val="16"/>
      <w:szCs w:val="16"/>
    </w:rPr>
  </w:style>
  <w:style w:type="paragraph" w:styleId="List2">
    <w:name w:val="List 2"/>
    <w:basedOn w:val="Normal"/>
    <w:rsid w:val="00751F17"/>
    <w:pPr>
      <w:ind w:left="720" w:hanging="360"/>
    </w:pPr>
  </w:style>
  <w:style w:type="paragraph" w:customStyle="1" w:styleId="FlushText">
    <w:name w:val="Flush Text"/>
    <w:basedOn w:val="Normal"/>
    <w:rsid w:val="00AD64B5"/>
    <w:pPr>
      <w:spacing w:after="240" w:line="280" w:lineRule="exact"/>
    </w:pPr>
    <w:rPr>
      <w:rFonts w:cs="Raavi"/>
      <w:sz w:val="24"/>
      <w:szCs w:val="24"/>
      <w:lang w:bidi="pa-IN"/>
    </w:rPr>
  </w:style>
  <w:style w:type="paragraph" w:styleId="ListParagraph">
    <w:name w:val="List Paragraph"/>
    <w:basedOn w:val="Normal"/>
    <w:uiPriority w:val="34"/>
    <w:qFormat/>
    <w:rsid w:val="00BF2556"/>
    <w:pPr>
      <w:spacing w:before="120" w:after="120" w:line="264" w:lineRule="auto"/>
      <w:ind w:left="720"/>
    </w:pPr>
    <w:rPr>
      <w:lang w:val="en-AU"/>
    </w:rPr>
  </w:style>
  <w:style w:type="table" w:styleId="TableGrid">
    <w:name w:val="Table Grid"/>
    <w:basedOn w:val="TableNormal"/>
    <w:rsid w:val="00BF2556"/>
    <w:rPr>
      <w:rFonts w:asciiTheme="minorHAnsi" w:eastAsiaTheme="minorHAnsi" w:hAnsiTheme="minorHAnsi" w:cstheme="minorBidi"/>
      <w:sz w:val="22"/>
      <w:szCs w:val="22"/>
      <w:lang w:val="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rsid w:val="00BF2556"/>
    <w:pPr>
      <w:suppressAutoHyphens/>
      <w:spacing w:after="180" w:line="312" w:lineRule="auto"/>
      <w:ind w:left="714" w:hanging="357"/>
    </w:pPr>
    <w:rPr>
      <w:rFonts w:ascii="Helvetica Neue Light" w:eastAsia="Helvetica Neue Light" w:hAnsi="Helvetica Neue Light"/>
      <w:color w:val="000000"/>
      <w:sz w:val="18"/>
      <w:u w:color="000000"/>
      <w:lang w:eastAsia="en-GB"/>
    </w:rPr>
  </w:style>
  <w:style w:type="paragraph" w:customStyle="1" w:styleId="StyleArial10ptBlackBefore5ptAfter5pt">
    <w:name w:val="Style Arial 10 pt Black Before:  5 pt After:  5 pt"/>
    <w:basedOn w:val="Normal"/>
    <w:rsid w:val="003B1267"/>
    <w:pPr>
      <w:numPr>
        <w:numId w:val="3"/>
      </w:numPr>
    </w:pPr>
    <w:rPr>
      <w:rFonts w:ascii="Times New Roman" w:hAnsi="Times New Roman"/>
    </w:rPr>
  </w:style>
  <w:style w:type="paragraph" w:styleId="Caption">
    <w:name w:val="caption"/>
    <w:basedOn w:val="Normal"/>
    <w:next w:val="Normal"/>
    <w:link w:val="CaptionChar"/>
    <w:unhideWhenUsed/>
    <w:qFormat/>
    <w:rsid w:val="00A30933"/>
    <w:pPr>
      <w:spacing w:after="200"/>
    </w:pPr>
    <w:rPr>
      <w:b/>
      <w:bCs/>
      <w:color w:val="4F81BD" w:themeColor="accent1"/>
      <w:sz w:val="18"/>
      <w:szCs w:val="18"/>
    </w:rPr>
  </w:style>
  <w:style w:type="paragraph" w:styleId="CommentSubject">
    <w:name w:val="annotation subject"/>
    <w:basedOn w:val="CommentText"/>
    <w:next w:val="CommentText"/>
    <w:link w:val="CommentSubjectChar"/>
    <w:rsid w:val="00A30933"/>
    <w:rPr>
      <w:b/>
      <w:bCs/>
    </w:rPr>
  </w:style>
  <w:style w:type="character" w:customStyle="1" w:styleId="CommentTextChar">
    <w:name w:val="Comment Text Char"/>
    <w:basedOn w:val="DefaultParagraphFont"/>
    <w:link w:val="CommentText"/>
    <w:semiHidden/>
    <w:rsid w:val="00A30933"/>
    <w:rPr>
      <w:rFonts w:asciiTheme="minorHAnsi" w:hAnsiTheme="minorHAnsi"/>
    </w:rPr>
  </w:style>
  <w:style w:type="character" w:customStyle="1" w:styleId="CommentSubjectChar">
    <w:name w:val="Comment Subject Char"/>
    <w:basedOn w:val="CommentTextChar"/>
    <w:link w:val="CommentSubject"/>
    <w:rsid w:val="00A30933"/>
    <w:rPr>
      <w:rFonts w:asciiTheme="minorHAnsi" w:hAnsiTheme="minorHAnsi"/>
    </w:rPr>
  </w:style>
  <w:style w:type="paragraph" w:customStyle="1" w:styleId="RCTableText">
    <w:name w:val="RC Table Text"/>
    <w:basedOn w:val="Normal"/>
    <w:rsid w:val="00807119"/>
    <w:rPr>
      <w:rFonts w:ascii="Arial Narrow" w:hAnsi="Arial Narrow"/>
      <w:szCs w:val="24"/>
      <w:lang w:val="en-AU" w:eastAsia="en-AU"/>
    </w:rPr>
  </w:style>
  <w:style w:type="paragraph" w:styleId="NormalWeb">
    <w:name w:val="Normal (Web)"/>
    <w:basedOn w:val="Normal"/>
    <w:uiPriority w:val="99"/>
    <w:unhideWhenUsed/>
    <w:rsid w:val="008D3BB3"/>
    <w:pPr>
      <w:spacing w:before="240" w:after="240"/>
    </w:pPr>
    <w:rPr>
      <w:rFonts w:ascii="Times New Roman" w:hAnsi="Times New Roman"/>
      <w:sz w:val="24"/>
      <w:szCs w:val="24"/>
      <w:lang w:val="en-AU" w:eastAsia="en-AU"/>
    </w:rPr>
  </w:style>
  <w:style w:type="character" w:customStyle="1" w:styleId="th-tx-value1">
    <w:name w:val="th-tx-value1"/>
    <w:basedOn w:val="DefaultParagraphFont"/>
    <w:rsid w:val="007216E0"/>
    <w:rPr>
      <w:color w:val="000000"/>
    </w:rPr>
  </w:style>
  <w:style w:type="paragraph" w:styleId="PlainText">
    <w:name w:val="Plain Text"/>
    <w:basedOn w:val="Normal"/>
    <w:link w:val="PlainTextChar"/>
    <w:rsid w:val="008E455F"/>
    <w:rPr>
      <w:rFonts w:ascii="Courier New" w:hAnsi="Courier New"/>
      <w:sz w:val="20"/>
    </w:rPr>
  </w:style>
  <w:style w:type="character" w:customStyle="1" w:styleId="PlainTextChar">
    <w:name w:val="Plain Text Char"/>
    <w:basedOn w:val="DefaultParagraphFont"/>
    <w:link w:val="PlainText"/>
    <w:rsid w:val="008E455F"/>
    <w:rPr>
      <w:rFonts w:ascii="Courier New" w:hAnsi="Courier New"/>
    </w:rPr>
  </w:style>
  <w:style w:type="character" w:styleId="FootnoteReference">
    <w:name w:val="footnote reference"/>
    <w:rsid w:val="008E455F"/>
    <w:rPr>
      <w:sz w:val="18"/>
      <w:vertAlign w:val="superscript"/>
    </w:rPr>
  </w:style>
  <w:style w:type="paragraph" w:styleId="FootnoteText">
    <w:name w:val="footnote text"/>
    <w:basedOn w:val="Normal"/>
    <w:link w:val="FootnoteTextChar"/>
    <w:rsid w:val="008E455F"/>
    <w:pPr>
      <w:spacing w:before="240" w:after="120"/>
      <w:jc w:val="both"/>
    </w:pPr>
    <w:rPr>
      <w:rFonts w:ascii="Arial" w:hAnsi="Arial"/>
      <w:sz w:val="16"/>
    </w:rPr>
  </w:style>
  <w:style w:type="character" w:customStyle="1" w:styleId="FootnoteTextChar">
    <w:name w:val="Footnote Text Char"/>
    <w:basedOn w:val="DefaultParagraphFont"/>
    <w:link w:val="FootnoteText"/>
    <w:rsid w:val="008E455F"/>
    <w:rPr>
      <w:rFonts w:ascii="Arial" w:hAnsi="Arial"/>
      <w:sz w:val="16"/>
    </w:rPr>
  </w:style>
  <w:style w:type="character" w:customStyle="1" w:styleId="CaptionChar">
    <w:name w:val="Caption Char"/>
    <w:basedOn w:val="DefaultParagraphFont"/>
    <w:link w:val="Caption"/>
    <w:rsid w:val="00CC2C99"/>
    <w:rPr>
      <w:rFonts w:asciiTheme="minorHAnsi" w:hAnsiTheme="minorHAnsi"/>
      <w:b/>
      <w:bCs/>
      <w:color w:val="4F81BD" w:themeColor="accent1"/>
      <w:sz w:val="18"/>
      <w:szCs w:val="18"/>
    </w:rPr>
  </w:style>
  <w:style w:type="paragraph" w:customStyle="1" w:styleId="Title3">
    <w:name w:val="Title3"/>
    <w:basedOn w:val="Heading3"/>
    <w:autoRedefine/>
    <w:rsid w:val="00CC2C99"/>
    <w:pPr>
      <w:numPr>
        <w:numId w:val="4"/>
      </w:numPr>
      <w:spacing w:before="120" w:after="60"/>
      <w:jc w:val="both"/>
    </w:pPr>
    <w:rPr>
      <w:rFonts w:ascii="Times New Roman" w:hAnsi="Times New Roman" w:cs="Arial"/>
      <w:bCs/>
      <w:i/>
      <w:iCs/>
      <w:szCs w:val="24"/>
    </w:rPr>
  </w:style>
  <w:style w:type="character" w:customStyle="1" w:styleId="Heading2Char">
    <w:name w:val="Heading 2 Char"/>
    <w:basedOn w:val="DefaultParagraphFont"/>
    <w:link w:val="Heading2"/>
    <w:rsid w:val="00B81BFE"/>
    <w:rPr>
      <w:rFonts w:asciiTheme="minorHAnsi" w:hAnsiTheme="minorHAnsi"/>
      <w:b/>
      <w:sz w:val="2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2DF9"/>
    <w:rPr>
      <w:rFonts w:asciiTheme="minorHAnsi" w:hAnsiTheme="minorHAnsi"/>
      <w:sz w:val="22"/>
      <w:szCs w:val="22"/>
    </w:rPr>
  </w:style>
  <w:style w:type="paragraph" w:styleId="Heading1">
    <w:name w:val="heading 1"/>
    <w:aliases w:val="Section Heading"/>
    <w:basedOn w:val="Normal"/>
    <w:next w:val="Normal"/>
    <w:qFormat/>
    <w:rsid w:val="00520A43"/>
    <w:pPr>
      <w:keepNext/>
      <w:numPr>
        <w:numId w:val="1"/>
      </w:numPr>
      <w:shd w:val="clear" w:color="auto" w:fill="92D050"/>
      <w:outlineLvl w:val="0"/>
    </w:pPr>
    <w:rPr>
      <w:b/>
      <w:kern w:val="28"/>
      <w:sz w:val="48"/>
    </w:rPr>
  </w:style>
  <w:style w:type="paragraph" w:styleId="Heading2">
    <w:name w:val="heading 2"/>
    <w:basedOn w:val="Normal"/>
    <w:next w:val="Normal"/>
    <w:link w:val="Heading2Char"/>
    <w:qFormat/>
    <w:rsid w:val="00807119"/>
    <w:pPr>
      <w:keepNext/>
      <w:numPr>
        <w:ilvl w:val="1"/>
        <w:numId w:val="2"/>
      </w:numPr>
      <w:ind w:left="576"/>
      <w:outlineLvl w:val="1"/>
    </w:pPr>
    <w:rPr>
      <w:b/>
      <w:sz w:val="24"/>
    </w:rPr>
  </w:style>
  <w:style w:type="paragraph" w:styleId="Heading3">
    <w:name w:val="heading 3"/>
    <w:basedOn w:val="Normal"/>
    <w:next w:val="Normal"/>
    <w:qFormat/>
    <w:rsid w:val="00751F17"/>
    <w:pPr>
      <w:keepNext/>
      <w:numPr>
        <w:ilvl w:val="2"/>
        <w:numId w:val="1"/>
      </w:numPr>
      <w:outlineLvl w:val="2"/>
    </w:pPr>
    <w:rPr>
      <w:b/>
      <w:sz w:val="24"/>
    </w:rPr>
  </w:style>
  <w:style w:type="paragraph" w:styleId="Heading4">
    <w:name w:val="heading 4"/>
    <w:basedOn w:val="Normal"/>
    <w:next w:val="Normal"/>
    <w:qFormat/>
    <w:rsid w:val="00751F17"/>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751F17"/>
    <w:pPr>
      <w:numPr>
        <w:ilvl w:val="4"/>
        <w:numId w:val="1"/>
      </w:numPr>
      <w:spacing w:before="240" w:after="60"/>
      <w:outlineLvl w:val="4"/>
    </w:pPr>
  </w:style>
  <w:style w:type="paragraph" w:styleId="Heading6">
    <w:name w:val="heading 6"/>
    <w:basedOn w:val="Normal"/>
    <w:next w:val="Normal"/>
    <w:qFormat/>
    <w:rsid w:val="00751F17"/>
    <w:pPr>
      <w:numPr>
        <w:ilvl w:val="5"/>
        <w:numId w:val="1"/>
      </w:numPr>
      <w:spacing w:before="240" w:after="60"/>
      <w:outlineLvl w:val="5"/>
    </w:pPr>
    <w:rPr>
      <w:i/>
    </w:rPr>
  </w:style>
  <w:style w:type="paragraph" w:styleId="Heading7">
    <w:name w:val="heading 7"/>
    <w:basedOn w:val="Normal"/>
    <w:next w:val="Normal"/>
    <w:qFormat/>
    <w:rsid w:val="00751F17"/>
    <w:pPr>
      <w:numPr>
        <w:ilvl w:val="6"/>
        <w:numId w:val="1"/>
      </w:numPr>
      <w:spacing w:before="240" w:after="60"/>
      <w:outlineLvl w:val="6"/>
    </w:pPr>
    <w:rPr>
      <w:rFonts w:ascii="Arial" w:hAnsi="Arial"/>
    </w:rPr>
  </w:style>
  <w:style w:type="paragraph" w:styleId="Heading8">
    <w:name w:val="heading 8"/>
    <w:basedOn w:val="Normal"/>
    <w:next w:val="Normal"/>
    <w:qFormat/>
    <w:rsid w:val="00751F17"/>
    <w:pPr>
      <w:numPr>
        <w:ilvl w:val="7"/>
        <w:numId w:val="1"/>
      </w:numPr>
      <w:spacing w:before="240" w:after="60"/>
      <w:outlineLvl w:val="7"/>
    </w:pPr>
    <w:rPr>
      <w:rFonts w:ascii="Arial" w:hAnsi="Arial"/>
      <w:i/>
    </w:rPr>
  </w:style>
  <w:style w:type="paragraph" w:styleId="Heading9">
    <w:name w:val="heading 9"/>
    <w:basedOn w:val="Normal"/>
    <w:next w:val="Normal"/>
    <w:qFormat/>
    <w:rsid w:val="00751F1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2">
    <w:name w:val="index 2"/>
    <w:basedOn w:val="Normal"/>
    <w:autoRedefine/>
    <w:semiHidden/>
    <w:rsid w:val="00751F17"/>
    <w:pPr>
      <w:jc w:val="center"/>
    </w:pPr>
    <w:rPr>
      <w:rFonts w:ascii="Arial" w:hAnsi="Arial"/>
      <w:spacing w:val="-5"/>
      <w:sz w:val="20"/>
    </w:rPr>
  </w:style>
  <w:style w:type="paragraph" w:styleId="Title">
    <w:name w:val="Title"/>
    <w:basedOn w:val="Normal"/>
    <w:next w:val="Subtitle"/>
    <w:qFormat/>
    <w:rsid w:val="00751F17"/>
    <w:pPr>
      <w:keepNext/>
      <w:keepLines/>
      <w:spacing w:before="220" w:after="60" w:line="320" w:lineRule="atLeast"/>
    </w:pPr>
    <w:rPr>
      <w:rFonts w:ascii="Arial Black" w:hAnsi="Arial Black"/>
      <w:spacing w:val="-30"/>
      <w:kern w:val="28"/>
      <w:sz w:val="40"/>
    </w:rPr>
  </w:style>
  <w:style w:type="paragraph" w:styleId="Index1">
    <w:name w:val="index 1"/>
    <w:basedOn w:val="Normal"/>
    <w:next w:val="Normal"/>
    <w:autoRedefine/>
    <w:semiHidden/>
    <w:rsid w:val="00751F17"/>
    <w:pPr>
      <w:ind w:left="220" w:hanging="220"/>
    </w:pPr>
  </w:style>
  <w:style w:type="paragraph" w:styleId="IndexHeading">
    <w:name w:val="index heading"/>
    <w:basedOn w:val="Normal"/>
    <w:next w:val="Index1"/>
    <w:semiHidden/>
    <w:rsid w:val="00751F17"/>
    <w:pPr>
      <w:spacing w:line="480" w:lineRule="atLeast"/>
    </w:pPr>
    <w:rPr>
      <w:rFonts w:ascii="Arial Black" w:hAnsi="Arial Black"/>
      <w:spacing w:val="-5"/>
    </w:rPr>
  </w:style>
  <w:style w:type="paragraph" w:styleId="Subtitle">
    <w:name w:val="Subtitle"/>
    <w:basedOn w:val="Normal"/>
    <w:qFormat/>
    <w:rsid w:val="00751F17"/>
    <w:pPr>
      <w:spacing w:after="60"/>
      <w:jc w:val="center"/>
      <w:outlineLvl w:val="1"/>
    </w:pPr>
    <w:rPr>
      <w:rFonts w:ascii="Arial" w:hAnsi="Arial"/>
      <w:sz w:val="24"/>
    </w:rPr>
  </w:style>
  <w:style w:type="paragraph" w:styleId="TOC1">
    <w:name w:val="toc 1"/>
    <w:basedOn w:val="Normal"/>
    <w:next w:val="Normal"/>
    <w:autoRedefine/>
    <w:uiPriority w:val="39"/>
    <w:rsid w:val="00751F17"/>
    <w:pPr>
      <w:tabs>
        <w:tab w:val="left" w:pos="720"/>
        <w:tab w:val="right" w:leader="dot" w:pos="8630"/>
      </w:tabs>
      <w:spacing w:before="60" w:after="60"/>
    </w:pPr>
    <w:rPr>
      <w:caps/>
      <w:noProof/>
      <w:sz w:val="24"/>
    </w:rPr>
  </w:style>
  <w:style w:type="paragraph" w:styleId="TOC2">
    <w:name w:val="toc 2"/>
    <w:basedOn w:val="Normal"/>
    <w:next w:val="Normal"/>
    <w:autoRedefine/>
    <w:uiPriority w:val="39"/>
    <w:rsid w:val="00751F17"/>
    <w:pPr>
      <w:tabs>
        <w:tab w:val="left" w:pos="1440"/>
        <w:tab w:val="right" w:leader="dot" w:pos="8630"/>
      </w:tabs>
      <w:spacing w:before="60" w:after="60"/>
      <w:ind w:left="720"/>
    </w:pPr>
    <w:rPr>
      <w:smallCaps/>
      <w:noProof/>
    </w:rPr>
  </w:style>
  <w:style w:type="paragraph" w:styleId="TOC3">
    <w:name w:val="toc 3"/>
    <w:basedOn w:val="Normal"/>
    <w:next w:val="Normal"/>
    <w:autoRedefine/>
    <w:uiPriority w:val="39"/>
    <w:rsid w:val="00751F17"/>
    <w:pPr>
      <w:tabs>
        <w:tab w:val="left" w:pos="2160"/>
        <w:tab w:val="right" w:leader="dot" w:pos="8630"/>
      </w:tabs>
      <w:spacing w:before="60" w:after="60"/>
      <w:ind w:left="1440"/>
    </w:pPr>
    <w:rPr>
      <w:rFonts w:ascii="Times" w:hAnsi="Times"/>
      <w:i/>
      <w:noProof/>
      <w:sz w:val="20"/>
    </w:rPr>
  </w:style>
  <w:style w:type="paragraph" w:styleId="TOC4">
    <w:name w:val="toc 4"/>
    <w:basedOn w:val="Normal"/>
    <w:next w:val="Normal"/>
    <w:autoRedefine/>
    <w:semiHidden/>
    <w:rsid w:val="00751F17"/>
    <w:pPr>
      <w:ind w:left="660"/>
    </w:pPr>
    <w:rPr>
      <w:sz w:val="18"/>
    </w:rPr>
  </w:style>
  <w:style w:type="paragraph" w:styleId="TOC5">
    <w:name w:val="toc 5"/>
    <w:basedOn w:val="Normal"/>
    <w:next w:val="Normal"/>
    <w:autoRedefine/>
    <w:semiHidden/>
    <w:rsid w:val="00751F17"/>
    <w:pPr>
      <w:ind w:left="880"/>
    </w:pPr>
    <w:rPr>
      <w:sz w:val="18"/>
    </w:rPr>
  </w:style>
  <w:style w:type="paragraph" w:styleId="TOC6">
    <w:name w:val="toc 6"/>
    <w:basedOn w:val="Normal"/>
    <w:next w:val="Normal"/>
    <w:autoRedefine/>
    <w:semiHidden/>
    <w:rsid w:val="00751F17"/>
    <w:pPr>
      <w:ind w:left="1100"/>
    </w:pPr>
    <w:rPr>
      <w:sz w:val="18"/>
    </w:rPr>
  </w:style>
  <w:style w:type="paragraph" w:styleId="TOC7">
    <w:name w:val="toc 7"/>
    <w:basedOn w:val="Normal"/>
    <w:next w:val="Normal"/>
    <w:autoRedefine/>
    <w:semiHidden/>
    <w:rsid w:val="00751F17"/>
    <w:pPr>
      <w:ind w:left="1320"/>
    </w:pPr>
    <w:rPr>
      <w:sz w:val="18"/>
    </w:rPr>
  </w:style>
  <w:style w:type="paragraph" w:styleId="TOC8">
    <w:name w:val="toc 8"/>
    <w:basedOn w:val="Normal"/>
    <w:next w:val="Normal"/>
    <w:autoRedefine/>
    <w:semiHidden/>
    <w:rsid w:val="00751F17"/>
    <w:pPr>
      <w:ind w:left="1540"/>
    </w:pPr>
    <w:rPr>
      <w:sz w:val="18"/>
    </w:rPr>
  </w:style>
  <w:style w:type="paragraph" w:styleId="TOC9">
    <w:name w:val="toc 9"/>
    <w:basedOn w:val="Normal"/>
    <w:next w:val="Normal"/>
    <w:autoRedefine/>
    <w:semiHidden/>
    <w:rsid w:val="00751F17"/>
    <w:pPr>
      <w:ind w:left="1760"/>
    </w:pPr>
    <w:rPr>
      <w:sz w:val="18"/>
    </w:rPr>
  </w:style>
  <w:style w:type="paragraph" w:styleId="Header">
    <w:name w:val="header"/>
    <w:aliases w:val="h"/>
    <w:basedOn w:val="Normal"/>
    <w:rsid w:val="00751F17"/>
    <w:pPr>
      <w:tabs>
        <w:tab w:val="center" w:pos="4320"/>
        <w:tab w:val="right" w:pos="8640"/>
      </w:tabs>
    </w:pPr>
  </w:style>
  <w:style w:type="paragraph" w:styleId="Footer">
    <w:name w:val="footer"/>
    <w:basedOn w:val="Normal"/>
    <w:rsid w:val="00751F17"/>
    <w:pPr>
      <w:tabs>
        <w:tab w:val="center" w:pos="4320"/>
        <w:tab w:val="right" w:pos="8640"/>
      </w:tabs>
    </w:pPr>
  </w:style>
  <w:style w:type="character" w:styleId="PageNumber">
    <w:name w:val="page number"/>
    <w:basedOn w:val="DefaultParagraphFont"/>
    <w:rsid w:val="00751F17"/>
  </w:style>
  <w:style w:type="paragraph" w:styleId="BodyText">
    <w:name w:val="Body Text"/>
    <w:basedOn w:val="Normal"/>
    <w:rsid w:val="00751F17"/>
    <w:rPr>
      <w:b/>
      <w:sz w:val="20"/>
    </w:rPr>
  </w:style>
  <w:style w:type="paragraph" w:customStyle="1" w:styleId="para">
    <w:name w:val="para"/>
    <w:basedOn w:val="Normal"/>
    <w:rsid w:val="00751F17"/>
    <w:pPr>
      <w:spacing w:before="120"/>
    </w:pPr>
  </w:style>
  <w:style w:type="character" w:styleId="Hyperlink">
    <w:name w:val="Hyperlink"/>
    <w:basedOn w:val="DefaultParagraphFont"/>
    <w:rsid w:val="00751F17"/>
    <w:rPr>
      <w:color w:val="0000FF"/>
      <w:u w:val="single"/>
    </w:rPr>
  </w:style>
  <w:style w:type="character" w:styleId="CommentReference">
    <w:name w:val="annotation reference"/>
    <w:basedOn w:val="DefaultParagraphFont"/>
    <w:semiHidden/>
    <w:rsid w:val="00751F17"/>
    <w:rPr>
      <w:sz w:val="16"/>
      <w:szCs w:val="16"/>
    </w:rPr>
  </w:style>
  <w:style w:type="paragraph" w:styleId="CommentText">
    <w:name w:val="annotation text"/>
    <w:basedOn w:val="Normal"/>
    <w:link w:val="CommentTextChar"/>
    <w:semiHidden/>
    <w:rsid w:val="00751F17"/>
    <w:rPr>
      <w:sz w:val="20"/>
    </w:rPr>
  </w:style>
  <w:style w:type="paragraph" w:styleId="BalloonText">
    <w:name w:val="Balloon Text"/>
    <w:basedOn w:val="Normal"/>
    <w:semiHidden/>
    <w:rsid w:val="00751F17"/>
    <w:rPr>
      <w:rFonts w:ascii="Tahoma" w:hAnsi="Tahoma" w:cs="Tahoma"/>
      <w:sz w:val="16"/>
      <w:szCs w:val="16"/>
    </w:rPr>
  </w:style>
  <w:style w:type="paragraph" w:styleId="List2">
    <w:name w:val="List 2"/>
    <w:basedOn w:val="Normal"/>
    <w:rsid w:val="00751F17"/>
    <w:pPr>
      <w:ind w:left="720" w:hanging="360"/>
    </w:pPr>
  </w:style>
  <w:style w:type="paragraph" w:customStyle="1" w:styleId="FlushText">
    <w:name w:val="Flush Text"/>
    <w:basedOn w:val="Normal"/>
    <w:rsid w:val="00AD64B5"/>
    <w:pPr>
      <w:spacing w:after="240" w:line="280" w:lineRule="exact"/>
    </w:pPr>
    <w:rPr>
      <w:rFonts w:cs="Raavi"/>
      <w:sz w:val="24"/>
      <w:szCs w:val="24"/>
      <w:lang w:bidi="pa-IN"/>
    </w:rPr>
  </w:style>
  <w:style w:type="paragraph" w:styleId="ListParagraph">
    <w:name w:val="List Paragraph"/>
    <w:basedOn w:val="Normal"/>
    <w:uiPriority w:val="34"/>
    <w:qFormat/>
    <w:rsid w:val="00BF2556"/>
    <w:pPr>
      <w:spacing w:before="120" w:after="120" w:line="264" w:lineRule="auto"/>
      <w:ind w:left="720"/>
    </w:pPr>
    <w:rPr>
      <w:lang w:val="en-AU"/>
    </w:rPr>
  </w:style>
  <w:style w:type="table" w:styleId="TableGrid">
    <w:name w:val="Table Grid"/>
    <w:basedOn w:val="TableNormal"/>
    <w:rsid w:val="00BF2556"/>
    <w:rPr>
      <w:rFonts w:asciiTheme="minorHAnsi" w:eastAsiaTheme="minorHAnsi" w:hAnsiTheme="minorHAnsi" w:cstheme="minorBidi"/>
      <w:sz w:val="22"/>
      <w:szCs w:val="22"/>
      <w:lang w:val="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rsid w:val="00BF2556"/>
    <w:pPr>
      <w:suppressAutoHyphens/>
      <w:spacing w:after="180" w:line="312" w:lineRule="auto"/>
      <w:ind w:left="714" w:hanging="357"/>
    </w:pPr>
    <w:rPr>
      <w:rFonts w:ascii="Helvetica Neue Light" w:eastAsia="Helvetica Neue Light" w:hAnsi="Helvetica Neue Light"/>
      <w:color w:val="000000"/>
      <w:sz w:val="18"/>
      <w:u w:color="000000"/>
      <w:lang w:eastAsia="en-GB"/>
    </w:rPr>
  </w:style>
  <w:style w:type="paragraph" w:customStyle="1" w:styleId="StyleArial10ptBlackBefore5ptAfter5pt">
    <w:name w:val="Style Arial 10 pt Black Before:  5 pt After:  5 pt"/>
    <w:basedOn w:val="Normal"/>
    <w:rsid w:val="003B1267"/>
    <w:pPr>
      <w:numPr>
        <w:numId w:val="3"/>
      </w:numPr>
    </w:pPr>
    <w:rPr>
      <w:rFonts w:ascii="Times New Roman" w:hAnsi="Times New Roman"/>
    </w:rPr>
  </w:style>
  <w:style w:type="paragraph" w:styleId="Caption">
    <w:name w:val="caption"/>
    <w:basedOn w:val="Normal"/>
    <w:next w:val="Normal"/>
    <w:link w:val="CaptionChar"/>
    <w:unhideWhenUsed/>
    <w:qFormat/>
    <w:rsid w:val="00A30933"/>
    <w:pPr>
      <w:spacing w:after="200"/>
    </w:pPr>
    <w:rPr>
      <w:b/>
      <w:bCs/>
      <w:color w:val="4F81BD" w:themeColor="accent1"/>
      <w:sz w:val="18"/>
      <w:szCs w:val="18"/>
    </w:rPr>
  </w:style>
  <w:style w:type="paragraph" w:styleId="CommentSubject">
    <w:name w:val="annotation subject"/>
    <w:basedOn w:val="CommentText"/>
    <w:next w:val="CommentText"/>
    <w:link w:val="CommentSubjectChar"/>
    <w:rsid w:val="00A30933"/>
    <w:rPr>
      <w:b/>
      <w:bCs/>
    </w:rPr>
  </w:style>
  <w:style w:type="character" w:customStyle="1" w:styleId="CommentTextChar">
    <w:name w:val="Comment Text Char"/>
    <w:basedOn w:val="DefaultParagraphFont"/>
    <w:link w:val="CommentText"/>
    <w:semiHidden/>
    <w:rsid w:val="00A30933"/>
    <w:rPr>
      <w:rFonts w:asciiTheme="minorHAnsi" w:hAnsiTheme="minorHAnsi"/>
    </w:rPr>
  </w:style>
  <w:style w:type="character" w:customStyle="1" w:styleId="CommentSubjectChar">
    <w:name w:val="Comment Subject Char"/>
    <w:basedOn w:val="CommentTextChar"/>
    <w:link w:val="CommentSubject"/>
    <w:rsid w:val="00A30933"/>
    <w:rPr>
      <w:rFonts w:asciiTheme="minorHAnsi" w:hAnsiTheme="minorHAnsi"/>
    </w:rPr>
  </w:style>
  <w:style w:type="paragraph" w:customStyle="1" w:styleId="RCTableText">
    <w:name w:val="RC Table Text"/>
    <w:basedOn w:val="Normal"/>
    <w:rsid w:val="00807119"/>
    <w:rPr>
      <w:rFonts w:ascii="Arial Narrow" w:hAnsi="Arial Narrow"/>
      <w:szCs w:val="24"/>
      <w:lang w:val="en-AU" w:eastAsia="en-AU"/>
    </w:rPr>
  </w:style>
  <w:style w:type="paragraph" w:styleId="NormalWeb">
    <w:name w:val="Normal (Web)"/>
    <w:basedOn w:val="Normal"/>
    <w:uiPriority w:val="99"/>
    <w:unhideWhenUsed/>
    <w:rsid w:val="008D3BB3"/>
    <w:pPr>
      <w:spacing w:before="240" w:after="240"/>
    </w:pPr>
    <w:rPr>
      <w:rFonts w:ascii="Times New Roman" w:hAnsi="Times New Roman"/>
      <w:sz w:val="24"/>
      <w:szCs w:val="24"/>
      <w:lang w:val="en-AU" w:eastAsia="en-AU"/>
    </w:rPr>
  </w:style>
  <w:style w:type="character" w:customStyle="1" w:styleId="th-tx-value1">
    <w:name w:val="th-tx-value1"/>
    <w:basedOn w:val="DefaultParagraphFont"/>
    <w:rsid w:val="007216E0"/>
    <w:rPr>
      <w:color w:val="000000"/>
    </w:rPr>
  </w:style>
  <w:style w:type="paragraph" w:styleId="PlainText">
    <w:name w:val="Plain Text"/>
    <w:basedOn w:val="Normal"/>
    <w:link w:val="PlainTextChar"/>
    <w:rsid w:val="008E455F"/>
    <w:rPr>
      <w:rFonts w:ascii="Courier New" w:hAnsi="Courier New"/>
      <w:sz w:val="20"/>
    </w:rPr>
  </w:style>
  <w:style w:type="character" w:customStyle="1" w:styleId="PlainTextChar">
    <w:name w:val="Plain Text Char"/>
    <w:basedOn w:val="DefaultParagraphFont"/>
    <w:link w:val="PlainText"/>
    <w:rsid w:val="008E455F"/>
    <w:rPr>
      <w:rFonts w:ascii="Courier New" w:hAnsi="Courier New"/>
    </w:rPr>
  </w:style>
  <w:style w:type="character" w:styleId="FootnoteReference">
    <w:name w:val="footnote reference"/>
    <w:rsid w:val="008E455F"/>
    <w:rPr>
      <w:sz w:val="18"/>
      <w:vertAlign w:val="superscript"/>
    </w:rPr>
  </w:style>
  <w:style w:type="paragraph" w:styleId="FootnoteText">
    <w:name w:val="footnote text"/>
    <w:basedOn w:val="Normal"/>
    <w:link w:val="FootnoteTextChar"/>
    <w:rsid w:val="008E455F"/>
    <w:pPr>
      <w:spacing w:before="240" w:after="120"/>
      <w:jc w:val="both"/>
    </w:pPr>
    <w:rPr>
      <w:rFonts w:ascii="Arial" w:hAnsi="Arial"/>
      <w:sz w:val="16"/>
    </w:rPr>
  </w:style>
  <w:style w:type="character" w:customStyle="1" w:styleId="FootnoteTextChar">
    <w:name w:val="Footnote Text Char"/>
    <w:basedOn w:val="DefaultParagraphFont"/>
    <w:link w:val="FootnoteText"/>
    <w:rsid w:val="008E455F"/>
    <w:rPr>
      <w:rFonts w:ascii="Arial" w:hAnsi="Arial"/>
      <w:sz w:val="16"/>
    </w:rPr>
  </w:style>
  <w:style w:type="character" w:customStyle="1" w:styleId="CaptionChar">
    <w:name w:val="Caption Char"/>
    <w:basedOn w:val="DefaultParagraphFont"/>
    <w:link w:val="Caption"/>
    <w:rsid w:val="00CC2C99"/>
    <w:rPr>
      <w:rFonts w:asciiTheme="minorHAnsi" w:hAnsiTheme="minorHAnsi"/>
      <w:b/>
      <w:bCs/>
      <w:color w:val="4F81BD" w:themeColor="accent1"/>
      <w:sz w:val="18"/>
      <w:szCs w:val="18"/>
    </w:rPr>
  </w:style>
  <w:style w:type="paragraph" w:customStyle="1" w:styleId="Title3">
    <w:name w:val="Title3"/>
    <w:basedOn w:val="Heading3"/>
    <w:autoRedefine/>
    <w:rsid w:val="00CC2C99"/>
    <w:pPr>
      <w:numPr>
        <w:numId w:val="4"/>
      </w:numPr>
      <w:spacing w:before="120" w:after="60"/>
      <w:jc w:val="both"/>
    </w:pPr>
    <w:rPr>
      <w:rFonts w:ascii="Times New Roman" w:hAnsi="Times New Roman" w:cs="Arial"/>
      <w:bCs/>
      <w:i/>
      <w:iCs/>
      <w:szCs w:val="24"/>
    </w:rPr>
  </w:style>
  <w:style w:type="character" w:customStyle="1" w:styleId="Heading2Char">
    <w:name w:val="Heading 2 Char"/>
    <w:basedOn w:val="DefaultParagraphFont"/>
    <w:link w:val="Heading2"/>
    <w:rsid w:val="00B81BFE"/>
    <w:rPr>
      <w:rFonts w:asciiTheme="minorHAnsi" w:hAnsiTheme="minorHAnsi"/>
      <w:b/>
      <w:sz w:val="24"/>
      <w:szCs w:val="22"/>
    </w:rPr>
  </w:style>
</w:styles>
</file>

<file path=word/webSettings.xml><?xml version="1.0" encoding="utf-8"?>
<w:webSettings xmlns:r="http://schemas.openxmlformats.org/officeDocument/2006/relationships" xmlns:w="http://schemas.openxmlformats.org/wordprocessingml/2006/main">
  <w:divs>
    <w:div w:id="212885514">
      <w:bodyDiv w:val="1"/>
      <w:marLeft w:val="0"/>
      <w:marRight w:val="0"/>
      <w:marTop w:val="0"/>
      <w:marBottom w:val="0"/>
      <w:divBdr>
        <w:top w:val="none" w:sz="0" w:space="0" w:color="auto"/>
        <w:left w:val="none" w:sz="0" w:space="0" w:color="auto"/>
        <w:bottom w:val="none" w:sz="0" w:space="0" w:color="auto"/>
        <w:right w:val="none" w:sz="0" w:space="0" w:color="auto"/>
      </w:divBdr>
    </w:div>
    <w:div w:id="360131151">
      <w:bodyDiv w:val="1"/>
      <w:marLeft w:val="0"/>
      <w:marRight w:val="0"/>
      <w:marTop w:val="0"/>
      <w:marBottom w:val="0"/>
      <w:divBdr>
        <w:top w:val="none" w:sz="0" w:space="0" w:color="auto"/>
        <w:left w:val="none" w:sz="0" w:space="0" w:color="auto"/>
        <w:bottom w:val="none" w:sz="0" w:space="0" w:color="auto"/>
        <w:right w:val="none" w:sz="0" w:space="0" w:color="auto"/>
      </w:divBdr>
    </w:div>
    <w:div w:id="405808948">
      <w:bodyDiv w:val="1"/>
      <w:marLeft w:val="0"/>
      <w:marRight w:val="0"/>
      <w:marTop w:val="0"/>
      <w:marBottom w:val="0"/>
      <w:divBdr>
        <w:top w:val="none" w:sz="0" w:space="0" w:color="auto"/>
        <w:left w:val="none" w:sz="0" w:space="0" w:color="auto"/>
        <w:bottom w:val="none" w:sz="0" w:space="0" w:color="auto"/>
        <w:right w:val="none" w:sz="0" w:space="0" w:color="auto"/>
      </w:divBdr>
    </w:div>
    <w:div w:id="427502874">
      <w:bodyDiv w:val="1"/>
      <w:marLeft w:val="0"/>
      <w:marRight w:val="0"/>
      <w:marTop w:val="0"/>
      <w:marBottom w:val="0"/>
      <w:divBdr>
        <w:top w:val="none" w:sz="0" w:space="0" w:color="auto"/>
        <w:left w:val="none" w:sz="0" w:space="0" w:color="auto"/>
        <w:bottom w:val="none" w:sz="0" w:space="0" w:color="auto"/>
        <w:right w:val="none" w:sz="0" w:space="0" w:color="auto"/>
      </w:divBdr>
    </w:div>
    <w:div w:id="432095737">
      <w:bodyDiv w:val="1"/>
      <w:marLeft w:val="0"/>
      <w:marRight w:val="0"/>
      <w:marTop w:val="0"/>
      <w:marBottom w:val="0"/>
      <w:divBdr>
        <w:top w:val="none" w:sz="0" w:space="0" w:color="auto"/>
        <w:left w:val="none" w:sz="0" w:space="0" w:color="auto"/>
        <w:bottom w:val="none" w:sz="0" w:space="0" w:color="auto"/>
        <w:right w:val="none" w:sz="0" w:space="0" w:color="auto"/>
      </w:divBdr>
    </w:div>
    <w:div w:id="475495213">
      <w:bodyDiv w:val="1"/>
      <w:marLeft w:val="0"/>
      <w:marRight w:val="0"/>
      <w:marTop w:val="0"/>
      <w:marBottom w:val="0"/>
      <w:divBdr>
        <w:top w:val="none" w:sz="0" w:space="0" w:color="auto"/>
        <w:left w:val="none" w:sz="0" w:space="0" w:color="auto"/>
        <w:bottom w:val="none" w:sz="0" w:space="0" w:color="auto"/>
        <w:right w:val="none" w:sz="0" w:space="0" w:color="auto"/>
      </w:divBdr>
    </w:div>
    <w:div w:id="507671391">
      <w:bodyDiv w:val="1"/>
      <w:marLeft w:val="0"/>
      <w:marRight w:val="0"/>
      <w:marTop w:val="0"/>
      <w:marBottom w:val="0"/>
      <w:divBdr>
        <w:top w:val="none" w:sz="0" w:space="0" w:color="auto"/>
        <w:left w:val="none" w:sz="0" w:space="0" w:color="auto"/>
        <w:bottom w:val="none" w:sz="0" w:space="0" w:color="auto"/>
        <w:right w:val="none" w:sz="0" w:space="0" w:color="auto"/>
      </w:divBdr>
    </w:div>
    <w:div w:id="562915724">
      <w:bodyDiv w:val="1"/>
      <w:marLeft w:val="0"/>
      <w:marRight w:val="0"/>
      <w:marTop w:val="0"/>
      <w:marBottom w:val="0"/>
      <w:divBdr>
        <w:top w:val="none" w:sz="0" w:space="0" w:color="auto"/>
        <w:left w:val="none" w:sz="0" w:space="0" w:color="auto"/>
        <w:bottom w:val="none" w:sz="0" w:space="0" w:color="auto"/>
        <w:right w:val="none" w:sz="0" w:space="0" w:color="auto"/>
      </w:divBdr>
    </w:div>
    <w:div w:id="639651980">
      <w:bodyDiv w:val="1"/>
      <w:marLeft w:val="0"/>
      <w:marRight w:val="0"/>
      <w:marTop w:val="0"/>
      <w:marBottom w:val="0"/>
      <w:divBdr>
        <w:top w:val="none" w:sz="0" w:space="0" w:color="auto"/>
        <w:left w:val="none" w:sz="0" w:space="0" w:color="auto"/>
        <w:bottom w:val="none" w:sz="0" w:space="0" w:color="auto"/>
        <w:right w:val="none" w:sz="0" w:space="0" w:color="auto"/>
      </w:divBdr>
    </w:div>
    <w:div w:id="731931393">
      <w:bodyDiv w:val="1"/>
      <w:marLeft w:val="0"/>
      <w:marRight w:val="0"/>
      <w:marTop w:val="0"/>
      <w:marBottom w:val="0"/>
      <w:divBdr>
        <w:top w:val="none" w:sz="0" w:space="0" w:color="auto"/>
        <w:left w:val="none" w:sz="0" w:space="0" w:color="auto"/>
        <w:bottom w:val="none" w:sz="0" w:space="0" w:color="auto"/>
        <w:right w:val="none" w:sz="0" w:space="0" w:color="auto"/>
      </w:divBdr>
    </w:div>
    <w:div w:id="761804294">
      <w:bodyDiv w:val="1"/>
      <w:marLeft w:val="0"/>
      <w:marRight w:val="0"/>
      <w:marTop w:val="0"/>
      <w:marBottom w:val="0"/>
      <w:divBdr>
        <w:top w:val="none" w:sz="0" w:space="0" w:color="auto"/>
        <w:left w:val="none" w:sz="0" w:space="0" w:color="auto"/>
        <w:bottom w:val="none" w:sz="0" w:space="0" w:color="auto"/>
        <w:right w:val="none" w:sz="0" w:space="0" w:color="auto"/>
      </w:divBdr>
    </w:div>
    <w:div w:id="794762047">
      <w:bodyDiv w:val="1"/>
      <w:marLeft w:val="0"/>
      <w:marRight w:val="0"/>
      <w:marTop w:val="0"/>
      <w:marBottom w:val="0"/>
      <w:divBdr>
        <w:top w:val="none" w:sz="0" w:space="0" w:color="auto"/>
        <w:left w:val="none" w:sz="0" w:space="0" w:color="auto"/>
        <w:bottom w:val="none" w:sz="0" w:space="0" w:color="auto"/>
        <w:right w:val="none" w:sz="0" w:space="0" w:color="auto"/>
      </w:divBdr>
    </w:div>
    <w:div w:id="827592181">
      <w:bodyDiv w:val="1"/>
      <w:marLeft w:val="0"/>
      <w:marRight w:val="0"/>
      <w:marTop w:val="0"/>
      <w:marBottom w:val="0"/>
      <w:divBdr>
        <w:top w:val="none" w:sz="0" w:space="0" w:color="auto"/>
        <w:left w:val="none" w:sz="0" w:space="0" w:color="auto"/>
        <w:bottom w:val="none" w:sz="0" w:space="0" w:color="auto"/>
        <w:right w:val="none" w:sz="0" w:space="0" w:color="auto"/>
      </w:divBdr>
    </w:div>
    <w:div w:id="828204990">
      <w:bodyDiv w:val="1"/>
      <w:marLeft w:val="0"/>
      <w:marRight w:val="0"/>
      <w:marTop w:val="0"/>
      <w:marBottom w:val="0"/>
      <w:divBdr>
        <w:top w:val="none" w:sz="0" w:space="0" w:color="auto"/>
        <w:left w:val="none" w:sz="0" w:space="0" w:color="auto"/>
        <w:bottom w:val="none" w:sz="0" w:space="0" w:color="auto"/>
        <w:right w:val="none" w:sz="0" w:space="0" w:color="auto"/>
      </w:divBdr>
    </w:div>
    <w:div w:id="865211493">
      <w:bodyDiv w:val="1"/>
      <w:marLeft w:val="0"/>
      <w:marRight w:val="0"/>
      <w:marTop w:val="0"/>
      <w:marBottom w:val="0"/>
      <w:divBdr>
        <w:top w:val="none" w:sz="0" w:space="0" w:color="auto"/>
        <w:left w:val="none" w:sz="0" w:space="0" w:color="auto"/>
        <w:bottom w:val="none" w:sz="0" w:space="0" w:color="auto"/>
        <w:right w:val="none" w:sz="0" w:space="0" w:color="auto"/>
      </w:divBdr>
    </w:div>
    <w:div w:id="953251231">
      <w:bodyDiv w:val="1"/>
      <w:marLeft w:val="0"/>
      <w:marRight w:val="0"/>
      <w:marTop w:val="0"/>
      <w:marBottom w:val="0"/>
      <w:divBdr>
        <w:top w:val="none" w:sz="0" w:space="0" w:color="auto"/>
        <w:left w:val="none" w:sz="0" w:space="0" w:color="auto"/>
        <w:bottom w:val="none" w:sz="0" w:space="0" w:color="auto"/>
        <w:right w:val="none" w:sz="0" w:space="0" w:color="auto"/>
      </w:divBdr>
    </w:div>
    <w:div w:id="956178547">
      <w:bodyDiv w:val="1"/>
      <w:marLeft w:val="0"/>
      <w:marRight w:val="0"/>
      <w:marTop w:val="0"/>
      <w:marBottom w:val="0"/>
      <w:divBdr>
        <w:top w:val="none" w:sz="0" w:space="0" w:color="auto"/>
        <w:left w:val="none" w:sz="0" w:space="0" w:color="auto"/>
        <w:bottom w:val="none" w:sz="0" w:space="0" w:color="auto"/>
        <w:right w:val="none" w:sz="0" w:space="0" w:color="auto"/>
      </w:divBdr>
    </w:div>
    <w:div w:id="1069964806">
      <w:bodyDiv w:val="1"/>
      <w:marLeft w:val="0"/>
      <w:marRight w:val="0"/>
      <w:marTop w:val="0"/>
      <w:marBottom w:val="0"/>
      <w:divBdr>
        <w:top w:val="none" w:sz="0" w:space="0" w:color="auto"/>
        <w:left w:val="none" w:sz="0" w:space="0" w:color="auto"/>
        <w:bottom w:val="none" w:sz="0" w:space="0" w:color="auto"/>
        <w:right w:val="none" w:sz="0" w:space="0" w:color="auto"/>
      </w:divBdr>
    </w:div>
    <w:div w:id="1212888106">
      <w:bodyDiv w:val="1"/>
      <w:marLeft w:val="0"/>
      <w:marRight w:val="0"/>
      <w:marTop w:val="0"/>
      <w:marBottom w:val="0"/>
      <w:divBdr>
        <w:top w:val="none" w:sz="0" w:space="0" w:color="auto"/>
        <w:left w:val="none" w:sz="0" w:space="0" w:color="auto"/>
        <w:bottom w:val="none" w:sz="0" w:space="0" w:color="auto"/>
        <w:right w:val="none" w:sz="0" w:space="0" w:color="auto"/>
      </w:divBdr>
    </w:div>
    <w:div w:id="1240408301">
      <w:bodyDiv w:val="1"/>
      <w:marLeft w:val="0"/>
      <w:marRight w:val="0"/>
      <w:marTop w:val="0"/>
      <w:marBottom w:val="0"/>
      <w:divBdr>
        <w:top w:val="none" w:sz="0" w:space="0" w:color="auto"/>
        <w:left w:val="none" w:sz="0" w:space="0" w:color="auto"/>
        <w:bottom w:val="none" w:sz="0" w:space="0" w:color="auto"/>
        <w:right w:val="none" w:sz="0" w:space="0" w:color="auto"/>
      </w:divBdr>
    </w:div>
    <w:div w:id="1389912334">
      <w:bodyDiv w:val="1"/>
      <w:marLeft w:val="0"/>
      <w:marRight w:val="0"/>
      <w:marTop w:val="0"/>
      <w:marBottom w:val="0"/>
      <w:divBdr>
        <w:top w:val="none" w:sz="0" w:space="0" w:color="auto"/>
        <w:left w:val="none" w:sz="0" w:space="0" w:color="auto"/>
        <w:bottom w:val="none" w:sz="0" w:space="0" w:color="auto"/>
        <w:right w:val="none" w:sz="0" w:space="0" w:color="auto"/>
      </w:divBdr>
    </w:div>
    <w:div w:id="1398701090">
      <w:bodyDiv w:val="1"/>
      <w:marLeft w:val="0"/>
      <w:marRight w:val="0"/>
      <w:marTop w:val="0"/>
      <w:marBottom w:val="0"/>
      <w:divBdr>
        <w:top w:val="none" w:sz="0" w:space="0" w:color="auto"/>
        <w:left w:val="none" w:sz="0" w:space="0" w:color="auto"/>
        <w:bottom w:val="none" w:sz="0" w:space="0" w:color="auto"/>
        <w:right w:val="none" w:sz="0" w:space="0" w:color="auto"/>
      </w:divBdr>
    </w:div>
    <w:div w:id="1441685758">
      <w:bodyDiv w:val="1"/>
      <w:marLeft w:val="0"/>
      <w:marRight w:val="0"/>
      <w:marTop w:val="0"/>
      <w:marBottom w:val="0"/>
      <w:divBdr>
        <w:top w:val="none" w:sz="0" w:space="0" w:color="auto"/>
        <w:left w:val="none" w:sz="0" w:space="0" w:color="auto"/>
        <w:bottom w:val="none" w:sz="0" w:space="0" w:color="auto"/>
        <w:right w:val="none" w:sz="0" w:space="0" w:color="auto"/>
      </w:divBdr>
    </w:div>
    <w:div w:id="1444836549">
      <w:bodyDiv w:val="1"/>
      <w:marLeft w:val="0"/>
      <w:marRight w:val="0"/>
      <w:marTop w:val="0"/>
      <w:marBottom w:val="0"/>
      <w:divBdr>
        <w:top w:val="none" w:sz="0" w:space="0" w:color="auto"/>
        <w:left w:val="none" w:sz="0" w:space="0" w:color="auto"/>
        <w:bottom w:val="none" w:sz="0" w:space="0" w:color="auto"/>
        <w:right w:val="none" w:sz="0" w:space="0" w:color="auto"/>
      </w:divBdr>
    </w:div>
    <w:div w:id="1445924970">
      <w:bodyDiv w:val="1"/>
      <w:marLeft w:val="0"/>
      <w:marRight w:val="0"/>
      <w:marTop w:val="0"/>
      <w:marBottom w:val="0"/>
      <w:divBdr>
        <w:top w:val="none" w:sz="0" w:space="0" w:color="auto"/>
        <w:left w:val="none" w:sz="0" w:space="0" w:color="auto"/>
        <w:bottom w:val="none" w:sz="0" w:space="0" w:color="auto"/>
        <w:right w:val="none" w:sz="0" w:space="0" w:color="auto"/>
      </w:divBdr>
    </w:div>
    <w:div w:id="1459179446">
      <w:bodyDiv w:val="1"/>
      <w:marLeft w:val="0"/>
      <w:marRight w:val="0"/>
      <w:marTop w:val="0"/>
      <w:marBottom w:val="0"/>
      <w:divBdr>
        <w:top w:val="none" w:sz="0" w:space="0" w:color="auto"/>
        <w:left w:val="none" w:sz="0" w:space="0" w:color="auto"/>
        <w:bottom w:val="none" w:sz="0" w:space="0" w:color="auto"/>
        <w:right w:val="none" w:sz="0" w:space="0" w:color="auto"/>
      </w:divBdr>
    </w:div>
    <w:div w:id="1474759537">
      <w:bodyDiv w:val="1"/>
      <w:marLeft w:val="0"/>
      <w:marRight w:val="0"/>
      <w:marTop w:val="0"/>
      <w:marBottom w:val="0"/>
      <w:divBdr>
        <w:top w:val="none" w:sz="0" w:space="0" w:color="auto"/>
        <w:left w:val="none" w:sz="0" w:space="0" w:color="auto"/>
        <w:bottom w:val="none" w:sz="0" w:space="0" w:color="auto"/>
        <w:right w:val="none" w:sz="0" w:space="0" w:color="auto"/>
      </w:divBdr>
    </w:div>
    <w:div w:id="1526215114">
      <w:bodyDiv w:val="1"/>
      <w:marLeft w:val="0"/>
      <w:marRight w:val="0"/>
      <w:marTop w:val="0"/>
      <w:marBottom w:val="0"/>
      <w:divBdr>
        <w:top w:val="none" w:sz="0" w:space="0" w:color="auto"/>
        <w:left w:val="none" w:sz="0" w:space="0" w:color="auto"/>
        <w:bottom w:val="none" w:sz="0" w:space="0" w:color="auto"/>
        <w:right w:val="none" w:sz="0" w:space="0" w:color="auto"/>
      </w:divBdr>
    </w:div>
    <w:div w:id="1549680370">
      <w:bodyDiv w:val="1"/>
      <w:marLeft w:val="0"/>
      <w:marRight w:val="0"/>
      <w:marTop w:val="0"/>
      <w:marBottom w:val="0"/>
      <w:divBdr>
        <w:top w:val="none" w:sz="0" w:space="0" w:color="auto"/>
        <w:left w:val="none" w:sz="0" w:space="0" w:color="auto"/>
        <w:bottom w:val="none" w:sz="0" w:space="0" w:color="auto"/>
        <w:right w:val="none" w:sz="0" w:space="0" w:color="auto"/>
      </w:divBdr>
    </w:div>
    <w:div w:id="1552375809">
      <w:bodyDiv w:val="1"/>
      <w:marLeft w:val="0"/>
      <w:marRight w:val="0"/>
      <w:marTop w:val="0"/>
      <w:marBottom w:val="0"/>
      <w:divBdr>
        <w:top w:val="none" w:sz="0" w:space="0" w:color="auto"/>
        <w:left w:val="none" w:sz="0" w:space="0" w:color="auto"/>
        <w:bottom w:val="none" w:sz="0" w:space="0" w:color="auto"/>
        <w:right w:val="none" w:sz="0" w:space="0" w:color="auto"/>
      </w:divBdr>
    </w:div>
    <w:div w:id="1582175785">
      <w:bodyDiv w:val="1"/>
      <w:marLeft w:val="0"/>
      <w:marRight w:val="0"/>
      <w:marTop w:val="0"/>
      <w:marBottom w:val="0"/>
      <w:divBdr>
        <w:top w:val="none" w:sz="0" w:space="0" w:color="auto"/>
        <w:left w:val="none" w:sz="0" w:space="0" w:color="auto"/>
        <w:bottom w:val="none" w:sz="0" w:space="0" w:color="auto"/>
        <w:right w:val="none" w:sz="0" w:space="0" w:color="auto"/>
      </w:divBdr>
    </w:div>
    <w:div w:id="1601330326">
      <w:bodyDiv w:val="1"/>
      <w:marLeft w:val="0"/>
      <w:marRight w:val="0"/>
      <w:marTop w:val="0"/>
      <w:marBottom w:val="0"/>
      <w:divBdr>
        <w:top w:val="none" w:sz="0" w:space="0" w:color="auto"/>
        <w:left w:val="none" w:sz="0" w:space="0" w:color="auto"/>
        <w:bottom w:val="none" w:sz="0" w:space="0" w:color="auto"/>
        <w:right w:val="none" w:sz="0" w:space="0" w:color="auto"/>
      </w:divBdr>
    </w:div>
    <w:div w:id="1780181713">
      <w:bodyDiv w:val="1"/>
      <w:marLeft w:val="0"/>
      <w:marRight w:val="0"/>
      <w:marTop w:val="0"/>
      <w:marBottom w:val="0"/>
      <w:divBdr>
        <w:top w:val="none" w:sz="0" w:space="0" w:color="auto"/>
        <w:left w:val="none" w:sz="0" w:space="0" w:color="auto"/>
        <w:bottom w:val="none" w:sz="0" w:space="0" w:color="auto"/>
        <w:right w:val="none" w:sz="0" w:space="0" w:color="auto"/>
      </w:divBdr>
    </w:div>
    <w:div w:id="1803384226">
      <w:bodyDiv w:val="1"/>
      <w:marLeft w:val="0"/>
      <w:marRight w:val="0"/>
      <w:marTop w:val="0"/>
      <w:marBottom w:val="0"/>
      <w:divBdr>
        <w:top w:val="none" w:sz="0" w:space="0" w:color="auto"/>
        <w:left w:val="none" w:sz="0" w:space="0" w:color="auto"/>
        <w:bottom w:val="none" w:sz="0" w:space="0" w:color="auto"/>
        <w:right w:val="none" w:sz="0" w:space="0" w:color="auto"/>
      </w:divBdr>
    </w:div>
    <w:div w:id="1916434494">
      <w:bodyDiv w:val="1"/>
      <w:marLeft w:val="0"/>
      <w:marRight w:val="0"/>
      <w:marTop w:val="0"/>
      <w:marBottom w:val="0"/>
      <w:divBdr>
        <w:top w:val="none" w:sz="0" w:space="0" w:color="auto"/>
        <w:left w:val="none" w:sz="0" w:space="0" w:color="auto"/>
        <w:bottom w:val="none" w:sz="0" w:space="0" w:color="auto"/>
        <w:right w:val="none" w:sz="0" w:space="0" w:color="auto"/>
      </w:divBdr>
    </w:div>
    <w:div w:id="1988632360">
      <w:bodyDiv w:val="1"/>
      <w:marLeft w:val="0"/>
      <w:marRight w:val="0"/>
      <w:marTop w:val="0"/>
      <w:marBottom w:val="0"/>
      <w:divBdr>
        <w:top w:val="none" w:sz="0" w:space="0" w:color="auto"/>
        <w:left w:val="none" w:sz="0" w:space="0" w:color="auto"/>
        <w:bottom w:val="none" w:sz="0" w:space="0" w:color="auto"/>
        <w:right w:val="none" w:sz="0" w:space="0" w:color="auto"/>
      </w:divBdr>
    </w:div>
    <w:div w:id="2040010386">
      <w:bodyDiv w:val="1"/>
      <w:marLeft w:val="0"/>
      <w:marRight w:val="0"/>
      <w:marTop w:val="0"/>
      <w:marBottom w:val="0"/>
      <w:divBdr>
        <w:top w:val="none" w:sz="0" w:space="0" w:color="auto"/>
        <w:left w:val="none" w:sz="0" w:space="0" w:color="auto"/>
        <w:bottom w:val="none" w:sz="0" w:space="0" w:color="auto"/>
        <w:right w:val="none" w:sz="0" w:space="0" w:color="auto"/>
      </w:divBdr>
    </w:div>
    <w:div w:id="207331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comments" Target="comments.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Document_x0020_Class xmlns="bdbfe654-1917-4bbc-a02e-9c65181bff0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EADCF96A2C9541A2C60F54761E2B52" ma:contentTypeVersion="1" ma:contentTypeDescription="Create a new document." ma:contentTypeScope="" ma:versionID="993a358496a256671d83c1f75228f7e9">
  <xsd:schema xmlns:xsd="http://www.w3.org/2001/XMLSchema" xmlns:p="http://schemas.microsoft.com/office/2006/metadata/properties" xmlns:ns2="bdbfe654-1917-4bbc-a02e-9c65181bff08" targetNamespace="http://schemas.microsoft.com/office/2006/metadata/properties" ma:root="true" ma:fieldsID="7a734c2363fd5b94597fd8ae06a4507f" ns2:_="">
    <xsd:import namespace="bdbfe654-1917-4bbc-a02e-9c65181bff08"/>
    <xsd:element name="properties">
      <xsd:complexType>
        <xsd:sequence>
          <xsd:element name="documentManagement">
            <xsd:complexType>
              <xsd:all>
                <xsd:element ref="ns2:Document_x0020_Class" minOccurs="0"/>
              </xsd:all>
            </xsd:complexType>
          </xsd:element>
        </xsd:sequence>
      </xsd:complexType>
    </xsd:element>
  </xsd:schema>
  <xsd:schema xmlns:xsd="http://www.w3.org/2001/XMLSchema" xmlns:dms="http://schemas.microsoft.com/office/2006/documentManagement/types" targetNamespace="bdbfe654-1917-4bbc-a02e-9c65181bff08" elementFormDefault="qualified">
    <xsd:import namespace="http://schemas.microsoft.com/office/2006/documentManagement/types"/>
    <xsd:element name="Document_x0020_Class" ma:index="8" nillable="true" ma:displayName="Document Class" ma:format="Dropdown" ma:internalName="Document_x0020_Class">
      <xsd:simpleType>
        <xsd:restriction base="dms:Choice">
          <xsd:enumeration value="Acceptance"/>
          <xsd:enumeration value="Agreement (User or Subcontractor)"/>
          <xsd:enumeration value="BSW Commitment Form"/>
          <xsd:enumeration value="Change Order"/>
          <xsd:enumeration value="Contingency Release Request"/>
          <xsd:enumeration value="Custom Software Deliverable"/>
          <xsd:enumeration value="Dashboard"/>
          <xsd:enumeration value="Invoice - to User"/>
          <xsd:enumeration value="Invoice from Vendor"/>
          <xsd:enumeration value="Invoice Request"/>
          <xsd:enumeration value="Meeting Minutes"/>
          <xsd:enumeration value="Project Assessment Workbook"/>
          <xsd:enumeration value="Project Execution Plan"/>
          <xsd:enumeration value="Project Log"/>
          <xsd:enumeration value="Project Plan or Schedule"/>
          <xsd:enumeration value="Proposal for Services"/>
          <xsd:enumeration value="Purchase Order"/>
          <xsd:enumeration value="Report (Contractual)"/>
          <xsd:enumeration value="Report (Non-Contractual)"/>
          <xsd:enumeration value="Requirements - Business and Technical"/>
          <xsd:enumeration value="Revenue Recognition Request"/>
          <xsd:enumeration value="Statement of Work"/>
          <xsd:enumeration value="System and Functional Specification"/>
          <xsd:enumeration value="Testing Plan, Specs and Results"/>
          <xsd:enumeration value="User Supplied Project Inform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E17BF-F478-46B1-9990-137CD3F379E8}">
  <ds:schemaRefs>
    <ds:schemaRef ds:uri="http://schemas.microsoft.com/office/2006/metadata/properties"/>
    <ds:schemaRef ds:uri="bdbfe654-1917-4bbc-a02e-9c65181bff08"/>
  </ds:schemaRefs>
</ds:datastoreItem>
</file>

<file path=customXml/itemProps2.xml><?xml version="1.0" encoding="utf-8"?>
<ds:datastoreItem xmlns:ds="http://schemas.openxmlformats.org/officeDocument/2006/customXml" ds:itemID="{91238D4A-CA26-4612-A868-BC6B015B6859}">
  <ds:schemaRefs>
    <ds:schemaRef ds:uri="http://schemas.microsoft.com/sharepoint/v3/contenttype/forms"/>
  </ds:schemaRefs>
</ds:datastoreItem>
</file>

<file path=customXml/itemProps3.xml><?xml version="1.0" encoding="utf-8"?>
<ds:datastoreItem xmlns:ds="http://schemas.openxmlformats.org/officeDocument/2006/customXml" ds:itemID="{0330993D-1AEE-445D-9657-68D596C5B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bfe654-1917-4bbc-a02e-9c65181bff0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B8D4DB6B-25C4-4FF1-98F2-A7E213E8F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12</Pages>
  <Words>1787</Words>
  <Characters>10188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1</vt:lpstr>
    </vt:vector>
  </TitlesOfParts>
  <Company>Bentley Systems</Company>
  <LinksUpToDate>false</LinksUpToDate>
  <CharactersWithSpaces>11952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Richard Ellis</dc:creator>
  <cp:lastModifiedBy>Richard.Ellis</cp:lastModifiedBy>
  <cp:revision>3</cp:revision>
  <cp:lastPrinted>2013-10-04T13:16:00Z</cp:lastPrinted>
  <dcterms:created xsi:type="dcterms:W3CDTF">2014-03-27T19:18:00Z</dcterms:created>
  <dcterms:modified xsi:type="dcterms:W3CDTF">2014-03-27T19:43:00Z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Display on Home Page">
    <vt:lpwstr>1</vt:lpwstr>
  </property>
  <property fmtid="{D5CDD505-2E9C-101B-9397-08002B2CF9AE}" pid="5" name="Status">
    <vt:lpwstr/>
  </property>
  <property fmtid="{D5CDD505-2E9C-101B-9397-08002B2CF9AE}" pid="6" name="Subject">
    <vt:lpwstr/>
  </property>
  <property fmtid="{D5CDD505-2E9C-101B-9397-08002B2CF9AE}" pid="7" name="Keywords">
    <vt:lpwstr/>
  </property>
  <property fmtid="{D5CDD505-2E9C-101B-9397-08002B2CF9AE}" pid="8" name="_Author">
    <vt:lpwstr>Jen Morton</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ContentType">
    <vt:lpwstr>Document</vt:lpwstr>
  </property>
  <property fmtid="{D5CDD505-2E9C-101B-9397-08002B2CF9AE}" pid="15" name="ContentTypeId">
    <vt:lpwstr>0x0101007EEADCF96A2C9541A2C60F54761E2B52</vt:lpwstr>
  </property>
</Properties>
</file>