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DE435" w14:textId="77777777" w:rsidR="006403BC" w:rsidRPr="00D608AE" w:rsidRDefault="006403BC" w:rsidP="006403BC">
      <w:pPr>
        <w:pStyle w:val="Header"/>
        <w:widowControl w:val="0"/>
        <w:spacing w:beforeLines="60" w:before="144" w:afterLines="60" w:after="144"/>
        <w:jc w:val="center"/>
        <w:rPr>
          <w:rFonts w:cs="Arial"/>
        </w:rPr>
      </w:pPr>
      <w:bookmarkStart w:id="0" w:name="_GoBack"/>
      <w:bookmarkEnd w:id="0"/>
    </w:p>
    <w:p w14:paraId="4C78992C" w14:textId="77777777" w:rsidR="006403BC" w:rsidRPr="00D608AE" w:rsidRDefault="006403BC" w:rsidP="006403BC">
      <w:pPr>
        <w:pStyle w:val="Header"/>
        <w:widowControl w:val="0"/>
        <w:spacing w:beforeLines="60" w:before="144" w:afterLines="60" w:after="144"/>
        <w:jc w:val="center"/>
        <w:rPr>
          <w:rFonts w:cs="Arial"/>
        </w:rPr>
      </w:pPr>
    </w:p>
    <w:p w14:paraId="4999179B" w14:textId="77777777" w:rsidR="006403BC" w:rsidRPr="00D608AE" w:rsidRDefault="006403BC" w:rsidP="006403BC">
      <w:pPr>
        <w:pStyle w:val="Header"/>
        <w:widowControl w:val="0"/>
        <w:spacing w:beforeLines="60" w:before="144" w:afterLines="60" w:after="144"/>
        <w:jc w:val="center"/>
        <w:rPr>
          <w:rFonts w:cs="Arial"/>
        </w:rPr>
      </w:pPr>
    </w:p>
    <w:p w14:paraId="112B815C" w14:textId="77777777" w:rsidR="006403BC" w:rsidRPr="00D608AE" w:rsidRDefault="006403BC" w:rsidP="006403BC">
      <w:pPr>
        <w:pStyle w:val="Header"/>
        <w:widowControl w:val="0"/>
        <w:spacing w:beforeLines="60" w:before="144" w:afterLines="60" w:after="144"/>
        <w:jc w:val="center"/>
        <w:rPr>
          <w:rFonts w:cs="Arial"/>
        </w:rPr>
      </w:pPr>
    </w:p>
    <w:p w14:paraId="4D0E570D" w14:textId="77777777" w:rsidR="006403BC" w:rsidRPr="00D608AE" w:rsidRDefault="006403BC" w:rsidP="006403BC">
      <w:pPr>
        <w:pStyle w:val="Header"/>
        <w:widowControl w:val="0"/>
        <w:spacing w:beforeLines="60" w:before="144" w:afterLines="60" w:after="144"/>
        <w:jc w:val="center"/>
        <w:rPr>
          <w:rFonts w:cs="Arial"/>
        </w:rPr>
      </w:pPr>
    </w:p>
    <w:p w14:paraId="3A2E6324" w14:textId="77777777" w:rsidR="006403BC" w:rsidRPr="00D608AE" w:rsidRDefault="006403BC" w:rsidP="006403BC">
      <w:pPr>
        <w:pStyle w:val="Header"/>
        <w:widowControl w:val="0"/>
        <w:spacing w:beforeLines="60" w:before="144" w:afterLines="60" w:after="144"/>
        <w:jc w:val="center"/>
        <w:rPr>
          <w:rFonts w:cs="Arial"/>
        </w:rPr>
      </w:pPr>
    </w:p>
    <w:p w14:paraId="209E389E" w14:textId="77777777" w:rsidR="006403BC" w:rsidRPr="00D608AE" w:rsidRDefault="006403BC" w:rsidP="006403BC">
      <w:pPr>
        <w:pStyle w:val="Header"/>
        <w:widowControl w:val="0"/>
        <w:spacing w:beforeLines="60" w:before="144" w:afterLines="60" w:after="144"/>
        <w:jc w:val="center"/>
        <w:rPr>
          <w:rFonts w:cs="Arial"/>
        </w:rPr>
      </w:pPr>
    </w:p>
    <w:p w14:paraId="70EEC562" w14:textId="77777777" w:rsidR="006403BC" w:rsidRPr="00D608AE" w:rsidRDefault="006403BC" w:rsidP="006403BC">
      <w:pPr>
        <w:pStyle w:val="Header"/>
        <w:widowControl w:val="0"/>
        <w:spacing w:beforeLines="60" w:before="144" w:afterLines="60" w:after="144"/>
        <w:jc w:val="center"/>
        <w:rPr>
          <w:rFonts w:cs="Arial"/>
        </w:rPr>
      </w:pPr>
    </w:p>
    <w:p w14:paraId="13174574" w14:textId="77777777" w:rsidR="006403BC" w:rsidRPr="00D608AE" w:rsidRDefault="006403BC" w:rsidP="006403BC">
      <w:pPr>
        <w:pStyle w:val="Header"/>
        <w:widowControl w:val="0"/>
        <w:spacing w:beforeLines="60" w:before="144" w:afterLines="60" w:after="144"/>
        <w:jc w:val="center"/>
        <w:rPr>
          <w:rFonts w:cs="Arial"/>
        </w:rPr>
      </w:pPr>
    </w:p>
    <w:p w14:paraId="7ED02890" w14:textId="77777777" w:rsidR="006403BC" w:rsidRPr="00D608AE" w:rsidRDefault="006403BC" w:rsidP="006403BC">
      <w:pPr>
        <w:pStyle w:val="Header"/>
        <w:widowControl w:val="0"/>
        <w:spacing w:beforeLines="60" w:before="144" w:afterLines="60" w:after="144"/>
        <w:jc w:val="center"/>
        <w:rPr>
          <w:rFonts w:cs="Arial"/>
        </w:rPr>
      </w:pPr>
    </w:p>
    <w:p w14:paraId="12B109B6" w14:textId="77777777" w:rsidR="006403BC" w:rsidRPr="00D608AE" w:rsidRDefault="006403BC" w:rsidP="006403BC">
      <w:pPr>
        <w:pStyle w:val="Header"/>
        <w:widowControl w:val="0"/>
        <w:spacing w:beforeLines="60" w:before="144" w:afterLines="60" w:after="144"/>
        <w:jc w:val="center"/>
        <w:rPr>
          <w:rFonts w:cs="Arial"/>
        </w:rPr>
      </w:pPr>
    </w:p>
    <w:p w14:paraId="2CCE4616" w14:textId="77777777" w:rsidR="006403BC" w:rsidRDefault="006403BC" w:rsidP="006403BC">
      <w:pPr>
        <w:pStyle w:val="Header"/>
        <w:widowControl w:val="0"/>
        <w:spacing w:beforeLines="60" w:before="144" w:afterLines="60" w:after="144"/>
        <w:jc w:val="center"/>
        <w:rPr>
          <w:rFonts w:cs="Arial"/>
        </w:rPr>
      </w:pPr>
      <w:r>
        <w:rPr>
          <w:rFonts w:cs="Arial"/>
          <w:noProof/>
          <w:lang w:bidi="ar-SA"/>
        </w:rPr>
        <w:drawing>
          <wp:inline distT="0" distB="0" distL="0" distR="0" wp14:anchorId="24801E5A" wp14:editId="62193A19">
            <wp:extent cx="3019425" cy="742950"/>
            <wp:effectExtent l="19050" t="0" r="9525" b="0"/>
            <wp:docPr id="3" name="Picture 3"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11" cstate="print"/>
                    <a:srcRect/>
                    <a:stretch>
                      <a:fillRect/>
                    </a:stretch>
                  </pic:blipFill>
                  <pic:spPr bwMode="auto">
                    <a:xfrm>
                      <a:off x="0" y="0"/>
                      <a:ext cx="3019425" cy="742950"/>
                    </a:xfrm>
                    <a:prstGeom prst="rect">
                      <a:avLst/>
                    </a:prstGeom>
                    <a:noFill/>
                    <a:ln w="9525">
                      <a:noFill/>
                      <a:miter lim="800000"/>
                      <a:headEnd/>
                      <a:tailEnd/>
                    </a:ln>
                  </pic:spPr>
                </pic:pic>
              </a:graphicData>
            </a:graphic>
          </wp:inline>
        </w:drawing>
      </w:r>
    </w:p>
    <w:p w14:paraId="6069C75D" w14:textId="77777777" w:rsidR="001D3020" w:rsidRDefault="001D3020" w:rsidP="006403BC">
      <w:pPr>
        <w:pStyle w:val="Header"/>
        <w:widowControl w:val="0"/>
        <w:spacing w:beforeLines="60" w:before="144" w:afterLines="60" w:after="144"/>
        <w:jc w:val="center"/>
        <w:rPr>
          <w:rFonts w:cs="Arial"/>
        </w:rPr>
      </w:pPr>
    </w:p>
    <w:p w14:paraId="06E3474A" w14:textId="62C3576E" w:rsidR="006403BC" w:rsidRPr="00844CA5" w:rsidRDefault="00284406" w:rsidP="00284406">
      <w:pPr>
        <w:pStyle w:val="Header"/>
        <w:widowControl w:val="0"/>
        <w:spacing w:beforeLines="60" w:before="144" w:afterLines="60" w:after="144"/>
        <w:jc w:val="center"/>
        <w:rPr>
          <w:rFonts w:cs="Arial"/>
          <w:i/>
        </w:rPr>
      </w:pPr>
      <w:r>
        <w:rPr>
          <w:noProof/>
          <w:lang w:bidi="ar-SA"/>
        </w:rPr>
        <w:drawing>
          <wp:inline distT="0" distB="0" distL="0" distR="0" wp14:anchorId="087BD9A2" wp14:editId="1258E429">
            <wp:extent cx="2884875" cy="1332925"/>
            <wp:effectExtent l="0" t="0" r="0" b="635"/>
            <wp:docPr id="5" name="Picture 5" descr="C:\Users\Olivia.Grant\AppData\Local\Microsoft\Windows\INetCache\Content.Word\Highways England Logo and Strapline - RGB Colour - w Exclusion Area-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Grant\AppData\Local\Microsoft\Windows\INetCache\Content.Word\Highways England Logo and Strapline - RGB Colour - w Exclusion Area-HQ.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7063" cy="1338556"/>
                    </a:xfrm>
                    <a:prstGeom prst="rect">
                      <a:avLst/>
                    </a:prstGeom>
                    <a:noFill/>
                    <a:ln>
                      <a:noFill/>
                    </a:ln>
                  </pic:spPr>
                </pic:pic>
              </a:graphicData>
            </a:graphic>
          </wp:inline>
        </w:drawing>
      </w:r>
    </w:p>
    <w:p w14:paraId="583288D9" w14:textId="77777777" w:rsidR="006403BC" w:rsidRPr="00844CA5" w:rsidRDefault="006403BC" w:rsidP="006403BC">
      <w:pPr>
        <w:pStyle w:val="Instruction"/>
        <w:widowControl w:val="0"/>
        <w:spacing w:beforeLines="60" w:before="144" w:afterLines="60" w:after="144"/>
        <w:ind w:left="0"/>
        <w:rPr>
          <w:rFonts w:cs="Arial"/>
          <w:i w:val="0"/>
        </w:rPr>
      </w:pPr>
    </w:p>
    <w:p w14:paraId="25B8C012" w14:textId="77777777" w:rsidR="006403BC" w:rsidRPr="00844CA5" w:rsidRDefault="006403BC" w:rsidP="006403BC">
      <w:pPr>
        <w:pStyle w:val="NormalTitle"/>
        <w:widowControl w:val="0"/>
        <w:spacing w:beforeLines="60" w:before="144" w:afterLines="60" w:after="144"/>
        <w:jc w:val="center"/>
        <w:rPr>
          <w:bCs/>
        </w:rPr>
      </w:pPr>
      <w:r>
        <w:t>IAM IS</w:t>
      </w:r>
    </w:p>
    <w:p w14:paraId="3BAD3587" w14:textId="7689FBB0" w:rsidR="006403BC" w:rsidRDefault="006403BC" w:rsidP="006403BC">
      <w:pPr>
        <w:pStyle w:val="NormalTitle"/>
        <w:widowControl w:val="0"/>
        <w:spacing w:beforeLines="60" w:before="144" w:afterLines="60" w:after="144"/>
        <w:jc w:val="center"/>
      </w:pPr>
      <w:r>
        <w:t xml:space="preserve">Highways </w:t>
      </w:r>
      <w:r w:rsidR="00284406">
        <w:t>England</w:t>
      </w:r>
    </w:p>
    <w:p w14:paraId="7EEB3E5A" w14:textId="77777777" w:rsidR="006403BC" w:rsidRPr="00983694" w:rsidRDefault="006403BC" w:rsidP="006403BC"/>
    <w:sdt>
      <w:sdtPr>
        <w:rPr>
          <w:bCs/>
        </w:rPr>
        <w:alias w:val="Title"/>
        <w:tag w:val=""/>
        <w:id w:val="-1050988945"/>
        <w:placeholder>
          <w:docPart w:val="7F95339ADC6A4BA49BFE384524590DCC"/>
        </w:placeholder>
        <w:dataBinding w:prefixMappings="xmlns:ns0='http://purl.org/dc/elements/1.1/' xmlns:ns1='http://schemas.openxmlformats.org/package/2006/metadata/core-properties' " w:xpath="/ns1:coreProperties[1]/ns0:title[1]" w:storeItemID="{6C3C8BC8-F283-45AE-878A-BAB7291924A1}"/>
        <w:text/>
      </w:sdtPr>
      <w:sdtEndPr/>
      <w:sdtContent>
        <w:p w14:paraId="21C3F962" w14:textId="29B33237" w:rsidR="006403BC" w:rsidRPr="00844CA5" w:rsidRDefault="00BA589E" w:rsidP="006403BC">
          <w:pPr>
            <w:pStyle w:val="NormalTitle"/>
            <w:widowControl w:val="0"/>
            <w:spacing w:beforeLines="60" w:before="144" w:afterLines="60" w:after="144"/>
            <w:jc w:val="center"/>
            <w:rPr>
              <w:bCs/>
            </w:rPr>
          </w:pPr>
          <w:r>
            <w:rPr>
              <w:bCs/>
            </w:rPr>
            <w:t>Partial</w:t>
          </w:r>
          <w:r w:rsidR="00EF31FE">
            <w:rPr>
              <w:bCs/>
            </w:rPr>
            <w:t xml:space="preserve"> Inspections </w:t>
          </w:r>
          <w:r>
            <w:rPr>
              <w:bCs/>
            </w:rPr>
            <w:t>of</w:t>
          </w:r>
          <w:r w:rsidR="00EF31FE">
            <w:rPr>
              <w:bCs/>
            </w:rPr>
            <w:t xml:space="preserve"> Linear Asset</w:t>
          </w:r>
          <w:r>
            <w:rPr>
              <w:bCs/>
            </w:rPr>
            <w:t>s   Functional Design</w:t>
          </w:r>
        </w:p>
      </w:sdtContent>
    </w:sdt>
    <w:p w14:paraId="7642F3A6" w14:textId="77777777" w:rsidR="006403BC" w:rsidRPr="00844CA5" w:rsidRDefault="006403BC" w:rsidP="006403BC">
      <w:pPr>
        <w:ind w:left="0"/>
        <w:jc w:val="center"/>
        <w:rPr>
          <w:b/>
          <w:bCs/>
          <w:sz w:val="40"/>
        </w:rPr>
      </w:pPr>
    </w:p>
    <w:sdt>
      <w:sdtPr>
        <w:rPr>
          <w:b/>
          <w:sz w:val="28"/>
          <w:szCs w:val="28"/>
        </w:rPr>
        <w:alias w:val="Status"/>
        <w:tag w:val=""/>
        <w:id w:val="-2122522697"/>
        <w:placeholder>
          <w:docPart w:val="AC346B56747040368AB53414E40E4E0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18A195A" w14:textId="061D831D" w:rsidR="006403BC" w:rsidRPr="00844CA5" w:rsidRDefault="00BA589E" w:rsidP="006403BC">
          <w:pPr>
            <w:ind w:left="0"/>
            <w:jc w:val="center"/>
            <w:rPr>
              <w:b/>
              <w:sz w:val="28"/>
              <w:szCs w:val="28"/>
            </w:rPr>
          </w:pPr>
          <w:r>
            <w:rPr>
              <w:b/>
              <w:sz w:val="28"/>
              <w:szCs w:val="28"/>
              <w:lang w:val="en-GB"/>
            </w:rPr>
            <w:t>Version 1.4</w:t>
          </w:r>
        </w:p>
      </w:sdtContent>
    </w:sdt>
    <w:p w14:paraId="29FB307E" w14:textId="77777777" w:rsidR="006403BC" w:rsidRPr="00844CA5" w:rsidRDefault="006403BC" w:rsidP="006403BC"/>
    <w:p w14:paraId="4E9B0445" w14:textId="77777777" w:rsidR="003440DC" w:rsidRPr="003440DC" w:rsidRDefault="003440DC" w:rsidP="00864DF0">
      <w:pPr>
        <w:sectPr w:rsidR="003440DC" w:rsidRPr="003440DC"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14:paraId="4E9B0446" w14:textId="77777777" w:rsidR="00506C34" w:rsidRPr="001622E1" w:rsidRDefault="00AC75B6" w:rsidP="001F6717">
      <w:pPr>
        <w:pStyle w:val="Heading1Un-numbered"/>
      </w:pPr>
      <w:r w:rsidRPr="001622E1">
        <w:lastRenderedPageBreak/>
        <w:t>Document</w:t>
      </w:r>
      <w:r w:rsidR="00506C34" w:rsidRPr="001622E1">
        <w:t xml:space="preserve">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F0ACA" w:rsidRPr="007C313C" w14:paraId="4E9B044B" w14:textId="77777777" w:rsidTr="001F6717">
        <w:trPr>
          <w:trHeight w:val="409"/>
        </w:trPr>
        <w:tc>
          <w:tcPr>
            <w:tcW w:w="1101" w:type="dxa"/>
            <w:shd w:val="clear" w:color="auto" w:fill="E0E0E0"/>
          </w:tcPr>
          <w:p w14:paraId="4E9B0447" w14:textId="77777777" w:rsidR="003F0ACA" w:rsidRPr="007C313C" w:rsidRDefault="003F0ACA" w:rsidP="001F6717">
            <w:pPr>
              <w:pStyle w:val="TableHeaderCell"/>
            </w:pPr>
            <w:r w:rsidRPr="007C313C">
              <w:t>Version</w:t>
            </w:r>
          </w:p>
        </w:tc>
        <w:tc>
          <w:tcPr>
            <w:tcW w:w="2409" w:type="dxa"/>
            <w:shd w:val="clear" w:color="auto" w:fill="E0E0E0"/>
          </w:tcPr>
          <w:p w14:paraId="4E9B0448" w14:textId="77777777" w:rsidR="003F0ACA" w:rsidRPr="007C313C" w:rsidRDefault="003F0ACA" w:rsidP="001F6717">
            <w:pPr>
              <w:pStyle w:val="TableHeaderCell"/>
            </w:pPr>
            <w:r w:rsidRPr="007C313C">
              <w:t>Update Source</w:t>
            </w:r>
          </w:p>
        </w:tc>
        <w:tc>
          <w:tcPr>
            <w:tcW w:w="1843" w:type="dxa"/>
            <w:shd w:val="clear" w:color="auto" w:fill="E0E0E0"/>
          </w:tcPr>
          <w:p w14:paraId="4E9B0449" w14:textId="77777777" w:rsidR="003F0ACA" w:rsidRPr="007C313C" w:rsidRDefault="003F0ACA" w:rsidP="001F6717">
            <w:pPr>
              <w:pStyle w:val="TableHeaderCell"/>
            </w:pPr>
            <w:r w:rsidRPr="007C313C">
              <w:t>Date</w:t>
            </w:r>
          </w:p>
        </w:tc>
        <w:tc>
          <w:tcPr>
            <w:tcW w:w="3969" w:type="dxa"/>
            <w:shd w:val="clear" w:color="auto" w:fill="E0E0E0"/>
          </w:tcPr>
          <w:p w14:paraId="4E9B044A" w14:textId="77777777" w:rsidR="003F0ACA" w:rsidRPr="007C313C" w:rsidRDefault="003F0ACA" w:rsidP="001F6717">
            <w:pPr>
              <w:pStyle w:val="TableHeaderCell"/>
            </w:pPr>
            <w:r w:rsidRPr="007C313C">
              <w:t>Description</w:t>
            </w:r>
          </w:p>
        </w:tc>
      </w:tr>
      <w:tr w:rsidR="007B79E3" w14:paraId="4E9B0450" w14:textId="77777777" w:rsidTr="001622E1">
        <w:tc>
          <w:tcPr>
            <w:tcW w:w="1101" w:type="dxa"/>
          </w:tcPr>
          <w:p w14:paraId="4E9B044C" w14:textId="1E2755E2" w:rsidR="007B79E3" w:rsidRPr="007C313C" w:rsidRDefault="007B79E3" w:rsidP="007B79E3">
            <w:pPr>
              <w:pStyle w:val="TableCell"/>
            </w:pPr>
            <w:r>
              <w:t>0.1</w:t>
            </w:r>
          </w:p>
        </w:tc>
        <w:tc>
          <w:tcPr>
            <w:tcW w:w="2409" w:type="dxa"/>
          </w:tcPr>
          <w:p w14:paraId="4E9B044D" w14:textId="4D5EAE10" w:rsidR="007B79E3" w:rsidRPr="007C313C" w:rsidRDefault="00EF31FE" w:rsidP="007B79E3">
            <w:pPr>
              <w:pStyle w:val="TableCell"/>
            </w:pPr>
            <w:r>
              <w:t>Paul Stanton</w:t>
            </w:r>
          </w:p>
        </w:tc>
        <w:tc>
          <w:tcPr>
            <w:tcW w:w="1843" w:type="dxa"/>
          </w:tcPr>
          <w:p w14:paraId="4E9B044E" w14:textId="165C94E0" w:rsidR="007B79E3" w:rsidRPr="007C313C" w:rsidRDefault="00D768EE" w:rsidP="007B79E3">
            <w:pPr>
              <w:pStyle w:val="TableCell"/>
            </w:pPr>
            <w:r>
              <w:t>25</w:t>
            </w:r>
            <w:r w:rsidR="00EF31FE">
              <w:t>-Sep-2014</w:t>
            </w:r>
          </w:p>
        </w:tc>
        <w:tc>
          <w:tcPr>
            <w:tcW w:w="3969" w:type="dxa"/>
          </w:tcPr>
          <w:p w14:paraId="4E9B044F" w14:textId="25112BAC" w:rsidR="007B79E3" w:rsidRPr="007C313C" w:rsidRDefault="00EF31FE" w:rsidP="007B79E3">
            <w:pPr>
              <w:pStyle w:val="TableCell"/>
            </w:pPr>
            <w:r>
              <w:t>Initial Draft</w:t>
            </w:r>
          </w:p>
        </w:tc>
      </w:tr>
      <w:tr w:rsidR="003F0ACA" w14:paraId="4E9B0455" w14:textId="77777777" w:rsidTr="001622E1">
        <w:tc>
          <w:tcPr>
            <w:tcW w:w="1101" w:type="dxa"/>
          </w:tcPr>
          <w:p w14:paraId="4E9B0451" w14:textId="2E230375" w:rsidR="003F0ACA" w:rsidRPr="007C313C" w:rsidRDefault="0050765A" w:rsidP="007B79E3">
            <w:pPr>
              <w:pStyle w:val="TableCell"/>
            </w:pPr>
            <w:r>
              <w:t>1.0</w:t>
            </w:r>
          </w:p>
        </w:tc>
        <w:tc>
          <w:tcPr>
            <w:tcW w:w="2409" w:type="dxa"/>
          </w:tcPr>
          <w:p w14:paraId="4E9B0452" w14:textId="10485F1F" w:rsidR="003F0ACA" w:rsidRPr="007C313C" w:rsidRDefault="0050765A" w:rsidP="007B79E3">
            <w:pPr>
              <w:pStyle w:val="TableCell"/>
            </w:pPr>
            <w:r>
              <w:t>Paul Stanton</w:t>
            </w:r>
          </w:p>
        </w:tc>
        <w:tc>
          <w:tcPr>
            <w:tcW w:w="1843" w:type="dxa"/>
          </w:tcPr>
          <w:p w14:paraId="4E9B0453" w14:textId="4375E3E8" w:rsidR="003F0ACA" w:rsidRPr="007C313C" w:rsidRDefault="0050765A" w:rsidP="007B79E3">
            <w:pPr>
              <w:pStyle w:val="TableCell"/>
            </w:pPr>
            <w:r>
              <w:t>15-Oct-14</w:t>
            </w:r>
          </w:p>
        </w:tc>
        <w:tc>
          <w:tcPr>
            <w:tcW w:w="3969" w:type="dxa"/>
          </w:tcPr>
          <w:p w14:paraId="4E9B0454" w14:textId="1CB5053D" w:rsidR="003F0ACA" w:rsidRPr="007C313C" w:rsidRDefault="0050765A" w:rsidP="007B79E3">
            <w:pPr>
              <w:pStyle w:val="TableCell"/>
            </w:pPr>
            <w:r>
              <w:t>Final Version for HA Review</w:t>
            </w:r>
          </w:p>
        </w:tc>
      </w:tr>
      <w:tr w:rsidR="003F0ACA" w14:paraId="4E9B045A" w14:textId="77777777" w:rsidTr="001622E1">
        <w:tc>
          <w:tcPr>
            <w:tcW w:w="1101" w:type="dxa"/>
          </w:tcPr>
          <w:p w14:paraId="4E9B0456" w14:textId="4D0DB803" w:rsidR="003F0ACA" w:rsidRPr="007C313C" w:rsidRDefault="00C464B7" w:rsidP="007B79E3">
            <w:pPr>
              <w:pStyle w:val="TableCell"/>
            </w:pPr>
            <w:r>
              <w:t>1.1</w:t>
            </w:r>
          </w:p>
        </w:tc>
        <w:tc>
          <w:tcPr>
            <w:tcW w:w="2409" w:type="dxa"/>
          </w:tcPr>
          <w:p w14:paraId="4E9B0457" w14:textId="22593A49" w:rsidR="003F0ACA" w:rsidRPr="007C313C" w:rsidRDefault="00C464B7" w:rsidP="007B79E3">
            <w:pPr>
              <w:pStyle w:val="TableCell"/>
            </w:pPr>
            <w:r>
              <w:t>Paul Stanton</w:t>
            </w:r>
          </w:p>
        </w:tc>
        <w:tc>
          <w:tcPr>
            <w:tcW w:w="1843" w:type="dxa"/>
          </w:tcPr>
          <w:p w14:paraId="4E9B0458" w14:textId="4785CCA5" w:rsidR="003F0ACA" w:rsidRPr="007C313C" w:rsidRDefault="00D041D6" w:rsidP="007B79E3">
            <w:pPr>
              <w:pStyle w:val="TableCell"/>
            </w:pPr>
            <w:r>
              <w:t>11-Dec</w:t>
            </w:r>
            <w:r w:rsidR="00C464B7">
              <w:t>-2014</w:t>
            </w:r>
          </w:p>
        </w:tc>
        <w:tc>
          <w:tcPr>
            <w:tcW w:w="3969" w:type="dxa"/>
          </w:tcPr>
          <w:p w14:paraId="4E9B0459" w14:textId="30F9D3B7" w:rsidR="003F0ACA" w:rsidRPr="007C313C" w:rsidRDefault="006C6CDF" w:rsidP="006C6CDF">
            <w:pPr>
              <w:pStyle w:val="TableCell"/>
            </w:pPr>
            <w:r>
              <w:t>Changes to INSL attribution and additional loader processing rules to support</w:t>
            </w:r>
          </w:p>
        </w:tc>
      </w:tr>
      <w:tr w:rsidR="003F0ACA" w14:paraId="4E9B0460" w14:textId="77777777" w:rsidTr="001622E1">
        <w:tc>
          <w:tcPr>
            <w:tcW w:w="1101" w:type="dxa"/>
          </w:tcPr>
          <w:p w14:paraId="4E9B045B" w14:textId="5C9B0FDB" w:rsidR="003F0ACA" w:rsidRPr="007C313C" w:rsidRDefault="00D041D6" w:rsidP="007B79E3">
            <w:pPr>
              <w:pStyle w:val="TableCell"/>
            </w:pPr>
            <w:r>
              <w:t>1.2</w:t>
            </w:r>
          </w:p>
        </w:tc>
        <w:tc>
          <w:tcPr>
            <w:tcW w:w="2409" w:type="dxa"/>
          </w:tcPr>
          <w:p w14:paraId="4E9B045C" w14:textId="43BC3B65" w:rsidR="003F0ACA" w:rsidRPr="007C313C" w:rsidRDefault="00D041D6" w:rsidP="007B79E3">
            <w:pPr>
              <w:pStyle w:val="TableCell"/>
            </w:pPr>
            <w:r>
              <w:t>Paul Stanton</w:t>
            </w:r>
          </w:p>
        </w:tc>
        <w:tc>
          <w:tcPr>
            <w:tcW w:w="1843" w:type="dxa"/>
          </w:tcPr>
          <w:p w14:paraId="4E9B045D" w14:textId="077DF6BE" w:rsidR="003F0ACA" w:rsidRPr="007C313C" w:rsidRDefault="00D041D6" w:rsidP="007B79E3">
            <w:pPr>
              <w:pStyle w:val="TableCell"/>
            </w:pPr>
            <w:r>
              <w:t>17-Dec-2014</w:t>
            </w:r>
          </w:p>
        </w:tc>
        <w:tc>
          <w:tcPr>
            <w:tcW w:w="3969" w:type="dxa"/>
          </w:tcPr>
          <w:p w14:paraId="4E9B045F" w14:textId="066F8735" w:rsidR="003F0ACA" w:rsidRPr="007C313C" w:rsidRDefault="00D041D6" w:rsidP="007B79E3">
            <w:pPr>
              <w:pStyle w:val="TableCell"/>
            </w:pPr>
            <w:r>
              <w:t>INSL table correction</w:t>
            </w:r>
          </w:p>
        </w:tc>
      </w:tr>
      <w:tr w:rsidR="003F0ACA" w14:paraId="4E9B0466" w14:textId="77777777" w:rsidTr="001622E1">
        <w:tc>
          <w:tcPr>
            <w:tcW w:w="1101" w:type="dxa"/>
          </w:tcPr>
          <w:p w14:paraId="4E9B0461" w14:textId="207E933E" w:rsidR="00427171" w:rsidRPr="007C313C" w:rsidRDefault="00427171" w:rsidP="00427171">
            <w:pPr>
              <w:pStyle w:val="TableCell"/>
            </w:pPr>
            <w:r>
              <w:t>1.3</w:t>
            </w:r>
          </w:p>
        </w:tc>
        <w:tc>
          <w:tcPr>
            <w:tcW w:w="2409" w:type="dxa"/>
          </w:tcPr>
          <w:p w14:paraId="4E9B0462" w14:textId="32E37A34" w:rsidR="003F0ACA" w:rsidRPr="007C313C" w:rsidRDefault="00427171" w:rsidP="007B79E3">
            <w:pPr>
              <w:pStyle w:val="TableCell"/>
            </w:pPr>
            <w:r>
              <w:t>Paul Stanton</w:t>
            </w:r>
          </w:p>
        </w:tc>
        <w:tc>
          <w:tcPr>
            <w:tcW w:w="1843" w:type="dxa"/>
          </w:tcPr>
          <w:p w14:paraId="4E9B0463" w14:textId="0BC15BF3" w:rsidR="003F0ACA" w:rsidRDefault="00427171" w:rsidP="007B79E3">
            <w:pPr>
              <w:pStyle w:val="TableCell"/>
            </w:pPr>
            <w:r>
              <w:t>06-Jan-201</w:t>
            </w:r>
            <w:r w:rsidR="00FE690F">
              <w:t>5</w:t>
            </w:r>
          </w:p>
        </w:tc>
        <w:tc>
          <w:tcPr>
            <w:tcW w:w="3969" w:type="dxa"/>
          </w:tcPr>
          <w:p w14:paraId="4E9B0465" w14:textId="737B308D" w:rsidR="003F0ACA" w:rsidRPr="007C313C" w:rsidRDefault="00FE690F" w:rsidP="007B79E3">
            <w:pPr>
              <w:pStyle w:val="TableCell"/>
            </w:pPr>
            <w:r>
              <w:t>Spelling</w:t>
            </w:r>
            <w:r w:rsidR="00427171">
              <w:t xml:space="preserve"> corrections</w:t>
            </w:r>
          </w:p>
        </w:tc>
      </w:tr>
      <w:tr w:rsidR="003F0ACA" w14:paraId="4E9B046B" w14:textId="77777777" w:rsidTr="001622E1">
        <w:tc>
          <w:tcPr>
            <w:tcW w:w="1101" w:type="dxa"/>
          </w:tcPr>
          <w:p w14:paraId="4E9B0467" w14:textId="6E586E4C" w:rsidR="003F0ACA" w:rsidRDefault="00BA589E" w:rsidP="007B79E3">
            <w:pPr>
              <w:pStyle w:val="TableCell"/>
            </w:pPr>
            <w:r>
              <w:t>1.4</w:t>
            </w:r>
          </w:p>
        </w:tc>
        <w:tc>
          <w:tcPr>
            <w:tcW w:w="2409" w:type="dxa"/>
          </w:tcPr>
          <w:p w14:paraId="4E9B0468" w14:textId="518C4E0C" w:rsidR="003F0ACA" w:rsidRDefault="00BA589E" w:rsidP="007B79E3">
            <w:pPr>
              <w:pStyle w:val="TableCell"/>
            </w:pPr>
            <w:r>
              <w:t>Jim Luff</w:t>
            </w:r>
          </w:p>
        </w:tc>
        <w:tc>
          <w:tcPr>
            <w:tcW w:w="1843" w:type="dxa"/>
          </w:tcPr>
          <w:p w14:paraId="4E9B0469" w14:textId="0E9B06B1" w:rsidR="003F0ACA" w:rsidRDefault="00BA589E" w:rsidP="007B79E3">
            <w:pPr>
              <w:pStyle w:val="TableCell"/>
            </w:pPr>
            <w:r>
              <w:t>06-Nov-2015</w:t>
            </w:r>
          </w:p>
        </w:tc>
        <w:tc>
          <w:tcPr>
            <w:tcW w:w="3969" w:type="dxa"/>
          </w:tcPr>
          <w:p w14:paraId="4E9B046A" w14:textId="6C5C7017" w:rsidR="003F0ACA" w:rsidRDefault="00BA589E" w:rsidP="007B79E3">
            <w:pPr>
              <w:pStyle w:val="TableCell"/>
            </w:pPr>
            <w:r>
              <w:t>Re-titled with minor amendments</w:t>
            </w:r>
          </w:p>
        </w:tc>
      </w:tr>
      <w:tr w:rsidR="003F0ACA" w14:paraId="4E9B0470" w14:textId="77777777" w:rsidTr="001622E1">
        <w:tc>
          <w:tcPr>
            <w:tcW w:w="1101" w:type="dxa"/>
          </w:tcPr>
          <w:p w14:paraId="4E9B046C" w14:textId="31D51BAB" w:rsidR="003F0ACA" w:rsidRDefault="003F0ACA" w:rsidP="007B79E3">
            <w:pPr>
              <w:pStyle w:val="TableCell"/>
            </w:pPr>
          </w:p>
        </w:tc>
        <w:tc>
          <w:tcPr>
            <w:tcW w:w="2409" w:type="dxa"/>
          </w:tcPr>
          <w:p w14:paraId="4E9B046D" w14:textId="33A3E6AC" w:rsidR="003F0ACA" w:rsidRDefault="003F0ACA" w:rsidP="007B79E3">
            <w:pPr>
              <w:pStyle w:val="TableCell"/>
            </w:pPr>
          </w:p>
        </w:tc>
        <w:tc>
          <w:tcPr>
            <w:tcW w:w="1843" w:type="dxa"/>
          </w:tcPr>
          <w:p w14:paraId="4E9B046E" w14:textId="09E86629" w:rsidR="003F0ACA" w:rsidRDefault="003F0ACA" w:rsidP="007B79E3">
            <w:pPr>
              <w:pStyle w:val="TableCell"/>
            </w:pPr>
          </w:p>
        </w:tc>
        <w:tc>
          <w:tcPr>
            <w:tcW w:w="3969" w:type="dxa"/>
          </w:tcPr>
          <w:p w14:paraId="4E9B046F" w14:textId="759FAE23" w:rsidR="003F0ACA" w:rsidRDefault="003F0ACA" w:rsidP="007B79E3">
            <w:pPr>
              <w:pStyle w:val="TableCell"/>
            </w:pPr>
          </w:p>
        </w:tc>
      </w:tr>
      <w:tr w:rsidR="00D215F1" w14:paraId="4E9B048C" w14:textId="77777777" w:rsidTr="001622E1">
        <w:tc>
          <w:tcPr>
            <w:tcW w:w="5353" w:type="dxa"/>
            <w:gridSpan w:val="3"/>
            <w:shd w:val="clear" w:color="auto" w:fill="E0E0E0"/>
          </w:tcPr>
          <w:p w14:paraId="4E9B048A" w14:textId="77777777" w:rsidR="00D215F1" w:rsidRPr="007C313C" w:rsidRDefault="00D423E8" w:rsidP="001F6717">
            <w:pPr>
              <w:pStyle w:val="TableHeaderCell"/>
            </w:pPr>
            <w:r w:rsidRPr="007C313C">
              <w:t>For review</w:t>
            </w:r>
          </w:p>
        </w:tc>
        <w:tc>
          <w:tcPr>
            <w:tcW w:w="3969" w:type="dxa"/>
            <w:shd w:val="clear" w:color="auto" w:fill="E0E0E0"/>
          </w:tcPr>
          <w:p w14:paraId="4E9B048B" w14:textId="77777777" w:rsidR="00D215F1" w:rsidRPr="007C313C" w:rsidRDefault="00D423E8" w:rsidP="001F6717">
            <w:pPr>
              <w:pStyle w:val="TableHeaderCell"/>
            </w:pPr>
            <w:r w:rsidRPr="007C313C">
              <w:t>For approval</w:t>
            </w:r>
          </w:p>
        </w:tc>
      </w:tr>
      <w:tr w:rsidR="007B79E3" w:rsidRPr="007C313C" w14:paraId="4E9B048F" w14:textId="77777777" w:rsidTr="001622E1">
        <w:tc>
          <w:tcPr>
            <w:tcW w:w="5353" w:type="dxa"/>
            <w:gridSpan w:val="3"/>
          </w:tcPr>
          <w:p w14:paraId="6D53DEE0" w14:textId="621AB024" w:rsidR="007B79E3" w:rsidRDefault="00EF31FE" w:rsidP="007B79E3">
            <w:pPr>
              <w:pStyle w:val="TableCell"/>
            </w:pPr>
            <w:r>
              <w:t>Colin Stewart</w:t>
            </w:r>
          </w:p>
          <w:p w14:paraId="31E5DE9D" w14:textId="77777777" w:rsidR="007B79E3" w:rsidRDefault="00EF31FE" w:rsidP="007B79E3">
            <w:pPr>
              <w:pStyle w:val="TableCell"/>
            </w:pPr>
            <w:r>
              <w:t>Chris Spong</w:t>
            </w:r>
          </w:p>
          <w:p w14:paraId="5A9A0766" w14:textId="77777777" w:rsidR="009009D7" w:rsidRDefault="009009D7" w:rsidP="007B79E3">
            <w:pPr>
              <w:pStyle w:val="TableCell"/>
            </w:pPr>
            <w:r>
              <w:t>James Jaggers</w:t>
            </w:r>
          </w:p>
          <w:p w14:paraId="4E9B048D" w14:textId="34E437FC" w:rsidR="009009D7" w:rsidRPr="00481C1F" w:rsidRDefault="009009D7" w:rsidP="007B79E3">
            <w:pPr>
              <w:pStyle w:val="TableCell"/>
            </w:pPr>
            <w:r>
              <w:t>Adrian Hull</w:t>
            </w:r>
          </w:p>
        </w:tc>
        <w:tc>
          <w:tcPr>
            <w:tcW w:w="3969" w:type="dxa"/>
          </w:tcPr>
          <w:p w14:paraId="3F261A30" w14:textId="77777777" w:rsidR="00EF31FE" w:rsidRDefault="00EF31FE" w:rsidP="00EF31FE">
            <w:pPr>
              <w:pStyle w:val="TableCell"/>
            </w:pPr>
            <w:r>
              <w:t>Colin Stewart</w:t>
            </w:r>
          </w:p>
          <w:p w14:paraId="4E9B048E" w14:textId="32448F65" w:rsidR="007B79E3" w:rsidRPr="007C313C" w:rsidRDefault="009009D7" w:rsidP="007B79E3">
            <w:pPr>
              <w:pStyle w:val="TableCell"/>
            </w:pPr>
            <w:r>
              <w:t>Adrian Hull</w:t>
            </w:r>
          </w:p>
        </w:tc>
      </w:tr>
    </w:tbl>
    <w:p w14:paraId="7E1636B1" w14:textId="77777777" w:rsidR="00D92B28" w:rsidRDefault="00D92B28" w:rsidP="008918E1"/>
    <w:p w14:paraId="42AF59C8" w14:textId="21575A3C" w:rsidR="00E63FA1" w:rsidRPr="00591B7B" w:rsidRDefault="00E63FA1" w:rsidP="005D5438">
      <w:pPr>
        <w:ind w:left="0"/>
      </w:pPr>
      <w:r>
        <w:t xml:space="preserve">Document last saved on </w:t>
      </w:r>
      <w:r>
        <w:fldChar w:fldCharType="begin"/>
      </w:r>
      <w:r>
        <w:instrText xml:space="preserve"> SAVEDATE  \@ "dd-MMM-yyyy h:mm am/pm"  \* MERGEFORMAT </w:instrText>
      </w:r>
      <w:r>
        <w:fldChar w:fldCharType="separate"/>
      </w:r>
      <w:r w:rsidR="008725F6">
        <w:rPr>
          <w:noProof/>
        </w:rPr>
        <w:t>09-Nov-2015 8:46 AM</w:t>
      </w:r>
      <w:r>
        <w:fldChar w:fldCharType="end"/>
      </w:r>
    </w:p>
    <w:p w14:paraId="74497F8E" w14:textId="77777777" w:rsidR="00E63FA1" w:rsidRDefault="00E63FA1" w:rsidP="008918E1"/>
    <w:p w14:paraId="4E9B0494" w14:textId="2275AD02" w:rsidR="00680057" w:rsidRDefault="006F6854" w:rsidP="001622E1">
      <w:pPr>
        <w:pStyle w:val="NormalTitle3"/>
        <w:pageBreakBefore/>
      </w:pPr>
      <w:r w:rsidRPr="00D34437">
        <w:lastRenderedPageBreak/>
        <w:t>Table of Contents</w:t>
      </w:r>
    </w:p>
    <w:p w14:paraId="781B0BD5" w14:textId="77777777" w:rsidR="007B24FD" w:rsidRDefault="00242659">
      <w:pPr>
        <w:pStyle w:val="TOC1"/>
        <w:rPr>
          <w:rFonts w:asciiTheme="minorHAnsi" w:eastAsiaTheme="minorEastAsia" w:hAnsiTheme="minorHAnsi"/>
          <w:b w:val="0"/>
          <w:iCs w:val="0"/>
          <w:szCs w:val="22"/>
          <w:lang w:bidi="ar-SA"/>
        </w:rPr>
      </w:pPr>
      <w:r>
        <w:rPr>
          <w:color w:val="000000"/>
          <w:sz w:val="32"/>
        </w:rPr>
        <w:fldChar w:fldCharType="begin"/>
      </w:r>
      <w:r w:rsidR="006F6854">
        <w:rPr>
          <w:color w:val="000000"/>
          <w:sz w:val="32"/>
        </w:rPr>
        <w:instrText xml:space="preserve"> TOC \o "1-3" \h \z \u </w:instrText>
      </w:r>
      <w:r>
        <w:rPr>
          <w:color w:val="000000"/>
          <w:sz w:val="32"/>
        </w:rPr>
        <w:fldChar w:fldCharType="separate"/>
      </w:r>
      <w:hyperlink w:anchor="_Toc434822076" w:history="1">
        <w:r w:rsidR="007B24FD" w:rsidRPr="000430F7">
          <w:rPr>
            <w:rStyle w:val="Hyperlink"/>
          </w:rPr>
          <w:t>1</w:t>
        </w:r>
        <w:r w:rsidR="007B24FD">
          <w:rPr>
            <w:rFonts w:asciiTheme="minorHAnsi" w:eastAsiaTheme="minorEastAsia" w:hAnsiTheme="minorHAnsi"/>
            <w:b w:val="0"/>
            <w:iCs w:val="0"/>
            <w:szCs w:val="22"/>
            <w:lang w:bidi="ar-SA"/>
          </w:rPr>
          <w:tab/>
        </w:r>
        <w:r w:rsidR="007B24FD" w:rsidRPr="000430F7">
          <w:rPr>
            <w:rStyle w:val="Hyperlink"/>
          </w:rPr>
          <w:t>About This Document</w:t>
        </w:r>
        <w:r w:rsidR="007B24FD">
          <w:rPr>
            <w:webHidden/>
          </w:rPr>
          <w:tab/>
        </w:r>
        <w:r w:rsidR="007B24FD">
          <w:rPr>
            <w:webHidden/>
          </w:rPr>
          <w:fldChar w:fldCharType="begin"/>
        </w:r>
        <w:r w:rsidR="007B24FD">
          <w:rPr>
            <w:webHidden/>
          </w:rPr>
          <w:instrText xml:space="preserve"> PAGEREF _Toc434822076 \h </w:instrText>
        </w:r>
        <w:r w:rsidR="007B24FD">
          <w:rPr>
            <w:webHidden/>
          </w:rPr>
        </w:r>
        <w:r w:rsidR="007B24FD">
          <w:rPr>
            <w:webHidden/>
          </w:rPr>
          <w:fldChar w:fldCharType="separate"/>
        </w:r>
        <w:r w:rsidR="007B24FD">
          <w:rPr>
            <w:webHidden/>
          </w:rPr>
          <w:t>4</w:t>
        </w:r>
        <w:r w:rsidR="007B24FD">
          <w:rPr>
            <w:webHidden/>
          </w:rPr>
          <w:fldChar w:fldCharType="end"/>
        </w:r>
      </w:hyperlink>
    </w:p>
    <w:p w14:paraId="40A1F3CC" w14:textId="77777777" w:rsidR="007B24FD" w:rsidRDefault="00A02D40">
      <w:pPr>
        <w:pStyle w:val="TOC2"/>
        <w:rPr>
          <w:rFonts w:asciiTheme="minorHAnsi" w:eastAsiaTheme="minorEastAsia" w:hAnsiTheme="minorHAnsi"/>
          <w:iCs w:val="0"/>
          <w:szCs w:val="22"/>
          <w:lang w:bidi="ar-SA"/>
        </w:rPr>
      </w:pPr>
      <w:hyperlink w:anchor="_Toc434822077" w:history="1">
        <w:r w:rsidR="007B24FD" w:rsidRPr="000430F7">
          <w:rPr>
            <w:rStyle w:val="Hyperlink"/>
          </w:rPr>
          <w:t>1.1</w:t>
        </w:r>
        <w:r w:rsidR="007B24FD">
          <w:rPr>
            <w:rFonts w:asciiTheme="minorHAnsi" w:eastAsiaTheme="minorEastAsia" w:hAnsiTheme="minorHAnsi"/>
            <w:iCs w:val="0"/>
            <w:szCs w:val="22"/>
            <w:lang w:bidi="ar-SA"/>
          </w:rPr>
          <w:tab/>
        </w:r>
        <w:r w:rsidR="007B24FD" w:rsidRPr="000430F7">
          <w:rPr>
            <w:rStyle w:val="Hyperlink"/>
          </w:rPr>
          <w:t>Document Purpose</w:t>
        </w:r>
        <w:r w:rsidR="007B24FD">
          <w:rPr>
            <w:webHidden/>
          </w:rPr>
          <w:tab/>
        </w:r>
        <w:r w:rsidR="007B24FD">
          <w:rPr>
            <w:webHidden/>
          </w:rPr>
          <w:fldChar w:fldCharType="begin"/>
        </w:r>
        <w:r w:rsidR="007B24FD">
          <w:rPr>
            <w:webHidden/>
          </w:rPr>
          <w:instrText xml:space="preserve"> PAGEREF _Toc434822077 \h </w:instrText>
        </w:r>
        <w:r w:rsidR="007B24FD">
          <w:rPr>
            <w:webHidden/>
          </w:rPr>
        </w:r>
        <w:r w:rsidR="007B24FD">
          <w:rPr>
            <w:webHidden/>
          </w:rPr>
          <w:fldChar w:fldCharType="separate"/>
        </w:r>
        <w:r w:rsidR="007B24FD">
          <w:rPr>
            <w:webHidden/>
          </w:rPr>
          <w:t>4</w:t>
        </w:r>
        <w:r w:rsidR="007B24FD">
          <w:rPr>
            <w:webHidden/>
          </w:rPr>
          <w:fldChar w:fldCharType="end"/>
        </w:r>
      </w:hyperlink>
    </w:p>
    <w:p w14:paraId="2012B80C" w14:textId="77777777" w:rsidR="007B24FD" w:rsidRDefault="00A02D40">
      <w:pPr>
        <w:pStyle w:val="TOC2"/>
        <w:rPr>
          <w:rFonts w:asciiTheme="minorHAnsi" w:eastAsiaTheme="minorEastAsia" w:hAnsiTheme="minorHAnsi"/>
          <w:iCs w:val="0"/>
          <w:szCs w:val="22"/>
          <w:lang w:bidi="ar-SA"/>
        </w:rPr>
      </w:pPr>
      <w:hyperlink w:anchor="_Toc434822078" w:history="1">
        <w:r w:rsidR="007B24FD" w:rsidRPr="000430F7">
          <w:rPr>
            <w:rStyle w:val="Hyperlink"/>
          </w:rPr>
          <w:t>1.2</w:t>
        </w:r>
        <w:r w:rsidR="007B24FD">
          <w:rPr>
            <w:rFonts w:asciiTheme="minorHAnsi" w:eastAsiaTheme="minorEastAsia" w:hAnsiTheme="minorHAnsi"/>
            <w:iCs w:val="0"/>
            <w:szCs w:val="22"/>
            <w:lang w:bidi="ar-SA"/>
          </w:rPr>
          <w:tab/>
        </w:r>
        <w:r w:rsidR="007B24FD" w:rsidRPr="000430F7">
          <w:rPr>
            <w:rStyle w:val="Hyperlink"/>
          </w:rPr>
          <w:t>Document Terminology</w:t>
        </w:r>
        <w:r w:rsidR="007B24FD">
          <w:rPr>
            <w:webHidden/>
          </w:rPr>
          <w:tab/>
        </w:r>
        <w:r w:rsidR="007B24FD">
          <w:rPr>
            <w:webHidden/>
          </w:rPr>
          <w:fldChar w:fldCharType="begin"/>
        </w:r>
        <w:r w:rsidR="007B24FD">
          <w:rPr>
            <w:webHidden/>
          </w:rPr>
          <w:instrText xml:space="preserve"> PAGEREF _Toc434822078 \h </w:instrText>
        </w:r>
        <w:r w:rsidR="007B24FD">
          <w:rPr>
            <w:webHidden/>
          </w:rPr>
        </w:r>
        <w:r w:rsidR="007B24FD">
          <w:rPr>
            <w:webHidden/>
          </w:rPr>
          <w:fldChar w:fldCharType="separate"/>
        </w:r>
        <w:r w:rsidR="007B24FD">
          <w:rPr>
            <w:webHidden/>
          </w:rPr>
          <w:t>4</w:t>
        </w:r>
        <w:r w:rsidR="007B24FD">
          <w:rPr>
            <w:webHidden/>
          </w:rPr>
          <w:fldChar w:fldCharType="end"/>
        </w:r>
      </w:hyperlink>
    </w:p>
    <w:p w14:paraId="092B5D29" w14:textId="77777777" w:rsidR="007B24FD" w:rsidRDefault="00A02D40">
      <w:pPr>
        <w:pStyle w:val="TOC3"/>
        <w:rPr>
          <w:rFonts w:asciiTheme="minorHAnsi" w:eastAsiaTheme="minorEastAsia" w:hAnsiTheme="minorHAnsi"/>
          <w:iCs w:val="0"/>
          <w:noProof/>
          <w:szCs w:val="22"/>
          <w:lang w:bidi="ar-SA"/>
        </w:rPr>
      </w:pPr>
      <w:hyperlink w:anchor="_Toc434822079" w:history="1">
        <w:r w:rsidR="007B24FD" w:rsidRPr="000430F7">
          <w:rPr>
            <w:rStyle w:val="Hyperlink"/>
            <w:noProof/>
          </w:rPr>
          <w:t>1.2.1</w:t>
        </w:r>
        <w:r w:rsidR="007B24FD">
          <w:rPr>
            <w:rFonts w:asciiTheme="minorHAnsi" w:eastAsiaTheme="minorEastAsia" w:hAnsiTheme="minorHAnsi"/>
            <w:iCs w:val="0"/>
            <w:noProof/>
            <w:szCs w:val="22"/>
            <w:lang w:bidi="ar-SA"/>
          </w:rPr>
          <w:tab/>
        </w:r>
        <w:r w:rsidR="007B24FD" w:rsidRPr="000430F7">
          <w:rPr>
            <w:rStyle w:val="Hyperlink"/>
            <w:noProof/>
          </w:rPr>
          <w:t>Abbreviations</w:t>
        </w:r>
        <w:r w:rsidR="007B24FD">
          <w:rPr>
            <w:noProof/>
            <w:webHidden/>
          </w:rPr>
          <w:tab/>
        </w:r>
        <w:r w:rsidR="007B24FD">
          <w:rPr>
            <w:noProof/>
            <w:webHidden/>
          </w:rPr>
          <w:fldChar w:fldCharType="begin"/>
        </w:r>
        <w:r w:rsidR="007B24FD">
          <w:rPr>
            <w:noProof/>
            <w:webHidden/>
          </w:rPr>
          <w:instrText xml:space="preserve"> PAGEREF _Toc434822079 \h </w:instrText>
        </w:r>
        <w:r w:rsidR="007B24FD">
          <w:rPr>
            <w:noProof/>
            <w:webHidden/>
          </w:rPr>
        </w:r>
        <w:r w:rsidR="007B24FD">
          <w:rPr>
            <w:noProof/>
            <w:webHidden/>
          </w:rPr>
          <w:fldChar w:fldCharType="separate"/>
        </w:r>
        <w:r w:rsidR="007B24FD">
          <w:rPr>
            <w:noProof/>
            <w:webHidden/>
          </w:rPr>
          <w:t>4</w:t>
        </w:r>
        <w:r w:rsidR="007B24FD">
          <w:rPr>
            <w:noProof/>
            <w:webHidden/>
          </w:rPr>
          <w:fldChar w:fldCharType="end"/>
        </w:r>
      </w:hyperlink>
    </w:p>
    <w:p w14:paraId="5FA1953B" w14:textId="77777777" w:rsidR="007B24FD" w:rsidRDefault="00A02D40">
      <w:pPr>
        <w:pStyle w:val="TOC2"/>
        <w:rPr>
          <w:rFonts w:asciiTheme="minorHAnsi" w:eastAsiaTheme="minorEastAsia" w:hAnsiTheme="minorHAnsi"/>
          <w:iCs w:val="0"/>
          <w:szCs w:val="22"/>
          <w:lang w:bidi="ar-SA"/>
        </w:rPr>
      </w:pPr>
      <w:hyperlink w:anchor="_Toc434822080" w:history="1">
        <w:r w:rsidR="007B24FD" w:rsidRPr="000430F7">
          <w:rPr>
            <w:rStyle w:val="Hyperlink"/>
          </w:rPr>
          <w:t>1.3</w:t>
        </w:r>
        <w:r w:rsidR="007B24FD">
          <w:rPr>
            <w:rFonts w:asciiTheme="minorHAnsi" w:eastAsiaTheme="minorEastAsia" w:hAnsiTheme="minorHAnsi"/>
            <w:iCs w:val="0"/>
            <w:szCs w:val="22"/>
            <w:lang w:bidi="ar-SA"/>
          </w:rPr>
          <w:tab/>
        </w:r>
        <w:r w:rsidR="007B24FD" w:rsidRPr="000430F7">
          <w:rPr>
            <w:rStyle w:val="Hyperlink"/>
          </w:rPr>
          <w:t>Related Documents</w:t>
        </w:r>
        <w:r w:rsidR="007B24FD">
          <w:rPr>
            <w:webHidden/>
          </w:rPr>
          <w:tab/>
        </w:r>
        <w:r w:rsidR="007B24FD">
          <w:rPr>
            <w:webHidden/>
          </w:rPr>
          <w:fldChar w:fldCharType="begin"/>
        </w:r>
        <w:r w:rsidR="007B24FD">
          <w:rPr>
            <w:webHidden/>
          </w:rPr>
          <w:instrText xml:space="preserve"> PAGEREF _Toc434822080 \h </w:instrText>
        </w:r>
        <w:r w:rsidR="007B24FD">
          <w:rPr>
            <w:webHidden/>
          </w:rPr>
        </w:r>
        <w:r w:rsidR="007B24FD">
          <w:rPr>
            <w:webHidden/>
          </w:rPr>
          <w:fldChar w:fldCharType="separate"/>
        </w:r>
        <w:r w:rsidR="007B24FD">
          <w:rPr>
            <w:webHidden/>
          </w:rPr>
          <w:t>5</w:t>
        </w:r>
        <w:r w:rsidR="007B24FD">
          <w:rPr>
            <w:webHidden/>
          </w:rPr>
          <w:fldChar w:fldCharType="end"/>
        </w:r>
      </w:hyperlink>
    </w:p>
    <w:p w14:paraId="54E6E022" w14:textId="77777777" w:rsidR="007B24FD" w:rsidRDefault="00A02D40">
      <w:pPr>
        <w:pStyle w:val="TOC1"/>
        <w:rPr>
          <w:rFonts w:asciiTheme="minorHAnsi" w:eastAsiaTheme="minorEastAsia" w:hAnsiTheme="minorHAnsi"/>
          <w:b w:val="0"/>
          <w:iCs w:val="0"/>
          <w:szCs w:val="22"/>
          <w:lang w:bidi="ar-SA"/>
        </w:rPr>
      </w:pPr>
      <w:hyperlink w:anchor="_Toc434822081" w:history="1">
        <w:r w:rsidR="007B24FD" w:rsidRPr="000430F7">
          <w:rPr>
            <w:rStyle w:val="Hyperlink"/>
          </w:rPr>
          <w:t>2</w:t>
        </w:r>
        <w:r w:rsidR="007B24FD">
          <w:rPr>
            <w:rFonts w:asciiTheme="minorHAnsi" w:eastAsiaTheme="minorEastAsia" w:hAnsiTheme="minorHAnsi"/>
            <w:b w:val="0"/>
            <w:iCs w:val="0"/>
            <w:szCs w:val="22"/>
            <w:lang w:bidi="ar-SA"/>
          </w:rPr>
          <w:tab/>
        </w:r>
        <w:r w:rsidR="007B24FD" w:rsidRPr="000430F7">
          <w:rPr>
            <w:rStyle w:val="Hyperlink"/>
          </w:rPr>
          <w:t>Introduction</w:t>
        </w:r>
        <w:r w:rsidR="007B24FD">
          <w:rPr>
            <w:webHidden/>
          </w:rPr>
          <w:tab/>
        </w:r>
        <w:r w:rsidR="007B24FD">
          <w:rPr>
            <w:webHidden/>
          </w:rPr>
          <w:fldChar w:fldCharType="begin"/>
        </w:r>
        <w:r w:rsidR="007B24FD">
          <w:rPr>
            <w:webHidden/>
          </w:rPr>
          <w:instrText xml:space="preserve"> PAGEREF _Toc434822081 \h </w:instrText>
        </w:r>
        <w:r w:rsidR="007B24FD">
          <w:rPr>
            <w:webHidden/>
          </w:rPr>
        </w:r>
        <w:r w:rsidR="007B24FD">
          <w:rPr>
            <w:webHidden/>
          </w:rPr>
          <w:fldChar w:fldCharType="separate"/>
        </w:r>
        <w:r w:rsidR="007B24FD">
          <w:rPr>
            <w:webHidden/>
          </w:rPr>
          <w:t>6</w:t>
        </w:r>
        <w:r w:rsidR="007B24FD">
          <w:rPr>
            <w:webHidden/>
          </w:rPr>
          <w:fldChar w:fldCharType="end"/>
        </w:r>
      </w:hyperlink>
    </w:p>
    <w:p w14:paraId="3831612D" w14:textId="77777777" w:rsidR="007B24FD" w:rsidRDefault="00A02D40">
      <w:pPr>
        <w:pStyle w:val="TOC2"/>
        <w:rPr>
          <w:rFonts w:asciiTheme="minorHAnsi" w:eastAsiaTheme="minorEastAsia" w:hAnsiTheme="minorHAnsi"/>
          <w:iCs w:val="0"/>
          <w:szCs w:val="22"/>
          <w:lang w:bidi="ar-SA"/>
        </w:rPr>
      </w:pPr>
      <w:hyperlink w:anchor="_Toc434822082" w:history="1">
        <w:r w:rsidR="007B24FD" w:rsidRPr="000430F7">
          <w:rPr>
            <w:rStyle w:val="Hyperlink"/>
          </w:rPr>
          <w:t>2.1</w:t>
        </w:r>
        <w:r w:rsidR="007B24FD">
          <w:rPr>
            <w:rFonts w:asciiTheme="minorHAnsi" w:eastAsiaTheme="minorEastAsia" w:hAnsiTheme="minorHAnsi"/>
            <w:iCs w:val="0"/>
            <w:szCs w:val="22"/>
            <w:lang w:bidi="ar-SA"/>
          </w:rPr>
          <w:tab/>
        </w:r>
        <w:r w:rsidR="007B24FD" w:rsidRPr="000430F7">
          <w:rPr>
            <w:rStyle w:val="Hyperlink"/>
          </w:rPr>
          <w:t>Background</w:t>
        </w:r>
        <w:r w:rsidR="007B24FD">
          <w:rPr>
            <w:webHidden/>
          </w:rPr>
          <w:tab/>
        </w:r>
        <w:r w:rsidR="007B24FD">
          <w:rPr>
            <w:webHidden/>
          </w:rPr>
          <w:fldChar w:fldCharType="begin"/>
        </w:r>
        <w:r w:rsidR="007B24FD">
          <w:rPr>
            <w:webHidden/>
          </w:rPr>
          <w:instrText xml:space="preserve"> PAGEREF _Toc434822082 \h </w:instrText>
        </w:r>
        <w:r w:rsidR="007B24FD">
          <w:rPr>
            <w:webHidden/>
          </w:rPr>
        </w:r>
        <w:r w:rsidR="007B24FD">
          <w:rPr>
            <w:webHidden/>
          </w:rPr>
          <w:fldChar w:fldCharType="separate"/>
        </w:r>
        <w:r w:rsidR="007B24FD">
          <w:rPr>
            <w:webHidden/>
          </w:rPr>
          <w:t>6</w:t>
        </w:r>
        <w:r w:rsidR="007B24FD">
          <w:rPr>
            <w:webHidden/>
          </w:rPr>
          <w:fldChar w:fldCharType="end"/>
        </w:r>
      </w:hyperlink>
    </w:p>
    <w:p w14:paraId="5969D99B" w14:textId="77777777" w:rsidR="007B24FD" w:rsidRDefault="00A02D40">
      <w:pPr>
        <w:pStyle w:val="TOC2"/>
        <w:rPr>
          <w:rFonts w:asciiTheme="minorHAnsi" w:eastAsiaTheme="minorEastAsia" w:hAnsiTheme="minorHAnsi"/>
          <w:iCs w:val="0"/>
          <w:szCs w:val="22"/>
          <w:lang w:bidi="ar-SA"/>
        </w:rPr>
      </w:pPr>
      <w:hyperlink w:anchor="_Toc434822083" w:history="1">
        <w:r w:rsidR="007B24FD" w:rsidRPr="000430F7">
          <w:rPr>
            <w:rStyle w:val="Hyperlink"/>
          </w:rPr>
          <w:t>2.2</w:t>
        </w:r>
        <w:r w:rsidR="007B24FD">
          <w:rPr>
            <w:rFonts w:asciiTheme="minorHAnsi" w:eastAsiaTheme="minorEastAsia" w:hAnsiTheme="minorHAnsi"/>
            <w:iCs w:val="0"/>
            <w:szCs w:val="22"/>
            <w:lang w:bidi="ar-SA"/>
          </w:rPr>
          <w:tab/>
        </w:r>
        <w:r w:rsidR="007B24FD" w:rsidRPr="000430F7">
          <w:rPr>
            <w:rStyle w:val="Hyperlink"/>
          </w:rPr>
          <w:t>Issue with currently deployed solution</w:t>
        </w:r>
        <w:r w:rsidR="007B24FD">
          <w:rPr>
            <w:webHidden/>
          </w:rPr>
          <w:tab/>
        </w:r>
        <w:r w:rsidR="007B24FD">
          <w:rPr>
            <w:webHidden/>
          </w:rPr>
          <w:fldChar w:fldCharType="begin"/>
        </w:r>
        <w:r w:rsidR="007B24FD">
          <w:rPr>
            <w:webHidden/>
          </w:rPr>
          <w:instrText xml:space="preserve"> PAGEREF _Toc434822083 \h </w:instrText>
        </w:r>
        <w:r w:rsidR="007B24FD">
          <w:rPr>
            <w:webHidden/>
          </w:rPr>
        </w:r>
        <w:r w:rsidR="007B24FD">
          <w:rPr>
            <w:webHidden/>
          </w:rPr>
          <w:fldChar w:fldCharType="separate"/>
        </w:r>
        <w:r w:rsidR="007B24FD">
          <w:rPr>
            <w:webHidden/>
          </w:rPr>
          <w:t>6</w:t>
        </w:r>
        <w:r w:rsidR="007B24FD">
          <w:rPr>
            <w:webHidden/>
          </w:rPr>
          <w:fldChar w:fldCharType="end"/>
        </w:r>
      </w:hyperlink>
    </w:p>
    <w:p w14:paraId="4CCDFC7B" w14:textId="77777777" w:rsidR="007B24FD" w:rsidRDefault="00A02D40">
      <w:pPr>
        <w:pStyle w:val="TOC1"/>
        <w:rPr>
          <w:rFonts w:asciiTheme="minorHAnsi" w:eastAsiaTheme="minorEastAsia" w:hAnsiTheme="minorHAnsi"/>
          <w:b w:val="0"/>
          <w:iCs w:val="0"/>
          <w:szCs w:val="22"/>
          <w:lang w:bidi="ar-SA"/>
        </w:rPr>
      </w:pPr>
      <w:hyperlink w:anchor="_Toc434822084" w:history="1">
        <w:r w:rsidR="007B24FD" w:rsidRPr="000430F7">
          <w:rPr>
            <w:rStyle w:val="Hyperlink"/>
          </w:rPr>
          <w:t>3</w:t>
        </w:r>
        <w:r w:rsidR="007B24FD">
          <w:rPr>
            <w:rFonts w:asciiTheme="minorHAnsi" w:eastAsiaTheme="minorEastAsia" w:hAnsiTheme="minorHAnsi"/>
            <w:b w:val="0"/>
            <w:iCs w:val="0"/>
            <w:szCs w:val="22"/>
            <w:lang w:bidi="ar-SA"/>
          </w:rPr>
          <w:tab/>
        </w:r>
        <w:r w:rsidR="007B24FD" w:rsidRPr="000430F7">
          <w:rPr>
            <w:rStyle w:val="Hyperlink"/>
          </w:rPr>
          <w:t>Proposed Solution</w:t>
        </w:r>
        <w:r w:rsidR="007B24FD">
          <w:rPr>
            <w:webHidden/>
          </w:rPr>
          <w:tab/>
        </w:r>
        <w:r w:rsidR="007B24FD">
          <w:rPr>
            <w:webHidden/>
          </w:rPr>
          <w:fldChar w:fldCharType="begin"/>
        </w:r>
        <w:r w:rsidR="007B24FD">
          <w:rPr>
            <w:webHidden/>
          </w:rPr>
          <w:instrText xml:space="preserve"> PAGEREF _Toc434822084 \h </w:instrText>
        </w:r>
        <w:r w:rsidR="007B24FD">
          <w:rPr>
            <w:webHidden/>
          </w:rPr>
        </w:r>
        <w:r w:rsidR="007B24FD">
          <w:rPr>
            <w:webHidden/>
          </w:rPr>
          <w:fldChar w:fldCharType="separate"/>
        </w:r>
        <w:r w:rsidR="007B24FD">
          <w:rPr>
            <w:webHidden/>
          </w:rPr>
          <w:t>7</w:t>
        </w:r>
        <w:r w:rsidR="007B24FD">
          <w:rPr>
            <w:webHidden/>
          </w:rPr>
          <w:fldChar w:fldCharType="end"/>
        </w:r>
      </w:hyperlink>
    </w:p>
    <w:p w14:paraId="155BC71D" w14:textId="77777777" w:rsidR="007B24FD" w:rsidRDefault="00A02D40">
      <w:pPr>
        <w:pStyle w:val="TOC2"/>
        <w:rPr>
          <w:rFonts w:asciiTheme="minorHAnsi" w:eastAsiaTheme="minorEastAsia" w:hAnsiTheme="minorHAnsi"/>
          <w:iCs w:val="0"/>
          <w:szCs w:val="22"/>
          <w:lang w:bidi="ar-SA"/>
        </w:rPr>
      </w:pPr>
      <w:hyperlink w:anchor="_Toc434822085" w:history="1">
        <w:r w:rsidR="007B24FD" w:rsidRPr="000430F7">
          <w:rPr>
            <w:rStyle w:val="Hyperlink"/>
          </w:rPr>
          <w:t>3.1</w:t>
        </w:r>
        <w:r w:rsidR="007B24FD">
          <w:rPr>
            <w:rFonts w:asciiTheme="minorHAnsi" w:eastAsiaTheme="minorEastAsia" w:hAnsiTheme="minorHAnsi"/>
            <w:iCs w:val="0"/>
            <w:szCs w:val="22"/>
            <w:lang w:bidi="ar-SA"/>
          </w:rPr>
          <w:tab/>
        </w:r>
        <w:r w:rsidR="007B24FD" w:rsidRPr="000430F7">
          <w:rPr>
            <w:rStyle w:val="Hyperlink"/>
          </w:rPr>
          <w:t>Workflows</w:t>
        </w:r>
        <w:r w:rsidR="007B24FD">
          <w:rPr>
            <w:webHidden/>
          </w:rPr>
          <w:tab/>
        </w:r>
        <w:r w:rsidR="007B24FD">
          <w:rPr>
            <w:webHidden/>
          </w:rPr>
          <w:fldChar w:fldCharType="begin"/>
        </w:r>
        <w:r w:rsidR="007B24FD">
          <w:rPr>
            <w:webHidden/>
          </w:rPr>
          <w:instrText xml:space="preserve"> PAGEREF _Toc434822085 \h </w:instrText>
        </w:r>
        <w:r w:rsidR="007B24FD">
          <w:rPr>
            <w:webHidden/>
          </w:rPr>
        </w:r>
        <w:r w:rsidR="007B24FD">
          <w:rPr>
            <w:webHidden/>
          </w:rPr>
          <w:fldChar w:fldCharType="separate"/>
        </w:r>
        <w:r w:rsidR="007B24FD">
          <w:rPr>
            <w:webHidden/>
          </w:rPr>
          <w:t>7</w:t>
        </w:r>
        <w:r w:rsidR="007B24FD">
          <w:rPr>
            <w:webHidden/>
          </w:rPr>
          <w:fldChar w:fldCharType="end"/>
        </w:r>
      </w:hyperlink>
    </w:p>
    <w:p w14:paraId="7CF2617F" w14:textId="77777777" w:rsidR="007B24FD" w:rsidRDefault="00A02D40">
      <w:pPr>
        <w:pStyle w:val="TOC3"/>
        <w:rPr>
          <w:rFonts w:asciiTheme="minorHAnsi" w:eastAsiaTheme="minorEastAsia" w:hAnsiTheme="minorHAnsi"/>
          <w:iCs w:val="0"/>
          <w:noProof/>
          <w:szCs w:val="22"/>
          <w:lang w:bidi="ar-SA"/>
        </w:rPr>
      </w:pPr>
      <w:hyperlink w:anchor="_Toc434822086" w:history="1">
        <w:r w:rsidR="007B24FD" w:rsidRPr="000430F7">
          <w:rPr>
            <w:rStyle w:val="Hyperlink"/>
            <w:noProof/>
          </w:rPr>
          <w:t>3.1.1</w:t>
        </w:r>
        <w:r w:rsidR="007B24FD">
          <w:rPr>
            <w:rFonts w:asciiTheme="minorHAnsi" w:eastAsiaTheme="minorEastAsia" w:hAnsiTheme="minorHAnsi"/>
            <w:iCs w:val="0"/>
            <w:noProof/>
            <w:szCs w:val="22"/>
            <w:lang w:bidi="ar-SA"/>
          </w:rPr>
          <w:tab/>
        </w:r>
        <w:r w:rsidR="007B24FD" w:rsidRPr="000430F7">
          <w:rPr>
            <w:rStyle w:val="Hyperlink"/>
            <w:noProof/>
          </w:rPr>
          <w:t>Existing Workflow</w:t>
        </w:r>
        <w:r w:rsidR="007B24FD">
          <w:rPr>
            <w:noProof/>
            <w:webHidden/>
          </w:rPr>
          <w:tab/>
        </w:r>
        <w:r w:rsidR="007B24FD">
          <w:rPr>
            <w:noProof/>
            <w:webHidden/>
          </w:rPr>
          <w:fldChar w:fldCharType="begin"/>
        </w:r>
        <w:r w:rsidR="007B24FD">
          <w:rPr>
            <w:noProof/>
            <w:webHidden/>
          </w:rPr>
          <w:instrText xml:space="preserve"> PAGEREF _Toc434822086 \h </w:instrText>
        </w:r>
        <w:r w:rsidR="007B24FD">
          <w:rPr>
            <w:noProof/>
            <w:webHidden/>
          </w:rPr>
        </w:r>
        <w:r w:rsidR="007B24FD">
          <w:rPr>
            <w:noProof/>
            <w:webHidden/>
          </w:rPr>
          <w:fldChar w:fldCharType="separate"/>
        </w:r>
        <w:r w:rsidR="007B24FD">
          <w:rPr>
            <w:noProof/>
            <w:webHidden/>
          </w:rPr>
          <w:t>7</w:t>
        </w:r>
        <w:r w:rsidR="007B24FD">
          <w:rPr>
            <w:noProof/>
            <w:webHidden/>
          </w:rPr>
          <w:fldChar w:fldCharType="end"/>
        </w:r>
      </w:hyperlink>
    </w:p>
    <w:p w14:paraId="79934DA7" w14:textId="77777777" w:rsidR="007B24FD" w:rsidRDefault="00A02D40">
      <w:pPr>
        <w:pStyle w:val="TOC3"/>
        <w:rPr>
          <w:rFonts w:asciiTheme="minorHAnsi" w:eastAsiaTheme="minorEastAsia" w:hAnsiTheme="minorHAnsi"/>
          <w:iCs w:val="0"/>
          <w:noProof/>
          <w:szCs w:val="22"/>
          <w:lang w:bidi="ar-SA"/>
        </w:rPr>
      </w:pPr>
      <w:hyperlink w:anchor="_Toc434822087" w:history="1">
        <w:r w:rsidR="007B24FD" w:rsidRPr="000430F7">
          <w:rPr>
            <w:rStyle w:val="Hyperlink"/>
            <w:noProof/>
          </w:rPr>
          <w:t>3.1.2</w:t>
        </w:r>
        <w:r w:rsidR="007B24FD">
          <w:rPr>
            <w:rFonts w:asciiTheme="minorHAnsi" w:eastAsiaTheme="minorEastAsia" w:hAnsiTheme="minorHAnsi"/>
            <w:iCs w:val="0"/>
            <w:noProof/>
            <w:szCs w:val="22"/>
            <w:lang w:bidi="ar-SA"/>
          </w:rPr>
          <w:tab/>
        </w:r>
        <w:r w:rsidR="007B24FD" w:rsidRPr="000430F7">
          <w:rPr>
            <w:rStyle w:val="Hyperlink"/>
            <w:noProof/>
          </w:rPr>
          <w:t>Proposed Workflow</w:t>
        </w:r>
        <w:r w:rsidR="007B24FD">
          <w:rPr>
            <w:noProof/>
            <w:webHidden/>
          </w:rPr>
          <w:tab/>
        </w:r>
        <w:r w:rsidR="007B24FD">
          <w:rPr>
            <w:noProof/>
            <w:webHidden/>
          </w:rPr>
          <w:fldChar w:fldCharType="begin"/>
        </w:r>
        <w:r w:rsidR="007B24FD">
          <w:rPr>
            <w:noProof/>
            <w:webHidden/>
          </w:rPr>
          <w:instrText xml:space="preserve"> PAGEREF _Toc434822087 \h </w:instrText>
        </w:r>
        <w:r w:rsidR="007B24FD">
          <w:rPr>
            <w:noProof/>
            <w:webHidden/>
          </w:rPr>
        </w:r>
        <w:r w:rsidR="007B24FD">
          <w:rPr>
            <w:noProof/>
            <w:webHidden/>
          </w:rPr>
          <w:fldChar w:fldCharType="separate"/>
        </w:r>
        <w:r w:rsidR="007B24FD">
          <w:rPr>
            <w:noProof/>
            <w:webHidden/>
          </w:rPr>
          <w:t>8</w:t>
        </w:r>
        <w:r w:rsidR="007B24FD">
          <w:rPr>
            <w:noProof/>
            <w:webHidden/>
          </w:rPr>
          <w:fldChar w:fldCharType="end"/>
        </w:r>
      </w:hyperlink>
    </w:p>
    <w:p w14:paraId="2316FE13" w14:textId="77777777" w:rsidR="007B24FD" w:rsidRDefault="00A02D40">
      <w:pPr>
        <w:pStyle w:val="TOC3"/>
        <w:rPr>
          <w:rFonts w:asciiTheme="minorHAnsi" w:eastAsiaTheme="minorEastAsia" w:hAnsiTheme="minorHAnsi"/>
          <w:iCs w:val="0"/>
          <w:noProof/>
          <w:szCs w:val="22"/>
          <w:lang w:bidi="ar-SA"/>
        </w:rPr>
      </w:pPr>
      <w:hyperlink w:anchor="_Toc434822088" w:history="1">
        <w:r w:rsidR="007B24FD" w:rsidRPr="000430F7">
          <w:rPr>
            <w:rStyle w:val="Hyperlink"/>
            <w:noProof/>
          </w:rPr>
          <w:t>3.1.3</w:t>
        </w:r>
        <w:r w:rsidR="007B24FD">
          <w:rPr>
            <w:rFonts w:asciiTheme="minorHAnsi" w:eastAsiaTheme="minorEastAsia" w:hAnsiTheme="minorHAnsi"/>
            <w:iCs w:val="0"/>
            <w:noProof/>
            <w:szCs w:val="22"/>
            <w:lang w:bidi="ar-SA"/>
          </w:rPr>
          <w:tab/>
        </w:r>
        <w:r w:rsidR="007B24FD" w:rsidRPr="000430F7">
          <w:rPr>
            <w:rStyle w:val="Hyperlink"/>
            <w:noProof/>
          </w:rPr>
          <w:t>Overview of Proposed Configuration</w:t>
        </w:r>
        <w:r w:rsidR="007B24FD">
          <w:rPr>
            <w:noProof/>
            <w:webHidden/>
          </w:rPr>
          <w:tab/>
        </w:r>
        <w:r w:rsidR="007B24FD">
          <w:rPr>
            <w:noProof/>
            <w:webHidden/>
          </w:rPr>
          <w:fldChar w:fldCharType="begin"/>
        </w:r>
        <w:r w:rsidR="007B24FD">
          <w:rPr>
            <w:noProof/>
            <w:webHidden/>
          </w:rPr>
          <w:instrText xml:space="preserve"> PAGEREF _Toc434822088 \h </w:instrText>
        </w:r>
        <w:r w:rsidR="007B24FD">
          <w:rPr>
            <w:noProof/>
            <w:webHidden/>
          </w:rPr>
        </w:r>
        <w:r w:rsidR="007B24FD">
          <w:rPr>
            <w:noProof/>
            <w:webHidden/>
          </w:rPr>
          <w:fldChar w:fldCharType="separate"/>
        </w:r>
        <w:r w:rsidR="007B24FD">
          <w:rPr>
            <w:noProof/>
            <w:webHidden/>
          </w:rPr>
          <w:t>9</w:t>
        </w:r>
        <w:r w:rsidR="007B24FD">
          <w:rPr>
            <w:noProof/>
            <w:webHidden/>
          </w:rPr>
          <w:fldChar w:fldCharType="end"/>
        </w:r>
      </w:hyperlink>
    </w:p>
    <w:p w14:paraId="441DE2DD" w14:textId="77777777" w:rsidR="007B24FD" w:rsidRDefault="00A02D40">
      <w:pPr>
        <w:pStyle w:val="TOC3"/>
        <w:rPr>
          <w:rFonts w:asciiTheme="minorHAnsi" w:eastAsiaTheme="minorEastAsia" w:hAnsiTheme="minorHAnsi"/>
          <w:iCs w:val="0"/>
          <w:noProof/>
          <w:szCs w:val="22"/>
          <w:lang w:bidi="ar-SA"/>
        </w:rPr>
      </w:pPr>
      <w:hyperlink w:anchor="_Toc434822089" w:history="1">
        <w:r w:rsidR="007B24FD" w:rsidRPr="000430F7">
          <w:rPr>
            <w:rStyle w:val="Hyperlink"/>
            <w:noProof/>
          </w:rPr>
          <w:t>3.1.4</w:t>
        </w:r>
        <w:r w:rsidR="007B24FD">
          <w:rPr>
            <w:rFonts w:asciiTheme="minorHAnsi" w:eastAsiaTheme="minorEastAsia" w:hAnsiTheme="minorHAnsi"/>
            <w:iCs w:val="0"/>
            <w:noProof/>
            <w:szCs w:val="22"/>
            <w:lang w:bidi="ar-SA"/>
          </w:rPr>
          <w:tab/>
        </w:r>
        <w:r w:rsidR="007B24FD" w:rsidRPr="000430F7">
          <w:rPr>
            <w:rStyle w:val="Hyperlink"/>
            <w:noProof/>
          </w:rPr>
          <w:t>Example Data</w:t>
        </w:r>
        <w:r w:rsidR="007B24FD">
          <w:rPr>
            <w:noProof/>
            <w:webHidden/>
          </w:rPr>
          <w:tab/>
        </w:r>
        <w:r w:rsidR="007B24FD">
          <w:rPr>
            <w:noProof/>
            <w:webHidden/>
          </w:rPr>
          <w:fldChar w:fldCharType="begin"/>
        </w:r>
        <w:r w:rsidR="007B24FD">
          <w:rPr>
            <w:noProof/>
            <w:webHidden/>
          </w:rPr>
          <w:instrText xml:space="preserve"> PAGEREF _Toc434822089 \h </w:instrText>
        </w:r>
        <w:r w:rsidR="007B24FD">
          <w:rPr>
            <w:noProof/>
            <w:webHidden/>
          </w:rPr>
        </w:r>
        <w:r w:rsidR="007B24FD">
          <w:rPr>
            <w:noProof/>
            <w:webHidden/>
          </w:rPr>
          <w:fldChar w:fldCharType="separate"/>
        </w:r>
        <w:r w:rsidR="007B24FD">
          <w:rPr>
            <w:noProof/>
            <w:webHidden/>
          </w:rPr>
          <w:t>9</w:t>
        </w:r>
        <w:r w:rsidR="007B24FD">
          <w:rPr>
            <w:noProof/>
            <w:webHidden/>
          </w:rPr>
          <w:fldChar w:fldCharType="end"/>
        </w:r>
      </w:hyperlink>
    </w:p>
    <w:p w14:paraId="49950875" w14:textId="77777777" w:rsidR="007B24FD" w:rsidRDefault="00A02D40">
      <w:pPr>
        <w:pStyle w:val="TOC1"/>
        <w:rPr>
          <w:rFonts w:asciiTheme="minorHAnsi" w:eastAsiaTheme="minorEastAsia" w:hAnsiTheme="minorHAnsi"/>
          <w:b w:val="0"/>
          <w:iCs w:val="0"/>
          <w:szCs w:val="22"/>
          <w:lang w:bidi="ar-SA"/>
        </w:rPr>
      </w:pPr>
      <w:hyperlink w:anchor="_Toc434822090" w:history="1">
        <w:r w:rsidR="007B24FD" w:rsidRPr="000430F7">
          <w:rPr>
            <w:rStyle w:val="Hyperlink"/>
          </w:rPr>
          <w:t>4</w:t>
        </w:r>
        <w:r w:rsidR="007B24FD">
          <w:rPr>
            <w:rFonts w:asciiTheme="minorHAnsi" w:eastAsiaTheme="minorEastAsia" w:hAnsiTheme="minorHAnsi"/>
            <w:b w:val="0"/>
            <w:iCs w:val="0"/>
            <w:szCs w:val="22"/>
            <w:lang w:bidi="ar-SA"/>
          </w:rPr>
          <w:tab/>
        </w:r>
        <w:r w:rsidR="007B24FD" w:rsidRPr="000430F7">
          <w:rPr>
            <w:rStyle w:val="Hyperlink"/>
          </w:rPr>
          <w:t>Technical Design</w:t>
        </w:r>
        <w:r w:rsidR="007B24FD">
          <w:rPr>
            <w:webHidden/>
          </w:rPr>
          <w:tab/>
        </w:r>
        <w:r w:rsidR="007B24FD">
          <w:rPr>
            <w:webHidden/>
          </w:rPr>
          <w:fldChar w:fldCharType="begin"/>
        </w:r>
        <w:r w:rsidR="007B24FD">
          <w:rPr>
            <w:webHidden/>
          </w:rPr>
          <w:instrText xml:space="preserve"> PAGEREF _Toc434822090 \h </w:instrText>
        </w:r>
        <w:r w:rsidR="007B24FD">
          <w:rPr>
            <w:webHidden/>
          </w:rPr>
        </w:r>
        <w:r w:rsidR="007B24FD">
          <w:rPr>
            <w:webHidden/>
          </w:rPr>
          <w:fldChar w:fldCharType="separate"/>
        </w:r>
        <w:r w:rsidR="007B24FD">
          <w:rPr>
            <w:webHidden/>
          </w:rPr>
          <w:t>12</w:t>
        </w:r>
        <w:r w:rsidR="007B24FD">
          <w:rPr>
            <w:webHidden/>
          </w:rPr>
          <w:fldChar w:fldCharType="end"/>
        </w:r>
      </w:hyperlink>
    </w:p>
    <w:p w14:paraId="757257FA" w14:textId="77777777" w:rsidR="007B24FD" w:rsidRDefault="00A02D40">
      <w:pPr>
        <w:pStyle w:val="TOC2"/>
        <w:rPr>
          <w:rFonts w:asciiTheme="minorHAnsi" w:eastAsiaTheme="minorEastAsia" w:hAnsiTheme="minorHAnsi"/>
          <w:iCs w:val="0"/>
          <w:szCs w:val="22"/>
          <w:lang w:bidi="ar-SA"/>
        </w:rPr>
      </w:pPr>
      <w:hyperlink w:anchor="_Toc434822091" w:history="1">
        <w:r w:rsidR="007B24FD" w:rsidRPr="000430F7">
          <w:rPr>
            <w:rStyle w:val="Hyperlink"/>
          </w:rPr>
          <w:t>4.1</w:t>
        </w:r>
        <w:r w:rsidR="007B24FD">
          <w:rPr>
            <w:rFonts w:asciiTheme="minorHAnsi" w:eastAsiaTheme="minorEastAsia" w:hAnsiTheme="minorHAnsi"/>
            <w:iCs w:val="0"/>
            <w:szCs w:val="22"/>
            <w:lang w:bidi="ar-SA"/>
          </w:rPr>
          <w:tab/>
        </w:r>
        <w:r w:rsidR="007B24FD" w:rsidRPr="000430F7">
          <w:rPr>
            <w:rStyle w:val="Hyperlink"/>
          </w:rPr>
          <w:t>Metadata Requirements</w:t>
        </w:r>
        <w:r w:rsidR="007B24FD">
          <w:rPr>
            <w:webHidden/>
          </w:rPr>
          <w:tab/>
        </w:r>
        <w:r w:rsidR="007B24FD">
          <w:rPr>
            <w:webHidden/>
          </w:rPr>
          <w:fldChar w:fldCharType="begin"/>
        </w:r>
        <w:r w:rsidR="007B24FD">
          <w:rPr>
            <w:webHidden/>
          </w:rPr>
          <w:instrText xml:space="preserve"> PAGEREF _Toc434822091 \h </w:instrText>
        </w:r>
        <w:r w:rsidR="007B24FD">
          <w:rPr>
            <w:webHidden/>
          </w:rPr>
        </w:r>
        <w:r w:rsidR="007B24FD">
          <w:rPr>
            <w:webHidden/>
          </w:rPr>
          <w:fldChar w:fldCharType="separate"/>
        </w:r>
        <w:r w:rsidR="007B24FD">
          <w:rPr>
            <w:webHidden/>
          </w:rPr>
          <w:t>12</w:t>
        </w:r>
        <w:r w:rsidR="007B24FD">
          <w:rPr>
            <w:webHidden/>
          </w:rPr>
          <w:fldChar w:fldCharType="end"/>
        </w:r>
      </w:hyperlink>
    </w:p>
    <w:p w14:paraId="3EA60C1B" w14:textId="77777777" w:rsidR="007B24FD" w:rsidRDefault="00A02D40">
      <w:pPr>
        <w:pStyle w:val="TOC3"/>
        <w:rPr>
          <w:rFonts w:asciiTheme="minorHAnsi" w:eastAsiaTheme="minorEastAsia" w:hAnsiTheme="minorHAnsi"/>
          <w:iCs w:val="0"/>
          <w:noProof/>
          <w:szCs w:val="22"/>
          <w:lang w:bidi="ar-SA"/>
        </w:rPr>
      </w:pPr>
      <w:hyperlink w:anchor="_Toc434822092" w:history="1">
        <w:r w:rsidR="007B24FD" w:rsidRPr="000430F7">
          <w:rPr>
            <w:rStyle w:val="Hyperlink"/>
            <w:noProof/>
          </w:rPr>
          <w:t>4.1.1</w:t>
        </w:r>
        <w:r w:rsidR="007B24FD">
          <w:rPr>
            <w:rFonts w:asciiTheme="minorHAnsi" w:eastAsiaTheme="minorEastAsia" w:hAnsiTheme="minorHAnsi"/>
            <w:iCs w:val="0"/>
            <w:noProof/>
            <w:szCs w:val="22"/>
            <w:lang w:bidi="ar-SA"/>
          </w:rPr>
          <w:tab/>
        </w:r>
        <w:r w:rsidR="007B24FD" w:rsidRPr="000430F7">
          <w:rPr>
            <w:rStyle w:val="Hyperlink"/>
            <w:noProof/>
          </w:rPr>
          <w:t>INSP Asset Type - Inspections</w:t>
        </w:r>
        <w:r w:rsidR="007B24FD">
          <w:rPr>
            <w:noProof/>
            <w:webHidden/>
          </w:rPr>
          <w:tab/>
        </w:r>
        <w:r w:rsidR="007B24FD">
          <w:rPr>
            <w:noProof/>
            <w:webHidden/>
          </w:rPr>
          <w:fldChar w:fldCharType="begin"/>
        </w:r>
        <w:r w:rsidR="007B24FD">
          <w:rPr>
            <w:noProof/>
            <w:webHidden/>
          </w:rPr>
          <w:instrText xml:space="preserve"> PAGEREF _Toc434822092 \h </w:instrText>
        </w:r>
        <w:r w:rsidR="007B24FD">
          <w:rPr>
            <w:noProof/>
            <w:webHidden/>
          </w:rPr>
        </w:r>
        <w:r w:rsidR="007B24FD">
          <w:rPr>
            <w:noProof/>
            <w:webHidden/>
          </w:rPr>
          <w:fldChar w:fldCharType="separate"/>
        </w:r>
        <w:r w:rsidR="007B24FD">
          <w:rPr>
            <w:noProof/>
            <w:webHidden/>
          </w:rPr>
          <w:t>12</w:t>
        </w:r>
        <w:r w:rsidR="007B24FD">
          <w:rPr>
            <w:noProof/>
            <w:webHidden/>
          </w:rPr>
          <w:fldChar w:fldCharType="end"/>
        </w:r>
      </w:hyperlink>
    </w:p>
    <w:p w14:paraId="032B2C13" w14:textId="77777777" w:rsidR="007B24FD" w:rsidRDefault="00A02D40">
      <w:pPr>
        <w:pStyle w:val="TOC3"/>
        <w:rPr>
          <w:rFonts w:asciiTheme="minorHAnsi" w:eastAsiaTheme="minorEastAsia" w:hAnsiTheme="minorHAnsi"/>
          <w:iCs w:val="0"/>
          <w:noProof/>
          <w:szCs w:val="22"/>
          <w:lang w:bidi="ar-SA"/>
        </w:rPr>
      </w:pPr>
      <w:hyperlink w:anchor="_Toc434822093" w:history="1">
        <w:r w:rsidR="007B24FD" w:rsidRPr="000430F7">
          <w:rPr>
            <w:rStyle w:val="Hyperlink"/>
            <w:noProof/>
          </w:rPr>
          <w:t>4.1.2</w:t>
        </w:r>
        <w:r w:rsidR="007B24FD">
          <w:rPr>
            <w:rFonts w:asciiTheme="minorHAnsi" w:eastAsiaTheme="minorEastAsia" w:hAnsiTheme="minorHAnsi"/>
            <w:iCs w:val="0"/>
            <w:noProof/>
            <w:szCs w:val="22"/>
            <w:lang w:bidi="ar-SA"/>
          </w:rPr>
          <w:tab/>
        </w:r>
        <w:r w:rsidR="007B24FD" w:rsidRPr="000430F7">
          <w:rPr>
            <w:rStyle w:val="Hyperlink"/>
            <w:noProof/>
          </w:rPr>
          <w:t>INSP_INSPECTED Domain</w:t>
        </w:r>
        <w:r w:rsidR="007B24FD">
          <w:rPr>
            <w:noProof/>
            <w:webHidden/>
          </w:rPr>
          <w:tab/>
        </w:r>
        <w:r w:rsidR="007B24FD">
          <w:rPr>
            <w:noProof/>
            <w:webHidden/>
          </w:rPr>
          <w:fldChar w:fldCharType="begin"/>
        </w:r>
        <w:r w:rsidR="007B24FD">
          <w:rPr>
            <w:noProof/>
            <w:webHidden/>
          </w:rPr>
          <w:instrText xml:space="preserve"> PAGEREF _Toc434822093 \h </w:instrText>
        </w:r>
        <w:r w:rsidR="007B24FD">
          <w:rPr>
            <w:noProof/>
            <w:webHidden/>
          </w:rPr>
        </w:r>
        <w:r w:rsidR="007B24FD">
          <w:rPr>
            <w:noProof/>
            <w:webHidden/>
          </w:rPr>
          <w:fldChar w:fldCharType="separate"/>
        </w:r>
        <w:r w:rsidR="007B24FD">
          <w:rPr>
            <w:noProof/>
            <w:webHidden/>
          </w:rPr>
          <w:t>15</w:t>
        </w:r>
        <w:r w:rsidR="007B24FD">
          <w:rPr>
            <w:noProof/>
            <w:webHidden/>
          </w:rPr>
          <w:fldChar w:fldCharType="end"/>
        </w:r>
      </w:hyperlink>
    </w:p>
    <w:p w14:paraId="2A467439" w14:textId="77777777" w:rsidR="007B24FD" w:rsidRDefault="00A02D40">
      <w:pPr>
        <w:pStyle w:val="TOC3"/>
        <w:rPr>
          <w:rFonts w:asciiTheme="minorHAnsi" w:eastAsiaTheme="minorEastAsia" w:hAnsiTheme="minorHAnsi"/>
          <w:iCs w:val="0"/>
          <w:noProof/>
          <w:szCs w:val="22"/>
          <w:lang w:bidi="ar-SA"/>
        </w:rPr>
      </w:pPr>
      <w:hyperlink w:anchor="_Toc434822094" w:history="1">
        <w:r w:rsidR="007B24FD" w:rsidRPr="000430F7">
          <w:rPr>
            <w:rStyle w:val="Hyperlink"/>
            <w:noProof/>
            <w:lang w:val="en-GB" w:eastAsia="en-GB"/>
          </w:rPr>
          <w:t>4.1.3</w:t>
        </w:r>
        <w:r w:rsidR="007B24FD">
          <w:rPr>
            <w:rFonts w:asciiTheme="minorHAnsi" w:eastAsiaTheme="minorEastAsia" w:hAnsiTheme="minorHAnsi"/>
            <w:iCs w:val="0"/>
            <w:noProof/>
            <w:szCs w:val="22"/>
            <w:lang w:bidi="ar-SA"/>
          </w:rPr>
          <w:tab/>
        </w:r>
        <w:r w:rsidR="007B24FD" w:rsidRPr="000430F7">
          <w:rPr>
            <w:rStyle w:val="Hyperlink"/>
            <w:noProof/>
            <w:lang w:val="en-GB" w:eastAsia="en-GB"/>
          </w:rPr>
          <w:t>INSL Asset Type – Linear Inspection Record</w:t>
        </w:r>
        <w:r w:rsidR="007B24FD">
          <w:rPr>
            <w:noProof/>
            <w:webHidden/>
          </w:rPr>
          <w:tab/>
        </w:r>
        <w:r w:rsidR="007B24FD">
          <w:rPr>
            <w:noProof/>
            <w:webHidden/>
          </w:rPr>
          <w:fldChar w:fldCharType="begin"/>
        </w:r>
        <w:r w:rsidR="007B24FD">
          <w:rPr>
            <w:noProof/>
            <w:webHidden/>
          </w:rPr>
          <w:instrText xml:space="preserve"> PAGEREF _Toc434822094 \h </w:instrText>
        </w:r>
        <w:r w:rsidR="007B24FD">
          <w:rPr>
            <w:noProof/>
            <w:webHidden/>
          </w:rPr>
        </w:r>
        <w:r w:rsidR="007B24FD">
          <w:rPr>
            <w:noProof/>
            <w:webHidden/>
          </w:rPr>
          <w:fldChar w:fldCharType="separate"/>
        </w:r>
        <w:r w:rsidR="007B24FD">
          <w:rPr>
            <w:noProof/>
            <w:webHidden/>
          </w:rPr>
          <w:t>15</w:t>
        </w:r>
        <w:r w:rsidR="007B24FD">
          <w:rPr>
            <w:noProof/>
            <w:webHidden/>
          </w:rPr>
          <w:fldChar w:fldCharType="end"/>
        </w:r>
      </w:hyperlink>
    </w:p>
    <w:p w14:paraId="6BE585B3" w14:textId="77777777" w:rsidR="007B24FD" w:rsidRDefault="00A02D40">
      <w:pPr>
        <w:pStyle w:val="TOC2"/>
        <w:rPr>
          <w:rFonts w:asciiTheme="minorHAnsi" w:eastAsiaTheme="minorEastAsia" w:hAnsiTheme="minorHAnsi"/>
          <w:iCs w:val="0"/>
          <w:szCs w:val="22"/>
          <w:lang w:bidi="ar-SA"/>
        </w:rPr>
      </w:pPr>
      <w:hyperlink w:anchor="_Toc434822095" w:history="1">
        <w:r w:rsidR="007B24FD" w:rsidRPr="000430F7">
          <w:rPr>
            <w:rStyle w:val="Hyperlink"/>
          </w:rPr>
          <w:t>4.2</w:t>
        </w:r>
        <w:r w:rsidR="007B24FD">
          <w:rPr>
            <w:rFonts w:asciiTheme="minorHAnsi" w:eastAsiaTheme="minorEastAsia" w:hAnsiTheme="minorHAnsi"/>
            <w:iCs w:val="0"/>
            <w:szCs w:val="22"/>
            <w:lang w:bidi="ar-SA"/>
          </w:rPr>
          <w:tab/>
        </w:r>
        <w:r w:rsidR="007B24FD" w:rsidRPr="000430F7">
          <w:rPr>
            <w:rStyle w:val="Hyperlink"/>
          </w:rPr>
          <w:t>Inspection Updates in the Field</w:t>
        </w:r>
        <w:r w:rsidR="007B24FD">
          <w:rPr>
            <w:webHidden/>
          </w:rPr>
          <w:tab/>
        </w:r>
        <w:r w:rsidR="007B24FD">
          <w:rPr>
            <w:webHidden/>
          </w:rPr>
          <w:fldChar w:fldCharType="begin"/>
        </w:r>
        <w:r w:rsidR="007B24FD">
          <w:rPr>
            <w:webHidden/>
          </w:rPr>
          <w:instrText xml:space="preserve"> PAGEREF _Toc434822095 \h </w:instrText>
        </w:r>
        <w:r w:rsidR="007B24FD">
          <w:rPr>
            <w:webHidden/>
          </w:rPr>
        </w:r>
        <w:r w:rsidR="007B24FD">
          <w:rPr>
            <w:webHidden/>
          </w:rPr>
          <w:fldChar w:fldCharType="separate"/>
        </w:r>
        <w:r w:rsidR="007B24FD">
          <w:rPr>
            <w:webHidden/>
          </w:rPr>
          <w:t>18</w:t>
        </w:r>
        <w:r w:rsidR="007B24FD">
          <w:rPr>
            <w:webHidden/>
          </w:rPr>
          <w:fldChar w:fldCharType="end"/>
        </w:r>
      </w:hyperlink>
    </w:p>
    <w:p w14:paraId="5F471072" w14:textId="77777777" w:rsidR="007B24FD" w:rsidRDefault="00A02D40">
      <w:pPr>
        <w:pStyle w:val="TOC3"/>
        <w:rPr>
          <w:rFonts w:asciiTheme="minorHAnsi" w:eastAsiaTheme="minorEastAsia" w:hAnsiTheme="minorHAnsi"/>
          <w:iCs w:val="0"/>
          <w:noProof/>
          <w:szCs w:val="22"/>
          <w:lang w:bidi="ar-SA"/>
        </w:rPr>
      </w:pPr>
      <w:hyperlink w:anchor="_Toc434822096" w:history="1">
        <w:r w:rsidR="007B24FD" w:rsidRPr="000430F7">
          <w:rPr>
            <w:rStyle w:val="Hyperlink"/>
            <w:noProof/>
          </w:rPr>
          <w:t>4.2.1</w:t>
        </w:r>
        <w:r w:rsidR="007B24FD">
          <w:rPr>
            <w:rFonts w:asciiTheme="minorHAnsi" w:eastAsiaTheme="minorEastAsia" w:hAnsiTheme="minorHAnsi"/>
            <w:iCs w:val="0"/>
            <w:noProof/>
            <w:szCs w:val="22"/>
            <w:lang w:bidi="ar-SA"/>
          </w:rPr>
          <w:tab/>
        </w:r>
        <w:r w:rsidR="007B24FD" w:rsidRPr="000430F7">
          <w:rPr>
            <w:rStyle w:val="Hyperlink"/>
            <w:noProof/>
          </w:rPr>
          <w:t>Existing Process</w:t>
        </w:r>
        <w:r w:rsidR="007B24FD">
          <w:rPr>
            <w:noProof/>
            <w:webHidden/>
          </w:rPr>
          <w:tab/>
        </w:r>
        <w:r w:rsidR="007B24FD">
          <w:rPr>
            <w:noProof/>
            <w:webHidden/>
          </w:rPr>
          <w:fldChar w:fldCharType="begin"/>
        </w:r>
        <w:r w:rsidR="007B24FD">
          <w:rPr>
            <w:noProof/>
            <w:webHidden/>
          </w:rPr>
          <w:instrText xml:space="preserve"> PAGEREF _Toc434822096 \h </w:instrText>
        </w:r>
        <w:r w:rsidR="007B24FD">
          <w:rPr>
            <w:noProof/>
            <w:webHidden/>
          </w:rPr>
        </w:r>
        <w:r w:rsidR="007B24FD">
          <w:rPr>
            <w:noProof/>
            <w:webHidden/>
          </w:rPr>
          <w:fldChar w:fldCharType="separate"/>
        </w:r>
        <w:r w:rsidR="007B24FD">
          <w:rPr>
            <w:noProof/>
            <w:webHidden/>
          </w:rPr>
          <w:t>18</w:t>
        </w:r>
        <w:r w:rsidR="007B24FD">
          <w:rPr>
            <w:noProof/>
            <w:webHidden/>
          </w:rPr>
          <w:fldChar w:fldCharType="end"/>
        </w:r>
      </w:hyperlink>
    </w:p>
    <w:p w14:paraId="444EDF53" w14:textId="77777777" w:rsidR="007B24FD" w:rsidRDefault="00A02D40">
      <w:pPr>
        <w:pStyle w:val="TOC3"/>
        <w:rPr>
          <w:rFonts w:asciiTheme="minorHAnsi" w:eastAsiaTheme="minorEastAsia" w:hAnsiTheme="minorHAnsi"/>
          <w:iCs w:val="0"/>
          <w:noProof/>
          <w:szCs w:val="22"/>
          <w:lang w:bidi="ar-SA"/>
        </w:rPr>
      </w:pPr>
      <w:hyperlink w:anchor="_Toc434822097" w:history="1">
        <w:r w:rsidR="007B24FD" w:rsidRPr="000430F7">
          <w:rPr>
            <w:rStyle w:val="Hyperlink"/>
            <w:noProof/>
          </w:rPr>
          <w:t>4.2.2</w:t>
        </w:r>
        <w:r w:rsidR="007B24FD">
          <w:rPr>
            <w:rFonts w:asciiTheme="minorHAnsi" w:eastAsiaTheme="minorEastAsia" w:hAnsiTheme="minorHAnsi"/>
            <w:iCs w:val="0"/>
            <w:noProof/>
            <w:szCs w:val="22"/>
            <w:lang w:bidi="ar-SA"/>
          </w:rPr>
          <w:tab/>
        </w:r>
        <w:r w:rsidR="007B24FD" w:rsidRPr="000430F7">
          <w:rPr>
            <w:rStyle w:val="Hyperlink"/>
            <w:noProof/>
          </w:rPr>
          <w:t>Required Process Modifications</w:t>
        </w:r>
        <w:r w:rsidR="007B24FD">
          <w:rPr>
            <w:noProof/>
            <w:webHidden/>
          </w:rPr>
          <w:tab/>
        </w:r>
        <w:r w:rsidR="007B24FD">
          <w:rPr>
            <w:noProof/>
            <w:webHidden/>
          </w:rPr>
          <w:fldChar w:fldCharType="begin"/>
        </w:r>
        <w:r w:rsidR="007B24FD">
          <w:rPr>
            <w:noProof/>
            <w:webHidden/>
          </w:rPr>
          <w:instrText xml:space="preserve"> PAGEREF _Toc434822097 \h </w:instrText>
        </w:r>
        <w:r w:rsidR="007B24FD">
          <w:rPr>
            <w:noProof/>
            <w:webHidden/>
          </w:rPr>
        </w:r>
        <w:r w:rsidR="007B24FD">
          <w:rPr>
            <w:noProof/>
            <w:webHidden/>
          </w:rPr>
          <w:fldChar w:fldCharType="separate"/>
        </w:r>
        <w:r w:rsidR="007B24FD">
          <w:rPr>
            <w:noProof/>
            <w:webHidden/>
          </w:rPr>
          <w:t>18</w:t>
        </w:r>
        <w:r w:rsidR="007B24FD">
          <w:rPr>
            <w:noProof/>
            <w:webHidden/>
          </w:rPr>
          <w:fldChar w:fldCharType="end"/>
        </w:r>
      </w:hyperlink>
    </w:p>
    <w:p w14:paraId="20DA3AF0" w14:textId="77777777" w:rsidR="007B24FD" w:rsidRDefault="00A02D40">
      <w:pPr>
        <w:pStyle w:val="TOC2"/>
        <w:rPr>
          <w:rFonts w:asciiTheme="minorHAnsi" w:eastAsiaTheme="minorEastAsia" w:hAnsiTheme="minorHAnsi"/>
          <w:iCs w:val="0"/>
          <w:szCs w:val="22"/>
          <w:lang w:bidi="ar-SA"/>
        </w:rPr>
      </w:pPr>
      <w:hyperlink w:anchor="_Toc434822098" w:history="1">
        <w:r w:rsidR="007B24FD" w:rsidRPr="000430F7">
          <w:rPr>
            <w:rStyle w:val="Hyperlink"/>
          </w:rPr>
          <w:t>4.3</w:t>
        </w:r>
        <w:r w:rsidR="007B24FD">
          <w:rPr>
            <w:rFonts w:asciiTheme="minorHAnsi" w:eastAsiaTheme="minorEastAsia" w:hAnsiTheme="minorHAnsi"/>
            <w:iCs w:val="0"/>
            <w:szCs w:val="22"/>
            <w:lang w:bidi="ar-SA"/>
          </w:rPr>
          <w:tab/>
        </w:r>
        <w:r w:rsidR="007B24FD" w:rsidRPr="000430F7">
          <w:rPr>
            <w:rStyle w:val="Hyperlink"/>
          </w:rPr>
          <w:t>Inspections updated using CSV Loader Process</w:t>
        </w:r>
        <w:r w:rsidR="007B24FD">
          <w:rPr>
            <w:webHidden/>
          </w:rPr>
          <w:tab/>
        </w:r>
        <w:r w:rsidR="007B24FD">
          <w:rPr>
            <w:webHidden/>
          </w:rPr>
          <w:fldChar w:fldCharType="begin"/>
        </w:r>
        <w:r w:rsidR="007B24FD">
          <w:rPr>
            <w:webHidden/>
          </w:rPr>
          <w:instrText xml:space="preserve"> PAGEREF _Toc434822098 \h </w:instrText>
        </w:r>
        <w:r w:rsidR="007B24FD">
          <w:rPr>
            <w:webHidden/>
          </w:rPr>
        </w:r>
        <w:r w:rsidR="007B24FD">
          <w:rPr>
            <w:webHidden/>
          </w:rPr>
          <w:fldChar w:fldCharType="separate"/>
        </w:r>
        <w:r w:rsidR="007B24FD">
          <w:rPr>
            <w:webHidden/>
          </w:rPr>
          <w:t>19</w:t>
        </w:r>
        <w:r w:rsidR="007B24FD">
          <w:rPr>
            <w:webHidden/>
          </w:rPr>
          <w:fldChar w:fldCharType="end"/>
        </w:r>
      </w:hyperlink>
    </w:p>
    <w:p w14:paraId="6F13BD1C" w14:textId="77777777" w:rsidR="007B24FD" w:rsidRDefault="00A02D40">
      <w:pPr>
        <w:pStyle w:val="TOC3"/>
        <w:rPr>
          <w:rFonts w:asciiTheme="minorHAnsi" w:eastAsiaTheme="minorEastAsia" w:hAnsiTheme="minorHAnsi"/>
          <w:iCs w:val="0"/>
          <w:noProof/>
          <w:szCs w:val="22"/>
          <w:lang w:bidi="ar-SA"/>
        </w:rPr>
      </w:pPr>
      <w:hyperlink w:anchor="_Toc434822099" w:history="1">
        <w:r w:rsidR="007B24FD" w:rsidRPr="000430F7">
          <w:rPr>
            <w:rStyle w:val="Hyperlink"/>
            <w:noProof/>
          </w:rPr>
          <w:t>4.3.1</w:t>
        </w:r>
        <w:r w:rsidR="007B24FD">
          <w:rPr>
            <w:rFonts w:asciiTheme="minorHAnsi" w:eastAsiaTheme="minorEastAsia" w:hAnsiTheme="minorHAnsi"/>
            <w:iCs w:val="0"/>
            <w:noProof/>
            <w:szCs w:val="22"/>
            <w:lang w:bidi="ar-SA"/>
          </w:rPr>
          <w:tab/>
        </w:r>
        <w:r w:rsidR="007B24FD" w:rsidRPr="000430F7">
          <w:rPr>
            <w:rStyle w:val="Hyperlink"/>
            <w:noProof/>
          </w:rPr>
          <w:t>Existing loader</w:t>
        </w:r>
        <w:r w:rsidR="007B24FD">
          <w:rPr>
            <w:noProof/>
            <w:webHidden/>
          </w:rPr>
          <w:tab/>
        </w:r>
        <w:r w:rsidR="007B24FD">
          <w:rPr>
            <w:noProof/>
            <w:webHidden/>
          </w:rPr>
          <w:fldChar w:fldCharType="begin"/>
        </w:r>
        <w:r w:rsidR="007B24FD">
          <w:rPr>
            <w:noProof/>
            <w:webHidden/>
          </w:rPr>
          <w:instrText xml:space="preserve"> PAGEREF _Toc434822099 \h </w:instrText>
        </w:r>
        <w:r w:rsidR="007B24FD">
          <w:rPr>
            <w:noProof/>
            <w:webHidden/>
          </w:rPr>
        </w:r>
        <w:r w:rsidR="007B24FD">
          <w:rPr>
            <w:noProof/>
            <w:webHidden/>
          </w:rPr>
          <w:fldChar w:fldCharType="separate"/>
        </w:r>
        <w:r w:rsidR="007B24FD">
          <w:rPr>
            <w:noProof/>
            <w:webHidden/>
          </w:rPr>
          <w:t>19</w:t>
        </w:r>
        <w:r w:rsidR="007B24FD">
          <w:rPr>
            <w:noProof/>
            <w:webHidden/>
          </w:rPr>
          <w:fldChar w:fldCharType="end"/>
        </w:r>
      </w:hyperlink>
    </w:p>
    <w:p w14:paraId="634AD6A7" w14:textId="77777777" w:rsidR="007B24FD" w:rsidRDefault="00A02D40">
      <w:pPr>
        <w:pStyle w:val="TOC3"/>
        <w:rPr>
          <w:rFonts w:asciiTheme="minorHAnsi" w:eastAsiaTheme="minorEastAsia" w:hAnsiTheme="minorHAnsi"/>
          <w:iCs w:val="0"/>
          <w:noProof/>
          <w:szCs w:val="22"/>
          <w:lang w:bidi="ar-SA"/>
        </w:rPr>
      </w:pPr>
      <w:hyperlink w:anchor="_Toc434822100" w:history="1">
        <w:r w:rsidR="007B24FD" w:rsidRPr="000430F7">
          <w:rPr>
            <w:rStyle w:val="Hyperlink"/>
            <w:noProof/>
          </w:rPr>
          <w:t>4.3.2</w:t>
        </w:r>
        <w:r w:rsidR="007B24FD">
          <w:rPr>
            <w:rFonts w:asciiTheme="minorHAnsi" w:eastAsiaTheme="minorEastAsia" w:hAnsiTheme="minorHAnsi"/>
            <w:iCs w:val="0"/>
            <w:noProof/>
            <w:szCs w:val="22"/>
            <w:lang w:bidi="ar-SA"/>
          </w:rPr>
          <w:tab/>
        </w:r>
        <w:r w:rsidR="007B24FD" w:rsidRPr="000430F7">
          <w:rPr>
            <w:rStyle w:val="Hyperlink"/>
            <w:noProof/>
          </w:rPr>
          <w:t>Loader Modifications</w:t>
        </w:r>
        <w:r w:rsidR="007B24FD">
          <w:rPr>
            <w:noProof/>
            <w:webHidden/>
          </w:rPr>
          <w:tab/>
        </w:r>
        <w:r w:rsidR="007B24FD">
          <w:rPr>
            <w:noProof/>
            <w:webHidden/>
          </w:rPr>
          <w:fldChar w:fldCharType="begin"/>
        </w:r>
        <w:r w:rsidR="007B24FD">
          <w:rPr>
            <w:noProof/>
            <w:webHidden/>
          </w:rPr>
          <w:instrText xml:space="preserve"> PAGEREF _Toc434822100 \h </w:instrText>
        </w:r>
        <w:r w:rsidR="007B24FD">
          <w:rPr>
            <w:noProof/>
            <w:webHidden/>
          </w:rPr>
        </w:r>
        <w:r w:rsidR="007B24FD">
          <w:rPr>
            <w:noProof/>
            <w:webHidden/>
          </w:rPr>
          <w:fldChar w:fldCharType="separate"/>
        </w:r>
        <w:r w:rsidR="007B24FD">
          <w:rPr>
            <w:noProof/>
            <w:webHidden/>
          </w:rPr>
          <w:t>19</w:t>
        </w:r>
        <w:r w:rsidR="007B24FD">
          <w:rPr>
            <w:noProof/>
            <w:webHidden/>
          </w:rPr>
          <w:fldChar w:fldCharType="end"/>
        </w:r>
      </w:hyperlink>
    </w:p>
    <w:p w14:paraId="4919ABB2" w14:textId="77777777" w:rsidR="007B24FD" w:rsidRDefault="00A02D40">
      <w:pPr>
        <w:pStyle w:val="TOC2"/>
        <w:rPr>
          <w:rFonts w:asciiTheme="minorHAnsi" w:eastAsiaTheme="minorEastAsia" w:hAnsiTheme="minorHAnsi"/>
          <w:iCs w:val="0"/>
          <w:szCs w:val="22"/>
          <w:lang w:bidi="ar-SA"/>
        </w:rPr>
      </w:pPr>
      <w:hyperlink w:anchor="_Toc434822101" w:history="1">
        <w:r w:rsidR="007B24FD" w:rsidRPr="000430F7">
          <w:rPr>
            <w:rStyle w:val="Hyperlink"/>
          </w:rPr>
          <w:t>4.4</w:t>
        </w:r>
        <w:r w:rsidR="007B24FD">
          <w:rPr>
            <w:rFonts w:asciiTheme="minorHAnsi" w:eastAsiaTheme="minorEastAsia" w:hAnsiTheme="minorHAnsi"/>
            <w:iCs w:val="0"/>
            <w:szCs w:val="22"/>
            <w:lang w:bidi="ar-SA"/>
          </w:rPr>
          <w:tab/>
        </w:r>
        <w:r w:rsidR="007B24FD" w:rsidRPr="000430F7">
          <w:rPr>
            <w:rStyle w:val="Hyperlink"/>
          </w:rPr>
          <w:t>Future changes</w:t>
        </w:r>
        <w:r w:rsidR="007B24FD">
          <w:rPr>
            <w:webHidden/>
          </w:rPr>
          <w:tab/>
        </w:r>
        <w:r w:rsidR="007B24FD">
          <w:rPr>
            <w:webHidden/>
          </w:rPr>
          <w:fldChar w:fldCharType="begin"/>
        </w:r>
        <w:r w:rsidR="007B24FD">
          <w:rPr>
            <w:webHidden/>
          </w:rPr>
          <w:instrText xml:space="preserve"> PAGEREF _Toc434822101 \h </w:instrText>
        </w:r>
        <w:r w:rsidR="007B24FD">
          <w:rPr>
            <w:webHidden/>
          </w:rPr>
        </w:r>
        <w:r w:rsidR="007B24FD">
          <w:rPr>
            <w:webHidden/>
          </w:rPr>
          <w:fldChar w:fldCharType="separate"/>
        </w:r>
        <w:r w:rsidR="007B24FD">
          <w:rPr>
            <w:webHidden/>
          </w:rPr>
          <w:t>20</w:t>
        </w:r>
        <w:r w:rsidR="007B24FD">
          <w:rPr>
            <w:webHidden/>
          </w:rPr>
          <w:fldChar w:fldCharType="end"/>
        </w:r>
      </w:hyperlink>
    </w:p>
    <w:p w14:paraId="2D824184" w14:textId="18D4A299" w:rsidR="00DC7549" w:rsidRDefault="00242659" w:rsidP="00864DF0">
      <w:pPr>
        <w:pStyle w:val="TOC1"/>
      </w:pPr>
      <w:r>
        <w:fldChar w:fldCharType="end"/>
      </w:r>
    </w:p>
    <w:p w14:paraId="6E5E7188" w14:textId="77777777" w:rsidR="00A35C98" w:rsidRDefault="00A35C98" w:rsidP="00864DF0">
      <w:pPr>
        <w:pStyle w:val="Heading1"/>
        <w:sectPr w:rsidR="00A35C98"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1" w:name="Intro"/>
      <w:bookmarkEnd w:id="1"/>
    </w:p>
    <w:p w14:paraId="4E9B04BD" w14:textId="067C6C96" w:rsidR="006F6854" w:rsidRDefault="00956A19" w:rsidP="00864DF0">
      <w:pPr>
        <w:pStyle w:val="Heading1"/>
      </w:pPr>
      <w:bookmarkStart w:id="2" w:name="_Toc434822076"/>
      <w:r w:rsidRPr="00A12C29">
        <w:lastRenderedPageBreak/>
        <w:t>About This Document</w:t>
      </w:r>
      <w:bookmarkEnd w:id="2"/>
    </w:p>
    <w:p w14:paraId="4E9B04BE" w14:textId="77777777" w:rsidR="00223348" w:rsidRPr="00A12C29" w:rsidRDefault="00223348" w:rsidP="00A55F8C">
      <w:pPr>
        <w:pStyle w:val="Heading2"/>
      </w:pPr>
      <w:bookmarkStart w:id="3" w:name="_Toc107648716"/>
      <w:bookmarkStart w:id="4" w:name="_Toc128288364"/>
      <w:bookmarkStart w:id="5" w:name="_Toc434822077"/>
      <w:r w:rsidRPr="00A12C29">
        <w:t>Document Purpose</w:t>
      </w:r>
      <w:bookmarkEnd w:id="3"/>
      <w:bookmarkEnd w:id="4"/>
      <w:bookmarkEnd w:id="5"/>
      <w:r w:rsidRPr="00A12C29">
        <w:t xml:space="preserve"> </w:t>
      </w:r>
    </w:p>
    <w:p w14:paraId="358C53D8" w14:textId="65F5E8DA" w:rsidR="00112955" w:rsidRDefault="00112955" w:rsidP="007B79E3">
      <w:r>
        <w:t>This document is</w:t>
      </w:r>
      <w:r w:rsidR="00BA589E">
        <w:t xml:space="preserve"> the Functional Design to allow the IAM IS system to record partial inspections of Linear Assets. It</w:t>
      </w:r>
      <w:r>
        <w:t xml:space="preserve"> describe</w:t>
      </w:r>
      <w:r w:rsidR="00BA589E">
        <w:t>s</w:t>
      </w:r>
      <w:r>
        <w:t xml:space="preserve"> the understood requirements for the </w:t>
      </w:r>
      <w:r w:rsidR="00BA589E">
        <w:t>partial</w:t>
      </w:r>
      <w:r>
        <w:t xml:space="preserve"> linear asset inspections and </w:t>
      </w:r>
      <w:r w:rsidR="00BA589E">
        <w:t>describes</w:t>
      </w:r>
      <w:r>
        <w:t xml:space="preserve"> a configuration of the COTS product that best meets those requirements along with any changes required to the Inspection Scheduling functionality</w:t>
      </w:r>
      <w:r w:rsidR="00BA589E">
        <w:t>.</w:t>
      </w:r>
    </w:p>
    <w:p w14:paraId="4E9B04C2" w14:textId="77777777" w:rsidR="00223348" w:rsidRPr="00A12C29" w:rsidRDefault="00223348" w:rsidP="00A55F8C">
      <w:pPr>
        <w:pStyle w:val="Heading2"/>
      </w:pPr>
      <w:bookmarkStart w:id="6" w:name="_Toc128288196"/>
      <w:bookmarkStart w:id="7" w:name="_Toc128288229"/>
      <w:bookmarkStart w:id="8" w:name="_Toc128288271"/>
      <w:bookmarkStart w:id="9" w:name="_Toc128288302"/>
      <w:bookmarkStart w:id="10" w:name="_Toc128288365"/>
      <w:bookmarkStart w:id="11" w:name="_Toc128288366"/>
      <w:bookmarkStart w:id="12" w:name="_Toc434822078"/>
      <w:bookmarkEnd w:id="6"/>
      <w:bookmarkEnd w:id="7"/>
      <w:bookmarkEnd w:id="8"/>
      <w:bookmarkEnd w:id="9"/>
      <w:bookmarkEnd w:id="10"/>
      <w:r w:rsidRPr="00A12C29">
        <w:t>Document Terminology</w:t>
      </w:r>
      <w:bookmarkEnd w:id="11"/>
      <w:bookmarkEnd w:id="12"/>
    </w:p>
    <w:p w14:paraId="4E9B04C4" w14:textId="77777777" w:rsidR="00D21890" w:rsidRDefault="00223348" w:rsidP="00A55F8C">
      <w:r w:rsidRPr="00C06A77">
        <w:t xml:space="preserve">The </w:t>
      </w:r>
      <w:r w:rsidRPr="00864DF0">
        <w:t>following</w:t>
      </w:r>
      <w:r w:rsidRPr="00C06A77">
        <w:t xml:space="preserve"> abbreviations, terms and concepts are used in the document:</w:t>
      </w:r>
    </w:p>
    <w:p w14:paraId="4E9B04C5" w14:textId="77777777" w:rsidR="00223348" w:rsidRPr="0060110A" w:rsidRDefault="00223348" w:rsidP="00864DF0">
      <w:pPr>
        <w:pStyle w:val="Heading3"/>
      </w:pPr>
      <w:bookmarkStart w:id="13" w:name="_Toc128288367"/>
      <w:bookmarkStart w:id="14" w:name="_Toc434822079"/>
      <w:r w:rsidRPr="00D757B0">
        <w:t>Abbreviations</w:t>
      </w:r>
      <w:bookmarkEnd w:id="13"/>
      <w:bookmarkEnd w:id="14"/>
      <w:r w:rsidRPr="0060110A">
        <w:t xml:space="preserve"> </w:t>
      </w: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rsidRPr="001F6717" w14:paraId="4E9B04C8" w14:textId="77777777" w:rsidTr="005B4091">
        <w:trPr>
          <w:cantSplit/>
          <w:trHeight w:val="20"/>
        </w:trPr>
        <w:tc>
          <w:tcPr>
            <w:tcW w:w="1985" w:type="dxa"/>
            <w:shd w:val="clear" w:color="auto" w:fill="E6E6E6"/>
            <w:vAlign w:val="center"/>
          </w:tcPr>
          <w:p w14:paraId="4E9B04C6" w14:textId="77777777" w:rsidR="00223348" w:rsidRPr="001F6717" w:rsidRDefault="00223348" w:rsidP="001F6717">
            <w:pPr>
              <w:pStyle w:val="TableHeaderCell"/>
            </w:pPr>
            <w:r w:rsidRPr="001F6717">
              <w:t>Abbreviation</w:t>
            </w:r>
          </w:p>
        </w:tc>
        <w:tc>
          <w:tcPr>
            <w:tcW w:w="6628" w:type="dxa"/>
            <w:shd w:val="clear" w:color="auto" w:fill="E6E6E6"/>
            <w:vAlign w:val="center"/>
          </w:tcPr>
          <w:p w14:paraId="4E9B04C7" w14:textId="77777777" w:rsidR="00223348" w:rsidRPr="001F6717" w:rsidRDefault="00223348" w:rsidP="001F6717">
            <w:pPr>
              <w:pStyle w:val="TableHeaderCell"/>
            </w:pPr>
            <w:r w:rsidRPr="001F6717">
              <w:t>Meaning, Definition</w:t>
            </w:r>
          </w:p>
        </w:tc>
      </w:tr>
      <w:tr w:rsidR="00223348" w14:paraId="4E9B04CB" w14:textId="77777777" w:rsidTr="005B4091">
        <w:trPr>
          <w:cantSplit/>
          <w:trHeight w:val="20"/>
        </w:trPr>
        <w:tc>
          <w:tcPr>
            <w:tcW w:w="1985" w:type="dxa"/>
            <w:vAlign w:val="center"/>
          </w:tcPr>
          <w:p w14:paraId="4E9B04C9" w14:textId="79278E46" w:rsidR="00223348" w:rsidRDefault="007461F8" w:rsidP="001F6717">
            <w:pPr>
              <w:pStyle w:val="TableCell"/>
            </w:pPr>
            <w:r>
              <w:t>COTS</w:t>
            </w:r>
          </w:p>
        </w:tc>
        <w:tc>
          <w:tcPr>
            <w:tcW w:w="6628" w:type="dxa"/>
            <w:vAlign w:val="center"/>
          </w:tcPr>
          <w:p w14:paraId="4E9B04CA" w14:textId="69C6A523" w:rsidR="007461F8" w:rsidRDefault="007461F8" w:rsidP="007461F8">
            <w:pPr>
              <w:pStyle w:val="TableCell"/>
            </w:pPr>
            <w:r>
              <w:t>Commercial Off the Shelf Software</w:t>
            </w:r>
          </w:p>
        </w:tc>
      </w:tr>
      <w:tr w:rsidR="007461F8" w14:paraId="5448A3DA" w14:textId="77777777" w:rsidTr="005B4091">
        <w:trPr>
          <w:cantSplit/>
          <w:trHeight w:val="20"/>
        </w:trPr>
        <w:tc>
          <w:tcPr>
            <w:tcW w:w="1985" w:type="dxa"/>
            <w:vAlign w:val="center"/>
          </w:tcPr>
          <w:p w14:paraId="3A0D3027" w14:textId="37244243" w:rsidR="007461F8" w:rsidRDefault="008E3447" w:rsidP="001F6717">
            <w:pPr>
              <w:pStyle w:val="TableCell"/>
            </w:pPr>
            <w:r>
              <w:t>AMOR</w:t>
            </w:r>
          </w:p>
        </w:tc>
        <w:tc>
          <w:tcPr>
            <w:tcW w:w="6628" w:type="dxa"/>
            <w:vAlign w:val="center"/>
          </w:tcPr>
          <w:p w14:paraId="26FD08D5" w14:textId="22559D08" w:rsidR="008E3447" w:rsidRDefault="008E3447" w:rsidP="008E3447">
            <w:pPr>
              <w:pStyle w:val="TableCell"/>
            </w:pPr>
            <w:r>
              <w:t>Asset Maintenance and Operational Requirements</w:t>
            </w:r>
          </w:p>
        </w:tc>
      </w:tr>
      <w:tr w:rsidR="008E3447" w14:paraId="5CADFB18" w14:textId="77777777" w:rsidTr="005B4091">
        <w:trPr>
          <w:cantSplit/>
          <w:trHeight w:val="20"/>
        </w:trPr>
        <w:tc>
          <w:tcPr>
            <w:tcW w:w="1985" w:type="dxa"/>
            <w:vAlign w:val="center"/>
          </w:tcPr>
          <w:p w14:paraId="6600FC8E" w14:textId="522097AA" w:rsidR="008E3447" w:rsidRDefault="008E3447" w:rsidP="001F6717">
            <w:pPr>
              <w:pStyle w:val="TableCell"/>
            </w:pPr>
            <w:r>
              <w:t>ASC</w:t>
            </w:r>
          </w:p>
        </w:tc>
        <w:tc>
          <w:tcPr>
            <w:tcW w:w="6628" w:type="dxa"/>
            <w:vAlign w:val="center"/>
          </w:tcPr>
          <w:p w14:paraId="4EE5B06C" w14:textId="476732A5" w:rsidR="008E3447" w:rsidRDefault="008E3447" w:rsidP="008E3447">
            <w:pPr>
              <w:pStyle w:val="TableCell"/>
            </w:pPr>
            <w:r>
              <w:t>Asset Support Contract</w:t>
            </w:r>
          </w:p>
        </w:tc>
      </w:tr>
      <w:tr w:rsidR="008E3447" w14:paraId="2E088E12" w14:textId="77777777" w:rsidTr="005B4091">
        <w:trPr>
          <w:cantSplit/>
          <w:trHeight w:val="20"/>
        </w:trPr>
        <w:tc>
          <w:tcPr>
            <w:tcW w:w="1985" w:type="dxa"/>
            <w:vAlign w:val="center"/>
          </w:tcPr>
          <w:p w14:paraId="17DF6673" w14:textId="5D0EAE45" w:rsidR="008E3447" w:rsidRDefault="008E3447" w:rsidP="001F6717">
            <w:pPr>
              <w:pStyle w:val="TableCell"/>
            </w:pPr>
            <w:r>
              <w:t>BoQ</w:t>
            </w:r>
          </w:p>
        </w:tc>
        <w:tc>
          <w:tcPr>
            <w:tcW w:w="6628" w:type="dxa"/>
            <w:vAlign w:val="center"/>
          </w:tcPr>
          <w:p w14:paraId="706A032B" w14:textId="17406E1A" w:rsidR="008E3447" w:rsidRDefault="008E3447" w:rsidP="008E3447">
            <w:pPr>
              <w:pStyle w:val="TableCell"/>
            </w:pPr>
            <w:r>
              <w:t>Bill of Quantities</w:t>
            </w:r>
          </w:p>
        </w:tc>
      </w:tr>
      <w:tr w:rsidR="008E3447" w14:paraId="24BEB72B" w14:textId="77777777" w:rsidTr="005B4091">
        <w:trPr>
          <w:cantSplit/>
          <w:trHeight w:val="20"/>
        </w:trPr>
        <w:tc>
          <w:tcPr>
            <w:tcW w:w="1985" w:type="dxa"/>
            <w:vAlign w:val="center"/>
          </w:tcPr>
          <w:p w14:paraId="664A17CE" w14:textId="1DCC978A" w:rsidR="008E3447" w:rsidRDefault="008E3447" w:rsidP="001F6717">
            <w:pPr>
              <w:pStyle w:val="TableCell"/>
            </w:pPr>
            <w:r>
              <w:t>GRI</w:t>
            </w:r>
          </w:p>
        </w:tc>
        <w:tc>
          <w:tcPr>
            <w:tcW w:w="6628" w:type="dxa"/>
            <w:vAlign w:val="center"/>
          </w:tcPr>
          <w:p w14:paraId="43801BFE" w14:textId="4CDE5689" w:rsidR="008E3447" w:rsidRDefault="008E3447" w:rsidP="008E3447">
            <w:pPr>
              <w:pStyle w:val="TableCell"/>
            </w:pPr>
            <w:r>
              <w:t xml:space="preserve">Generic Reporting Interface </w:t>
            </w:r>
          </w:p>
        </w:tc>
      </w:tr>
      <w:tr w:rsidR="008E3447" w14:paraId="46379507" w14:textId="77777777" w:rsidTr="005B4091">
        <w:trPr>
          <w:cantSplit/>
          <w:trHeight w:val="20"/>
        </w:trPr>
        <w:tc>
          <w:tcPr>
            <w:tcW w:w="1985" w:type="dxa"/>
            <w:vAlign w:val="center"/>
          </w:tcPr>
          <w:p w14:paraId="27AC5BE5" w14:textId="08AA919A" w:rsidR="008E3447" w:rsidRDefault="008E3447" w:rsidP="001F6717">
            <w:pPr>
              <w:pStyle w:val="TableCell"/>
            </w:pPr>
            <w:r>
              <w:t xml:space="preserve">MAI </w:t>
            </w:r>
          </w:p>
        </w:tc>
        <w:tc>
          <w:tcPr>
            <w:tcW w:w="6628" w:type="dxa"/>
            <w:vAlign w:val="center"/>
          </w:tcPr>
          <w:p w14:paraId="1A4E3AEF" w14:textId="12A06D88" w:rsidR="008E3447" w:rsidRDefault="008E3447" w:rsidP="008E3447">
            <w:pPr>
              <w:pStyle w:val="TableCell"/>
            </w:pPr>
            <w:r>
              <w:t>Maintenance Manager</w:t>
            </w:r>
          </w:p>
        </w:tc>
      </w:tr>
      <w:tr w:rsidR="008E3447" w14:paraId="17BE34E2" w14:textId="77777777" w:rsidTr="005B4091">
        <w:trPr>
          <w:cantSplit/>
          <w:trHeight w:val="20"/>
        </w:trPr>
        <w:tc>
          <w:tcPr>
            <w:tcW w:w="1985" w:type="dxa"/>
            <w:vAlign w:val="center"/>
          </w:tcPr>
          <w:p w14:paraId="6814FFA8" w14:textId="2F96B0CE" w:rsidR="008E3447" w:rsidRDefault="008E3447" w:rsidP="001F6717">
            <w:pPr>
              <w:pStyle w:val="TableCell"/>
            </w:pPr>
            <w:r>
              <w:t>CSV</w:t>
            </w:r>
          </w:p>
        </w:tc>
        <w:tc>
          <w:tcPr>
            <w:tcW w:w="6628" w:type="dxa"/>
            <w:vAlign w:val="center"/>
          </w:tcPr>
          <w:p w14:paraId="08A0B14B" w14:textId="6D64E96A" w:rsidR="008E3447" w:rsidRDefault="008E3447" w:rsidP="008E3447">
            <w:pPr>
              <w:pStyle w:val="TableCell"/>
            </w:pPr>
            <w:r>
              <w:t>Comma Separated Vale (typically a data file in plain text format)</w:t>
            </w:r>
          </w:p>
        </w:tc>
      </w:tr>
      <w:tr w:rsidR="008E3447" w14:paraId="09B0885C" w14:textId="77777777" w:rsidTr="005B4091">
        <w:trPr>
          <w:cantSplit/>
          <w:trHeight w:val="20"/>
        </w:trPr>
        <w:tc>
          <w:tcPr>
            <w:tcW w:w="1985" w:type="dxa"/>
            <w:vAlign w:val="center"/>
          </w:tcPr>
          <w:p w14:paraId="736B005C" w14:textId="535B66D1" w:rsidR="008E3447" w:rsidRDefault="008E3447" w:rsidP="001F6717">
            <w:pPr>
              <w:pStyle w:val="TableCell"/>
            </w:pPr>
            <w:r>
              <w:t>INSPECT</w:t>
            </w:r>
          </w:p>
        </w:tc>
        <w:tc>
          <w:tcPr>
            <w:tcW w:w="6628" w:type="dxa"/>
            <w:vAlign w:val="center"/>
          </w:tcPr>
          <w:p w14:paraId="6AF9BC0F" w14:textId="74843B8F" w:rsidR="008E3447" w:rsidRDefault="008E3447" w:rsidP="008E3447">
            <w:pPr>
              <w:pStyle w:val="TableCell"/>
            </w:pPr>
            <w:r>
              <w:t>Format of file</w:t>
            </w:r>
          </w:p>
        </w:tc>
      </w:tr>
      <w:tr w:rsidR="008E3447" w14:paraId="63EB3A18" w14:textId="77777777" w:rsidTr="005B4091">
        <w:trPr>
          <w:cantSplit/>
          <w:trHeight w:val="20"/>
        </w:trPr>
        <w:tc>
          <w:tcPr>
            <w:tcW w:w="1985" w:type="dxa"/>
            <w:vAlign w:val="center"/>
          </w:tcPr>
          <w:p w14:paraId="3F880ED5" w14:textId="0FEDE2C6" w:rsidR="008E3447" w:rsidRDefault="008E3447" w:rsidP="001F6717">
            <w:pPr>
              <w:pStyle w:val="TableCell"/>
            </w:pPr>
            <w:r>
              <w:t>LOV</w:t>
            </w:r>
          </w:p>
        </w:tc>
        <w:tc>
          <w:tcPr>
            <w:tcW w:w="6628" w:type="dxa"/>
            <w:vAlign w:val="center"/>
          </w:tcPr>
          <w:p w14:paraId="61ADCF01" w14:textId="3421894B" w:rsidR="008E3447" w:rsidRDefault="008E3447" w:rsidP="008E3447">
            <w:pPr>
              <w:pStyle w:val="TableCell"/>
            </w:pPr>
            <w:r>
              <w:t>List of Values</w:t>
            </w:r>
          </w:p>
        </w:tc>
      </w:tr>
      <w:tr w:rsidR="008E3447" w14:paraId="16E12274" w14:textId="77777777" w:rsidTr="005B4091">
        <w:trPr>
          <w:cantSplit/>
          <w:trHeight w:val="20"/>
        </w:trPr>
        <w:tc>
          <w:tcPr>
            <w:tcW w:w="1985" w:type="dxa"/>
            <w:vAlign w:val="center"/>
          </w:tcPr>
          <w:p w14:paraId="2D98459F" w14:textId="55F38425" w:rsidR="008E3447" w:rsidRDefault="008E3447" w:rsidP="001F6717">
            <w:pPr>
              <w:pStyle w:val="TableCell"/>
            </w:pPr>
            <w:r>
              <w:t>RTM</w:t>
            </w:r>
          </w:p>
        </w:tc>
        <w:tc>
          <w:tcPr>
            <w:tcW w:w="6628" w:type="dxa"/>
            <w:vAlign w:val="center"/>
          </w:tcPr>
          <w:p w14:paraId="45B39ED5" w14:textId="7A216EA2" w:rsidR="008E3447" w:rsidRDefault="008E3447" w:rsidP="008E3447">
            <w:pPr>
              <w:pStyle w:val="TableCell"/>
            </w:pPr>
            <w:r>
              <w:t>Requirements Tracking Matrix</w:t>
            </w:r>
          </w:p>
        </w:tc>
      </w:tr>
    </w:tbl>
    <w:p w14:paraId="22D94602" w14:textId="2D15C920" w:rsidR="003D0D75" w:rsidRDefault="003D0D75" w:rsidP="003D0D75">
      <w:pPr>
        <w:pStyle w:val="Heading2"/>
        <w:numPr>
          <w:ilvl w:val="0"/>
          <w:numId w:val="0"/>
        </w:numPr>
        <w:ind w:left="539"/>
      </w:pPr>
      <w:bookmarkStart w:id="15" w:name="_Toc128288369"/>
    </w:p>
    <w:p w14:paraId="37D1951C" w14:textId="77777777" w:rsidR="003D0D75" w:rsidRDefault="003D0D75">
      <w:pPr>
        <w:spacing w:before="0" w:after="0"/>
        <w:ind w:left="0"/>
        <w:rPr>
          <w:rFonts w:cs="Arial"/>
          <w:b/>
          <w:bCs/>
          <w:iCs w:val="0"/>
        </w:rPr>
      </w:pPr>
      <w:r>
        <w:br w:type="page"/>
      </w:r>
    </w:p>
    <w:p w14:paraId="4E9B04D3" w14:textId="77777777" w:rsidR="00223348" w:rsidRPr="00A12C29" w:rsidRDefault="00223348" w:rsidP="00A55F8C">
      <w:pPr>
        <w:pStyle w:val="Heading2"/>
      </w:pPr>
      <w:bookmarkStart w:id="16" w:name="_Toc434822080"/>
      <w:r w:rsidRPr="00A12C29">
        <w:lastRenderedPageBreak/>
        <w:t>Related Documents</w:t>
      </w:r>
      <w:bookmarkEnd w:id="15"/>
      <w:bookmarkEnd w:id="16"/>
    </w:p>
    <w:p w14:paraId="4E9B04D6" w14:textId="5EB7268A" w:rsidR="00223348" w:rsidRDefault="00223348" w:rsidP="00A55F8C">
      <w:pPr>
        <w:pStyle w:val="BSMText"/>
      </w:pPr>
      <w:r w:rsidRPr="00C06A77">
        <w:t>Following is the list of documents that this document refers to or that provide with additional information about this topic.</w:t>
      </w: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1"/>
        <w:gridCol w:w="7762"/>
      </w:tblGrid>
      <w:tr w:rsidR="00223348" w14:paraId="4E9B04D9" w14:textId="77777777" w:rsidTr="005F754E">
        <w:trPr>
          <w:cantSplit/>
        </w:trPr>
        <w:tc>
          <w:tcPr>
            <w:tcW w:w="851" w:type="dxa"/>
            <w:shd w:val="clear" w:color="auto" w:fill="E6E6E6"/>
          </w:tcPr>
          <w:p w14:paraId="4E9B04D7" w14:textId="77777777" w:rsidR="00223348" w:rsidRDefault="00223348" w:rsidP="001F6717">
            <w:pPr>
              <w:pStyle w:val="TableHeaderCell"/>
            </w:pPr>
            <w:r>
              <w:t>#</w:t>
            </w:r>
          </w:p>
        </w:tc>
        <w:tc>
          <w:tcPr>
            <w:tcW w:w="7762" w:type="dxa"/>
            <w:shd w:val="clear" w:color="auto" w:fill="E6E6E6"/>
          </w:tcPr>
          <w:p w14:paraId="4E9B04D8" w14:textId="77777777" w:rsidR="00223348" w:rsidRDefault="00223348" w:rsidP="001F6717">
            <w:pPr>
              <w:pStyle w:val="TableHeaderCell"/>
            </w:pPr>
            <w:r>
              <w:t>Document, Description, Version</w:t>
            </w:r>
          </w:p>
        </w:tc>
      </w:tr>
      <w:tr w:rsidR="00223348" w14:paraId="4E9B04DC" w14:textId="77777777" w:rsidTr="005F754E">
        <w:trPr>
          <w:cantSplit/>
        </w:trPr>
        <w:tc>
          <w:tcPr>
            <w:tcW w:w="851" w:type="dxa"/>
          </w:tcPr>
          <w:p w14:paraId="4E9B04DA" w14:textId="7664B525" w:rsidR="00223348" w:rsidRDefault="00223348" w:rsidP="001F6717">
            <w:pPr>
              <w:pStyle w:val="TableCell"/>
            </w:pPr>
          </w:p>
        </w:tc>
        <w:tc>
          <w:tcPr>
            <w:tcW w:w="7762" w:type="dxa"/>
          </w:tcPr>
          <w:p w14:paraId="4E9B04DB" w14:textId="11AEC77C" w:rsidR="00223348" w:rsidRDefault="007461F8" w:rsidP="001F6717">
            <w:pPr>
              <w:pStyle w:val="TableCell"/>
            </w:pPr>
            <w:r w:rsidRPr="007461F8">
              <w:t>HA-221037_RP_01v09_Maintenance Inspection Scheduling configuration.doc</w:t>
            </w:r>
          </w:p>
        </w:tc>
      </w:tr>
      <w:tr w:rsidR="00223348" w14:paraId="4E9B04DF" w14:textId="77777777" w:rsidTr="005F754E">
        <w:trPr>
          <w:cantSplit/>
        </w:trPr>
        <w:tc>
          <w:tcPr>
            <w:tcW w:w="851" w:type="dxa"/>
          </w:tcPr>
          <w:p w14:paraId="4E9B04DD" w14:textId="25D5B667" w:rsidR="00223348" w:rsidRDefault="00223348" w:rsidP="001F6717">
            <w:pPr>
              <w:pStyle w:val="TableCell"/>
            </w:pPr>
          </w:p>
        </w:tc>
        <w:tc>
          <w:tcPr>
            <w:tcW w:w="7762" w:type="dxa"/>
          </w:tcPr>
          <w:p w14:paraId="4E9B04DE" w14:textId="63BEB294" w:rsidR="00223348" w:rsidRDefault="00223348" w:rsidP="001F6717">
            <w:pPr>
              <w:pStyle w:val="TableCell"/>
            </w:pPr>
          </w:p>
        </w:tc>
      </w:tr>
    </w:tbl>
    <w:p w14:paraId="4E9B04E0" w14:textId="2A92A1CF" w:rsidR="00223348" w:rsidRDefault="008E3447" w:rsidP="00864DF0">
      <w:pPr>
        <w:pStyle w:val="Heading1"/>
      </w:pPr>
      <w:bookmarkStart w:id="17" w:name="_Toc128288201"/>
      <w:bookmarkStart w:id="18" w:name="_Toc128288234"/>
      <w:bookmarkStart w:id="19" w:name="_Toc128288276"/>
      <w:bookmarkStart w:id="20" w:name="_Toc128288307"/>
      <w:bookmarkStart w:id="21" w:name="_Toc128288370"/>
      <w:bookmarkStart w:id="22" w:name="_Toc434822081"/>
      <w:bookmarkEnd w:id="17"/>
      <w:bookmarkEnd w:id="18"/>
      <w:bookmarkEnd w:id="19"/>
      <w:bookmarkEnd w:id="20"/>
      <w:bookmarkEnd w:id="21"/>
      <w:r>
        <w:lastRenderedPageBreak/>
        <w:t>Introduction</w:t>
      </w:r>
      <w:bookmarkEnd w:id="22"/>
    </w:p>
    <w:p w14:paraId="6672C865" w14:textId="0AB93C26" w:rsidR="00791E01" w:rsidRPr="00791E01" w:rsidRDefault="008E3447" w:rsidP="00791E01">
      <w:pPr>
        <w:pStyle w:val="Heading2"/>
      </w:pPr>
      <w:bookmarkStart w:id="23" w:name="_Toc434822082"/>
      <w:r>
        <w:t>Background</w:t>
      </w:r>
      <w:bookmarkEnd w:id="23"/>
    </w:p>
    <w:p w14:paraId="7F453C24" w14:textId="0688F1A7" w:rsidR="008E3447" w:rsidRDefault="008E3447" w:rsidP="008E3447">
      <w:pPr>
        <w:rPr>
          <w:rStyle w:val="ft"/>
          <w:rFonts w:cs="Arial"/>
          <w:color w:val="222222"/>
        </w:rPr>
      </w:pPr>
      <w:r>
        <w:t xml:space="preserve">The proposal for the Highways </w:t>
      </w:r>
      <w:r w:rsidR="007C147E">
        <w:t>England</w:t>
      </w:r>
      <w:r>
        <w:t xml:space="preserve"> IAM IS project included the use of standard Exor Maintenance Manager </w:t>
      </w:r>
      <w:r w:rsidR="007B24FD">
        <w:t>Functionality</w:t>
      </w:r>
      <w:r>
        <w:t xml:space="preserve"> to schedule Inspections on the Network.  During a series </w:t>
      </w:r>
      <w:r w:rsidR="00F14A1A">
        <w:t xml:space="preserve">of </w:t>
      </w:r>
      <w:r>
        <w:t xml:space="preserve">configuration workshops, that included stakeholders from Bentley, ATOS, the Highways </w:t>
      </w:r>
      <w:r w:rsidR="007C147E">
        <w:t>England</w:t>
      </w:r>
      <w:r>
        <w:t xml:space="preserve"> and the HA Area Managing Contractors, it was identified that the COTS Inspection scheduling capabilities did not meet the </w:t>
      </w:r>
      <w:r>
        <w:rPr>
          <w:rStyle w:val="ft"/>
          <w:rFonts w:cs="Arial"/>
          <w:color w:val="222222"/>
        </w:rPr>
        <w:t xml:space="preserve">Asset Maintenance and Operational Requirements </w:t>
      </w:r>
      <w:r w:rsidRPr="005E3087">
        <w:rPr>
          <w:rStyle w:val="ft"/>
          <w:rFonts w:cs="Arial"/>
          <w:color w:val="222222"/>
        </w:rPr>
        <w:t>(</w:t>
      </w:r>
      <w:r w:rsidRPr="005E3087">
        <w:rPr>
          <w:rStyle w:val="ft"/>
          <w:rFonts w:cs="Arial"/>
          <w:bCs/>
          <w:color w:val="000000"/>
        </w:rPr>
        <w:t>AMOR</w:t>
      </w:r>
      <w:r w:rsidRPr="005E3087">
        <w:rPr>
          <w:rStyle w:val="ft"/>
          <w:rFonts w:cs="Arial"/>
          <w:color w:val="222222"/>
        </w:rPr>
        <w:t>)</w:t>
      </w:r>
      <w:r w:rsidR="00D515EF">
        <w:rPr>
          <w:rStyle w:val="ft"/>
          <w:rFonts w:cs="Arial"/>
          <w:color w:val="222222"/>
        </w:rPr>
        <w:t xml:space="preserve"> </w:t>
      </w:r>
      <w:r>
        <w:rPr>
          <w:rStyle w:val="ft"/>
          <w:rFonts w:cs="Arial"/>
          <w:color w:val="222222"/>
        </w:rPr>
        <w:t>the new Asset Support Contract (ASC) demand</w:t>
      </w:r>
      <w:r w:rsidR="00D515EF">
        <w:rPr>
          <w:rStyle w:val="ft"/>
          <w:rFonts w:cs="Arial"/>
          <w:color w:val="222222"/>
        </w:rPr>
        <w:t>s</w:t>
      </w:r>
      <w:r>
        <w:rPr>
          <w:rStyle w:val="ft"/>
          <w:rFonts w:cs="Arial"/>
          <w:color w:val="222222"/>
        </w:rPr>
        <w:t xml:space="preserve">. </w:t>
      </w:r>
    </w:p>
    <w:p w14:paraId="2F9D2881" w14:textId="77777777" w:rsidR="008E3447" w:rsidRPr="008E3447" w:rsidRDefault="008E3447" w:rsidP="008E3447">
      <w:pPr>
        <w:rPr>
          <w:b/>
          <w:sz w:val="18"/>
          <w:szCs w:val="18"/>
        </w:rPr>
      </w:pPr>
      <w:r>
        <w:rPr>
          <w:rStyle w:val="ft"/>
          <w:rFonts w:cs="Arial"/>
          <w:color w:val="222222"/>
        </w:rPr>
        <w:t xml:space="preserve">This lead to the specification, development and release of Inspection Scheduling functionality into the IAM IS system which is documented in </w:t>
      </w:r>
      <w:r w:rsidRPr="008E3447">
        <w:rPr>
          <w:b/>
          <w:sz w:val="18"/>
          <w:szCs w:val="18"/>
        </w:rPr>
        <w:t xml:space="preserve">HA-221037_RP_01v09_Maintenance Inspection Scheduling configuration.doc </w:t>
      </w:r>
    </w:p>
    <w:p w14:paraId="1B05E907" w14:textId="5B2F4025" w:rsidR="008E3447" w:rsidRDefault="008E3447" w:rsidP="008E3447">
      <w:r>
        <w:t xml:space="preserve">A </w:t>
      </w:r>
      <w:r w:rsidR="00332558">
        <w:t>further requirement</w:t>
      </w:r>
      <w:r>
        <w:t xml:space="preserve"> has been identified for capturing the inspections for linear assets, in particular those which are of significant length.</w:t>
      </w:r>
    </w:p>
    <w:p w14:paraId="7C76A607" w14:textId="77777777" w:rsidR="008B4538" w:rsidRDefault="008B4538" w:rsidP="008E3447"/>
    <w:p w14:paraId="1D6AB53A" w14:textId="6D7AAB84" w:rsidR="004C38B1" w:rsidRDefault="00332558" w:rsidP="007B79E3">
      <w:pPr>
        <w:pStyle w:val="Heading2"/>
      </w:pPr>
      <w:bookmarkStart w:id="24" w:name="_Toc434822083"/>
      <w:r>
        <w:t>Issue with currently deployed solution</w:t>
      </w:r>
      <w:bookmarkEnd w:id="24"/>
    </w:p>
    <w:p w14:paraId="36C401D1" w14:textId="70EA4480" w:rsidR="008B4538" w:rsidRDefault="008B4538" w:rsidP="008B4538">
      <w:r>
        <w:t>It has been identified that whilst carrying out inspections on linear assets, in some circumstances the whole asset cannot be inspected at once. Should this occur there is no way to record this in the IAM IS system. Inspections are currently marked with “Date Inspected” and “Inspected?” Yes or No.</w:t>
      </w:r>
    </w:p>
    <w:p w14:paraId="6652DDE8" w14:textId="6C38325A" w:rsidR="008B4538" w:rsidRDefault="00332558" w:rsidP="008B4538">
      <w:r>
        <w:t>A change from the currently deployed solution is</w:t>
      </w:r>
      <w:r w:rsidR="008B4538">
        <w:t xml:space="preserve"> to provide a solution where inspections can be captured over multiple days and this be reflected in the IAM IS system.</w:t>
      </w:r>
    </w:p>
    <w:p w14:paraId="21B73668" w14:textId="69D4892D" w:rsidR="004C38B1" w:rsidRDefault="008B4538" w:rsidP="004C38B1">
      <w:pPr>
        <w:pStyle w:val="Heading1"/>
      </w:pPr>
      <w:bookmarkStart w:id="25" w:name="_Toc434822084"/>
      <w:r>
        <w:lastRenderedPageBreak/>
        <w:t>Proposed Solution</w:t>
      </w:r>
      <w:bookmarkEnd w:id="25"/>
    </w:p>
    <w:p w14:paraId="348D2542" w14:textId="5E5FE137" w:rsidR="007B79E3" w:rsidRDefault="00F71C55" w:rsidP="00F73AEE">
      <w:pPr>
        <w:pStyle w:val="Heading2"/>
      </w:pPr>
      <w:bookmarkStart w:id="26" w:name="_Toc434822085"/>
      <w:r>
        <w:t>Workflows</w:t>
      </w:r>
      <w:bookmarkEnd w:id="26"/>
    </w:p>
    <w:p w14:paraId="729BD183" w14:textId="5692D36B" w:rsidR="00F71C55" w:rsidRDefault="00F71C55" w:rsidP="00F71C55">
      <w:r>
        <w:t xml:space="preserve">Bentley in conjunction with the HA IAM IS project team have investigated ways the </w:t>
      </w:r>
      <w:r w:rsidR="006C15A2">
        <w:t>change</w:t>
      </w:r>
      <w:r>
        <w:t xml:space="preserve"> can be met through a combination of configuration and modifications to the existing inspection scheduling solution.</w:t>
      </w:r>
    </w:p>
    <w:p w14:paraId="2AD4D9D6" w14:textId="1BF878A1" w:rsidR="00F71C55" w:rsidRDefault="00F71C55" w:rsidP="00F71C55">
      <w:pPr>
        <w:pStyle w:val="Heading3"/>
      </w:pPr>
      <w:bookmarkStart w:id="27" w:name="_Toc434822086"/>
      <w:r>
        <w:rPr>
          <w:noProof/>
          <w:lang w:bidi="ar-SA"/>
        </w:rPr>
        <w:drawing>
          <wp:anchor distT="0" distB="0" distL="114300" distR="114300" simplePos="0" relativeHeight="251659264" behindDoc="0" locked="0" layoutInCell="1" allowOverlap="1" wp14:anchorId="497556F4" wp14:editId="58AE6353">
            <wp:simplePos x="0" y="0"/>
            <wp:positionH relativeFrom="margin">
              <wp:posOffset>694944</wp:posOffset>
            </wp:positionH>
            <wp:positionV relativeFrom="page">
              <wp:posOffset>3664915</wp:posOffset>
            </wp:positionV>
            <wp:extent cx="4454957" cy="5876031"/>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279" cy="5889646"/>
                    </a:xfrm>
                    <a:prstGeom prst="rect">
                      <a:avLst/>
                    </a:prstGeom>
                    <a:noFill/>
                    <a:ln>
                      <a:noFill/>
                    </a:ln>
                  </pic:spPr>
                </pic:pic>
              </a:graphicData>
            </a:graphic>
            <wp14:sizeRelH relativeFrom="page">
              <wp14:pctWidth>0</wp14:pctWidth>
            </wp14:sizeRelH>
            <wp14:sizeRelV relativeFrom="page">
              <wp14:pctHeight>0</wp14:pctHeight>
            </wp14:sizeRelV>
          </wp:anchor>
        </w:drawing>
      </w:r>
      <w:r>
        <w:t>Existing Workflow</w:t>
      </w:r>
      <w:bookmarkEnd w:id="27"/>
    </w:p>
    <w:p w14:paraId="2F2233DB" w14:textId="77777777" w:rsidR="00F71C55" w:rsidRPr="00F71C55" w:rsidRDefault="00F71C55" w:rsidP="00F71C55"/>
    <w:p w14:paraId="4B12604F" w14:textId="425397EF" w:rsidR="00F71C55" w:rsidRDefault="00F71C55" w:rsidP="00F71C55"/>
    <w:p w14:paraId="4E2C1746" w14:textId="77777777" w:rsidR="00F71C55" w:rsidRDefault="00F71C55" w:rsidP="00F71C55"/>
    <w:p w14:paraId="0C85B38C" w14:textId="77777777" w:rsidR="00F71C55" w:rsidRDefault="00F71C55" w:rsidP="00F71C55"/>
    <w:p w14:paraId="0045B08B" w14:textId="77777777" w:rsidR="00F71C55" w:rsidRDefault="00F71C55" w:rsidP="00F71C55"/>
    <w:p w14:paraId="0C927E32" w14:textId="77777777" w:rsidR="00F71C55" w:rsidRDefault="00F71C55" w:rsidP="00F71C55"/>
    <w:p w14:paraId="6AFFF265" w14:textId="77777777" w:rsidR="00F71C55" w:rsidRDefault="00F71C55" w:rsidP="00F71C55"/>
    <w:p w14:paraId="7802F7AD" w14:textId="77777777" w:rsidR="00F71C55" w:rsidRDefault="00F71C55" w:rsidP="00F71C55"/>
    <w:p w14:paraId="24E4A79A" w14:textId="77777777" w:rsidR="00F71C55" w:rsidRDefault="00F71C55" w:rsidP="00F71C55"/>
    <w:p w14:paraId="72FE8D3E" w14:textId="77777777" w:rsidR="00F71C55" w:rsidRDefault="00F71C55" w:rsidP="00F71C55"/>
    <w:p w14:paraId="2A7D7C9C" w14:textId="77777777" w:rsidR="00F71C55" w:rsidRDefault="00F71C55" w:rsidP="00F71C55"/>
    <w:p w14:paraId="2B223488" w14:textId="77777777" w:rsidR="00F71C55" w:rsidRDefault="00F71C55" w:rsidP="00F71C55"/>
    <w:p w14:paraId="5A46004C" w14:textId="77777777" w:rsidR="00F71C55" w:rsidRDefault="00F71C55" w:rsidP="00F71C55"/>
    <w:p w14:paraId="4A865AF8" w14:textId="77777777" w:rsidR="00F71C55" w:rsidRDefault="00F71C55" w:rsidP="00F71C55"/>
    <w:p w14:paraId="1F5CC37F" w14:textId="77777777" w:rsidR="00F71C55" w:rsidRDefault="00F71C55" w:rsidP="00F71C55"/>
    <w:p w14:paraId="44C4AC17" w14:textId="77777777" w:rsidR="00F71C55" w:rsidRDefault="00F71C55" w:rsidP="00F71C55"/>
    <w:p w14:paraId="480AB6BC" w14:textId="77777777" w:rsidR="00F71C55" w:rsidRDefault="00F71C55" w:rsidP="00F71C55"/>
    <w:p w14:paraId="5E1135F8" w14:textId="77777777" w:rsidR="00F71C55" w:rsidRDefault="00F71C55" w:rsidP="00F71C55"/>
    <w:p w14:paraId="5550459B" w14:textId="77777777" w:rsidR="00F71C55" w:rsidRDefault="00F71C55" w:rsidP="00F71C55"/>
    <w:p w14:paraId="038B3556" w14:textId="77777777" w:rsidR="00F71C55" w:rsidRDefault="00F71C55" w:rsidP="00F71C55"/>
    <w:p w14:paraId="0E89D88C" w14:textId="77777777" w:rsidR="00F71C55" w:rsidRDefault="00F71C55" w:rsidP="00F71C55"/>
    <w:p w14:paraId="59451E17" w14:textId="77777777" w:rsidR="00F71C55" w:rsidRDefault="00F71C55" w:rsidP="00F71C55"/>
    <w:p w14:paraId="4BA05124" w14:textId="77777777" w:rsidR="00F71C55" w:rsidRDefault="00F71C55" w:rsidP="00F71C55"/>
    <w:p w14:paraId="6055A46C" w14:textId="77777777" w:rsidR="00F71C55" w:rsidRDefault="00F71C55" w:rsidP="00F71C55"/>
    <w:p w14:paraId="5091B4FA" w14:textId="3CA57E8F" w:rsidR="00F71C55" w:rsidRDefault="00F71C55" w:rsidP="00F71C55">
      <w:pPr>
        <w:pStyle w:val="Heading3"/>
      </w:pPr>
      <w:bookmarkStart w:id="28" w:name="_Toc434822087"/>
      <w:r>
        <w:t>Proposed Workflow</w:t>
      </w:r>
      <w:bookmarkEnd w:id="28"/>
    </w:p>
    <w:p w14:paraId="169DBE98" w14:textId="209615A5" w:rsidR="00F71C55" w:rsidRDefault="00F71C55" w:rsidP="00F71C55">
      <w:r>
        <w:t>The changes only impact the inspection component of the workflow, Scheduling of inspections, batching and downloading of inspections will not change and are not in included in this flowchart.</w:t>
      </w:r>
    </w:p>
    <w:p w14:paraId="1AFDC196" w14:textId="38C91E27" w:rsidR="00F71C55" w:rsidRPr="00F71C55" w:rsidRDefault="00F86CB2" w:rsidP="00F71C55">
      <w:r>
        <w:rPr>
          <w:noProof/>
          <w:lang w:bidi="ar-SA"/>
        </w:rPr>
        <w:drawing>
          <wp:anchor distT="0" distB="0" distL="114300" distR="114300" simplePos="0" relativeHeight="251661312" behindDoc="1" locked="0" layoutInCell="1" allowOverlap="1" wp14:anchorId="5A7B7A78" wp14:editId="3C865FA8">
            <wp:simplePos x="0" y="0"/>
            <wp:positionH relativeFrom="margin">
              <wp:align>center</wp:align>
            </wp:positionH>
            <wp:positionV relativeFrom="paragraph">
              <wp:posOffset>36245</wp:posOffset>
            </wp:positionV>
            <wp:extent cx="6749415" cy="506158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18">
                      <a:extLst>
                        <a:ext uri="{28A0092B-C50C-407E-A947-70E740481C1C}">
                          <a14:useLocalDpi xmlns:a14="http://schemas.microsoft.com/office/drawing/2010/main" val="0"/>
                        </a:ext>
                      </a:extLst>
                    </a:blip>
                    <a:stretch>
                      <a:fillRect/>
                    </a:stretch>
                  </pic:blipFill>
                  <pic:spPr>
                    <a:xfrm>
                      <a:off x="0" y="0"/>
                      <a:ext cx="6749415" cy="5061585"/>
                    </a:xfrm>
                    <a:prstGeom prst="rect">
                      <a:avLst/>
                    </a:prstGeom>
                  </pic:spPr>
                </pic:pic>
              </a:graphicData>
            </a:graphic>
            <wp14:sizeRelH relativeFrom="page">
              <wp14:pctWidth>0</wp14:pctWidth>
            </wp14:sizeRelH>
            <wp14:sizeRelV relativeFrom="page">
              <wp14:pctHeight>0</wp14:pctHeight>
            </wp14:sizeRelV>
          </wp:anchor>
        </w:drawing>
      </w:r>
    </w:p>
    <w:p w14:paraId="00D8AA53" w14:textId="77777777" w:rsidR="00F71C55" w:rsidRDefault="00F71C55" w:rsidP="00F71C55"/>
    <w:p w14:paraId="166FD769" w14:textId="77777777" w:rsidR="003C06FC" w:rsidRDefault="003C06FC" w:rsidP="00F71C55"/>
    <w:p w14:paraId="5BA7A0A6" w14:textId="77777777" w:rsidR="003C06FC" w:rsidRDefault="003C06FC" w:rsidP="00F71C55"/>
    <w:p w14:paraId="48CAE169" w14:textId="77777777" w:rsidR="003C06FC" w:rsidRDefault="003C06FC" w:rsidP="00F71C55"/>
    <w:p w14:paraId="2A366292" w14:textId="77777777" w:rsidR="003C06FC" w:rsidRDefault="003C06FC" w:rsidP="00F71C55"/>
    <w:p w14:paraId="03704453" w14:textId="77777777" w:rsidR="003C06FC" w:rsidRDefault="003C06FC" w:rsidP="00F71C55"/>
    <w:p w14:paraId="04F9C9FF" w14:textId="77777777" w:rsidR="003C06FC" w:rsidRDefault="003C06FC" w:rsidP="00F71C55"/>
    <w:p w14:paraId="7DC6E4B2" w14:textId="77777777" w:rsidR="003C06FC" w:rsidRDefault="003C06FC" w:rsidP="00F71C55"/>
    <w:p w14:paraId="52406F2F" w14:textId="77777777" w:rsidR="003C06FC" w:rsidRDefault="003C06FC" w:rsidP="00F71C55"/>
    <w:p w14:paraId="0CF634EB" w14:textId="77777777" w:rsidR="003C06FC" w:rsidRDefault="003C06FC" w:rsidP="00F71C55"/>
    <w:p w14:paraId="5C58E2DA" w14:textId="77777777" w:rsidR="003C06FC" w:rsidRDefault="003C06FC" w:rsidP="00F71C55"/>
    <w:p w14:paraId="5903A9F9" w14:textId="77777777" w:rsidR="003C06FC" w:rsidRDefault="003C06FC" w:rsidP="00F71C55"/>
    <w:p w14:paraId="7C9C9B0E" w14:textId="77777777" w:rsidR="003C06FC" w:rsidRDefault="003C06FC" w:rsidP="00F71C55"/>
    <w:p w14:paraId="1EF573FB" w14:textId="77777777" w:rsidR="003C06FC" w:rsidRDefault="003C06FC" w:rsidP="00F71C55"/>
    <w:p w14:paraId="496F1C74" w14:textId="77777777" w:rsidR="003C06FC" w:rsidRDefault="003C06FC" w:rsidP="00F71C55"/>
    <w:p w14:paraId="46A377CA" w14:textId="77777777" w:rsidR="003C06FC" w:rsidRDefault="003C06FC" w:rsidP="00F71C55"/>
    <w:p w14:paraId="08375E92" w14:textId="77777777" w:rsidR="003C06FC" w:rsidRDefault="003C06FC" w:rsidP="00F71C55"/>
    <w:p w14:paraId="4F33C6E1" w14:textId="77777777" w:rsidR="003C06FC" w:rsidRDefault="003C06FC" w:rsidP="00F71C55"/>
    <w:p w14:paraId="1061764A" w14:textId="77777777" w:rsidR="003C06FC" w:rsidRDefault="003C06FC" w:rsidP="00F71C55"/>
    <w:p w14:paraId="0603B27A" w14:textId="77777777" w:rsidR="003C06FC" w:rsidRDefault="003C06FC" w:rsidP="00F71C55"/>
    <w:p w14:paraId="56E2B1A2" w14:textId="77777777" w:rsidR="003C06FC" w:rsidRDefault="003C06FC" w:rsidP="00F71C55"/>
    <w:p w14:paraId="51C58059" w14:textId="77777777" w:rsidR="003C06FC" w:rsidRDefault="003C06FC" w:rsidP="00F71C55"/>
    <w:p w14:paraId="20D9B0C6" w14:textId="77777777" w:rsidR="003C06FC" w:rsidRDefault="003C06FC" w:rsidP="00F71C55"/>
    <w:p w14:paraId="5A5F589F" w14:textId="77777777" w:rsidR="003C06FC" w:rsidRDefault="003C06FC" w:rsidP="00F71C55"/>
    <w:p w14:paraId="16D7AA8D" w14:textId="77777777" w:rsidR="003C06FC" w:rsidRDefault="003C06FC" w:rsidP="00F71C55"/>
    <w:p w14:paraId="6AB68E14" w14:textId="77777777" w:rsidR="003C06FC" w:rsidRDefault="003C06FC" w:rsidP="00F71C55"/>
    <w:p w14:paraId="78759192" w14:textId="4A52DE10" w:rsidR="003C06FC" w:rsidRDefault="003C06FC" w:rsidP="003C06FC">
      <w:pPr>
        <w:pStyle w:val="Heading3"/>
      </w:pPr>
      <w:bookmarkStart w:id="29" w:name="_Toc434822088"/>
      <w:r>
        <w:t>Overview of Proposed Configuration</w:t>
      </w:r>
      <w:bookmarkEnd w:id="29"/>
    </w:p>
    <w:p w14:paraId="4D22C7AC" w14:textId="07A68269" w:rsidR="003C06FC" w:rsidRDefault="003C06FC" w:rsidP="003C06FC">
      <w:r>
        <w:t>It is proposed that these requirements are met by adding a second optional inspection record which will be a child of the Scheduled Asset inspection record (INSP).</w:t>
      </w:r>
    </w:p>
    <w:p w14:paraId="19E59817" w14:textId="15A5534D" w:rsidR="003C06FC" w:rsidRDefault="003C06FC" w:rsidP="003C06FC">
      <w:r>
        <w:t>Should the scheduled inspection not be fully complete, the partial inspection data will be captured and loaded into IAM IS, the load process will identify which inspection is partial and link this to the parent inspection, updating it to be flagged as partially complete.</w:t>
      </w:r>
    </w:p>
    <w:p w14:paraId="2A45FE0A" w14:textId="2DF7F2F7" w:rsidR="007B5BDE" w:rsidRDefault="003C06FC" w:rsidP="007B5BDE">
      <w:r>
        <w:t>The parent inspection can have as many partial inspections as required, with the final partial child inspection being flagged as complete</w:t>
      </w:r>
      <w:r w:rsidR="007B5BDE">
        <w:t>. The load of this final partial child inspection will update the parent inspection status to complete and update the date inspected; this in turn will update the last inspected date of the asset on which the parent inspection was scheduled.</w:t>
      </w:r>
    </w:p>
    <w:p w14:paraId="1C30AFE5" w14:textId="77777777" w:rsidR="007B5BDE" w:rsidRDefault="007B5BDE" w:rsidP="007B5BDE"/>
    <w:p w14:paraId="30349E61" w14:textId="77777777" w:rsidR="00962D1F" w:rsidRDefault="00962D1F" w:rsidP="007B5BDE"/>
    <w:p w14:paraId="6DACAC87" w14:textId="77777777" w:rsidR="00962D1F" w:rsidRDefault="00962D1F" w:rsidP="007B5BDE"/>
    <w:p w14:paraId="12D8A695" w14:textId="23775949" w:rsidR="007B5BDE" w:rsidRDefault="007B5BDE" w:rsidP="007B5BDE">
      <w:pPr>
        <w:pStyle w:val="Heading3"/>
      </w:pPr>
      <w:bookmarkStart w:id="30" w:name="_Toc434822089"/>
      <w:r>
        <w:t>Example Data</w:t>
      </w:r>
      <w:bookmarkEnd w:id="30"/>
    </w:p>
    <w:p w14:paraId="7F372BBC" w14:textId="32743C28" w:rsidR="00962D1F" w:rsidRDefault="00962D1F" w:rsidP="007B5BDE">
      <w:r>
        <w:t>The</w:t>
      </w:r>
      <w:r w:rsidR="007B5BDE">
        <w:t xml:space="preserve"> following screenshots show how an inspection </w:t>
      </w:r>
      <w:r>
        <w:t xml:space="preserve">completed over two days </w:t>
      </w:r>
      <w:r w:rsidR="007B5BDE">
        <w:t>will be displayed in the system</w:t>
      </w:r>
      <w:r>
        <w:t xml:space="preserve"> and each child inspections impact on the parent inspection.</w:t>
      </w:r>
    </w:p>
    <w:p w14:paraId="678AAAAB" w14:textId="77777777" w:rsidR="00962D1F" w:rsidRDefault="00962D1F">
      <w:pPr>
        <w:spacing w:before="0" w:after="0"/>
        <w:ind w:left="0"/>
      </w:pPr>
      <w:r>
        <w:br w:type="page"/>
      </w:r>
    </w:p>
    <w:p w14:paraId="61E79F02" w14:textId="77777777" w:rsidR="007B5BDE" w:rsidRDefault="007B5BDE" w:rsidP="007B5BDE"/>
    <w:p w14:paraId="6DA664D6" w14:textId="34A8FC98" w:rsidR="007B5BDE" w:rsidRPr="00962D1F" w:rsidRDefault="007B5BDE" w:rsidP="007B5BDE">
      <w:pPr>
        <w:rPr>
          <w:b/>
          <w:sz w:val="16"/>
          <w:szCs w:val="16"/>
        </w:rPr>
      </w:pPr>
      <w:r w:rsidRPr="00962D1F">
        <w:rPr>
          <w:b/>
          <w:sz w:val="16"/>
          <w:szCs w:val="16"/>
        </w:rPr>
        <w:t>Figure 1</w:t>
      </w:r>
    </w:p>
    <w:p w14:paraId="51EF1A1A" w14:textId="50367830" w:rsidR="007B5BDE" w:rsidRPr="007B5BDE" w:rsidRDefault="007B5BDE" w:rsidP="007B5BDE">
      <w:pPr>
        <w:rPr>
          <w:b/>
        </w:rPr>
      </w:pPr>
      <w:r>
        <w:rPr>
          <w:noProof/>
          <w:lang w:bidi="ar-SA"/>
        </w:rPr>
        <w:drawing>
          <wp:inline distT="0" distB="0" distL="0" distR="0" wp14:anchorId="54ADB196" wp14:editId="2682B3C4">
            <wp:extent cx="5373584" cy="35755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4919" cy="3576389"/>
                    </a:xfrm>
                    <a:prstGeom prst="rect">
                      <a:avLst/>
                    </a:prstGeom>
                  </pic:spPr>
                </pic:pic>
              </a:graphicData>
            </a:graphic>
          </wp:inline>
        </w:drawing>
      </w:r>
    </w:p>
    <w:p w14:paraId="27F9F4B3" w14:textId="77777777" w:rsidR="007B5BDE" w:rsidRPr="007B5BDE" w:rsidRDefault="007B5BDE" w:rsidP="007B5BDE"/>
    <w:p w14:paraId="180868B3" w14:textId="280BBE8E" w:rsidR="003C06FC" w:rsidRDefault="00962D1F" w:rsidP="003C06FC">
      <w:r>
        <w:t xml:space="preserve">Inspection 1445559 not completed on 29-Oct-2013, child inspection 2635634 records the start and end of the inspection carried out on 29-Oct-2013, </w:t>
      </w:r>
      <w:r w:rsidR="007B24FD">
        <w:t>and the</w:t>
      </w:r>
      <w:r>
        <w:t xml:space="preserve"> </w:t>
      </w:r>
      <w:r w:rsidR="00366C83">
        <w:t>“I</w:t>
      </w:r>
      <w:r>
        <w:t xml:space="preserve">nspection </w:t>
      </w:r>
      <w:r w:rsidR="00366C83">
        <w:t>C</w:t>
      </w:r>
      <w:r>
        <w:t>omplete</w:t>
      </w:r>
      <w:r w:rsidR="00366C83">
        <w:t>”</w:t>
      </w:r>
      <w:r>
        <w:t xml:space="preserve"> attribute is marked as No.</w:t>
      </w:r>
    </w:p>
    <w:p w14:paraId="5D55B241" w14:textId="6AC55D9E" w:rsidR="00962D1F" w:rsidRDefault="00771E6F" w:rsidP="003C06FC">
      <w:r>
        <w:t>On loading</w:t>
      </w:r>
      <w:r w:rsidR="00962D1F">
        <w:t xml:space="preserve"> into the system the parent inspection is updated to show “Inspected?” attribute as Partial, the “Date Inspected” attribute is not updated.</w:t>
      </w:r>
    </w:p>
    <w:p w14:paraId="49F9AAD9" w14:textId="0A1C16B6" w:rsidR="00962D1F" w:rsidRDefault="00962D1F">
      <w:pPr>
        <w:spacing w:before="0" w:after="0"/>
        <w:ind w:left="0"/>
      </w:pPr>
      <w:r>
        <w:br w:type="page"/>
      </w:r>
    </w:p>
    <w:p w14:paraId="7BC82C76" w14:textId="4C604B1E" w:rsidR="00962D1F" w:rsidRDefault="00962D1F" w:rsidP="00962D1F">
      <w:pPr>
        <w:rPr>
          <w:b/>
          <w:sz w:val="16"/>
          <w:szCs w:val="16"/>
        </w:rPr>
      </w:pPr>
      <w:r>
        <w:rPr>
          <w:b/>
          <w:sz w:val="16"/>
          <w:szCs w:val="16"/>
        </w:rPr>
        <w:lastRenderedPageBreak/>
        <w:t>Figure 2</w:t>
      </w:r>
    </w:p>
    <w:p w14:paraId="252EA18E" w14:textId="29D78636" w:rsidR="00962D1F" w:rsidRPr="00962D1F" w:rsidRDefault="00962D1F" w:rsidP="00962D1F">
      <w:pPr>
        <w:rPr>
          <w:b/>
          <w:sz w:val="16"/>
          <w:szCs w:val="16"/>
        </w:rPr>
      </w:pPr>
      <w:r>
        <w:rPr>
          <w:noProof/>
          <w:lang w:bidi="ar-SA"/>
        </w:rPr>
        <w:drawing>
          <wp:inline distT="0" distB="0" distL="0" distR="0" wp14:anchorId="4C448DEC" wp14:editId="3550C21B">
            <wp:extent cx="5732145" cy="2659685"/>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2659685"/>
                    </a:xfrm>
                    <a:prstGeom prst="rect">
                      <a:avLst/>
                    </a:prstGeom>
                  </pic:spPr>
                </pic:pic>
              </a:graphicData>
            </a:graphic>
          </wp:inline>
        </w:drawing>
      </w:r>
    </w:p>
    <w:p w14:paraId="729FE95B" w14:textId="77777777" w:rsidR="00962D1F" w:rsidRDefault="00962D1F" w:rsidP="003C06FC"/>
    <w:p w14:paraId="763356BA" w14:textId="23DD2C88" w:rsidR="00962D1F" w:rsidRDefault="00962D1F" w:rsidP="003C06FC">
      <w:r>
        <w:t>The remaining part of inspection 1445559 com</w:t>
      </w:r>
      <w:r w:rsidR="00366C83">
        <w:t xml:space="preserve">pleted on 31-Oct-2013, child inspection 2635635 records the start and end of the inspection carried out on 31-Oct-203, </w:t>
      </w:r>
      <w:r w:rsidR="007B24FD">
        <w:t>and the</w:t>
      </w:r>
      <w:r w:rsidR="00366C83">
        <w:t xml:space="preserve"> “Inspection Complete” attribute is marked as Yes.</w:t>
      </w:r>
    </w:p>
    <w:p w14:paraId="01237EAB" w14:textId="5CAF4182" w:rsidR="00366C83" w:rsidRDefault="00366C83" w:rsidP="003C06FC">
      <w:r>
        <w:t>On load into the system the parent inspection is updated to show “Inspected?” attribute is Yes, the “Date Inspected” attribute is updated. The asset being inspected is updated as before when the parent inspections “Date Inspected” is recorded.</w:t>
      </w:r>
    </w:p>
    <w:p w14:paraId="1BD8F9F1" w14:textId="77777777" w:rsidR="00C11AC5" w:rsidRDefault="00C11AC5" w:rsidP="003C06FC"/>
    <w:p w14:paraId="6DF9407B" w14:textId="036D1DAC" w:rsidR="00C11AC5" w:rsidRDefault="00C11AC5" w:rsidP="00C11AC5">
      <w:pPr>
        <w:pStyle w:val="Heading1"/>
      </w:pPr>
      <w:bookmarkStart w:id="31" w:name="_Toc434822090"/>
      <w:r>
        <w:lastRenderedPageBreak/>
        <w:t>Technical Design</w:t>
      </w:r>
      <w:bookmarkEnd w:id="31"/>
    </w:p>
    <w:p w14:paraId="3A2DA058" w14:textId="124A311E" w:rsidR="00C11AC5" w:rsidRDefault="00C11AC5" w:rsidP="00C11AC5">
      <w:pPr>
        <w:pStyle w:val="Heading2"/>
      </w:pPr>
      <w:bookmarkStart w:id="32" w:name="_Toc434822091"/>
      <w:r>
        <w:t>Metadata Requirements</w:t>
      </w:r>
      <w:bookmarkEnd w:id="32"/>
    </w:p>
    <w:p w14:paraId="434B03CC" w14:textId="3852017A" w:rsidR="00C11AC5" w:rsidRDefault="00C11AC5" w:rsidP="00C11AC5">
      <w:r>
        <w:t>The following metadata must be created and or amended to support the proposal.</w:t>
      </w:r>
    </w:p>
    <w:p w14:paraId="3D0F6E87" w14:textId="1DD707B1" w:rsidR="00C11AC5" w:rsidRDefault="0065763B" w:rsidP="00C11AC5">
      <w:pPr>
        <w:pStyle w:val="Heading3"/>
      </w:pPr>
      <w:bookmarkStart w:id="33" w:name="_Toc434822092"/>
      <w:r>
        <w:t>INSP</w:t>
      </w:r>
      <w:r w:rsidR="00C11AC5">
        <w:t xml:space="preserve"> Asset Type </w:t>
      </w:r>
      <w:r w:rsidR="001220D6">
        <w:t>- Inspections</w:t>
      </w:r>
      <w:bookmarkEnd w:id="33"/>
    </w:p>
    <w:p w14:paraId="6835989F" w14:textId="02F8E0C3" w:rsidR="00C11AC5" w:rsidRDefault="00C11AC5" w:rsidP="00C11AC5">
      <w:r>
        <w:t>The INSP asset type attributes will remain largely unchanged.</w:t>
      </w:r>
    </w:p>
    <w:p w14:paraId="0FE2C485" w14:textId="14DD8FFB" w:rsidR="00680122" w:rsidRDefault="00C11AC5" w:rsidP="00C11AC5">
      <w:r>
        <w:t xml:space="preserve">The exception being the “Inspected?” attribute which will change to be validated against a </w:t>
      </w:r>
      <w:r w:rsidR="00730A3D">
        <w:t xml:space="preserve">new </w:t>
      </w:r>
      <w:r w:rsidR="00F73AEE">
        <w:t xml:space="preserve">asset domain </w:t>
      </w:r>
      <w:r w:rsidR="00F73AEE" w:rsidRPr="00F73AEE">
        <w:t xml:space="preserve">INSP_INSPECTED </w:t>
      </w:r>
      <w:r w:rsidR="00730A3D">
        <w:t>–</w:t>
      </w:r>
      <w:r w:rsidR="00680122">
        <w:t xml:space="preserve"> See 4.1.4</w:t>
      </w:r>
    </w:p>
    <w:p w14:paraId="140FF648" w14:textId="0999E096" w:rsidR="00C11AC5" w:rsidRDefault="00730A3D" w:rsidP="00C11AC5">
      <w:r>
        <w:t>The table on the next page shows the metadata required for the Inspection asset type, with the</w:t>
      </w:r>
      <w:r w:rsidR="00F73AEE">
        <w:t xml:space="preserve"> changes highlighted in green.</w:t>
      </w:r>
    </w:p>
    <w:p w14:paraId="27558658" w14:textId="77777777" w:rsidR="00F73AEE" w:rsidRDefault="00F73AEE" w:rsidP="00F73AEE">
      <w:pPr>
        <w:ind w:left="0"/>
      </w:pPr>
    </w:p>
    <w:p w14:paraId="31C93014" w14:textId="77777777" w:rsidR="00F73AEE" w:rsidRDefault="00F73AEE" w:rsidP="00F73AEE">
      <w:pPr>
        <w:ind w:left="0"/>
      </w:pPr>
    </w:p>
    <w:p w14:paraId="0E462B96" w14:textId="77777777" w:rsidR="00F73AEE" w:rsidRDefault="00F73AEE" w:rsidP="00F73AEE">
      <w:pPr>
        <w:ind w:left="0"/>
      </w:pPr>
    </w:p>
    <w:p w14:paraId="3502D570" w14:textId="77777777" w:rsidR="00F73AEE" w:rsidRDefault="00F73AEE" w:rsidP="00F73AEE">
      <w:pPr>
        <w:ind w:left="0"/>
      </w:pPr>
    </w:p>
    <w:p w14:paraId="6C891D22" w14:textId="77777777" w:rsidR="0017668D" w:rsidRPr="00667D06" w:rsidRDefault="0017668D" w:rsidP="0017668D">
      <w:pPr>
        <w:rPr>
          <w:szCs w:val="26"/>
        </w:rPr>
      </w:pPr>
      <w:r w:rsidRPr="00667D06">
        <w:rPr>
          <w:szCs w:val="26"/>
        </w:rPr>
        <w:t>Notes:</w:t>
      </w:r>
    </w:p>
    <w:p w14:paraId="632F9005" w14:textId="77777777" w:rsidR="0017668D" w:rsidRPr="00667D06" w:rsidRDefault="0017668D" w:rsidP="0017668D">
      <w:pPr>
        <w:rPr>
          <w:szCs w:val="26"/>
        </w:rPr>
      </w:pPr>
    </w:p>
    <w:p w14:paraId="32B4F499" w14:textId="77777777" w:rsidR="0017668D" w:rsidRPr="00667D06" w:rsidRDefault="0017668D" w:rsidP="00D622F2">
      <w:pPr>
        <w:pStyle w:val="ListParagraph"/>
        <w:numPr>
          <w:ilvl w:val="0"/>
          <w:numId w:val="12"/>
        </w:numPr>
        <w:spacing w:before="0" w:after="0"/>
        <w:jc w:val="both"/>
        <w:rPr>
          <w:szCs w:val="26"/>
        </w:rPr>
      </w:pPr>
      <w:r w:rsidRPr="00667D06">
        <w:rPr>
          <w:szCs w:val="26"/>
        </w:rPr>
        <w:t xml:space="preserve">The Admin Type should be set to the Admin Type of all other Assets, </w:t>
      </w:r>
      <w:r>
        <w:rPr>
          <w:szCs w:val="26"/>
        </w:rPr>
        <w:t>e.g.</w:t>
      </w:r>
      <w:r w:rsidRPr="00667D06">
        <w:rPr>
          <w:szCs w:val="26"/>
        </w:rPr>
        <w:t xml:space="preserve"> NETW.  Each occurrence of an Inspection Asset will take the Admin Unit from its respective Parent Asset.</w:t>
      </w:r>
    </w:p>
    <w:p w14:paraId="631850D2" w14:textId="0B8F6C57" w:rsidR="0017668D" w:rsidRPr="0017668D" w:rsidRDefault="0017668D" w:rsidP="00D622F2">
      <w:pPr>
        <w:pStyle w:val="ListParagraph"/>
        <w:numPr>
          <w:ilvl w:val="0"/>
          <w:numId w:val="12"/>
        </w:numPr>
        <w:spacing w:before="0" w:after="0"/>
        <w:jc w:val="both"/>
        <w:rPr>
          <w:szCs w:val="26"/>
        </w:rPr>
      </w:pPr>
      <w:r w:rsidRPr="0017668D">
        <w:rPr>
          <w:szCs w:val="26"/>
        </w:rPr>
        <w:t xml:space="preserve">Appropriate Roles and Mode of access will be defined.  </w:t>
      </w:r>
    </w:p>
    <w:p w14:paraId="36E16DD1" w14:textId="77777777" w:rsidR="0017668D" w:rsidRPr="00667D06" w:rsidRDefault="0017668D" w:rsidP="00D622F2">
      <w:pPr>
        <w:pStyle w:val="ListParagraph"/>
        <w:numPr>
          <w:ilvl w:val="0"/>
          <w:numId w:val="12"/>
        </w:numPr>
        <w:spacing w:before="0" w:after="0"/>
        <w:jc w:val="both"/>
        <w:rPr>
          <w:szCs w:val="26"/>
        </w:rPr>
      </w:pPr>
      <w:r w:rsidRPr="00667D06">
        <w:rPr>
          <w:szCs w:val="26"/>
        </w:rPr>
        <w:t>An Asset Grouping record must be created for each Parent Asset Type that requires an Inspection Schedule.</w:t>
      </w:r>
    </w:p>
    <w:p w14:paraId="013EC97D" w14:textId="77777777" w:rsidR="0017668D" w:rsidRPr="00667D06" w:rsidRDefault="0017668D" w:rsidP="0017668D">
      <w:pPr>
        <w:rPr>
          <w:szCs w:val="26"/>
        </w:rPr>
      </w:pPr>
    </w:p>
    <w:p w14:paraId="33993311" w14:textId="77777777" w:rsidR="00F73AEE" w:rsidRDefault="00F73AEE" w:rsidP="00F73AEE">
      <w:pPr>
        <w:ind w:left="0"/>
      </w:pPr>
    </w:p>
    <w:p w14:paraId="1748EE24" w14:textId="77777777" w:rsidR="00F73AEE" w:rsidRDefault="00F73AEE" w:rsidP="00F73AEE">
      <w:pPr>
        <w:ind w:left="0"/>
      </w:pPr>
    </w:p>
    <w:p w14:paraId="63E4A22F" w14:textId="77777777" w:rsidR="00F73AEE" w:rsidRDefault="00F73AEE" w:rsidP="00F73AEE">
      <w:pPr>
        <w:ind w:left="0"/>
      </w:pPr>
    </w:p>
    <w:p w14:paraId="552ECD60" w14:textId="77777777" w:rsidR="00F73AEE" w:rsidRDefault="00F73AEE" w:rsidP="00F73AEE">
      <w:pPr>
        <w:ind w:left="0"/>
      </w:pPr>
    </w:p>
    <w:p w14:paraId="7F89AFB7" w14:textId="77777777" w:rsidR="00F73AEE" w:rsidRDefault="00F73AEE" w:rsidP="00F73AEE">
      <w:pPr>
        <w:ind w:left="0"/>
      </w:pPr>
    </w:p>
    <w:p w14:paraId="6027097F" w14:textId="77777777" w:rsidR="00F73AEE" w:rsidRDefault="00F73AEE" w:rsidP="00F73AEE">
      <w:pPr>
        <w:ind w:left="0"/>
      </w:pPr>
    </w:p>
    <w:p w14:paraId="54A43D74" w14:textId="77777777" w:rsidR="00F73AEE" w:rsidRDefault="00F73AEE" w:rsidP="00F73AEE">
      <w:pPr>
        <w:ind w:left="0"/>
      </w:pPr>
    </w:p>
    <w:p w14:paraId="3BD66FB2" w14:textId="77777777" w:rsidR="00F73AEE" w:rsidRDefault="00F73AEE" w:rsidP="00F73AEE">
      <w:pPr>
        <w:ind w:left="0"/>
      </w:pPr>
    </w:p>
    <w:p w14:paraId="03BC04DF" w14:textId="77777777" w:rsidR="00F73AEE" w:rsidRDefault="00F73AEE" w:rsidP="00F73AEE">
      <w:pPr>
        <w:ind w:left="0"/>
        <w:sectPr w:rsidR="00F73AEE" w:rsidSect="001D3020">
          <w:pgSz w:w="11907" w:h="16840" w:code="9"/>
          <w:pgMar w:top="1440" w:right="1440" w:bottom="567" w:left="1440" w:header="1135" w:footer="374" w:gutter="0"/>
          <w:cols w:space="720"/>
          <w:docGrid w:linePitch="360"/>
        </w:sectPr>
      </w:pPr>
    </w:p>
    <w:tbl>
      <w:tblPr>
        <w:tblW w:w="15013" w:type="dxa"/>
        <w:tblBorders>
          <w:top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573"/>
        <w:gridCol w:w="885"/>
        <w:gridCol w:w="115"/>
        <w:gridCol w:w="143"/>
        <w:gridCol w:w="84"/>
        <w:gridCol w:w="774"/>
        <w:gridCol w:w="429"/>
        <w:gridCol w:w="124"/>
        <w:gridCol w:w="486"/>
        <w:gridCol w:w="963"/>
        <w:gridCol w:w="175"/>
        <w:gridCol w:w="397"/>
        <w:gridCol w:w="915"/>
        <w:gridCol w:w="229"/>
        <w:gridCol w:w="82"/>
        <w:gridCol w:w="631"/>
        <w:gridCol w:w="716"/>
        <w:gridCol w:w="277"/>
        <w:gridCol w:w="62"/>
        <w:gridCol w:w="342"/>
        <w:gridCol w:w="112"/>
        <w:gridCol w:w="1107"/>
        <w:gridCol w:w="1386"/>
        <w:gridCol w:w="48"/>
        <w:gridCol w:w="190"/>
        <w:gridCol w:w="50"/>
        <w:gridCol w:w="715"/>
        <w:gridCol w:w="679"/>
        <w:gridCol w:w="36"/>
        <w:gridCol w:w="143"/>
        <w:gridCol w:w="571"/>
        <w:gridCol w:w="715"/>
        <w:gridCol w:w="859"/>
      </w:tblGrid>
      <w:tr w:rsidR="00F73AEE" w:rsidRPr="00F73AEE" w14:paraId="343ADE90" w14:textId="77777777" w:rsidTr="00F73AEE">
        <w:trPr>
          <w:trHeight w:val="178"/>
        </w:trPr>
        <w:tc>
          <w:tcPr>
            <w:tcW w:w="1573" w:type="dxa"/>
            <w:gridSpan w:val="3"/>
            <w:tcBorders>
              <w:top w:val="single" w:sz="4" w:space="0" w:color="auto"/>
              <w:left w:val="single" w:sz="12" w:space="0" w:color="auto"/>
              <w:bottom w:val="single" w:sz="4" w:space="0" w:color="auto"/>
              <w:right w:val="single" w:sz="4" w:space="0" w:color="auto"/>
            </w:tcBorders>
          </w:tcPr>
          <w:p w14:paraId="14404965" w14:textId="77777777" w:rsidR="00F73AEE" w:rsidRPr="00F73AEE" w:rsidRDefault="00F73AEE" w:rsidP="00F73AEE">
            <w:pPr>
              <w:spacing w:before="60" w:after="6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lastRenderedPageBreak/>
              <w:t>Asset  Type</w:t>
            </w:r>
          </w:p>
        </w:tc>
        <w:tc>
          <w:tcPr>
            <w:tcW w:w="6941" w:type="dxa"/>
            <w:gridSpan w:val="18"/>
            <w:tcBorders>
              <w:top w:val="single" w:sz="4" w:space="0" w:color="auto"/>
              <w:left w:val="single" w:sz="4" w:space="0" w:color="auto"/>
              <w:bottom w:val="single" w:sz="4" w:space="0" w:color="auto"/>
              <w:right w:val="single" w:sz="4" w:space="0" w:color="auto"/>
            </w:tcBorders>
          </w:tcPr>
          <w:p w14:paraId="014C61C4" w14:textId="77777777" w:rsidR="00F73AEE" w:rsidRPr="00F73AEE" w:rsidRDefault="00F73AEE" w:rsidP="00F73AEE">
            <w:pPr>
              <w:spacing w:before="60" w:after="60"/>
              <w:ind w:left="3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Description</w:t>
            </w:r>
          </w:p>
        </w:tc>
        <w:tc>
          <w:tcPr>
            <w:tcW w:w="2541" w:type="dxa"/>
            <w:gridSpan w:val="3"/>
            <w:tcBorders>
              <w:top w:val="single" w:sz="4" w:space="0" w:color="auto"/>
              <w:left w:val="single" w:sz="4" w:space="0" w:color="auto"/>
              <w:bottom w:val="single" w:sz="4" w:space="0" w:color="auto"/>
              <w:right w:val="single" w:sz="4" w:space="0" w:color="auto"/>
            </w:tcBorders>
          </w:tcPr>
          <w:p w14:paraId="6A4F46E9" w14:textId="77777777" w:rsidR="00F73AEE" w:rsidRPr="00F73AEE" w:rsidRDefault="00F73AEE" w:rsidP="00F73AEE">
            <w:pPr>
              <w:spacing w:before="60" w:after="60"/>
              <w:ind w:left="-45"/>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Point / Continuous</w:t>
            </w:r>
          </w:p>
        </w:tc>
        <w:tc>
          <w:tcPr>
            <w:tcW w:w="1634" w:type="dxa"/>
            <w:gridSpan w:val="4"/>
            <w:tcBorders>
              <w:top w:val="single" w:sz="4" w:space="0" w:color="auto"/>
              <w:left w:val="single" w:sz="4" w:space="0" w:color="auto"/>
              <w:bottom w:val="single" w:sz="4" w:space="0" w:color="auto"/>
              <w:right w:val="single" w:sz="4" w:space="0" w:color="auto"/>
            </w:tcBorders>
          </w:tcPr>
          <w:p w14:paraId="7E604703" w14:textId="77777777" w:rsidR="00F73AEE" w:rsidRPr="00F73AEE" w:rsidRDefault="00F73AEE" w:rsidP="00F73AEE">
            <w:pPr>
              <w:spacing w:before="60" w:after="60"/>
              <w:ind w:left="-1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Category</w:t>
            </w:r>
          </w:p>
        </w:tc>
        <w:tc>
          <w:tcPr>
            <w:tcW w:w="2324" w:type="dxa"/>
            <w:gridSpan w:val="5"/>
            <w:tcBorders>
              <w:top w:val="single" w:sz="4" w:space="0" w:color="auto"/>
              <w:left w:val="single" w:sz="4" w:space="0" w:color="auto"/>
              <w:bottom w:val="single" w:sz="4" w:space="0" w:color="auto"/>
              <w:right w:val="single" w:sz="12" w:space="0" w:color="auto"/>
            </w:tcBorders>
          </w:tcPr>
          <w:p w14:paraId="4E9138BF" w14:textId="77777777" w:rsidR="00F73AEE" w:rsidRPr="00F73AEE" w:rsidRDefault="00F73AEE" w:rsidP="00F73AEE">
            <w:pPr>
              <w:spacing w:before="60" w:after="60"/>
              <w:ind w:left="0" w:hanging="79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Admin Type</w:t>
            </w:r>
          </w:p>
        </w:tc>
      </w:tr>
      <w:tr w:rsidR="00F73AEE" w:rsidRPr="00F73AEE" w14:paraId="0F203268" w14:textId="77777777" w:rsidTr="00F73AEE">
        <w:trPr>
          <w:trHeight w:val="178"/>
        </w:trPr>
        <w:tc>
          <w:tcPr>
            <w:tcW w:w="1573" w:type="dxa"/>
            <w:gridSpan w:val="3"/>
            <w:tcBorders>
              <w:top w:val="single" w:sz="4" w:space="0" w:color="auto"/>
              <w:left w:val="single" w:sz="12" w:space="0" w:color="auto"/>
              <w:bottom w:val="single" w:sz="4" w:space="0" w:color="auto"/>
              <w:right w:val="single" w:sz="4" w:space="0" w:color="auto"/>
            </w:tcBorders>
          </w:tcPr>
          <w:p w14:paraId="517918B9" w14:textId="77777777" w:rsidR="00F73AEE" w:rsidRPr="00F73AEE" w:rsidRDefault="00F73AEE" w:rsidP="00F73AEE">
            <w:pPr>
              <w:spacing w:before="60" w:after="6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w:t>
            </w:r>
          </w:p>
        </w:tc>
        <w:tc>
          <w:tcPr>
            <w:tcW w:w="6941" w:type="dxa"/>
            <w:gridSpan w:val="18"/>
            <w:tcBorders>
              <w:top w:val="single" w:sz="4" w:space="0" w:color="auto"/>
              <w:left w:val="single" w:sz="4" w:space="0" w:color="auto"/>
              <w:bottom w:val="single" w:sz="4" w:space="0" w:color="auto"/>
              <w:right w:val="single" w:sz="4" w:space="0" w:color="auto"/>
            </w:tcBorders>
          </w:tcPr>
          <w:p w14:paraId="2DB645F4" w14:textId="77777777" w:rsidR="00F73AEE" w:rsidRPr="00F73AEE" w:rsidRDefault="00F73AEE" w:rsidP="00F73AEE">
            <w:pPr>
              <w:spacing w:before="60" w:after="60"/>
              <w:ind w:left="34"/>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Inspections</w:t>
            </w:r>
          </w:p>
        </w:tc>
        <w:tc>
          <w:tcPr>
            <w:tcW w:w="2541" w:type="dxa"/>
            <w:gridSpan w:val="3"/>
            <w:tcBorders>
              <w:top w:val="single" w:sz="4" w:space="0" w:color="auto"/>
              <w:left w:val="single" w:sz="4" w:space="0" w:color="auto"/>
              <w:bottom w:val="single" w:sz="4" w:space="0" w:color="auto"/>
              <w:right w:val="single" w:sz="4" w:space="0" w:color="auto"/>
            </w:tcBorders>
          </w:tcPr>
          <w:p w14:paraId="44A665D3" w14:textId="77777777" w:rsidR="00F73AEE" w:rsidRPr="00F73AEE" w:rsidRDefault="00F73AEE" w:rsidP="00F73AEE">
            <w:pPr>
              <w:spacing w:before="60" w:after="60"/>
              <w:ind w:left="-45"/>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Point</w:t>
            </w:r>
          </w:p>
        </w:tc>
        <w:tc>
          <w:tcPr>
            <w:tcW w:w="1634" w:type="dxa"/>
            <w:gridSpan w:val="4"/>
            <w:tcBorders>
              <w:top w:val="single" w:sz="4" w:space="0" w:color="auto"/>
              <w:left w:val="single" w:sz="4" w:space="0" w:color="auto"/>
              <w:bottom w:val="single" w:sz="4" w:space="0" w:color="auto"/>
              <w:right w:val="single" w:sz="4" w:space="0" w:color="auto"/>
            </w:tcBorders>
          </w:tcPr>
          <w:p w14:paraId="3E9D34BB" w14:textId="77777777" w:rsidR="00F73AEE" w:rsidRPr="00F73AEE" w:rsidRDefault="00F73AEE" w:rsidP="00F73AEE">
            <w:pPr>
              <w:spacing w:before="60" w:after="60"/>
              <w:ind w:left="-14"/>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w:t>
            </w:r>
          </w:p>
        </w:tc>
        <w:tc>
          <w:tcPr>
            <w:tcW w:w="2324" w:type="dxa"/>
            <w:gridSpan w:val="5"/>
            <w:tcBorders>
              <w:top w:val="single" w:sz="4" w:space="0" w:color="auto"/>
              <w:left w:val="single" w:sz="4" w:space="0" w:color="auto"/>
              <w:bottom w:val="single" w:sz="4" w:space="0" w:color="auto"/>
              <w:right w:val="single" w:sz="12" w:space="0" w:color="auto"/>
            </w:tcBorders>
          </w:tcPr>
          <w:p w14:paraId="2FFCC50C" w14:textId="77777777" w:rsidR="00F73AEE" w:rsidRPr="00F73AEE" w:rsidRDefault="00F73AEE" w:rsidP="00F73AEE">
            <w:pPr>
              <w:spacing w:before="60" w:after="60"/>
              <w:ind w:left="0" w:hanging="794"/>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NETW</w:t>
            </w:r>
          </w:p>
        </w:tc>
      </w:tr>
      <w:tr w:rsidR="00F73AEE" w:rsidRPr="00F73AEE" w14:paraId="1B5311EB" w14:textId="77777777" w:rsidTr="00F73AEE">
        <w:trPr>
          <w:trHeight w:val="178"/>
        </w:trPr>
        <w:tc>
          <w:tcPr>
            <w:tcW w:w="15013" w:type="dxa"/>
            <w:gridSpan w:val="33"/>
            <w:tcBorders>
              <w:top w:val="single" w:sz="4" w:space="0" w:color="auto"/>
              <w:left w:val="single" w:sz="12" w:space="0" w:color="auto"/>
              <w:bottom w:val="single" w:sz="4" w:space="0" w:color="auto"/>
              <w:right w:val="single" w:sz="12" w:space="0" w:color="auto"/>
            </w:tcBorders>
            <w:shd w:val="clear" w:color="auto" w:fill="E6E6E6"/>
          </w:tcPr>
          <w:p w14:paraId="613A7979" w14:textId="77777777" w:rsidR="00F73AEE" w:rsidRPr="00F73AEE" w:rsidRDefault="00F73AEE" w:rsidP="00F73AEE">
            <w:pPr>
              <w:spacing w:before="60" w:after="6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Asset Type Flags</w:t>
            </w:r>
          </w:p>
        </w:tc>
      </w:tr>
      <w:tr w:rsidR="00F73AEE" w:rsidRPr="00F73AEE" w14:paraId="48015F39" w14:textId="77777777" w:rsidTr="00F73AEE">
        <w:trPr>
          <w:trHeight w:val="178"/>
        </w:trPr>
        <w:tc>
          <w:tcPr>
            <w:tcW w:w="1800" w:type="dxa"/>
            <w:gridSpan w:val="5"/>
            <w:tcBorders>
              <w:top w:val="single" w:sz="4" w:space="0" w:color="auto"/>
              <w:left w:val="single" w:sz="12" w:space="0" w:color="auto"/>
              <w:bottom w:val="single" w:sz="4" w:space="0" w:color="auto"/>
              <w:right w:val="single" w:sz="4" w:space="0" w:color="auto"/>
            </w:tcBorders>
          </w:tcPr>
          <w:p w14:paraId="5CE31A9E"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Linear</w:t>
            </w:r>
          </w:p>
        </w:tc>
        <w:tc>
          <w:tcPr>
            <w:tcW w:w="1327" w:type="dxa"/>
            <w:gridSpan w:val="3"/>
            <w:tcBorders>
              <w:top w:val="single" w:sz="4" w:space="0" w:color="auto"/>
              <w:left w:val="single" w:sz="4" w:space="0" w:color="auto"/>
              <w:bottom w:val="single" w:sz="4" w:space="0" w:color="auto"/>
              <w:right w:val="single" w:sz="4" w:space="0" w:color="auto"/>
            </w:tcBorders>
          </w:tcPr>
          <w:p w14:paraId="0F810CB9"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XSP Allowed</w:t>
            </w:r>
          </w:p>
        </w:tc>
        <w:tc>
          <w:tcPr>
            <w:tcW w:w="1624" w:type="dxa"/>
            <w:gridSpan w:val="3"/>
            <w:tcBorders>
              <w:top w:val="single" w:sz="4" w:space="0" w:color="auto"/>
              <w:left w:val="single" w:sz="4" w:space="0" w:color="auto"/>
              <w:bottom w:val="single" w:sz="4" w:space="0" w:color="auto"/>
              <w:right w:val="single" w:sz="4" w:space="0" w:color="auto"/>
            </w:tcBorders>
          </w:tcPr>
          <w:p w14:paraId="64D1C935" w14:textId="77777777" w:rsidR="00F73AEE" w:rsidRPr="00F73AEE" w:rsidRDefault="00F73AEE" w:rsidP="00F73AEE">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Contiguous</w:t>
            </w:r>
          </w:p>
        </w:tc>
        <w:tc>
          <w:tcPr>
            <w:tcW w:w="1623" w:type="dxa"/>
            <w:gridSpan w:val="4"/>
            <w:tcBorders>
              <w:top w:val="single" w:sz="4" w:space="0" w:color="auto"/>
              <w:left w:val="single" w:sz="4" w:space="0" w:color="auto"/>
              <w:bottom w:val="single" w:sz="4" w:space="0" w:color="auto"/>
              <w:right w:val="single" w:sz="4" w:space="0" w:color="auto"/>
            </w:tcBorders>
          </w:tcPr>
          <w:p w14:paraId="5F20D257" w14:textId="77777777" w:rsidR="00F73AEE" w:rsidRPr="00F73AEE" w:rsidRDefault="00F73AEE" w:rsidP="00F73AEE">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Replaceable</w:t>
            </w:r>
          </w:p>
        </w:tc>
        <w:tc>
          <w:tcPr>
            <w:tcW w:w="1624" w:type="dxa"/>
            <w:gridSpan w:val="3"/>
            <w:tcBorders>
              <w:top w:val="single" w:sz="4" w:space="0" w:color="auto"/>
              <w:left w:val="single" w:sz="4" w:space="0" w:color="auto"/>
              <w:bottom w:val="single" w:sz="4" w:space="0" w:color="auto"/>
              <w:right w:val="single" w:sz="4" w:space="0" w:color="auto"/>
            </w:tcBorders>
          </w:tcPr>
          <w:p w14:paraId="09323684" w14:textId="77777777" w:rsidR="00F73AEE" w:rsidRPr="00F73AEE" w:rsidRDefault="00F73AEE" w:rsidP="00F73AEE">
            <w:pPr>
              <w:spacing w:before="0" w:after="0"/>
              <w:ind w:left="0" w:hanging="768"/>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Exclusive</w:t>
            </w:r>
          </w:p>
        </w:tc>
        <w:tc>
          <w:tcPr>
            <w:tcW w:w="1623" w:type="dxa"/>
            <w:gridSpan w:val="4"/>
            <w:tcBorders>
              <w:top w:val="single" w:sz="4" w:space="0" w:color="auto"/>
              <w:left w:val="single" w:sz="4" w:space="0" w:color="auto"/>
              <w:bottom w:val="single" w:sz="4" w:space="0" w:color="auto"/>
              <w:right w:val="single" w:sz="4" w:space="0" w:color="auto"/>
            </w:tcBorders>
          </w:tcPr>
          <w:p w14:paraId="6662106F" w14:textId="77777777" w:rsidR="00F73AEE" w:rsidRPr="00F73AEE" w:rsidRDefault="00F73AEE" w:rsidP="00F73AEE">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USE XY</w:t>
            </w:r>
          </w:p>
        </w:tc>
        <w:tc>
          <w:tcPr>
            <w:tcW w:w="1624" w:type="dxa"/>
            <w:gridSpan w:val="3"/>
            <w:tcBorders>
              <w:top w:val="single" w:sz="4" w:space="0" w:color="auto"/>
              <w:left w:val="single" w:sz="4" w:space="0" w:color="auto"/>
              <w:bottom w:val="single" w:sz="4" w:space="0" w:color="auto"/>
              <w:right w:val="single" w:sz="4" w:space="0" w:color="auto"/>
            </w:tcBorders>
          </w:tcPr>
          <w:p w14:paraId="5B1D7227"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Multiple Allowed</w:t>
            </w:r>
          </w:p>
        </w:tc>
        <w:tc>
          <w:tcPr>
            <w:tcW w:w="1623" w:type="dxa"/>
            <w:gridSpan w:val="5"/>
            <w:tcBorders>
              <w:top w:val="single" w:sz="4" w:space="0" w:color="auto"/>
              <w:left w:val="single" w:sz="4" w:space="0" w:color="auto"/>
              <w:bottom w:val="single" w:sz="4" w:space="0" w:color="auto"/>
              <w:right w:val="single" w:sz="4" w:space="0" w:color="auto"/>
            </w:tcBorders>
          </w:tcPr>
          <w:p w14:paraId="13B1175D"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End Location Only</w:t>
            </w:r>
          </w:p>
        </w:tc>
        <w:tc>
          <w:tcPr>
            <w:tcW w:w="2145" w:type="dxa"/>
            <w:gridSpan w:val="3"/>
            <w:tcBorders>
              <w:top w:val="single" w:sz="4" w:space="0" w:color="auto"/>
              <w:left w:val="single" w:sz="4" w:space="0" w:color="auto"/>
              <w:bottom w:val="single" w:sz="4" w:space="0" w:color="auto"/>
              <w:right w:val="single" w:sz="12" w:space="0" w:color="auto"/>
            </w:tcBorders>
          </w:tcPr>
          <w:p w14:paraId="0BDA126C" w14:textId="77777777" w:rsidR="00F73AEE" w:rsidRPr="00F73AEE" w:rsidRDefault="00F73AEE" w:rsidP="00F73AEE">
            <w:pPr>
              <w:spacing w:before="0" w:after="0"/>
              <w:ind w:left="34" w:hanging="34"/>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Top in Hierarchy</w:t>
            </w:r>
          </w:p>
        </w:tc>
      </w:tr>
      <w:tr w:rsidR="00F73AEE" w:rsidRPr="00F73AEE" w14:paraId="206EBB4E" w14:textId="77777777" w:rsidTr="00F73AEE">
        <w:trPr>
          <w:trHeight w:val="178"/>
        </w:trPr>
        <w:tc>
          <w:tcPr>
            <w:tcW w:w="1800" w:type="dxa"/>
            <w:gridSpan w:val="5"/>
            <w:tcBorders>
              <w:top w:val="single" w:sz="4" w:space="0" w:color="auto"/>
              <w:left w:val="single" w:sz="12" w:space="0" w:color="auto"/>
              <w:bottom w:val="single" w:sz="4" w:space="0" w:color="auto"/>
              <w:right w:val="single" w:sz="4" w:space="0" w:color="auto"/>
            </w:tcBorders>
          </w:tcPr>
          <w:p w14:paraId="77AEEB11"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327" w:type="dxa"/>
            <w:gridSpan w:val="3"/>
            <w:tcBorders>
              <w:top w:val="single" w:sz="4" w:space="0" w:color="auto"/>
              <w:left w:val="single" w:sz="4" w:space="0" w:color="auto"/>
              <w:bottom w:val="single" w:sz="4" w:space="0" w:color="auto"/>
              <w:right w:val="single" w:sz="4" w:space="0" w:color="auto"/>
            </w:tcBorders>
          </w:tcPr>
          <w:p w14:paraId="0C7CD175" w14:textId="77777777" w:rsidR="00F73AEE" w:rsidRPr="00F73AEE" w:rsidRDefault="00F73AEE" w:rsidP="00F73AEE">
            <w:pPr>
              <w:spacing w:before="0" w:after="0"/>
              <w:ind w:left="0"/>
              <w:jc w:val="center"/>
              <w:rPr>
                <w:rFonts w:ascii="Calibri" w:eastAsia="Times New Roman" w:hAnsi="Calibri" w:cs="Arial"/>
                <w:b/>
                <w:iCs w:val="0"/>
                <w:color w:val="0000FF"/>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4" w:type="dxa"/>
            <w:gridSpan w:val="3"/>
            <w:tcBorders>
              <w:top w:val="single" w:sz="4" w:space="0" w:color="auto"/>
              <w:left w:val="single" w:sz="4" w:space="0" w:color="auto"/>
              <w:bottom w:val="single" w:sz="4" w:space="0" w:color="auto"/>
              <w:right w:val="single" w:sz="4" w:space="0" w:color="auto"/>
            </w:tcBorders>
          </w:tcPr>
          <w:p w14:paraId="2B7C26BC"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4"/>
            <w:tcBorders>
              <w:top w:val="single" w:sz="4" w:space="0" w:color="auto"/>
              <w:left w:val="single" w:sz="4" w:space="0" w:color="auto"/>
              <w:bottom w:val="single" w:sz="4" w:space="0" w:color="auto"/>
              <w:right w:val="single" w:sz="4" w:space="0" w:color="auto"/>
            </w:tcBorders>
          </w:tcPr>
          <w:p w14:paraId="54E6BABC" w14:textId="77777777" w:rsidR="00F73AEE" w:rsidRPr="00F73AEE" w:rsidRDefault="00F73AEE" w:rsidP="00F73AEE">
            <w:pPr>
              <w:spacing w:before="0" w:after="0"/>
              <w:ind w:left="0"/>
              <w:jc w:val="center"/>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1624" w:type="dxa"/>
            <w:gridSpan w:val="3"/>
            <w:tcBorders>
              <w:top w:val="single" w:sz="4" w:space="0" w:color="auto"/>
              <w:left w:val="single" w:sz="4" w:space="0" w:color="auto"/>
              <w:bottom w:val="single" w:sz="4" w:space="0" w:color="auto"/>
              <w:right w:val="single" w:sz="4" w:space="0" w:color="auto"/>
            </w:tcBorders>
          </w:tcPr>
          <w:p w14:paraId="3296A03B" w14:textId="77777777" w:rsidR="00F73AEE" w:rsidRPr="00F73AEE" w:rsidRDefault="00F73AEE" w:rsidP="00F73AEE">
            <w:pPr>
              <w:spacing w:before="0" w:after="0"/>
              <w:ind w:left="0"/>
              <w:jc w:val="center"/>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4"/>
            <w:tcBorders>
              <w:top w:val="single" w:sz="4" w:space="0" w:color="auto"/>
              <w:left w:val="single" w:sz="4" w:space="0" w:color="auto"/>
              <w:bottom w:val="single" w:sz="4" w:space="0" w:color="auto"/>
              <w:right w:val="single" w:sz="4" w:space="0" w:color="auto"/>
            </w:tcBorders>
          </w:tcPr>
          <w:p w14:paraId="578DBA6B"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4" w:type="dxa"/>
            <w:gridSpan w:val="3"/>
            <w:tcBorders>
              <w:top w:val="single" w:sz="4" w:space="0" w:color="auto"/>
              <w:left w:val="single" w:sz="4" w:space="0" w:color="auto"/>
              <w:bottom w:val="single" w:sz="4" w:space="0" w:color="auto"/>
              <w:right w:val="single" w:sz="4" w:space="0" w:color="auto"/>
            </w:tcBorders>
          </w:tcPr>
          <w:p w14:paraId="7335838B"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5"/>
            <w:tcBorders>
              <w:top w:val="single" w:sz="4" w:space="0" w:color="auto"/>
              <w:left w:val="single" w:sz="4" w:space="0" w:color="auto"/>
              <w:bottom w:val="single" w:sz="4" w:space="0" w:color="auto"/>
              <w:right w:val="single" w:sz="4" w:space="0" w:color="auto"/>
            </w:tcBorders>
          </w:tcPr>
          <w:p w14:paraId="6704622E"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2145" w:type="dxa"/>
            <w:gridSpan w:val="3"/>
            <w:tcBorders>
              <w:top w:val="single" w:sz="4" w:space="0" w:color="auto"/>
              <w:left w:val="single" w:sz="4" w:space="0" w:color="auto"/>
              <w:bottom w:val="single" w:sz="4" w:space="0" w:color="auto"/>
              <w:right w:val="single" w:sz="12" w:space="0" w:color="auto"/>
            </w:tcBorders>
          </w:tcPr>
          <w:p w14:paraId="2E377420" w14:textId="77777777" w:rsidR="00F73AEE" w:rsidRPr="00F73AEE" w:rsidRDefault="00F73AEE" w:rsidP="00F73AEE">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3779EC9A" w14:textId="77777777" w:rsidTr="00F73AEE">
        <w:trPr>
          <w:trHeight w:val="178"/>
        </w:trPr>
        <w:tc>
          <w:tcPr>
            <w:tcW w:w="12010" w:type="dxa"/>
            <w:gridSpan w:val="27"/>
            <w:tcBorders>
              <w:top w:val="single" w:sz="4" w:space="0" w:color="auto"/>
              <w:left w:val="single" w:sz="12" w:space="0" w:color="auto"/>
              <w:bottom w:val="single" w:sz="4" w:space="0" w:color="auto"/>
              <w:right w:val="single" w:sz="4" w:space="0" w:color="auto"/>
            </w:tcBorders>
            <w:shd w:val="clear" w:color="auto" w:fill="E6E6E6"/>
          </w:tcPr>
          <w:p w14:paraId="53146458" w14:textId="77777777" w:rsidR="00F73AEE" w:rsidRPr="00F73AEE" w:rsidRDefault="00F73AEE" w:rsidP="00F73AEE">
            <w:pPr>
              <w:spacing w:before="60" w:after="60"/>
              <w:ind w:left="0"/>
              <w:jc w:val="center"/>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Attributes</w:t>
            </w:r>
          </w:p>
        </w:tc>
        <w:tc>
          <w:tcPr>
            <w:tcW w:w="3003" w:type="dxa"/>
            <w:gridSpan w:val="6"/>
            <w:tcBorders>
              <w:top w:val="single" w:sz="4" w:space="0" w:color="auto"/>
              <w:left w:val="single" w:sz="4" w:space="0" w:color="auto"/>
              <w:bottom w:val="single" w:sz="4" w:space="0" w:color="auto"/>
              <w:right w:val="single" w:sz="12" w:space="0" w:color="auto"/>
            </w:tcBorders>
            <w:shd w:val="clear" w:color="auto" w:fill="E6E6E6"/>
          </w:tcPr>
          <w:p w14:paraId="505A68F9" w14:textId="77777777" w:rsidR="00F73AEE" w:rsidRPr="00F73AEE" w:rsidRDefault="00F73AEE" w:rsidP="00F73AEE">
            <w:pPr>
              <w:spacing w:before="60" w:after="60"/>
              <w:ind w:left="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Flags</w:t>
            </w:r>
          </w:p>
        </w:tc>
      </w:tr>
      <w:tr w:rsidR="00F73AEE" w:rsidRPr="00F73AEE" w14:paraId="3C3AFD7D" w14:textId="77777777" w:rsidTr="00F73AEE">
        <w:trPr>
          <w:trHeight w:val="183"/>
        </w:trPr>
        <w:tc>
          <w:tcPr>
            <w:tcW w:w="573" w:type="dxa"/>
            <w:tcBorders>
              <w:top w:val="single" w:sz="4" w:space="0" w:color="auto"/>
              <w:left w:val="single" w:sz="12" w:space="0" w:color="auto"/>
              <w:bottom w:val="single" w:sz="4" w:space="0" w:color="auto"/>
              <w:right w:val="single" w:sz="4" w:space="0" w:color="auto"/>
            </w:tcBorders>
          </w:tcPr>
          <w:p w14:paraId="5B76A91C"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Seq</w:t>
            </w:r>
          </w:p>
        </w:tc>
        <w:tc>
          <w:tcPr>
            <w:tcW w:w="2001" w:type="dxa"/>
            <w:gridSpan w:val="5"/>
            <w:tcBorders>
              <w:top w:val="single" w:sz="4" w:space="0" w:color="auto"/>
              <w:left w:val="single" w:sz="4" w:space="0" w:color="auto"/>
              <w:bottom w:val="single" w:sz="4" w:space="0" w:color="auto"/>
              <w:right w:val="single" w:sz="4" w:space="0" w:color="auto"/>
            </w:tcBorders>
          </w:tcPr>
          <w:p w14:paraId="724276DA" w14:textId="77777777" w:rsidR="00F73AEE" w:rsidRPr="00F73AEE" w:rsidRDefault="00F73AEE" w:rsidP="00F73AEE">
            <w:pPr>
              <w:spacing w:before="0" w:after="0"/>
              <w:ind w:left="17" w:hanging="17"/>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Attribute Name</w:t>
            </w:r>
          </w:p>
        </w:tc>
        <w:tc>
          <w:tcPr>
            <w:tcW w:w="2002" w:type="dxa"/>
            <w:gridSpan w:val="4"/>
            <w:tcBorders>
              <w:top w:val="single" w:sz="4" w:space="0" w:color="auto"/>
              <w:left w:val="single" w:sz="4" w:space="0" w:color="auto"/>
              <w:bottom w:val="single" w:sz="4" w:space="0" w:color="auto"/>
              <w:right w:val="single" w:sz="4" w:space="0" w:color="auto"/>
            </w:tcBorders>
          </w:tcPr>
          <w:p w14:paraId="7AD687AC"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Screen Text</w:t>
            </w:r>
          </w:p>
        </w:tc>
        <w:tc>
          <w:tcPr>
            <w:tcW w:w="572" w:type="dxa"/>
            <w:gridSpan w:val="2"/>
            <w:tcBorders>
              <w:top w:val="single" w:sz="4" w:space="0" w:color="auto"/>
              <w:left w:val="single" w:sz="4" w:space="0" w:color="auto"/>
              <w:bottom w:val="single" w:sz="4" w:space="0" w:color="auto"/>
              <w:right w:val="single" w:sz="4" w:space="0" w:color="auto"/>
            </w:tcBorders>
          </w:tcPr>
          <w:p w14:paraId="131FC2B4" w14:textId="77777777" w:rsidR="00F73AEE" w:rsidRPr="00F73AEE" w:rsidRDefault="00F73AEE" w:rsidP="00F73AEE">
            <w:pPr>
              <w:tabs>
                <w:tab w:val="left" w:pos="190"/>
              </w:tabs>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Len</w:t>
            </w:r>
          </w:p>
        </w:tc>
        <w:tc>
          <w:tcPr>
            <w:tcW w:w="1144" w:type="dxa"/>
            <w:gridSpan w:val="2"/>
            <w:tcBorders>
              <w:top w:val="single" w:sz="4" w:space="0" w:color="auto"/>
              <w:left w:val="single" w:sz="4" w:space="0" w:color="auto"/>
              <w:bottom w:val="single" w:sz="4" w:space="0" w:color="auto"/>
              <w:right w:val="single" w:sz="4" w:space="0" w:color="auto"/>
            </w:tcBorders>
          </w:tcPr>
          <w:p w14:paraId="447D388D"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Format</w:t>
            </w:r>
          </w:p>
        </w:tc>
        <w:tc>
          <w:tcPr>
            <w:tcW w:w="1429" w:type="dxa"/>
            <w:gridSpan w:val="3"/>
            <w:tcBorders>
              <w:top w:val="single" w:sz="4" w:space="0" w:color="auto"/>
              <w:left w:val="single" w:sz="4" w:space="0" w:color="auto"/>
              <w:bottom w:val="single" w:sz="4" w:space="0" w:color="auto"/>
              <w:right w:val="single" w:sz="4" w:space="0" w:color="auto"/>
            </w:tcBorders>
          </w:tcPr>
          <w:p w14:paraId="12EF45CD"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Domain</w:t>
            </w:r>
          </w:p>
        </w:tc>
        <w:tc>
          <w:tcPr>
            <w:tcW w:w="681" w:type="dxa"/>
            <w:gridSpan w:val="3"/>
            <w:tcBorders>
              <w:top w:val="single" w:sz="4" w:space="0" w:color="auto"/>
              <w:left w:val="single" w:sz="4" w:space="0" w:color="auto"/>
              <w:bottom w:val="single" w:sz="4" w:space="0" w:color="auto"/>
              <w:right w:val="single" w:sz="4" w:space="0" w:color="auto"/>
            </w:tcBorders>
          </w:tcPr>
          <w:p w14:paraId="00559561"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Case</w:t>
            </w:r>
          </w:p>
        </w:tc>
        <w:tc>
          <w:tcPr>
            <w:tcW w:w="2893" w:type="dxa"/>
            <w:gridSpan w:val="6"/>
            <w:tcBorders>
              <w:top w:val="single" w:sz="4" w:space="0" w:color="auto"/>
              <w:left w:val="single" w:sz="4" w:space="0" w:color="auto"/>
              <w:bottom w:val="single" w:sz="4" w:space="0" w:color="auto"/>
              <w:right w:val="single" w:sz="4" w:space="0" w:color="auto"/>
            </w:tcBorders>
          </w:tcPr>
          <w:p w14:paraId="6E505DC9"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View Attribute &amp; Column Name</w:t>
            </w:r>
          </w:p>
        </w:tc>
        <w:tc>
          <w:tcPr>
            <w:tcW w:w="715" w:type="dxa"/>
            <w:tcBorders>
              <w:top w:val="single" w:sz="4" w:space="0" w:color="auto"/>
              <w:left w:val="single" w:sz="4" w:space="0" w:color="auto"/>
              <w:bottom w:val="single" w:sz="4" w:space="0" w:color="auto"/>
              <w:right w:val="single" w:sz="4" w:space="0" w:color="auto"/>
            </w:tcBorders>
          </w:tcPr>
          <w:p w14:paraId="1C2AE707" w14:textId="77777777" w:rsidR="00F73AEE" w:rsidRPr="00F73AEE" w:rsidRDefault="00F73AEE" w:rsidP="00F73AEE">
            <w:pPr>
              <w:spacing w:before="0" w:after="0"/>
              <w:ind w:left="34" w:hanging="3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Mand</w:t>
            </w:r>
          </w:p>
        </w:tc>
        <w:tc>
          <w:tcPr>
            <w:tcW w:w="715" w:type="dxa"/>
            <w:gridSpan w:val="2"/>
            <w:tcBorders>
              <w:top w:val="single" w:sz="4" w:space="0" w:color="auto"/>
              <w:left w:val="single" w:sz="4" w:space="0" w:color="auto"/>
              <w:bottom w:val="single" w:sz="4" w:space="0" w:color="auto"/>
              <w:right w:val="single" w:sz="4" w:space="0" w:color="auto"/>
            </w:tcBorders>
          </w:tcPr>
          <w:p w14:paraId="34EDB4E9"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Quer</w:t>
            </w:r>
          </w:p>
        </w:tc>
        <w:tc>
          <w:tcPr>
            <w:tcW w:w="714" w:type="dxa"/>
            <w:gridSpan w:val="2"/>
            <w:tcBorders>
              <w:top w:val="single" w:sz="4" w:space="0" w:color="auto"/>
              <w:left w:val="single" w:sz="4" w:space="0" w:color="auto"/>
              <w:bottom w:val="single" w:sz="4" w:space="0" w:color="auto"/>
              <w:right w:val="single" w:sz="12" w:space="0" w:color="auto"/>
            </w:tcBorders>
          </w:tcPr>
          <w:p w14:paraId="1E421F6B" w14:textId="77777777" w:rsidR="00F73AEE" w:rsidRPr="00F73AEE" w:rsidRDefault="00F73AEE" w:rsidP="00F73AEE">
            <w:pPr>
              <w:spacing w:before="0" w:after="0"/>
              <w:ind w:left="176" w:hanging="143"/>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Excl</w:t>
            </w:r>
          </w:p>
        </w:tc>
        <w:tc>
          <w:tcPr>
            <w:tcW w:w="715" w:type="dxa"/>
            <w:tcBorders>
              <w:top w:val="single" w:sz="4" w:space="0" w:color="auto"/>
              <w:left w:val="single" w:sz="4" w:space="0" w:color="auto"/>
              <w:bottom w:val="single" w:sz="4" w:space="0" w:color="auto"/>
              <w:right w:val="single" w:sz="12" w:space="0" w:color="auto"/>
            </w:tcBorders>
          </w:tcPr>
          <w:p w14:paraId="69BC1E5D" w14:textId="77777777" w:rsidR="00F73AEE" w:rsidRPr="00F73AEE" w:rsidRDefault="00F73AEE" w:rsidP="00F73AEE">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Insp</w:t>
            </w:r>
          </w:p>
        </w:tc>
        <w:tc>
          <w:tcPr>
            <w:tcW w:w="859" w:type="dxa"/>
            <w:tcBorders>
              <w:top w:val="single" w:sz="4" w:space="0" w:color="auto"/>
              <w:left w:val="single" w:sz="4" w:space="0" w:color="auto"/>
              <w:bottom w:val="single" w:sz="4" w:space="0" w:color="auto"/>
              <w:right w:val="single" w:sz="12" w:space="0" w:color="auto"/>
            </w:tcBorders>
          </w:tcPr>
          <w:p w14:paraId="70E5D576" w14:textId="77777777" w:rsidR="00F73AEE" w:rsidRPr="00F73AEE" w:rsidRDefault="00F73AEE" w:rsidP="00F73AEE">
            <w:pPr>
              <w:spacing w:before="0" w:after="0"/>
              <w:ind w:left="176"/>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Disp</w:t>
            </w:r>
          </w:p>
        </w:tc>
      </w:tr>
      <w:tr w:rsidR="00F73AEE" w:rsidRPr="00F73AEE" w14:paraId="5B7B20D3"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3E1B745C" w14:textId="77777777" w:rsidR="00F73AEE" w:rsidRPr="00F73AEE" w:rsidRDefault="00F73AEE" w:rsidP="00F73AEE">
            <w:pPr>
              <w:tabs>
                <w:tab w:val="left" w:pos="175"/>
              </w:tabs>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1</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3E4BBFFE"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IIT_NUM_ATTRIB100</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B11538E"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Inspection batch ID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62BF5815"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22</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61A3143D"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484C569B"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33A3481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1A121ECF"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INSP_BATCH_ID</w:t>
            </w:r>
          </w:p>
        </w:tc>
        <w:tc>
          <w:tcPr>
            <w:tcW w:w="715" w:type="dxa"/>
            <w:tcBorders>
              <w:top w:val="single" w:sz="4" w:space="0" w:color="auto"/>
              <w:left w:val="single" w:sz="4" w:space="0" w:color="auto"/>
              <w:bottom w:val="single" w:sz="4" w:space="0" w:color="auto"/>
              <w:right w:val="single" w:sz="4" w:space="0" w:color="auto"/>
            </w:tcBorders>
            <w:vAlign w:val="center"/>
          </w:tcPr>
          <w:p w14:paraId="4434AD5C"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3EB8B2C" w14:textId="77777777" w:rsidR="00F73AEE" w:rsidRPr="00F73AEE" w:rsidRDefault="00F73AEE" w:rsidP="00F73AEE">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6E46EE46"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322FE4B9"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72665942"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F73AEE" w:rsidRPr="00F73AEE" w14:paraId="0067E0DC"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1DA73591"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2</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32BEB945"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IIT_FOREIGN_KEY</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59D64B61"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Parent Asset Id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D16B4BD"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3B206AB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65AB915A"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01F4087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09F627E9"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INSP_PARENT_ID</w:t>
            </w:r>
          </w:p>
        </w:tc>
        <w:tc>
          <w:tcPr>
            <w:tcW w:w="715" w:type="dxa"/>
            <w:tcBorders>
              <w:top w:val="single" w:sz="4" w:space="0" w:color="auto"/>
              <w:left w:val="single" w:sz="4" w:space="0" w:color="auto"/>
              <w:bottom w:val="single" w:sz="4" w:space="0" w:color="auto"/>
              <w:right w:val="single" w:sz="4" w:space="0" w:color="auto"/>
            </w:tcBorders>
            <w:vAlign w:val="center"/>
          </w:tcPr>
          <w:p w14:paraId="4365C53A"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24C19A7"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2C80F330"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9FE31E8"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57CD7755"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0BFFBA49"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2C29F765" w14:textId="77777777" w:rsidR="00F73AEE" w:rsidRPr="00F73AEE" w:rsidDel="00791EE0"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3</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61049C42"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IIT_CHR_ATTRIB31</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08EB6B8B"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Parent Asset Type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4A89659F"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40C727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3C8FC959"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732C22D0"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F406A5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INSP_PARENT_TYPE</w:t>
            </w:r>
          </w:p>
        </w:tc>
        <w:tc>
          <w:tcPr>
            <w:tcW w:w="715" w:type="dxa"/>
            <w:tcBorders>
              <w:top w:val="single" w:sz="4" w:space="0" w:color="auto"/>
              <w:left w:val="single" w:sz="4" w:space="0" w:color="auto"/>
              <w:bottom w:val="single" w:sz="4" w:space="0" w:color="auto"/>
              <w:right w:val="single" w:sz="4" w:space="0" w:color="auto"/>
            </w:tcBorders>
            <w:vAlign w:val="center"/>
          </w:tcPr>
          <w:p w14:paraId="653C7148"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AD2C3BA"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62AB97FA"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BF230C1"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45453B46"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F73AEE" w:rsidRPr="00F73AEE" w14:paraId="7D7EDA9F"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6C9A2B6E"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4</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7180FB8A"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IIT_CHR_ATTRIB26</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C3EE294"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Inspection Type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138734F0"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4506A7B0"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2B5BF63D"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INSP_TYPE</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020239D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2A7178A5"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INSP_TYPE</w:t>
            </w:r>
          </w:p>
        </w:tc>
        <w:tc>
          <w:tcPr>
            <w:tcW w:w="715" w:type="dxa"/>
            <w:tcBorders>
              <w:top w:val="single" w:sz="4" w:space="0" w:color="auto"/>
              <w:left w:val="single" w:sz="4" w:space="0" w:color="auto"/>
              <w:bottom w:val="single" w:sz="4" w:space="0" w:color="auto"/>
              <w:right w:val="single" w:sz="4" w:space="0" w:color="auto"/>
            </w:tcBorders>
            <w:vAlign w:val="center"/>
          </w:tcPr>
          <w:p w14:paraId="5E2E2ABB"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C2A4225" w14:textId="77777777" w:rsidR="00F73AEE" w:rsidRPr="00F73AEE" w:rsidRDefault="00F73AEE" w:rsidP="00F73AEE">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6C3842BB"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4564F01A"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4C5BEC23"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3F59BECD"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0695F2C9"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418FC796"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IIT_CHR_ATTRIB29</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43E892AB"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Inspection Source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4C4F8768"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220A8018"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07E0CDFF"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INSP_SOURCE</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564B68BB"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25FDB782"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INSP_SOURCE</w:t>
            </w:r>
          </w:p>
        </w:tc>
        <w:tc>
          <w:tcPr>
            <w:tcW w:w="715" w:type="dxa"/>
            <w:tcBorders>
              <w:top w:val="single" w:sz="4" w:space="0" w:color="auto"/>
              <w:left w:val="single" w:sz="4" w:space="0" w:color="auto"/>
              <w:bottom w:val="single" w:sz="4" w:space="0" w:color="auto"/>
              <w:right w:val="single" w:sz="4" w:space="0" w:color="auto"/>
            </w:tcBorders>
            <w:vAlign w:val="center"/>
          </w:tcPr>
          <w:p w14:paraId="1175CD72"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6F57525F" w14:textId="77777777" w:rsidR="00F73AEE" w:rsidRPr="00F73AEE" w:rsidRDefault="00F73AEE" w:rsidP="00F73AEE">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03FFFD0D"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0E9B9CFD"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02E25168"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42D51268"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70F984E8"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6</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2F6C9F3C"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IIT_DATE_ATTRIB86</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5258A73"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Date Inspection due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3C3D4CD2"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7</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6B8F5A0"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DATE</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50B3ACBA"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17F63EDA"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5CD5FE85"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INSP_DATE_DUE</w:t>
            </w:r>
          </w:p>
        </w:tc>
        <w:tc>
          <w:tcPr>
            <w:tcW w:w="715" w:type="dxa"/>
            <w:tcBorders>
              <w:top w:val="single" w:sz="4" w:space="0" w:color="auto"/>
              <w:left w:val="single" w:sz="4" w:space="0" w:color="auto"/>
              <w:bottom w:val="single" w:sz="4" w:space="0" w:color="auto"/>
              <w:right w:val="single" w:sz="4" w:space="0" w:color="auto"/>
            </w:tcBorders>
            <w:vAlign w:val="center"/>
          </w:tcPr>
          <w:p w14:paraId="18921F8B"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8D0C833" w14:textId="77777777" w:rsidR="00F73AEE" w:rsidRPr="00F73AEE" w:rsidRDefault="00F73AEE" w:rsidP="00F73AEE">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3C9D28EA"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7437716C"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0E0722F7"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06A5330D"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032FEDDC"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7</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60C4CEBC"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IIT_DATE_ATTRIB87</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93BFCE1"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Date Inspected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D613AE1"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7</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661C7605"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DATE</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6CE88511"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2F45C28E"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22459249"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INSP_DATE_INSPECTED</w:t>
            </w:r>
          </w:p>
        </w:tc>
        <w:tc>
          <w:tcPr>
            <w:tcW w:w="715" w:type="dxa"/>
            <w:tcBorders>
              <w:top w:val="single" w:sz="4" w:space="0" w:color="auto"/>
              <w:left w:val="single" w:sz="4" w:space="0" w:color="auto"/>
              <w:bottom w:val="single" w:sz="4" w:space="0" w:color="auto"/>
              <w:right w:val="single" w:sz="4" w:space="0" w:color="auto"/>
            </w:tcBorders>
            <w:vAlign w:val="center"/>
          </w:tcPr>
          <w:p w14:paraId="6209C60C"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BFF97CC" w14:textId="77777777" w:rsidR="00F73AEE" w:rsidRPr="00F73AEE" w:rsidRDefault="00F73AEE" w:rsidP="00F73AEE">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076F33FF"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502A6AAB"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064B0255" w14:textId="77777777" w:rsidR="00F73AEE" w:rsidRPr="00F73AEE" w:rsidRDefault="00F73AEE" w:rsidP="00F73AEE">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3FFE7AC5"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0AA427BB"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8</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694F8A4"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IIT_CHR_ATTRIB27</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C137EE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Defects Found?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2F816CC"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3</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028F5067"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4F0C2D0D"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Y/N</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21292DF3"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3D49A7E"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INSP_DEF_FOUND_FLAG</w:t>
            </w:r>
          </w:p>
        </w:tc>
        <w:tc>
          <w:tcPr>
            <w:tcW w:w="715" w:type="dxa"/>
            <w:tcBorders>
              <w:top w:val="single" w:sz="4" w:space="0" w:color="auto"/>
              <w:left w:val="single" w:sz="4" w:space="0" w:color="auto"/>
              <w:bottom w:val="single" w:sz="4" w:space="0" w:color="auto"/>
              <w:right w:val="single" w:sz="4" w:space="0" w:color="auto"/>
            </w:tcBorders>
            <w:vAlign w:val="center"/>
          </w:tcPr>
          <w:p w14:paraId="4E37BE19"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4B849541"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385EC617"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26E23447"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4EFC4C0D"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7CCC1214"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shd w:val="clear" w:color="auto" w:fill="92D050"/>
            <w:vAlign w:val="bottom"/>
          </w:tcPr>
          <w:p w14:paraId="20B8AE8F"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9</w:t>
            </w:r>
          </w:p>
        </w:tc>
        <w:tc>
          <w:tcPr>
            <w:tcW w:w="2001" w:type="dxa"/>
            <w:gridSpan w:val="5"/>
            <w:tcBorders>
              <w:top w:val="single" w:sz="4" w:space="0" w:color="auto"/>
              <w:left w:val="single" w:sz="4" w:space="0" w:color="auto"/>
              <w:bottom w:val="single" w:sz="4" w:space="0" w:color="auto"/>
              <w:right w:val="single" w:sz="4" w:space="0" w:color="auto"/>
            </w:tcBorders>
            <w:shd w:val="clear" w:color="auto" w:fill="92D050"/>
            <w:vAlign w:val="bottom"/>
          </w:tcPr>
          <w:p w14:paraId="680D795E"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IIT_CHR_ATTRIB28</w:t>
            </w:r>
          </w:p>
        </w:tc>
        <w:tc>
          <w:tcPr>
            <w:tcW w:w="2002" w:type="dxa"/>
            <w:gridSpan w:val="4"/>
            <w:tcBorders>
              <w:top w:val="single" w:sz="4" w:space="0" w:color="auto"/>
              <w:left w:val="single" w:sz="4" w:space="0" w:color="auto"/>
              <w:bottom w:val="single" w:sz="4" w:space="0" w:color="auto"/>
              <w:right w:val="single" w:sz="4" w:space="0" w:color="auto"/>
            </w:tcBorders>
            <w:shd w:val="clear" w:color="auto" w:fill="92D050"/>
            <w:vAlign w:val="bottom"/>
          </w:tcPr>
          <w:p w14:paraId="67F5E7AF"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Inspected?</w:t>
            </w:r>
          </w:p>
        </w:tc>
        <w:tc>
          <w:tcPr>
            <w:tcW w:w="572"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5FC60AED"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3</w:t>
            </w:r>
          </w:p>
        </w:tc>
        <w:tc>
          <w:tcPr>
            <w:tcW w:w="1144" w:type="dxa"/>
            <w:gridSpan w:val="2"/>
            <w:tcBorders>
              <w:top w:val="single" w:sz="4" w:space="0" w:color="auto"/>
              <w:left w:val="single" w:sz="4" w:space="0" w:color="auto"/>
              <w:bottom w:val="single" w:sz="4" w:space="0" w:color="auto"/>
              <w:right w:val="single" w:sz="4" w:space="0" w:color="auto"/>
            </w:tcBorders>
            <w:shd w:val="clear" w:color="auto" w:fill="92D050"/>
            <w:vAlign w:val="center"/>
          </w:tcPr>
          <w:p w14:paraId="4B9E0495"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shd w:val="clear" w:color="auto" w:fill="92D050"/>
            <w:vAlign w:val="bottom"/>
          </w:tcPr>
          <w:p w14:paraId="0822A3D8"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INSP_INSPECTED</w:t>
            </w:r>
          </w:p>
        </w:tc>
        <w:tc>
          <w:tcPr>
            <w:tcW w:w="681" w:type="dxa"/>
            <w:gridSpan w:val="3"/>
            <w:tcBorders>
              <w:top w:val="single" w:sz="4" w:space="0" w:color="auto"/>
              <w:left w:val="single" w:sz="4" w:space="0" w:color="auto"/>
              <w:bottom w:val="single" w:sz="4" w:space="0" w:color="auto"/>
              <w:right w:val="single" w:sz="4" w:space="0" w:color="auto"/>
            </w:tcBorders>
            <w:shd w:val="clear" w:color="auto" w:fill="92D050"/>
            <w:vAlign w:val="bottom"/>
          </w:tcPr>
          <w:p w14:paraId="33F45589"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shd w:val="clear" w:color="auto" w:fill="92D050"/>
            <w:vAlign w:val="bottom"/>
          </w:tcPr>
          <w:p w14:paraId="3F8227D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INSP_INSPECTED_FLAG</w:t>
            </w:r>
          </w:p>
        </w:tc>
        <w:tc>
          <w:tcPr>
            <w:tcW w:w="715" w:type="dxa"/>
            <w:tcBorders>
              <w:top w:val="single" w:sz="4" w:space="0" w:color="auto"/>
              <w:left w:val="single" w:sz="4" w:space="0" w:color="auto"/>
              <w:bottom w:val="single" w:sz="4" w:space="0" w:color="auto"/>
              <w:right w:val="single" w:sz="4" w:space="0" w:color="auto"/>
            </w:tcBorders>
            <w:shd w:val="clear" w:color="auto" w:fill="92D050"/>
            <w:vAlign w:val="center"/>
          </w:tcPr>
          <w:p w14:paraId="7F3FFA82"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shd w:val="clear" w:color="auto" w:fill="92D050"/>
            <w:vAlign w:val="center"/>
          </w:tcPr>
          <w:p w14:paraId="547A5A64"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shd w:val="clear" w:color="auto" w:fill="92D050"/>
            <w:vAlign w:val="center"/>
          </w:tcPr>
          <w:p w14:paraId="74EA9042"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shd w:val="clear" w:color="auto" w:fill="92D050"/>
            <w:vAlign w:val="center"/>
          </w:tcPr>
          <w:p w14:paraId="65AD1D53"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shd w:val="clear" w:color="auto" w:fill="92D050"/>
            <w:vAlign w:val="center"/>
          </w:tcPr>
          <w:p w14:paraId="3D4AE1FA"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428E1B22"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3BDE7670"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10</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60727330"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IIT_CHR_ATTRIB66</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1B9E3BD"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Reason Not Inspected   </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73628154"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25087225"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500FCE61"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096D5062"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Mixed</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1B17DB8"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INSP_NOT_INSP_REASON</w:t>
            </w:r>
          </w:p>
        </w:tc>
        <w:tc>
          <w:tcPr>
            <w:tcW w:w="715" w:type="dxa"/>
            <w:tcBorders>
              <w:top w:val="single" w:sz="4" w:space="0" w:color="auto"/>
              <w:left w:val="single" w:sz="4" w:space="0" w:color="auto"/>
              <w:bottom w:val="single" w:sz="4" w:space="0" w:color="auto"/>
              <w:right w:val="single" w:sz="4" w:space="0" w:color="auto"/>
            </w:tcBorders>
            <w:vAlign w:val="center"/>
          </w:tcPr>
          <w:p w14:paraId="5130C593"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718680D"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5E5C97C8"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2137C46D"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73774B3B"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22BEBC85"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60B3B533"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11</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693B5B2A"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IIT_CHR_ATTRIB30</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5253AD8"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Condition Rating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204F291E"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7E923AA"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6609FA5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INSP_COND</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27D59D52"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90111BB"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INSP_CONDITION</w:t>
            </w:r>
          </w:p>
        </w:tc>
        <w:tc>
          <w:tcPr>
            <w:tcW w:w="715" w:type="dxa"/>
            <w:tcBorders>
              <w:top w:val="single" w:sz="4" w:space="0" w:color="auto"/>
              <w:left w:val="single" w:sz="4" w:space="0" w:color="auto"/>
              <w:bottom w:val="single" w:sz="4" w:space="0" w:color="auto"/>
              <w:right w:val="single" w:sz="4" w:space="0" w:color="auto"/>
            </w:tcBorders>
            <w:vAlign w:val="center"/>
          </w:tcPr>
          <w:p w14:paraId="4911FC96"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213F589"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62BF69F3"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4507FAB"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7F3EAEA4"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1EE7BA74" w14:textId="77777777" w:rsidTr="00F73AEE">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0A53065F"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12</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2E282C00" w14:textId="77777777" w:rsidR="00F73AEE" w:rsidRPr="00F73AEE" w:rsidRDefault="00F73AEE" w:rsidP="00F73AEE">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IIT_CHR_ATTRIB67</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562CCC6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Condition Comment</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FAA3B13" w14:textId="77777777" w:rsidR="00F73AEE" w:rsidRPr="00F73AEE" w:rsidRDefault="00F73AEE" w:rsidP="00F73AEE">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0A90F7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40C2E740"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102E63B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Mixed</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5EB4E2D6"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INSP_CONDITION_COMMENT</w:t>
            </w:r>
          </w:p>
        </w:tc>
        <w:tc>
          <w:tcPr>
            <w:tcW w:w="715" w:type="dxa"/>
            <w:tcBorders>
              <w:top w:val="single" w:sz="4" w:space="0" w:color="auto"/>
              <w:left w:val="single" w:sz="4" w:space="0" w:color="auto"/>
              <w:bottom w:val="single" w:sz="4" w:space="0" w:color="auto"/>
              <w:right w:val="single" w:sz="4" w:space="0" w:color="auto"/>
            </w:tcBorders>
            <w:vAlign w:val="center"/>
          </w:tcPr>
          <w:p w14:paraId="5C6F06C7"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A63F4BC" w14:textId="77777777" w:rsidR="00F73AEE" w:rsidRPr="00F73AEE" w:rsidRDefault="00F73AEE" w:rsidP="00F73AEE">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57B08E1D"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2B48C2C2"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21644640" w14:textId="77777777" w:rsidR="00F73AEE" w:rsidRPr="00F73AEE" w:rsidRDefault="00F73AEE" w:rsidP="00F73AEE">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F73AEE" w:rsidRPr="00F73AEE" w14:paraId="0A3F6C67" w14:textId="77777777" w:rsidTr="00F73AEE">
        <w:trPr>
          <w:trHeight w:val="178"/>
        </w:trPr>
        <w:tc>
          <w:tcPr>
            <w:tcW w:w="15013" w:type="dxa"/>
            <w:gridSpan w:val="33"/>
            <w:tcBorders>
              <w:top w:val="single" w:sz="4" w:space="0" w:color="auto"/>
              <w:left w:val="single" w:sz="12" w:space="0" w:color="auto"/>
              <w:bottom w:val="single" w:sz="4" w:space="0" w:color="auto"/>
              <w:right w:val="single" w:sz="12" w:space="0" w:color="auto"/>
            </w:tcBorders>
            <w:shd w:val="clear" w:color="auto" w:fill="E6E6E6"/>
            <w:vAlign w:val="bottom"/>
          </w:tcPr>
          <w:p w14:paraId="3AE8A645" w14:textId="77777777" w:rsidR="00F73AEE" w:rsidRPr="00F73AEE" w:rsidRDefault="00F73AEE" w:rsidP="00F73AEE">
            <w:pPr>
              <w:spacing w:before="60" w:after="6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Networks</w:t>
            </w:r>
          </w:p>
        </w:tc>
      </w:tr>
      <w:tr w:rsidR="00F73AEE" w:rsidRPr="00F73AEE" w14:paraId="50A586C0" w14:textId="77777777" w:rsidTr="00F73AEE">
        <w:trPr>
          <w:trHeight w:val="178"/>
        </w:trPr>
        <w:tc>
          <w:tcPr>
            <w:tcW w:w="1458" w:type="dxa"/>
            <w:gridSpan w:val="2"/>
            <w:tcBorders>
              <w:top w:val="single" w:sz="4" w:space="0" w:color="auto"/>
              <w:left w:val="single" w:sz="12" w:space="0" w:color="auto"/>
              <w:bottom w:val="single" w:sz="4" w:space="0" w:color="auto"/>
              <w:right w:val="single" w:sz="4" w:space="0" w:color="auto"/>
            </w:tcBorders>
            <w:vAlign w:val="bottom"/>
          </w:tcPr>
          <w:p w14:paraId="3E2E5BE6" w14:textId="77777777" w:rsidR="00F73AEE" w:rsidRPr="00F73AEE" w:rsidRDefault="00F73AEE" w:rsidP="00F73AEE">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Type</w:t>
            </w:r>
          </w:p>
        </w:tc>
        <w:tc>
          <w:tcPr>
            <w:tcW w:w="2155" w:type="dxa"/>
            <w:gridSpan w:val="7"/>
            <w:tcBorders>
              <w:top w:val="single" w:sz="4" w:space="0" w:color="auto"/>
              <w:left w:val="single" w:sz="4" w:space="0" w:color="auto"/>
              <w:bottom w:val="single" w:sz="4" w:space="0" w:color="auto"/>
              <w:right w:val="single" w:sz="4" w:space="0" w:color="auto"/>
            </w:tcBorders>
            <w:vAlign w:val="bottom"/>
          </w:tcPr>
          <w:p w14:paraId="13884E0A" w14:textId="77777777" w:rsidR="00F73AEE" w:rsidRPr="00F73AEE" w:rsidRDefault="00F73AEE" w:rsidP="00F73AEE">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Unique</w:t>
            </w:r>
          </w:p>
        </w:tc>
        <w:tc>
          <w:tcPr>
            <w:tcW w:w="2450" w:type="dxa"/>
            <w:gridSpan w:val="4"/>
            <w:tcBorders>
              <w:top w:val="single" w:sz="4" w:space="0" w:color="auto"/>
              <w:left w:val="single" w:sz="4" w:space="0" w:color="auto"/>
              <w:bottom w:val="single" w:sz="4" w:space="0" w:color="auto"/>
              <w:right w:val="single" w:sz="4" w:space="0" w:color="auto"/>
            </w:tcBorders>
            <w:vAlign w:val="bottom"/>
          </w:tcPr>
          <w:p w14:paraId="6F26940C" w14:textId="77777777" w:rsidR="00F73AEE" w:rsidRPr="00F73AEE" w:rsidRDefault="00F73AEE" w:rsidP="00F73AEE">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Description</w:t>
            </w:r>
          </w:p>
        </w:tc>
        <w:tc>
          <w:tcPr>
            <w:tcW w:w="1997" w:type="dxa"/>
            <w:gridSpan w:val="6"/>
            <w:tcBorders>
              <w:top w:val="single" w:sz="4" w:space="0" w:color="auto"/>
              <w:left w:val="single" w:sz="4" w:space="0" w:color="auto"/>
              <w:bottom w:val="single" w:sz="4" w:space="0" w:color="auto"/>
              <w:right w:val="single" w:sz="4" w:space="0" w:color="auto"/>
            </w:tcBorders>
            <w:vAlign w:val="bottom"/>
          </w:tcPr>
          <w:p w14:paraId="360A75F7" w14:textId="77777777" w:rsidR="00F73AEE" w:rsidRPr="00F73AEE" w:rsidRDefault="00F73AEE" w:rsidP="00F73AEE">
            <w:pPr>
              <w:spacing w:before="40" w:after="40"/>
              <w:ind w:left="0" w:hanging="72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Location Mandatory</w:t>
            </w:r>
          </w:p>
        </w:tc>
        <w:tc>
          <w:tcPr>
            <w:tcW w:w="6953" w:type="dxa"/>
            <w:gridSpan w:val="14"/>
            <w:tcBorders>
              <w:top w:val="single" w:sz="4" w:space="0" w:color="auto"/>
              <w:left w:val="single" w:sz="4" w:space="0" w:color="auto"/>
              <w:bottom w:val="single" w:sz="4" w:space="0" w:color="auto"/>
              <w:right w:val="single" w:sz="12" w:space="0" w:color="auto"/>
            </w:tcBorders>
            <w:vAlign w:val="bottom"/>
          </w:tcPr>
          <w:p w14:paraId="4A5C43E5" w14:textId="77777777" w:rsidR="00F73AEE" w:rsidRPr="00F73AEE" w:rsidRDefault="00F73AEE" w:rsidP="00F73AEE">
            <w:pPr>
              <w:spacing w:before="40" w:after="40"/>
              <w:ind w:left="0" w:hanging="72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Start Date</w:t>
            </w:r>
          </w:p>
        </w:tc>
      </w:tr>
      <w:tr w:rsidR="00F73AEE" w:rsidRPr="00F73AEE" w14:paraId="3DE684C2" w14:textId="77777777" w:rsidTr="00F73AEE">
        <w:trPr>
          <w:trHeight w:val="178"/>
        </w:trPr>
        <w:tc>
          <w:tcPr>
            <w:tcW w:w="1458" w:type="dxa"/>
            <w:gridSpan w:val="2"/>
            <w:tcBorders>
              <w:top w:val="single" w:sz="4" w:space="0" w:color="auto"/>
              <w:left w:val="single" w:sz="12" w:space="0" w:color="auto"/>
              <w:bottom w:val="single" w:sz="4" w:space="0" w:color="auto"/>
              <w:right w:val="single" w:sz="4" w:space="0" w:color="auto"/>
            </w:tcBorders>
            <w:vAlign w:val="bottom"/>
          </w:tcPr>
          <w:p w14:paraId="792F566D" w14:textId="77777777" w:rsidR="00F73AEE" w:rsidRPr="00F73AEE" w:rsidRDefault="00F73AEE" w:rsidP="00F73AEE">
            <w:pPr>
              <w:spacing w:before="40" w:after="40"/>
              <w:ind w:left="0" w:hanging="720"/>
              <w:rPr>
                <w:rFonts w:ascii="Calibri" w:eastAsia="Times New Roman" w:hAnsi="Calibri" w:cs="Arial"/>
                <w:b/>
                <w:bCs/>
                <w:iCs w:val="0"/>
                <w:color w:val="993300"/>
                <w:sz w:val="16"/>
                <w:szCs w:val="16"/>
                <w:lang w:bidi="ar-SA"/>
              </w:rPr>
            </w:pPr>
            <w:r w:rsidRPr="00F73AEE">
              <w:rPr>
                <w:rFonts w:ascii="Calibri" w:eastAsia="Times New Roman" w:hAnsi="Calibri" w:cs="Arial"/>
                <w:b/>
                <w:bCs/>
                <w:iCs w:val="0"/>
                <w:color w:val="993300"/>
                <w:sz w:val="16"/>
                <w:szCs w:val="16"/>
                <w:lang w:bidi="ar-SA"/>
              </w:rPr>
              <w:t xml:space="preserve">                      D</w:t>
            </w:r>
          </w:p>
        </w:tc>
        <w:tc>
          <w:tcPr>
            <w:tcW w:w="2155" w:type="dxa"/>
            <w:gridSpan w:val="7"/>
            <w:tcBorders>
              <w:top w:val="single" w:sz="4" w:space="0" w:color="auto"/>
              <w:left w:val="single" w:sz="4" w:space="0" w:color="auto"/>
              <w:bottom w:val="single" w:sz="4" w:space="0" w:color="auto"/>
              <w:right w:val="single" w:sz="4" w:space="0" w:color="auto"/>
            </w:tcBorders>
          </w:tcPr>
          <w:p w14:paraId="28139C45" w14:textId="77777777" w:rsidR="00F73AEE" w:rsidRPr="00F73AEE" w:rsidRDefault="00F73AEE" w:rsidP="00F73AEE">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DOT</w:t>
            </w:r>
          </w:p>
        </w:tc>
        <w:tc>
          <w:tcPr>
            <w:tcW w:w="2450" w:type="dxa"/>
            <w:gridSpan w:val="4"/>
            <w:tcBorders>
              <w:top w:val="single" w:sz="4" w:space="0" w:color="auto"/>
              <w:left w:val="single" w:sz="4" w:space="0" w:color="auto"/>
              <w:bottom w:val="single" w:sz="4" w:space="0" w:color="auto"/>
              <w:right w:val="single" w:sz="4" w:space="0" w:color="auto"/>
            </w:tcBorders>
          </w:tcPr>
          <w:p w14:paraId="135EC289" w14:textId="77777777" w:rsidR="00F73AEE" w:rsidRPr="00F73AEE" w:rsidRDefault="00F73AEE" w:rsidP="00F73AEE">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DOT SECTION</w:t>
            </w:r>
          </w:p>
        </w:tc>
        <w:tc>
          <w:tcPr>
            <w:tcW w:w="1997" w:type="dxa"/>
            <w:gridSpan w:val="6"/>
            <w:tcBorders>
              <w:top w:val="single" w:sz="4" w:space="0" w:color="auto"/>
              <w:left w:val="single" w:sz="4" w:space="0" w:color="auto"/>
              <w:bottom w:val="single" w:sz="4" w:space="0" w:color="auto"/>
              <w:right w:val="single" w:sz="4" w:space="0" w:color="auto"/>
            </w:tcBorders>
          </w:tcPr>
          <w:p w14:paraId="3559AF7A" w14:textId="77777777" w:rsidR="00F73AEE" w:rsidRPr="00F73AEE" w:rsidRDefault="00F73AEE" w:rsidP="00F73AEE">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NULL</w:t>
            </w:r>
          </w:p>
        </w:tc>
        <w:tc>
          <w:tcPr>
            <w:tcW w:w="6953" w:type="dxa"/>
            <w:gridSpan w:val="14"/>
            <w:tcBorders>
              <w:top w:val="single" w:sz="4" w:space="0" w:color="auto"/>
              <w:left w:val="single" w:sz="4" w:space="0" w:color="auto"/>
              <w:bottom w:val="single" w:sz="4" w:space="0" w:color="auto"/>
              <w:right w:val="single" w:sz="12" w:space="0" w:color="auto"/>
            </w:tcBorders>
          </w:tcPr>
          <w:p w14:paraId="4CADAD84" w14:textId="77777777" w:rsidR="00F73AEE" w:rsidRPr="00F73AEE" w:rsidRDefault="00F73AEE" w:rsidP="00F73AEE">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01-JAN-2000</w:t>
            </w:r>
          </w:p>
        </w:tc>
      </w:tr>
      <w:tr w:rsidR="00F73AEE" w:rsidRPr="00F73AEE" w14:paraId="0B92E489" w14:textId="77777777" w:rsidTr="00F73AEE">
        <w:trPr>
          <w:trHeight w:val="178"/>
        </w:trPr>
        <w:tc>
          <w:tcPr>
            <w:tcW w:w="3003" w:type="dxa"/>
            <w:gridSpan w:val="7"/>
            <w:tcBorders>
              <w:top w:val="single" w:sz="4" w:space="0" w:color="auto"/>
              <w:left w:val="single" w:sz="12" w:space="0" w:color="auto"/>
              <w:bottom w:val="single" w:sz="4" w:space="0" w:color="auto"/>
              <w:right w:val="single" w:sz="12" w:space="0" w:color="auto"/>
            </w:tcBorders>
            <w:shd w:val="clear" w:color="auto" w:fill="E6E6E6"/>
            <w:vAlign w:val="bottom"/>
          </w:tcPr>
          <w:p w14:paraId="4F7FDE38" w14:textId="77777777" w:rsidR="00F73AEE" w:rsidRPr="00F73AEE" w:rsidRDefault="00F73AEE" w:rsidP="00F73AEE">
            <w:pPr>
              <w:spacing w:before="40" w:after="4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Roles</w:t>
            </w:r>
          </w:p>
        </w:tc>
        <w:tc>
          <w:tcPr>
            <w:tcW w:w="12010" w:type="dxa"/>
            <w:gridSpan w:val="26"/>
            <w:tcBorders>
              <w:top w:val="single" w:sz="4" w:space="0" w:color="auto"/>
              <w:left w:val="single" w:sz="12" w:space="0" w:color="auto"/>
              <w:bottom w:val="single" w:sz="4" w:space="0" w:color="auto"/>
              <w:right w:val="single" w:sz="12" w:space="0" w:color="auto"/>
            </w:tcBorders>
            <w:shd w:val="clear" w:color="auto" w:fill="E6E6E6"/>
            <w:vAlign w:val="bottom"/>
          </w:tcPr>
          <w:p w14:paraId="777CD8B7" w14:textId="77777777" w:rsidR="00F73AEE" w:rsidRPr="00F73AEE" w:rsidRDefault="00F73AEE" w:rsidP="00F73AEE">
            <w:pPr>
              <w:spacing w:before="40" w:after="4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Groupings</w:t>
            </w:r>
          </w:p>
        </w:tc>
      </w:tr>
      <w:tr w:rsidR="00F73AEE" w:rsidRPr="00F73AEE" w14:paraId="3C215002" w14:textId="77777777" w:rsidTr="00F73AEE">
        <w:trPr>
          <w:trHeight w:val="178"/>
        </w:trPr>
        <w:tc>
          <w:tcPr>
            <w:tcW w:w="1716" w:type="dxa"/>
            <w:gridSpan w:val="4"/>
            <w:tcBorders>
              <w:top w:val="single" w:sz="4" w:space="0" w:color="auto"/>
              <w:left w:val="single" w:sz="12" w:space="0" w:color="auto"/>
              <w:bottom w:val="single" w:sz="4" w:space="0" w:color="auto"/>
              <w:right w:val="single" w:sz="4" w:space="0" w:color="auto"/>
            </w:tcBorders>
            <w:vAlign w:val="bottom"/>
          </w:tcPr>
          <w:p w14:paraId="1D561F95" w14:textId="77777777" w:rsidR="00F73AEE" w:rsidRPr="00F73AEE" w:rsidRDefault="00F73AEE" w:rsidP="00F73AEE">
            <w:pPr>
              <w:spacing w:before="40" w:after="40"/>
              <w:ind w:left="0" w:hanging="720"/>
              <w:jc w:val="center"/>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Role</w:t>
            </w:r>
          </w:p>
        </w:tc>
        <w:tc>
          <w:tcPr>
            <w:tcW w:w="1287" w:type="dxa"/>
            <w:gridSpan w:val="3"/>
            <w:tcBorders>
              <w:top w:val="single" w:sz="4" w:space="0" w:color="auto"/>
              <w:left w:val="single" w:sz="4" w:space="0" w:color="auto"/>
              <w:bottom w:val="single" w:sz="4" w:space="0" w:color="auto"/>
              <w:right w:val="single" w:sz="12" w:space="0" w:color="auto"/>
            </w:tcBorders>
            <w:vAlign w:val="bottom"/>
          </w:tcPr>
          <w:p w14:paraId="0C06595E" w14:textId="77777777" w:rsidR="00F73AEE" w:rsidRPr="00F73AEE" w:rsidRDefault="00F73AEE" w:rsidP="00F73AEE">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bCs/>
                <w:iCs w:val="0"/>
                <w:sz w:val="16"/>
                <w:szCs w:val="16"/>
                <w:lang w:bidi="ar-SA"/>
              </w:rPr>
              <w:t>Mode</w:t>
            </w:r>
          </w:p>
        </w:tc>
        <w:tc>
          <w:tcPr>
            <w:tcW w:w="4002" w:type="dxa"/>
            <w:gridSpan w:val="9"/>
            <w:tcBorders>
              <w:top w:val="single" w:sz="4" w:space="0" w:color="auto"/>
              <w:left w:val="single" w:sz="4" w:space="0" w:color="auto"/>
              <w:bottom w:val="single" w:sz="4" w:space="0" w:color="auto"/>
              <w:right w:val="single" w:sz="12" w:space="0" w:color="auto"/>
            </w:tcBorders>
            <w:vAlign w:val="bottom"/>
          </w:tcPr>
          <w:p w14:paraId="6A9F3480" w14:textId="77777777" w:rsidR="00F73AEE" w:rsidRPr="00F73AEE" w:rsidRDefault="00F73AEE" w:rsidP="00F73AEE">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Parent</w:t>
            </w:r>
          </w:p>
        </w:tc>
        <w:tc>
          <w:tcPr>
            <w:tcW w:w="4002" w:type="dxa"/>
            <w:gridSpan w:val="7"/>
            <w:tcBorders>
              <w:top w:val="single" w:sz="4" w:space="0" w:color="auto"/>
              <w:left w:val="single" w:sz="4" w:space="0" w:color="auto"/>
              <w:bottom w:val="single" w:sz="4" w:space="0" w:color="auto"/>
              <w:right w:val="single" w:sz="12" w:space="0" w:color="auto"/>
            </w:tcBorders>
            <w:vAlign w:val="bottom"/>
          </w:tcPr>
          <w:p w14:paraId="78AE0C08" w14:textId="77777777" w:rsidR="00F73AEE" w:rsidRPr="00F73AEE" w:rsidRDefault="00F73AEE" w:rsidP="00F73AEE">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Mandatory</w:t>
            </w:r>
          </w:p>
        </w:tc>
        <w:tc>
          <w:tcPr>
            <w:tcW w:w="4006" w:type="dxa"/>
            <w:gridSpan w:val="10"/>
            <w:tcBorders>
              <w:top w:val="single" w:sz="4" w:space="0" w:color="auto"/>
              <w:left w:val="single" w:sz="4" w:space="0" w:color="auto"/>
              <w:bottom w:val="single" w:sz="4" w:space="0" w:color="auto"/>
              <w:right w:val="single" w:sz="12" w:space="0" w:color="auto"/>
            </w:tcBorders>
            <w:vAlign w:val="bottom"/>
          </w:tcPr>
          <w:p w14:paraId="48108093" w14:textId="77777777" w:rsidR="00F73AEE" w:rsidRPr="00F73AEE" w:rsidRDefault="00F73AEE" w:rsidP="00F73AEE">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Relation</w:t>
            </w:r>
          </w:p>
        </w:tc>
      </w:tr>
      <w:tr w:rsidR="00F73AEE" w:rsidRPr="00F73AEE" w14:paraId="02A943C7" w14:textId="77777777" w:rsidTr="00F73AEE">
        <w:trPr>
          <w:trHeight w:val="178"/>
        </w:trPr>
        <w:tc>
          <w:tcPr>
            <w:tcW w:w="1716" w:type="dxa"/>
            <w:gridSpan w:val="4"/>
            <w:tcBorders>
              <w:top w:val="single" w:sz="4" w:space="0" w:color="auto"/>
              <w:left w:val="single" w:sz="12" w:space="0" w:color="auto"/>
              <w:bottom w:val="single" w:sz="4" w:space="0" w:color="auto"/>
              <w:right w:val="single" w:sz="4" w:space="0" w:color="auto"/>
            </w:tcBorders>
            <w:vAlign w:val="bottom"/>
          </w:tcPr>
          <w:p w14:paraId="650736F0" w14:textId="77777777" w:rsidR="00F73AEE" w:rsidRPr="00F73AEE" w:rsidRDefault="00F73AEE" w:rsidP="00F73AEE">
            <w:pPr>
              <w:spacing w:before="40" w:after="40"/>
              <w:ind w:left="0" w:hanging="720"/>
              <w:rPr>
                <w:rFonts w:ascii="Calibri" w:eastAsia="Times New Roman" w:hAnsi="Calibri" w:cs="Arial"/>
                <w:b/>
                <w:bCs/>
                <w:iCs w:val="0"/>
                <w:color w:val="339966"/>
                <w:sz w:val="16"/>
                <w:szCs w:val="16"/>
                <w:lang w:bidi="ar-SA"/>
              </w:rPr>
            </w:pPr>
            <w:r w:rsidRPr="00F73AEE">
              <w:rPr>
                <w:rFonts w:ascii="Calibri" w:eastAsia="Times New Roman" w:hAnsi="Calibri" w:cs="Arial"/>
                <w:b/>
                <w:iCs w:val="0"/>
                <w:color w:val="0000FF"/>
                <w:sz w:val="16"/>
                <w:szCs w:val="16"/>
                <w:lang w:bidi="ar-SA"/>
              </w:rPr>
              <w:t xml:space="preserve">                    See note 2</w:t>
            </w:r>
          </w:p>
        </w:tc>
        <w:tc>
          <w:tcPr>
            <w:tcW w:w="1287" w:type="dxa"/>
            <w:gridSpan w:val="3"/>
            <w:tcBorders>
              <w:top w:val="single" w:sz="4" w:space="0" w:color="auto"/>
              <w:left w:val="single" w:sz="4" w:space="0" w:color="auto"/>
              <w:bottom w:val="single" w:sz="4" w:space="0" w:color="auto"/>
              <w:right w:val="single" w:sz="12" w:space="0" w:color="auto"/>
            </w:tcBorders>
            <w:vAlign w:val="bottom"/>
          </w:tcPr>
          <w:p w14:paraId="60D389B3"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p>
        </w:tc>
        <w:tc>
          <w:tcPr>
            <w:tcW w:w="4002" w:type="dxa"/>
            <w:gridSpan w:val="9"/>
            <w:tcBorders>
              <w:top w:val="single" w:sz="4" w:space="0" w:color="auto"/>
              <w:left w:val="single" w:sz="4" w:space="0" w:color="auto"/>
              <w:bottom w:val="single" w:sz="4" w:space="0" w:color="auto"/>
              <w:right w:val="single" w:sz="12" w:space="0" w:color="auto"/>
            </w:tcBorders>
            <w:vAlign w:val="bottom"/>
          </w:tcPr>
          <w:p w14:paraId="2E56832D"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See note 3</w:t>
            </w:r>
          </w:p>
        </w:tc>
        <w:tc>
          <w:tcPr>
            <w:tcW w:w="4002" w:type="dxa"/>
            <w:gridSpan w:val="7"/>
            <w:tcBorders>
              <w:top w:val="single" w:sz="4" w:space="0" w:color="auto"/>
              <w:left w:val="single" w:sz="4" w:space="0" w:color="auto"/>
              <w:bottom w:val="single" w:sz="4" w:space="0" w:color="auto"/>
              <w:right w:val="single" w:sz="12" w:space="0" w:color="auto"/>
            </w:tcBorders>
            <w:vAlign w:val="bottom"/>
          </w:tcPr>
          <w:p w14:paraId="47F32572"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4006" w:type="dxa"/>
            <w:gridSpan w:val="10"/>
            <w:tcBorders>
              <w:top w:val="single" w:sz="4" w:space="0" w:color="auto"/>
              <w:left w:val="single" w:sz="4" w:space="0" w:color="auto"/>
              <w:bottom w:val="single" w:sz="4" w:space="0" w:color="auto"/>
              <w:right w:val="single" w:sz="12" w:space="0" w:color="auto"/>
            </w:tcBorders>
            <w:vAlign w:val="bottom"/>
          </w:tcPr>
          <w:p w14:paraId="55F066EC" w14:textId="77777777" w:rsidR="00F73AEE" w:rsidRPr="00F73AEE" w:rsidRDefault="00F73AEE" w:rsidP="00F73AEE">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NONE</w:t>
            </w:r>
          </w:p>
        </w:tc>
      </w:tr>
    </w:tbl>
    <w:p w14:paraId="30342188" w14:textId="2FA9FCD7" w:rsidR="00F73AEE" w:rsidRDefault="00F73AEE" w:rsidP="00F73AEE">
      <w:pPr>
        <w:ind w:left="0"/>
      </w:pPr>
    </w:p>
    <w:p w14:paraId="0E984D3E" w14:textId="77777777" w:rsidR="00EB0A62" w:rsidRDefault="00EB0A62" w:rsidP="00C11AC5">
      <w:pPr>
        <w:sectPr w:rsidR="00EB0A62" w:rsidSect="00EB0A62">
          <w:pgSz w:w="16840" w:h="11907" w:orient="landscape" w:code="9"/>
          <w:pgMar w:top="1440" w:right="567" w:bottom="1440" w:left="1440" w:header="113" w:footer="0" w:gutter="0"/>
          <w:cols w:space="720"/>
          <w:docGrid w:linePitch="360"/>
        </w:sectPr>
      </w:pPr>
    </w:p>
    <w:p w14:paraId="5AF735D9" w14:textId="2505ECA5" w:rsidR="00F73AEE" w:rsidRDefault="00680122" w:rsidP="00680122">
      <w:pPr>
        <w:pStyle w:val="Heading3"/>
      </w:pPr>
      <w:bookmarkStart w:id="34" w:name="_Toc434822093"/>
      <w:r>
        <w:lastRenderedPageBreak/>
        <w:t>INSP_INSPECTED Domain</w:t>
      </w:r>
      <w:bookmarkEnd w:id="34"/>
    </w:p>
    <w:p w14:paraId="69DE1272" w14:textId="7CE8FC55" w:rsidR="00680122" w:rsidRPr="00667D06" w:rsidRDefault="00680122" w:rsidP="00680122">
      <w:r>
        <w:t xml:space="preserve">Validates </w:t>
      </w:r>
      <w:r w:rsidRPr="00667D06">
        <w:t xml:space="preserve">the </w:t>
      </w:r>
      <w:r>
        <w:t>“</w:t>
      </w:r>
      <w:r w:rsidRPr="00667D06">
        <w:t>Inspec</w:t>
      </w:r>
      <w:r>
        <w:t>ted?”</w:t>
      </w:r>
      <w:r w:rsidRPr="00667D06">
        <w:t xml:space="preserve"> attribute.  It is used to indicate if the Inspection has </w:t>
      </w:r>
      <w:r>
        <w:t>taken place or not, or is in progress</w:t>
      </w:r>
      <w:r w:rsidRPr="00667D06">
        <w:t xml:space="preserve">. </w:t>
      </w:r>
    </w:p>
    <w:p w14:paraId="077689E4" w14:textId="77777777" w:rsidR="00680122" w:rsidRPr="00667D06" w:rsidRDefault="00680122" w:rsidP="00680122"/>
    <w:tbl>
      <w:tblPr>
        <w:tblW w:w="0" w:type="auto"/>
        <w:tblInd w:w="976" w:type="dxa"/>
        <w:tblBorders>
          <w:top w:val="single" w:sz="12" w:space="0" w:color="auto"/>
          <w:left w:val="single" w:sz="12" w:space="0" w:color="auto"/>
          <w:bottom w:val="single" w:sz="12" w:space="0" w:color="auto"/>
          <w:right w:val="single" w:sz="12" w:space="0" w:color="auto"/>
          <w:insideH w:val="single" w:sz="4" w:space="0" w:color="auto"/>
        </w:tblBorders>
        <w:tblLook w:val="01E0" w:firstRow="1" w:lastRow="1" w:firstColumn="1" w:lastColumn="1" w:noHBand="0" w:noVBand="0"/>
      </w:tblPr>
      <w:tblGrid>
        <w:gridCol w:w="833"/>
        <w:gridCol w:w="915"/>
        <w:gridCol w:w="297"/>
        <w:gridCol w:w="2410"/>
        <w:gridCol w:w="2840"/>
      </w:tblGrid>
      <w:tr w:rsidR="00680122" w:rsidRPr="00680122" w14:paraId="1FD745B8" w14:textId="77777777" w:rsidTr="00AF439E">
        <w:tc>
          <w:tcPr>
            <w:tcW w:w="7295" w:type="dxa"/>
            <w:gridSpan w:val="5"/>
            <w:tcBorders>
              <w:bottom w:val="single" w:sz="4" w:space="0" w:color="auto"/>
            </w:tcBorders>
            <w:shd w:val="clear" w:color="auto" w:fill="E6E6E6"/>
          </w:tcPr>
          <w:p w14:paraId="5DABB8A4"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Inventory Domain</w:t>
            </w:r>
          </w:p>
        </w:tc>
      </w:tr>
      <w:tr w:rsidR="00680122" w:rsidRPr="00680122" w14:paraId="41656588" w14:textId="77777777" w:rsidTr="00AF439E">
        <w:tc>
          <w:tcPr>
            <w:tcW w:w="1748" w:type="dxa"/>
            <w:gridSpan w:val="2"/>
            <w:tcBorders>
              <w:top w:val="single" w:sz="4" w:space="0" w:color="auto"/>
              <w:bottom w:val="single" w:sz="4" w:space="0" w:color="auto"/>
              <w:right w:val="single" w:sz="4" w:space="0" w:color="auto"/>
            </w:tcBorders>
          </w:tcPr>
          <w:p w14:paraId="209A6B07" w14:textId="77777777" w:rsidR="00680122" w:rsidRPr="00680122" w:rsidRDefault="00680122" w:rsidP="00680122">
            <w:pPr>
              <w:tabs>
                <w:tab w:val="left" w:pos="1080"/>
              </w:tabs>
              <w:spacing w:before="60" w:after="60"/>
              <w:ind w:left="17"/>
              <w:rPr>
                <w:rFonts w:ascii="Calibri" w:eastAsia="Times New Roman" w:hAnsi="Calibri" w:cs="Times New Roman"/>
                <w:b/>
                <w:iCs w:val="0"/>
                <w:sz w:val="16"/>
                <w:szCs w:val="16"/>
                <w:lang w:bidi="ar-SA"/>
              </w:rPr>
            </w:pPr>
            <w:r w:rsidRPr="00680122">
              <w:rPr>
                <w:rFonts w:ascii="Calibri" w:eastAsia="Times New Roman" w:hAnsi="Calibri" w:cs="Times New Roman"/>
                <w:b/>
                <w:iCs w:val="0"/>
                <w:sz w:val="16"/>
                <w:szCs w:val="16"/>
                <w:lang w:bidi="ar-SA"/>
              </w:rPr>
              <w:t>Domain</w:t>
            </w:r>
            <w:r w:rsidRPr="00680122">
              <w:rPr>
                <w:rFonts w:ascii="Calibri" w:eastAsia="Times New Roman" w:hAnsi="Calibri" w:cs="Times New Roman"/>
                <w:b/>
                <w:iCs w:val="0"/>
                <w:sz w:val="16"/>
                <w:szCs w:val="16"/>
                <w:lang w:bidi="ar-SA"/>
              </w:rPr>
              <w:tab/>
            </w:r>
          </w:p>
        </w:tc>
        <w:tc>
          <w:tcPr>
            <w:tcW w:w="2707" w:type="dxa"/>
            <w:gridSpan w:val="2"/>
            <w:tcBorders>
              <w:top w:val="single" w:sz="4" w:space="0" w:color="auto"/>
              <w:left w:val="single" w:sz="4" w:space="0" w:color="auto"/>
              <w:bottom w:val="single" w:sz="4" w:space="0" w:color="auto"/>
              <w:right w:val="single" w:sz="4" w:space="0" w:color="auto"/>
            </w:tcBorders>
          </w:tcPr>
          <w:p w14:paraId="5F08B472" w14:textId="77777777" w:rsidR="00680122" w:rsidRPr="00680122" w:rsidRDefault="00680122" w:rsidP="00680122">
            <w:pPr>
              <w:spacing w:before="60" w:after="60"/>
              <w:ind w:left="0"/>
              <w:rPr>
                <w:rFonts w:ascii="Calibri" w:eastAsia="Times New Roman" w:hAnsi="Calibri" w:cs="Times New Roman"/>
                <w:b/>
                <w:iCs w:val="0"/>
                <w:sz w:val="16"/>
                <w:szCs w:val="16"/>
                <w:lang w:bidi="ar-SA"/>
              </w:rPr>
            </w:pPr>
            <w:r w:rsidRPr="00680122">
              <w:rPr>
                <w:rFonts w:ascii="Calibri" w:eastAsia="Times New Roman" w:hAnsi="Calibri" w:cs="Times New Roman"/>
                <w:b/>
                <w:iCs w:val="0"/>
                <w:sz w:val="16"/>
                <w:szCs w:val="16"/>
                <w:lang w:bidi="ar-SA"/>
              </w:rPr>
              <w:t>Title</w:t>
            </w:r>
          </w:p>
        </w:tc>
        <w:tc>
          <w:tcPr>
            <w:tcW w:w="2840" w:type="dxa"/>
            <w:tcBorders>
              <w:top w:val="single" w:sz="4" w:space="0" w:color="auto"/>
              <w:left w:val="single" w:sz="4" w:space="0" w:color="auto"/>
              <w:bottom w:val="single" w:sz="4" w:space="0" w:color="auto"/>
            </w:tcBorders>
          </w:tcPr>
          <w:p w14:paraId="6BFF6F80" w14:textId="77777777" w:rsidR="00680122" w:rsidRPr="00680122" w:rsidRDefault="00680122" w:rsidP="00680122">
            <w:pPr>
              <w:spacing w:before="60" w:after="60"/>
              <w:ind w:left="0"/>
              <w:rPr>
                <w:rFonts w:ascii="Calibri" w:eastAsia="Times New Roman" w:hAnsi="Calibri" w:cs="Times New Roman"/>
                <w:b/>
                <w:iCs w:val="0"/>
                <w:sz w:val="16"/>
                <w:szCs w:val="16"/>
                <w:lang w:bidi="ar-SA"/>
              </w:rPr>
            </w:pPr>
            <w:r w:rsidRPr="00680122">
              <w:rPr>
                <w:rFonts w:ascii="Calibri" w:eastAsia="Times New Roman" w:hAnsi="Calibri" w:cs="Times New Roman"/>
                <w:b/>
                <w:iCs w:val="0"/>
                <w:sz w:val="16"/>
                <w:szCs w:val="16"/>
                <w:lang w:bidi="ar-SA"/>
              </w:rPr>
              <w:t>Datatype</w:t>
            </w:r>
          </w:p>
        </w:tc>
      </w:tr>
      <w:tr w:rsidR="00680122" w:rsidRPr="00680122" w14:paraId="12F29C30" w14:textId="77777777" w:rsidTr="00AF439E">
        <w:tc>
          <w:tcPr>
            <w:tcW w:w="1748" w:type="dxa"/>
            <w:gridSpan w:val="2"/>
            <w:tcBorders>
              <w:top w:val="single" w:sz="4" w:space="0" w:color="auto"/>
              <w:bottom w:val="single" w:sz="4" w:space="0" w:color="auto"/>
              <w:right w:val="single" w:sz="4" w:space="0" w:color="auto"/>
            </w:tcBorders>
          </w:tcPr>
          <w:p w14:paraId="69F4D8C3"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INSPECTED?</w:t>
            </w:r>
          </w:p>
        </w:tc>
        <w:tc>
          <w:tcPr>
            <w:tcW w:w="2707" w:type="dxa"/>
            <w:gridSpan w:val="2"/>
            <w:tcBorders>
              <w:top w:val="single" w:sz="4" w:space="0" w:color="auto"/>
              <w:left w:val="single" w:sz="4" w:space="0" w:color="auto"/>
              <w:bottom w:val="single" w:sz="4" w:space="0" w:color="auto"/>
              <w:right w:val="single" w:sz="4" w:space="0" w:color="auto"/>
            </w:tcBorders>
          </w:tcPr>
          <w:p w14:paraId="712CA02E"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Inspected?</w:t>
            </w:r>
          </w:p>
        </w:tc>
        <w:tc>
          <w:tcPr>
            <w:tcW w:w="2840" w:type="dxa"/>
            <w:tcBorders>
              <w:top w:val="single" w:sz="4" w:space="0" w:color="auto"/>
              <w:left w:val="single" w:sz="4" w:space="0" w:color="auto"/>
              <w:bottom w:val="single" w:sz="4" w:space="0" w:color="auto"/>
            </w:tcBorders>
          </w:tcPr>
          <w:p w14:paraId="580A01C4"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VARCHAR2</w:t>
            </w:r>
          </w:p>
        </w:tc>
      </w:tr>
      <w:tr w:rsidR="00680122" w:rsidRPr="00680122" w14:paraId="4AD5658B" w14:textId="77777777" w:rsidTr="00AF439E">
        <w:tc>
          <w:tcPr>
            <w:tcW w:w="7295" w:type="dxa"/>
            <w:gridSpan w:val="5"/>
            <w:tcBorders>
              <w:top w:val="single" w:sz="4" w:space="0" w:color="auto"/>
              <w:bottom w:val="single" w:sz="4" w:space="0" w:color="auto"/>
            </w:tcBorders>
            <w:shd w:val="clear" w:color="auto" w:fill="E6E6E6"/>
          </w:tcPr>
          <w:p w14:paraId="005EAB11"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Domain Values</w:t>
            </w:r>
          </w:p>
        </w:tc>
      </w:tr>
      <w:tr w:rsidR="00680122" w:rsidRPr="00680122" w14:paraId="789B76DC" w14:textId="77777777" w:rsidTr="00AF439E">
        <w:trPr>
          <w:trHeight w:val="354"/>
        </w:trPr>
        <w:tc>
          <w:tcPr>
            <w:tcW w:w="833" w:type="dxa"/>
            <w:tcBorders>
              <w:top w:val="single" w:sz="4" w:space="0" w:color="auto"/>
              <w:bottom w:val="single" w:sz="4" w:space="0" w:color="auto"/>
              <w:right w:val="single" w:sz="4" w:space="0" w:color="auto"/>
            </w:tcBorders>
          </w:tcPr>
          <w:p w14:paraId="77A57271"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Seq</w:t>
            </w:r>
          </w:p>
        </w:tc>
        <w:tc>
          <w:tcPr>
            <w:tcW w:w="1212" w:type="dxa"/>
            <w:gridSpan w:val="2"/>
            <w:tcBorders>
              <w:top w:val="single" w:sz="4" w:space="0" w:color="auto"/>
              <w:left w:val="single" w:sz="4" w:space="0" w:color="auto"/>
              <w:bottom w:val="single" w:sz="4" w:space="0" w:color="auto"/>
              <w:right w:val="single" w:sz="4" w:space="0" w:color="auto"/>
            </w:tcBorders>
          </w:tcPr>
          <w:p w14:paraId="21244553"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Value</w:t>
            </w:r>
          </w:p>
        </w:tc>
        <w:tc>
          <w:tcPr>
            <w:tcW w:w="5250" w:type="dxa"/>
            <w:gridSpan w:val="2"/>
            <w:tcBorders>
              <w:top w:val="single" w:sz="4" w:space="0" w:color="auto"/>
              <w:left w:val="single" w:sz="4" w:space="0" w:color="auto"/>
              <w:bottom w:val="single" w:sz="4" w:space="0" w:color="auto"/>
            </w:tcBorders>
          </w:tcPr>
          <w:p w14:paraId="078446C4" w14:textId="77777777" w:rsidR="00680122" w:rsidRPr="00680122" w:rsidRDefault="00680122" w:rsidP="00680122">
            <w:pPr>
              <w:spacing w:before="60" w:after="60"/>
              <w:ind w:left="0"/>
              <w:rPr>
                <w:rFonts w:eastAsia="Times New Roman" w:cs="Times New Roman"/>
                <w:b/>
                <w:bCs/>
                <w:iCs w:val="0"/>
                <w:noProof/>
                <w:sz w:val="16"/>
                <w:szCs w:val="18"/>
                <w:lang w:val="en-GB" w:bidi="ar-SA"/>
              </w:rPr>
            </w:pPr>
            <w:r w:rsidRPr="00680122">
              <w:rPr>
                <w:rFonts w:eastAsia="Times New Roman" w:cs="Times New Roman"/>
                <w:b/>
                <w:bCs/>
                <w:iCs w:val="0"/>
                <w:noProof/>
                <w:sz w:val="16"/>
                <w:szCs w:val="18"/>
                <w:lang w:val="en-GB" w:bidi="ar-SA"/>
              </w:rPr>
              <w:t>Meaning</w:t>
            </w:r>
          </w:p>
        </w:tc>
      </w:tr>
      <w:tr w:rsidR="00680122" w:rsidRPr="00680122" w14:paraId="6EC9732C" w14:textId="77777777" w:rsidTr="00AF439E">
        <w:trPr>
          <w:trHeight w:val="302"/>
        </w:trPr>
        <w:tc>
          <w:tcPr>
            <w:tcW w:w="833" w:type="dxa"/>
            <w:tcBorders>
              <w:top w:val="single" w:sz="4" w:space="0" w:color="auto"/>
              <w:bottom w:val="single" w:sz="4" w:space="0" w:color="auto"/>
              <w:right w:val="single" w:sz="4" w:space="0" w:color="auto"/>
            </w:tcBorders>
            <w:vAlign w:val="center"/>
          </w:tcPr>
          <w:p w14:paraId="7F2BD5D2" w14:textId="77777777" w:rsidR="00680122" w:rsidRPr="00680122" w:rsidRDefault="00680122" w:rsidP="00680122">
            <w:pPr>
              <w:spacing w:before="0" w:after="0"/>
              <w:ind w:left="0" w:firstLine="17"/>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1</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4FB6DBE3"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Y</w:t>
            </w:r>
          </w:p>
        </w:tc>
        <w:tc>
          <w:tcPr>
            <w:tcW w:w="5250" w:type="dxa"/>
            <w:gridSpan w:val="2"/>
            <w:tcBorders>
              <w:top w:val="single" w:sz="4" w:space="0" w:color="auto"/>
              <w:left w:val="single" w:sz="4" w:space="0" w:color="auto"/>
              <w:bottom w:val="single" w:sz="4" w:space="0" w:color="auto"/>
            </w:tcBorders>
            <w:vAlign w:val="center"/>
          </w:tcPr>
          <w:p w14:paraId="351E8462"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Yes</w:t>
            </w:r>
          </w:p>
        </w:tc>
      </w:tr>
      <w:tr w:rsidR="00680122" w:rsidRPr="00680122" w14:paraId="051F574B" w14:textId="77777777" w:rsidTr="00AF439E">
        <w:trPr>
          <w:trHeight w:val="257"/>
        </w:trPr>
        <w:tc>
          <w:tcPr>
            <w:tcW w:w="833" w:type="dxa"/>
            <w:tcBorders>
              <w:top w:val="single" w:sz="4" w:space="0" w:color="auto"/>
              <w:bottom w:val="single" w:sz="4" w:space="0" w:color="auto"/>
              <w:right w:val="single" w:sz="4" w:space="0" w:color="auto"/>
            </w:tcBorders>
            <w:shd w:val="clear" w:color="auto" w:fill="E6E6E6"/>
            <w:vAlign w:val="center"/>
          </w:tcPr>
          <w:p w14:paraId="41545B71" w14:textId="77777777" w:rsidR="00680122" w:rsidRPr="00680122" w:rsidRDefault="00680122" w:rsidP="00680122">
            <w:pPr>
              <w:spacing w:before="0" w:after="0"/>
              <w:ind w:left="0" w:firstLine="17"/>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2</w:t>
            </w:r>
          </w:p>
        </w:tc>
        <w:tc>
          <w:tcPr>
            <w:tcW w:w="1212"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C44CCA6"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N</w:t>
            </w:r>
          </w:p>
        </w:tc>
        <w:tc>
          <w:tcPr>
            <w:tcW w:w="5250" w:type="dxa"/>
            <w:gridSpan w:val="2"/>
            <w:tcBorders>
              <w:top w:val="single" w:sz="4" w:space="0" w:color="auto"/>
              <w:left w:val="single" w:sz="4" w:space="0" w:color="auto"/>
              <w:bottom w:val="single" w:sz="4" w:space="0" w:color="auto"/>
            </w:tcBorders>
            <w:shd w:val="clear" w:color="auto" w:fill="E6E6E6"/>
            <w:vAlign w:val="center"/>
          </w:tcPr>
          <w:p w14:paraId="566BEAE6"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No</w:t>
            </w:r>
          </w:p>
        </w:tc>
      </w:tr>
      <w:tr w:rsidR="00680122" w:rsidRPr="00680122" w14:paraId="5940C657" w14:textId="77777777" w:rsidTr="00AF439E">
        <w:trPr>
          <w:trHeight w:val="257"/>
        </w:trPr>
        <w:tc>
          <w:tcPr>
            <w:tcW w:w="833" w:type="dxa"/>
            <w:tcBorders>
              <w:top w:val="single" w:sz="4" w:space="0" w:color="auto"/>
              <w:bottom w:val="single" w:sz="4" w:space="0" w:color="auto"/>
              <w:right w:val="single" w:sz="4" w:space="0" w:color="auto"/>
            </w:tcBorders>
            <w:shd w:val="clear" w:color="auto" w:fill="auto"/>
            <w:vAlign w:val="center"/>
          </w:tcPr>
          <w:p w14:paraId="1E6494A4" w14:textId="77777777" w:rsidR="00680122" w:rsidRPr="00680122" w:rsidRDefault="00680122" w:rsidP="00680122">
            <w:pPr>
              <w:spacing w:before="0" w:after="0"/>
              <w:ind w:left="0" w:firstLine="17"/>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3</w:t>
            </w:r>
          </w:p>
        </w:tc>
        <w:tc>
          <w:tcPr>
            <w:tcW w:w="12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71A7E"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P</w:t>
            </w:r>
          </w:p>
        </w:tc>
        <w:tc>
          <w:tcPr>
            <w:tcW w:w="5250" w:type="dxa"/>
            <w:gridSpan w:val="2"/>
            <w:tcBorders>
              <w:top w:val="single" w:sz="4" w:space="0" w:color="auto"/>
              <w:left w:val="single" w:sz="4" w:space="0" w:color="auto"/>
              <w:bottom w:val="single" w:sz="4" w:space="0" w:color="auto"/>
            </w:tcBorders>
            <w:shd w:val="clear" w:color="auto" w:fill="auto"/>
            <w:vAlign w:val="center"/>
          </w:tcPr>
          <w:p w14:paraId="0CB00F1F" w14:textId="77777777" w:rsidR="00680122" w:rsidRPr="00680122" w:rsidRDefault="00680122" w:rsidP="00680122">
            <w:pPr>
              <w:spacing w:before="0" w:after="0"/>
              <w:ind w:left="0"/>
              <w:rPr>
                <w:rFonts w:ascii="Calibri" w:eastAsia="Times New Roman" w:hAnsi="Calibri" w:cs="Times New Roman"/>
                <w:b/>
                <w:iCs w:val="0"/>
                <w:color w:val="0000FF"/>
                <w:sz w:val="16"/>
                <w:szCs w:val="16"/>
                <w:lang w:bidi="ar-SA"/>
              </w:rPr>
            </w:pPr>
            <w:r w:rsidRPr="00680122">
              <w:rPr>
                <w:rFonts w:ascii="Calibri" w:eastAsia="Times New Roman" w:hAnsi="Calibri" w:cs="Times New Roman"/>
                <w:b/>
                <w:iCs w:val="0"/>
                <w:color w:val="0000FF"/>
                <w:sz w:val="16"/>
                <w:szCs w:val="16"/>
                <w:lang w:bidi="ar-SA"/>
              </w:rPr>
              <w:t>Partial</w:t>
            </w:r>
          </w:p>
        </w:tc>
      </w:tr>
    </w:tbl>
    <w:p w14:paraId="3DC427CF" w14:textId="77777777" w:rsidR="00680122" w:rsidRDefault="00680122" w:rsidP="00680122"/>
    <w:p w14:paraId="7E522DC2" w14:textId="77777777" w:rsidR="003D0D75" w:rsidRDefault="003D0D75" w:rsidP="00680122"/>
    <w:p w14:paraId="5F6696AF" w14:textId="77777777" w:rsidR="003D0D75" w:rsidRDefault="003D0D75" w:rsidP="00680122"/>
    <w:p w14:paraId="7DAFACD5" w14:textId="77777777" w:rsidR="003D0D75" w:rsidRDefault="003D0D75" w:rsidP="00680122"/>
    <w:p w14:paraId="29380206" w14:textId="66A3328C" w:rsidR="00680122" w:rsidRDefault="001220D6" w:rsidP="00120B13">
      <w:pPr>
        <w:pStyle w:val="Heading3"/>
        <w:rPr>
          <w:lang w:val="en-GB" w:eastAsia="en-GB"/>
        </w:rPr>
      </w:pPr>
      <w:bookmarkStart w:id="35" w:name="_Toc434822094"/>
      <w:r>
        <w:rPr>
          <w:lang w:val="en-GB" w:eastAsia="en-GB"/>
        </w:rPr>
        <w:t>INSL Asset Type – Linear Inspection Record</w:t>
      </w:r>
      <w:bookmarkEnd w:id="35"/>
    </w:p>
    <w:p w14:paraId="3C44AB3B" w14:textId="1CB126F0" w:rsidR="001220D6" w:rsidRDefault="001220D6" w:rsidP="001220D6">
      <w:pPr>
        <w:rPr>
          <w:lang w:val="en-GB" w:eastAsia="en-GB"/>
        </w:rPr>
      </w:pPr>
      <w:r>
        <w:rPr>
          <w:lang w:val="en-GB" w:eastAsia="en-GB"/>
        </w:rPr>
        <w:t>The INSL asset type is a new asset type used to hold information about a partial inspection.</w:t>
      </w:r>
    </w:p>
    <w:p w14:paraId="532F888C" w14:textId="5F26EA8D" w:rsidR="001220D6" w:rsidRPr="001220D6" w:rsidRDefault="001220D6" w:rsidP="001220D6">
      <w:pPr>
        <w:rPr>
          <w:lang w:val="en-GB" w:eastAsia="en-GB"/>
        </w:rPr>
      </w:pPr>
      <w:r>
        <w:t>The table on the next page shows the metadata required for the Inspection asset type</w:t>
      </w:r>
    </w:p>
    <w:p w14:paraId="2C629347" w14:textId="77777777" w:rsidR="001220D6" w:rsidRPr="001220D6" w:rsidRDefault="001220D6" w:rsidP="001220D6">
      <w:pPr>
        <w:rPr>
          <w:lang w:val="en-GB" w:eastAsia="en-GB"/>
        </w:rPr>
      </w:pPr>
    </w:p>
    <w:p w14:paraId="3C0F2747" w14:textId="77777777" w:rsidR="001220D6" w:rsidRPr="001220D6" w:rsidRDefault="001220D6" w:rsidP="001220D6">
      <w:pPr>
        <w:rPr>
          <w:lang w:val="en-GB" w:eastAsia="en-GB"/>
        </w:rPr>
      </w:pPr>
    </w:p>
    <w:p w14:paraId="4367D557" w14:textId="77777777" w:rsidR="00C11AC5" w:rsidRDefault="00C11AC5" w:rsidP="00C11AC5"/>
    <w:p w14:paraId="01703264" w14:textId="77777777" w:rsidR="00C11AC5" w:rsidRDefault="00C11AC5" w:rsidP="00C11AC5"/>
    <w:p w14:paraId="4849DA41" w14:textId="77777777" w:rsidR="00C11AC5" w:rsidRDefault="00C11AC5" w:rsidP="00C11AC5"/>
    <w:p w14:paraId="5446C4BB" w14:textId="77777777" w:rsidR="00C11AC5" w:rsidRDefault="00C11AC5" w:rsidP="00C11AC5"/>
    <w:p w14:paraId="39F62C6D" w14:textId="77777777" w:rsidR="00C11AC5" w:rsidRDefault="00C11AC5" w:rsidP="00C11AC5"/>
    <w:p w14:paraId="7C2C759A" w14:textId="77777777" w:rsidR="001220D6" w:rsidRDefault="001220D6" w:rsidP="00C11AC5">
      <w:pPr>
        <w:sectPr w:rsidR="001220D6" w:rsidSect="00EB0A62">
          <w:pgSz w:w="11907" w:h="16840" w:code="9"/>
          <w:pgMar w:top="1440" w:right="1440" w:bottom="567" w:left="1440" w:header="1134" w:footer="374" w:gutter="0"/>
          <w:cols w:space="720"/>
          <w:docGrid w:linePitch="360"/>
        </w:sectPr>
      </w:pPr>
    </w:p>
    <w:tbl>
      <w:tblPr>
        <w:tblW w:w="15013" w:type="dxa"/>
        <w:tblBorders>
          <w:top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573"/>
        <w:gridCol w:w="885"/>
        <w:gridCol w:w="115"/>
        <w:gridCol w:w="143"/>
        <w:gridCol w:w="84"/>
        <w:gridCol w:w="774"/>
        <w:gridCol w:w="429"/>
        <w:gridCol w:w="124"/>
        <w:gridCol w:w="486"/>
        <w:gridCol w:w="963"/>
        <w:gridCol w:w="175"/>
        <w:gridCol w:w="397"/>
        <w:gridCol w:w="915"/>
        <w:gridCol w:w="229"/>
        <w:gridCol w:w="82"/>
        <w:gridCol w:w="631"/>
        <w:gridCol w:w="716"/>
        <w:gridCol w:w="277"/>
        <w:gridCol w:w="62"/>
        <w:gridCol w:w="342"/>
        <w:gridCol w:w="112"/>
        <w:gridCol w:w="1107"/>
        <w:gridCol w:w="1386"/>
        <w:gridCol w:w="48"/>
        <w:gridCol w:w="190"/>
        <w:gridCol w:w="50"/>
        <w:gridCol w:w="715"/>
        <w:gridCol w:w="679"/>
        <w:gridCol w:w="36"/>
        <w:gridCol w:w="143"/>
        <w:gridCol w:w="571"/>
        <w:gridCol w:w="715"/>
        <w:gridCol w:w="859"/>
      </w:tblGrid>
      <w:tr w:rsidR="001220D6" w:rsidRPr="00F73AEE" w14:paraId="3131950E" w14:textId="77777777" w:rsidTr="0050765A">
        <w:trPr>
          <w:trHeight w:val="178"/>
        </w:trPr>
        <w:tc>
          <w:tcPr>
            <w:tcW w:w="1573" w:type="dxa"/>
            <w:gridSpan w:val="3"/>
            <w:tcBorders>
              <w:top w:val="single" w:sz="4" w:space="0" w:color="auto"/>
              <w:left w:val="single" w:sz="12" w:space="0" w:color="auto"/>
              <w:bottom w:val="single" w:sz="4" w:space="0" w:color="auto"/>
              <w:right w:val="single" w:sz="4" w:space="0" w:color="auto"/>
            </w:tcBorders>
          </w:tcPr>
          <w:p w14:paraId="50A87CB8" w14:textId="77777777" w:rsidR="001220D6" w:rsidRPr="00F73AEE" w:rsidRDefault="001220D6" w:rsidP="0050765A">
            <w:pPr>
              <w:spacing w:before="60" w:after="6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lastRenderedPageBreak/>
              <w:t>Asset  Type</w:t>
            </w:r>
          </w:p>
        </w:tc>
        <w:tc>
          <w:tcPr>
            <w:tcW w:w="6941" w:type="dxa"/>
            <w:gridSpan w:val="18"/>
            <w:tcBorders>
              <w:top w:val="single" w:sz="4" w:space="0" w:color="auto"/>
              <w:left w:val="single" w:sz="4" w:space="0" w:color="auto"/>
              <w:bottom w:val="single" w:sz="4" w:space="0" w:color="auto"/>
              <w:right w:val="single" w:sz="4" w:space="0" w:color="auto"/>
            </w:tcBorders>
          </w:tcPr>
          <w:p w14:paraId="6AC58EB6" w14:textId="77777777" w:rsidR="001220D6" w:rsidRPr="00F73AEE" w:rsidRDefault="001220D6" w:rsidP="0050765A">
            <w:pPr>
              <w:spacing w:before="60" w:after="60"/>
              <w:ind w:left="3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Description</w:t>
            </w:r>
          </w:p>
        </w:tc>
        <w:tc>
          <w:tcPr>
            <w:tcW w:w="2541" w:type="dxa"/>
            <w:gridSpan w:val="3"/>
            <w:tcBorders>
              <w:top w:val="single" w:sz="4" w:space="0" w:color="auto"/>
              <w:left w:val="single" w:sz="4" w:space="0" w:color="auto"/>
              <w:bottom w:val="single" w:sz="4" w:space="0" w:color="auto"/>
              <w:right w:val="single" w:sz="4" w:space="0" w:color="auto"/>
            </w:tcBorders>
          </w:tcPr>
          <w:p w14:paraId="3800BD3A" w14:textId="77777777" w:rsidR="001220D6" w:rsidRPr="00F73AEE" w:rsidRDefault="001220D6" w:rsidP="0050765A">
            <w:pPr>
              <w:spacing w:before="60" w:after="60"/>
              <w:ind w:left="-45"/>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Point / Continuous</w:t>
            </w:r>
          </w:p>
        </w:tc>
        <w:tc>
          <w:tcPr>
            <w:tcW w:w="1634" w:type="dxa"/>
            <w:gridSpan w:val="4"/>
            <w:tcBorders>
              <w:top w:val="single" w:sz="4" w:space="0" w:color="auto"/>
              <w:left w:val="single" w:sz="4" w:space="0" w:color="auto"/>
              <w:bottom w:val="single" w:sz="4" w:space="0" w:color="auto"/>
              <w:right w:val="single" w:sz="4" w:space="0" w:color="auto"/>
            </w:tcBorders>
          </w:tcPr>
          <w:p w14:paraId="0F681D22" w14:textId="77777777" w:rsidR="001220D6" w:rsidRPr="00F73AEE" w:rsidRDefault="001220D6" w:rsidP="0050765A">
            <w:pPr>
              <w:spacing w:before="60" w:after="60"/>
              <w:ind w:left="-1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Category</w:t>
            </w:r>
          </w:p>
        </w:tc>
        <w:tc>
          <w:tcPr>
            <w:tcW w:w="2324" w:type="dxa"/>
            <w:gridSpan w:val="5"/>
            <w:tcBorders>
              <w:top w:val="single" w:sz="4" w:space="0" w:color="auto"/>
              <w:left w:val="single" w:sz="4" w:space="0" w:color="auto"/>
              <w:bottom w:val="single" w:sz="4" w:space="0" w:color="auto"/>
              <w:right w:val="single" w:sz="12" w:space="0" w:color="auto"/>
            </w:tcBorders>
          </w:tcPr>
          <w:p w14:paraId="28326AA2" w14:textId="77777777" w:rsidR="001220D6" w:rsidRPr="00F73AEE" w:rsidRDefault="001220D6" w:rsidP="0050765A">
            <w:pPr>
              <w:spacing w:before="60" w:after="60"/>
              <w:ind w:left="0" w:hanging="79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Admin Type</w:t>
            </w:r>
          </w:p>
        </w:tc>
      </w:tr>
      <w:tr w:rsidR="001220D6" w:rsidRPr="00F73AEE" w14:paraId="5F101F6B" w14:textId="77777777" w:rsidTr="0050765A">
        <w:trPr>
          <w:trHeight w:val="178"/>
        </w:trPr>
        <w:tc>
          <w:tcPr>
            <w:tcW w:w="1573" w:type="dxa"/>
            <w:gridSpan w:val="3"/>
            <w:tcBorders>
              <w:top w:val="single" w:sz="4" w:space="0" w:color="auto"/>
              <w:left w:val="single" w:sz="12" w:space="0" w:color="auto"/>
              <w:bottom w:val="single" w:sz="4" w:space="0" w:color="auto"/>
              <w:right w:val="single" w:sz="4" w:space="0" w:color="auto"/>
            </w:tcBorders>
          </w:tcPr>
          <w:p w14:paraId="56300982" w14:textId="4F6089AE" w:rsidR="001220D6" w:rsidRPr="00F73AEE" w:rsidRDefault="001220D6" w:rsidP="0050765A">
            <w:pPr>
              <w:spacing w:before="60" w:after="6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INSL</w:t>
            </w:r>
          </w:p>
        </w:tc>
        <w:tc>
          <w:tcPr>
            <w:tcW w:w="6941" w:type="dxa"/>
            <w:gridSpan w:val="18"/>
            <w:tcBorders>
              <w:top w:val="single" w:sz="4" w:space="0" w:color="auto"/>
              <w:left w:val="single" w:sz="4" w:space="0" w:color="auto"/>
              <w:bottom w:val="single" w:sz="4" w:space="0" w:color="auto"/>
              <w:right w:val="single" w:sz="4" w:space="0" w:color="auto"/>
            </w:tcBorders>
          </w:tcPr>
          <w:p w14:paraId="0BE9AEC0" w14:textId="4F7D93D8" w:rsidR="001220D6" w:rsidRPr="00F73AEE" w:rsidRDefault="001220D6" w:rsidP="0050765A">
            <w:pPr>
              <w:spacing w:before="60" w:after="60"/>
              <w:ind w:left="34"/>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Linear Inspection Record</w:t>
            </w:r>
          </w:p>
        </w:tc>
        <w:tc>
          <w:tcPr>
            <w:tcW w:w="2541" w:type="dxa"/>
            <w:gridSpan w:val="3"/>
            <w:tcBorders>
              <w:top w:val="single" w:sz="4" w:space="0" w:color="auto"/>
              <w:left w:val="single" w:sz="4" w:space="0" w:color="auto"/>
              <w:bottom w:val="single" w:sz="4" w:space="0" w:color="auto"/>
              <w:right w:val="single" w:sz="4" w:space="0" w:color="auto"/>
            </w:tcBorders>
          </w:tcPr>
          <w:p w14:paraId="1EE1AC28" w14:textId="77777777" w:rsidR="001220D6" w:rsidRPr="00F73AEE" w:rsidRDefault="001220D6" w:rsidP="0050765A">
            <w:pPr>
              <w:spacing w:before="60" w:after="60"/>
              <w:ind w:left="-45"/>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Point</w:t>
            </w:r>
          </w:p>
        </w:tc>
        <w:tc>
          <w:tcPr>
            <w:tcW w:w="1634" w:type="dxa"/>
            <w:gridSpan w:val="4"/>
            <w:tcBorders>
              <w:top w:val="single" w:sz="4" w:space="0" w:color="auto"/>
              <w:left w:val="single" w:sz="4" w:space="0" w:color="auto"/>
              <w:bottom w:val="single" w:sz="4" w:space="0" w:color="auto"/>
              <w:right w:val="single" w:sz="4" w:space="0" w:color="auto"/>
            </w:tcBorders>
          </w:tcPr>
          <w:p w14:paraId="52963B0B" w14:textId="77777777" w:rsidR="001220D6" w:rsidRPr="00F73AEE" w:rsidRDefault="001220D6" w:rsidP="0050765A">
            <w:pPr>
              <w:spacing w:before="60" w:after="60"/>
              <w:ind w:left="-14"/>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w:t>
            </w:r>
          </w:p>
        </w:tc>
        <w:tc>
          <w:tcPr>
            <w:tcW w:w="2324" w:type="dxa"/>
            <w:gridSpan w:val="5"/>
            <w:tcBorders>
              <w:top w:val="single" w:sz="4" w:space="0" w:color="auto"/>
              <w:left w:val="single" w:sz="4" w:space="0" w:color="auto"/>
              <w:bottom w:val="single" w:sz="4" w:space="0" w:color="auto"/>
              <w:right w:val="single" w:sz="12" w:space="0" w:color="auto"/>
            </w:tcBorders>
          </w:tcPr>
          <w:p w14:paraId="6863FDE5" w14:textId="77777777" w:rsidR="001220D6" w:rsidRPr="00F73AEE" w:rsidRDefault="001220D6" w:rsidP="0050765A">
            <w:pPr>
              <w:spacing w:before="60" w:after="60"/>
              <w:ind w:left="0" w:hanging="794"/>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NETW</w:t>
            </w:r>
          </w:p>
        </w:tc>
      </w:tr>
      <w:tr w:rsidR="001220D6" w:rsidRPr="00F73AEE" w14:paraId="6C050E89" w14:textId="77777777" w:rsidTr="0050765A">
        <w:trPr>
          <w:trHeight w:val="178"/>
        </w:trPr>
        <w:tc>
          <w:tcPr>
            <w:tcW w:w="15013" w:type="dxa"/>
            <w:gridSpan w:val="33"/>
            <w:tcBorders>
              <w:top w:val="single" w:sz="4" w:space="0" w:color="auto"/>
              <w:left w:val="single" w:sz="12" w:space="0" w:color="auto"/>
              <w:bottom w:val="single" w:sz="4" w:space="0" w:color="auto"/>
              <w:right w:val="single" w:sz="12" w:space="0" w:color="auto"/>
            </w:tcBorders>
            <w:shd w:val="clear" w:color="auto" w:fill="E6E6E6"/>
          </w:tcPr>
          <w:p w14:paraId="089234ED" w14:textId="77777777" w:rsidR="001220D6" w:rsidRPr="00F73AEE" w:rsidRDefault="001220D6" w:rsidP="0050765A">
            <w:pPr>
              <w:spacing w:before="60" w:after="6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Asset Type Flags</w:t>
            </w:r>
          </w:p>
        </w:tc>
      </w:tr>
      <w:tr w:rsidR="001220D6" w:rsidRPr="00F73AEE" w14:paraId="5695F444" w14:textId="77777777" w:rsidTr="0050765A">
        <w:trPr>
          <w:trHeight w:val="178"/>
        </w:trPr>
        <w:tc>
          <w:tcPr>
            <w:tcW w:w="1800" w:type="dxa"/>
            <w:gridSpan w:val="5"/>
            <w:tcBorders>
              <w:top w:val="single" w:sz="4" w:space="0" w:color="auto"/>
              <w:left w:val="single" w:sz="12" w:space="0" w:color="auto"/>
              <w:bottom w:val="single" w:sz="4" w:space="0" w:color="auto"/>
              <w:right w:val="single" w:sz="4" w:space="0" w:color="auto"/>
            </w:tcBorders>
          </w:tcPr>
          <w:p w14:paraId="190B7E94"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Linear</w:t>
            </w:r>
          </w:p>
        </w:tc>
        <w:tc>
          <w:tcPr>
            <w:tcW w:w="1327" w:type="dxa"/>
            <w:gridSpan w:val="3"/>
            <w:tcBorders>
              <w:top w:val="single" w:sz="4" w:space="0" w:color="auto"/>
              <w:left w:val="single" w:sz="4" w:space="0" w:color="auto"/>
              <w:bottom w:val="single" w:sz="4" w:space="0" w:color="auto"/>
              <w:right w:val="single" w:sz="4" w:space="0" w:color="auto"/>
            </w:tcBorders>
          </w:tcPr>
          <w:p w14:paraId="6903C150"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XSP Allowed</w:t>
            </w:r>
          </w:p>
        </w:tc>
        <w:tc>
          <w:tcPr>
            <w:tcW w:w="1624" w:type="dxa"/>
            <w:gridSpan w:val="3"/>
            <w:tcBorders>
              <w:top w:val="single" w:sz="4" w:space="0" w:color="auto"/>
              <w:left w:val="single" w:sz="4" w:space="0" w:color="auto"/>
              <w:bottom w:val="single" w:sz="4" w:space="0" w:color="auto"/>
              <w:right w:val="single" w:sz="4" w:space="0" w:color="auto"/>
            </w:tcBorders>
          </w:tcPr>
          <w:p w14:paraId="501C1A30" w14:textId="77777777" w:rsidR="001220D6" w:rsidRPr="00F73AEE" w:rsidRDefault="001220D6" w:rsidP="0050765A">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Contiguous</w:t>
            </w:r>
          </w:p>
        </w:tc>
        <w:tc>
          <w:tcPr>
            <w:tcW w:w="1623" w:type="dxa"/>
            <w:gridSpan w:val="4"/>
            <w:tcBorders>
              <w:top w:val="single" w:sz="4" w:space="0" w:color="auto"/>
              <w:left w:val="single" w:sz="4" w:space="0" w:color="auto"/>
              <w:bottom w:val="single" w:sz="4" w:space="0" w:color="auto"/>
              <w:right w:val="single" w:sz="4" w:space="0" w:color="auto"/>
            </w:tcBorders>
          </w:tcPr>
          <w:p w14:paraId="61259481" w14:textId="77777777" w:rsidR="001220D6" w:rsidRPr="00F73AEE" w:rsidRDefault="001220D6" w:rsidP="0050765A">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Replaceable</w:t>
            </w:r>
          </w:p>
        </w:tc>
        <w:tc>
          <w:tcPr>
            <w:tcW w:w="1624" w:type="dxa"/>
            <w:gridSpan w:val="3"/>
            <w:tcBorders>
              <w:top w:val="single" w:sz="4" w:space="0" w:color="auto"/>
              <w:left w:val="single" w:sz="4" w:space="0" w:color="auto"/>
              <w:bottom w:val="single" w:sz="4" w:space="0" w:color="auto"/>
              <w:right w:val="single" w:sz="4" w:space="0" w:color="auto"/>
            </w:tcBorders>
          </w:tcPr>
          <w:p w14:paraId="79BEF65F" w14:textId="77777777" w:rsidR="001220D6" w:rsidRPr="00F73AEE" w:rsidRDefault="001220D6" w:rsidP="0050765A">
            <w:pPr>
              <w:spacing w:before="0" w:after="0"/>
              <w:ind w:left="0" w:hanging="768"/>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Exclusive</w:t>
            </w:r>
          </w:p>
        </w:tc>
        <w:tc>
          <w:tcPr>
            <w:tcW w:w="1623" w:type="dxa"/>
            <w:gridSpan w:val="4"/>
            <w:tcBorders>
              <w:top w:val="single" w:sz="4" w:space="0" w:color="auto"/>
              <w:left w:val="single" w:sz="4" w:space="0" w:color="auto"/>
              <w:bottom w:val="single" w:sz="4" w:space="0" w:color="auto"/>
              <w:right w:val="single" w:sz="4" w:space="0" w:color="auto"/>
            </w:tcBorders>
          </w:tcPr>
          <w:p w14:paraId="2DFE8EBA" w14:textId="77777777" w:rsidR="001220D6" w:rsidRPr="00F73AEE" w:rsidRDefault="001220D6" w:rsidP="0050765A">
            <w:pPr>
              <w:spacing w:before="0" w:after="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USE XY</w:t>
            </w:r>
          </w:p>
        </w:tc>
        <w:tc>
          <w:tcPr>
            <w:tcW w:w="1624" w:type="dxa"/>
            <w:gridSpan w:val="3"/>
            <w:tcBorders>
              <w:top w:val="single" w:sz="4" w:space="0" w:color="auto"/>
              <w:left w:val="single" w:sz="4" w:space="0" w:color="auto"/>
              <w:bottom w:val="single" w:sz="4" w:space="0" w:color="auto"/>
              <w:right w:val="single" w:sz="4" w:space="0" w:color="auto"/>
            </w:tcBorders>
          </w:tcPr>
          <w:p w14:paraId="19B644EC"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Multiple Allowed</w:t>
            </w:r>
          </w:p>
        </w:tc>
        <w:tc>
          <w:tcPr>
            <w:tcW w:w="1623" w:type="dxa"/>
            <w:gridSpan w:val="5"/>
            <w:tcBorders>
              <w:top w:val="single" w:sz="4" w:space="0" w:color="auto"/>
              <w:left w:val="single" w:sz="4" w:space="0" w:color="auto"/>
              <w:bottom w:val="single" w:sz="4" w:space="0" w:color="auto"/>
              <w:right w:val="single" w:sz="4" w:space="0" w:color="auto"/>
            </w:tcBorders>
          </w:tcPr>
          <w:p w14:paraId="007ED2ED"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End Location Only</w:t>
            </w:r>
          </w:p>
        </w:tc>
        <w:tc>
          <w:tcPr>
            <w:tcW w:w="2145" w:type="dxa"/>
            <w:gridSpan w:val="3"/>
            <w:tcBorders>
              <w:top w:val="single" w:sz="4" w:space="0" w:color="auto"/>
              <w:left w:val="single" w:sz="4" w:space="0" w:color="auto"/>
              <w:bottom w:val="single" w:sz="4" w:space="0" w:color="auto"/>
              <w:right w:val="single" w:sz="12" w:space="0" w:color="auto"/>
            </w:tcBorders>
          </w:tcPr>
          <w:p w14:paraId="1C6E82A0" w14:textId="77777777" w:rsidR="001220D6" w:rsidRPr="00F73AEE" w:rsidRDefault="001220D6" w:rsidP="0050765A">
            <w:pPr>
              <w:spacing w:before="0" w:after="0"/>
              <w:ind w:left="34" w:hanging="34"/>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Top in Hierarchy</w:t>
            </w:r>
          </w:p>
        </w:tc>
      </w:tr>
      <w:tr w:rsidR="001220D6" w:rsidRPr="00F73AEE" w14:paraId="71C5C6E9" w14:textId="77777777" w:rsidTr="0050765A">
        <w:trPr>
          <w:trHeight w:val="178"/>
        </w:trPr>
        <w:tc>
          <w:tcPr>
            <w:tcW w:w="1800" w:type="dxa"/>
            <w:gridSpan w:val="5"/>
            <w:tcBorders>
              <w:top w:val="single" w:sz="4" w:space="0" w:color="auto"/>
              <w:left w:val="single" w:sz="12" w:space="0" w:color="auto"/>
              <w:bottom w:val="single" w:sz="4" w:space="0" w:color="auto"/>
              <w:right w:val="single" w:sz="4" w:space="0" w:color="auto"/>
            </w:tcBorders>
          </w:tcPr>
          <w:p w14:paraId="51C8A643"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327" w:type="dxa"/>
            <w:gridSpan w:val="3"/>
            <w:tcBorders>
              <w:top w:val="single" w:sz="4" w:space="0" w:color="auto"/>
              <w:left w:val="single" w:sz="4" w:space="0" w:color="auto"/>
              <w:bottom w:val="single" w:sz="4" w:space="0" w:color="auto"/>
              <w:right w:val="single" w:sz="4" w:space="0" w:color="auto"/>
            </w:tcBorders>
          </w:tcPr>
          <w:p w14:paraId="199F3A80" w14:textId="77777777" w:rsidR="001220D6" w:rsidRPr="00F73AEE" w:rsidRDefault="001220D6" w:rsidP="0050765A">
            <w:pPr>
              <w:spacing w:before="0" w:after="0"/>
              <w:ind w:left="0"/>
              <w:jc w:val="center"/>
              <w:rPr>
                <w:rFonts w:ascii="Calibri" w:eastAsia="Times New Roman" w:hAnsi="Calibri" w:cs="Arial"/>
                <w:b/>
                <w:iCs w:val="0"/>
                <w:color w:val="0000FF"/>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4" w:type="dxa"/>
            <w:gridSpan w:val="3"/>
            <w:tcBorders>
              <w:top w:val="single" w:sz="4" w:space="0" w:color="auto"/>
              <w:left w:val="single" w:sz="4" w:space="0" w:color="auto"/>
              <w:bottom w:val="single" w:sz="4" w:space="0" w:color="auto"/>
              <w:right w:val="single" w:sz="4" w:space="0" w:color="auto"/>
            </w:tcBorders>
          </w:tcPr>
          <w:p w14:paraId="0C93F208"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4"/>
            <w:tcBorders>
              <w:top w:val="single" w:sz="4" w:space="0" w:color="auto"/>
              <w:left w:val="single" w:sz="4" w:space="0" w:color="auto"/>
              <w:bottom w:val="single" w:sz="4" w:space="0" w:color="auto"/>
              <w:right w:val="single" w:sz="4" w:space="0" w:color="auto"/>
            </w:tcBorders>
          </w:tcPr>
          <w:p w14:paraId="22B8D2DB" w14:textId="77777777" w:rsidR="001220D6" w:rsidRPr="00F73AEE" w:rsidRDefault="001220D6" w:rsidP="0050765A">
            <w:pPr>
              <w:spacing w:before="0" w:after="0"/>
              <w:ind w:left="0"/>
              <w:jc w:val="center"/>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1624" w:type="dxa"/>
            <w:gridSpan w:val="3"/>
            <w:tcBorders>
              <w:top w:val="single" w:sz="4" w:space="0" w:color="auto"/>
              <w:left w:val="single" w:sz="4" w:space="0" w:color="auto"/>
              <w:bottom w:val="single" w:sz="4" w:space="0" w:color="auto"/>
              <w:right w:val="single" w:sz="4" w:space="0" w:color="auto"/>
            </w:tcBorders>
          </w:tcPr>
          <w:p w14:paraId="277DED02" w14:textId="77777777" w:rsidR="001220D6" w:rsidRPr="00F73AEE" w:rsidRDefault="001220D6" w:rsidP="0050765A">
            <w:pPr>
              <w:spacing w:before="0" w:after="0"/>
              <w:ind w:left="0"/>
              <w:jc w:val="center"/>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4"/>
            <w:tcBorders>
              <w:top w:val="single" w:sz="4" w:space="0" w:color="auto"/>
              <w:left w:val="single" w:sz="4" w:space="0" w:color="auto"/>
              <w:bottom w:val="single" w:sz="4" w:space="0" w:color="auto"/>
              <w:right w:val="single" w:sz="4" w:space="0" w:color="auto"/>
            </w:tcBorders>
          </w:tcPr>
          <w:p w14:paraId="24FA2A37"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4" w:type="dxa"/>
            <w:gridSpan w:val="3"/>
            <w:tcBorders>
              <w:top w:val="single" w:sz="4" w:space="0" w:color="auto"/>
              <w:left w:val="single" w:sz="4" w:space="0" w:color="auto"/>
              <w:bottom w:val="single" w:sz="4" w:space="0" w:color="auto"/>
              <w:right w:val="single" w:sz="4" w:space="0" w:color="auto"/>
            </w:tcBorders>
          </w:tcPr>
          <w:p w14:paraId="2C323435"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1623" w:type="dxa"/>
            <w:gridSpan w:val="5"/>
            <w:tcBorders>
              <w:top w:val="single" w:sz="4" w:space="0" w:color="auto"/>
              <w:left w:val="single" w:sz="4" w:space="0" w:color="auto"/>
              <w:bottom w:val="single" w:sz="4" w:space="0" w:color="auto"/>
              <w:right w:val="single" w:sz="4" w:space="0" w:color="auto"/>
            </w:tcBorders>
          </w:tcPr>
          <w:p w14:paraId="1D099FE3"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2145" w:type="dxa"/>
            <w:gridSpan w:val="3"/>
            <w:tcBorders>
              <w:top w:val="single" w:sz="4" w:space="0" w:color="auto"/>
              <w:left w:val="single" w:sz="4" w:space="0" w:color="auto"/>
              <w:bottom w:val="single" w:sz="4" w:space="0" w:color="auto"/>
              <w:right w:val="single" w:sz="12" w:space="0" w:color="auto"/>
            </w:tcBorders>
          </w:tcPr>
          <w:p w14:paraId="154777A6" w14:textId="77777777" w:rsidR="001220D6" w:rsidRPr="00F73AEE" w:rsidRDefault="001220D6" w:rsidP="0050765A">
            <w:pPr>
              <w:spacing w:before="0" w:after="0"/>
              <w:ind w:left="0"/>
              <w:jc w:val="center"/>
              <w:rPr>
                <w:rFonts w:ascii="Calibri" w:eastAsia="Times New Roman" w:hAnsi="Calibri" w:cs="Arial"/>
                <w:b/>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r>
      <w:tr w:rsidR="001220D6" w:rsidRPr="00F73AEE" w14:paraId="0D248017" w14:textId="77777777" w:rsidTr="0050765A">
        <w:trPr>
          <w:trHeight w:val="178"/>
        </w:trPr>
        <w:tc>
          <w:tcPr>
            <w:tcW w:w="12010" w:type="dxa"/>
            <w:gridSpan w:val="27"/>
            <w:tcBorders>
              <w:top w:val="single" w:sz="4" w:space="0" w:color="auto"/>
              <w:left w:val="single" w:sz="12" w:space="0" w:color="auto"/>
              <w:bottom w:val="single" w:sz="4" w:space="0" w:color="auto"/>
              <w:right w:val="single" w:sz="4" w:space="0" w:color="auto"/>
            </w:tcBorders>
            <w:shd w:val="clear" w:color="auto" w:fill="E6E6E6"/>
          </w:tcPr>
          <w:p w14:paraId="4B6CCDE8" w14:textId="77777777" w:rsidR="001220D6" w:rsidRPr="00F73AEE" w:rsidRDefault="001220D6" w:rsidP="0050765A">
            <w:pPr>
              <w:spacing w:before="60" w:after="60"/>
              <w:ind w:left="0"/>
              <w:jc w:val="center"/>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Attributes</w:t>
            </w:r>
          </w:p>
        </w:tc>
        <w:tc>
          <w:tcPr>
            <w:tcW w:w="3003" w:type="dxa"/>
            <w:gridSpan w:val="6"/>
            <w:tcBorders>
              <w:top w:val="single" w:sz="4" w:space="0" w:color="auto"/>
              <w:left w:val="single" w:sz="4" w:space="0" w:color="auto"/>
              <w:bottom w:val="single" w:sz="4" w:space="0" w:color="auto"/>
              <w:right w:val="single" w:sz="12" w:space="0" w:color="auto"/>
            </w:tcBorders>
            <w:shd w:val="clear" w:color="auto" w:fill="E6E6E6"/>
          </w:tcPr>
          <w:p w14:paraId="28242176" w14:textId="77777777" w:rsidR="001220D6" w:rsidRPr="00F73AEE" w:rsidRDefault="001220D6" w:rsidP="0050765A">
            <w:pPr>
              <w:spacing w:before="60" w:after="60"/>
              <w:ind w:left="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Flags</w:t>
            </w:r>
          </w:p>
        </w:tc>
      </w:tr>
      <w:tr w:rsidR="001220D6" w:rsidRPr="00F73AEE" w14:paraId="5722DEBF" w14:textId="77777777" w:rsidTr="0050765A">
        <w:trPr>
          <w:trHeight w:val="183"/>
        </w:trPr>
        <w:tc>
          <w:tcPr>
            <w:tcW w:w="573" w:type="dxa"/>
            <w:tcBorders>
              <w:top w:val="single" w:sz="4" w:space="0" w:color="auto"/>
              <w:left w:val="single" w:sz="12" w:space="0" w:color="auto"/>
              <w:bottom w:val="single" w:sz="4" w:space="0" w:color="auto"/>
              <w:right w:val="single" w:sz="4" w:space="0" w:color="auto"/>
            </w:tcBorders>
          </w:tcPr>
          <w:p w14:paraId="4C52AC20"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Seq</w:t>
            </w:r>
          </w:p>
        </w:tc>
        <w:tc>
          <w:tcPr>
            <w:tcW w:w="2001" w:type="dxa"/>
            <w:gridSpan w:val="5"/>
            <w:tcBorders>
              <w:top w:val="single" w:sz="4" w:space="0" w:color="auto"/>
              <w:left w:val="single" w:sz="4" w:space="0" w:color="auto"/>
              <w:bottom w:val="single" w:sz="4" w:space="0" w:color="auto"/>
              <w:right w:val="single" w:sz="4" w:space="0" w:color="auto"/>
            </w:tcBorders>
          </w:tcPr>
          <w:p w14:paraId="1AA22331" w14:textId="77777777" w:rsidR="001220D6" w:rsidRPr="00F73AEE" w:rsidRDefault="001220D6" w:rsidP="0050765A">
            <w:pPr>
              <w:spacing w:before="0" w:after="0"/>
              <w:ind w:left="17" w:hanging="17"/>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Attribute Name</w:t>
            </w:r>
          </w:p>
        </w:tc>
        <w:tc>
          <w:tcPr>
            <w:tcW w:w="2002" w:type="dxa"/>
            <w:gridSpan w:val="4"/>
            <w:tcBorders>
              <w:top w:val="single" w:sz="4" w:space="0" w:color="auto"/>
              <w:left w:val="single" w:sz="4" w:space="0" w:color="auto"/>
              <w:bottom w:val="single" w:sz="4" w:space="0" w:color="auto"/>
              <w:right w:val="single" w:sz="4" w:space="0" w:color="auto"/>
            </w:tcBorders>
          </w:tcPr>
          <w:p w14:paraId="592CC0ED"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Screen Text</w:t>
            </w:r>
          </w:p>
        </w:tc>
        <w:tc>
          <w:tcPr>
            <w:tcW w:w="572" w:type="dxa"/>
            <w:gridSpan w:val="2"/>
            <w:tcBorders>
              <w:top w:val="single" w:sz="4" w:space="0" w:color="auto"/>
              <w:left w:val="single" w:sz="4" w:space="0" w:color="auto"/>
              <w:bottom w:val="single" w:sz="4" w:space="0" w:color="auto"/>
              <w:right w:val="single" w:sz="4" w:space="0" w:color="auto"/>
            </w:tcBorders>
          </w:tcPr>
          <w:p w14:paraId="24F231CB" w14:textId="77777777" w:rsidR="001220D6" w:rsidRPr="00F73AEE" w:rsidRDefault="001220D6" w:rsidP="0050765A">
            <w:pPr>
              <w:tabs>
                <w:tab w:val="left" w:pos="190"/>
              </w:tabs>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Len</w:t>
            </w:r>
          </w:p>
        </w:tc>
        <w:tc>
          <w:tcPr>
            <w:tcW w:w="1144" w:type="dxa"/>
            <w:gridSpan w:val="2"/>
            <w:tcBorders>
              <w:top w:val="single" w:sz="4" w:space="0" w:color="auto"/>
              <w:left w:val="single" w:sz="4" w:space="0" w:color="auto"/>
              <w:bottom w:val="single" w:sz="4" w:space="0" w:color="auto"/>
              <w:right w:val="single" w:sz="4" w:space="0" w:color="auto"/>
            </w:tcBorders>
          </w:tcPr>
          <w:p w14:paraId="7A6D0F96"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Format</w:t>
            </w:r>
          </w:p>
        </w:tc>
        <w:tc>
          <w:tcPr>
            <w:tcW w:w="1429" w:type="dxa"/>
            <w:gridSpan w:val="3"/>
            <w:tcBorders>
              <w:top w:val="single" w:sz="4" w:space="0" w:color="auto"/>
              <w:left w:val="single" w:sz="4" w:space="0" w:color="auto"/>
              <w:bottom w:val="single" w:sz="4" w:space="0" w:color="auto"/>
              <w:right w:val="single" w:sz="4" w:space="0" w:color="auto"/>
            </w:tcBorders>
          </w:tcPr>
          <w:p w14:paraId="44FBDB56"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Domain</w:t>
            </w:r>
          </w:p>
        </w:tc>
        <w:tc>
          <w:tcPr>
            <w:tcW w:w="681" w:type="dxa"/>
            <w:gridSpan w:val="3"/>
            <w:tcBorders>
              <w:top w:val="single" w:sz="4" w:space="0" w:color="auto"/>
              <w:left w:val="single" w:sz="4" w:space="0" w:color="auto"/>
              <w:bottom w:val="single" w:sz="4" w:space="0" w:color="auto"/>
              <w:right w:val="single" w:sz="4" w:space="0" w:color="auto"/>
            </w:tcBorders>
          </w:tcPr>
          <w:p w14:paraId="0D1A572D"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Case</w:t>
            </w:r>
          </w:p>
        </w:tc>
        <w:tc>
          <w:tcPr>
            <w:tcW w:w="2893" w:type="dxa"/>
            <w:gridSpan w:val="6"/>
            <w:tcBorders>
              <w:top w:val="single" w:sz="4" w:space="0" w:color="auto"/>
              <w:left w:val="single" w:sz="4" w:space="0" w:color="auto"/>
              <w:bottom w:val="single" w:sz="4" w:space="0" w:color="auto"/>
              <w:right w:val="single" w:sz="4" w:space="0" w:color="auto"/>
            </w:tcBorders>
          </w:tcPr>
          <w:p w14:paraId="468F0029"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View Attribute &amp; Column Name</w:t>
            </w:r>
          </w:p>
        </w:tc>
        <w:tc>
          <w:tcPr>
            <w:tcW w:w="715" w:type="dxa"/>
            <w:tcBorders>
              <w:top w:val="single" w:sz="4" w:space="0" w:color="auto"/>
              <w:left w:val="single" w:sz="4" w:space="0" w:color="auto"/>
              <w:bottom w:val="single" w:sz="4" w:space="0" w:color="auto"/>
              <w:right w:val="single" w:sz="4" w:space="0" w:color="auto"/>
            </w:tcBorders>
          </w:tcPr>
          <w:p w14:paraId="7706022D" w14:textId="77777777" w:rsidR="001220D6" w:rsidRPr="00F73AEE" w:rsidRDefault="001220D6" w:rsidP="0050765A">
            <w:pPr>
              <w:spacing w:before="0" w:after="0"/>
              <w:ind w:left="34" w:hanging="34"/>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Mand</w:t>
            </w:r>
          </w:p>
        </w:tc>
        <w:tc>
          <w:tcPr>
            <w:tcW w:w="715" w:type="dxa"/>
            <w:gridSpan w:val="2"/>
            <w:tcBorders>
              <w:top w:val="single" w:sz="4" w:space="0" w:color="auto"/>
              <w:left w:val="single" w:sz="4" w:space="0" w:color="auto"/>
              <w:bottom w:val="single" w:sz="4" w:space="0" w:color="auto"/>
              <w:right w:val="single" w:sz="4" w:space="0" w:color="auto"/>
            </w:tcBorders>
          </w:tcPr>
          <w:p w14:paraId="3C8E7E05"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Quer</w:t>
            </w:r>
          </w:p>
        </w:tc>
        <w:tc>
          <w:tcPr>
            <w:tcW w:w="714" w:type="dxa"/>
            <w:gridSpan w:val="2"/>
            <w:tcBorders>
              <w:top w:val="single" w:sz="4" w:space="0" w:color="auto"/>
              <w:left w:val="single" w:sz="4" w:space="0" w:color="auto"/>
              <w:bottom w:val="single" w:sz="4" w:space="0" w:color="auto"/>
              <w:right w:val="single" w:sz="12" w:space="0" w:color="auto"/>
            </w:tcBorders>
          </w:tcPr>
          <w:p w14:paraId="41856174" w14:textId="77777777" w:rsidR="001220D6" w:rsidRPr="00F73AEE" w:rsidRDefault="001220D6" w:rsidP="0050765A">
            <w:pPr>
              <w:spacing w:before="0" w:after="0"/>
              <w:ind w:left="176" w:hanging="143"/>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Excl</w:t>
            </w:r>
          </w:p>
        </w:tc>
        <w:tc>
          <w:tcPr>
            <w:tcW w:w="715" w:type="dxa"/>
            <w:tcBorders>
              <w:top w:val="single" w:sz="4" w:space="0" w:color="auto"/>
              <w:left w:val="single" w:sz="4" w:space="0" w:color="auto"/>
              <w:bottom w:val="single" w:sz="4" w:space="0" w:color="auto"/>
              <w:right w:val="single" w:sz="12" w:space="0" w:color="auto"/>
            </w:tcBorders>
          </w:tcPr>
          <w:p w14:paraId="34F87E9A" w14:textId="77777777" w:rsidR="001220D6" w:rsidRPr="00F73AEE" w:rsidRDefault="001220D6" w:rsidP="0050765A">
            <w:pPr>
              <w:spacing w:before="0" w:after="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Insp</w:t>
            </w:r>
          </w:p>
        </w:tc>
        <w:tc>
          <w:tcPr>
            <w:tcW w:w="859" w:type="dxa"/>
            <w:tcBorders>
              <w:top w:val="single" w:sz="4" w:space="0" w:color="auto"/>
              <w:left w:val="single" w:sz="4" w:space="0" w:color="auto"/>
              <w:bottom w:val="single" w:sz="4" w:space="0" w:color="auto"/>
              <w:right w:val="single" w:sz="12" w:space="0" w:color="auto"/>
            </w:tcBorders>
          </w:tcPr>
          <w:p w14:paraId="3C1D9D28" w14:textId="77777777" w:rsidR="001220D6" w:rsidRPr="00F73AEE" w:rsidRDefault="001220D6" w:rsidP="0050765A">
            <w:pPr>
              <w:spacing w:before="0" w:after="0"/>
              <w:ind w:left="176"/>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Disp</w:t>
            </w:r>
          </w:p>
        </w:tc>
      </w:tr>
      <w:tr w:rsidR="001220D6" w:rsidRPr="00F73AEE" w14:paraId="39B99300"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412B933A" w14:textId="27F9B44B"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1</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3FBBF7AE" w14:textId="77777777" w:rsidR="001220D6" w:rsidRPr="00F73AEE" w:rsidRDefault="001220D6" w:rsidP="0050765A">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IIT_FOREIGN_KEY</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9199F5C" w14:textId="2B3787B3" w:rsidR="001220D6" w:rsidRPr="00F73AEE" w:rsidRDefault="00CB5F99" w:rsidP="00CB5F99">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Iisfhjsfjs    </w:t>
            </w:r>
            <w:r w:rsidR="00C202A8">
              <w:rPr>
                <w:rFonts w:ascii="Calibri" w:eastAsia="Times New Roman" w:hAnsi="Calibri" w:cs="Arial"/>
                <w:b/>
                <w:iCs w:val="0"/>
                <w:color w:val="0000FF"/>
                <w:sz w:val="16"/>
                <w:szCs w:val="16"/>
                <w:lang w:bidi="ar-SA"/>
              </w:rPr>
              <w:t xml:space="preserve">Scheduled </w:t>
            </w:r>
            <w:r>
              <w:rPr>
                <w:rFonts w:ascii="Calibri" w:eastAsia="Times New Roman" w:hAnsi="Calibri" w:cs="Arial"/>
                <w:b/>
                <w:iCs w:val="0"/>
                <w:color w:val="0000FF"/>
                <w:sz w:val="16"/>
                <w:szCs w:val="16"/>
                <w:lang w:bidi="ar-SA"/>
              </w:rPr>
              <w:t>Inspection ID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57035B65" w14:textId="77777777" w:rsidR="001220D6" w:rsidRPr="00F73AEE" w:rsidRDefault="001220D6" w:rsidP="0050765A">
            <w:pPr>
              <w:spacing w:before="40" w:after="40"/>
              <w:ind w:left="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36D61CC4"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4F1A5455"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40222582"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905C3E4" w14:textId="01F0967F" w:rsidR="001220D6" w:rsidRPr="00F73AEE" w:rsidRDefault="00CB5F99"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00C202A8">
              <w:rPr>
                <w:rFonts w:ascii="Calibri" w:eastAsia="Times New Roman" w:hAnsi="Calibri" w:cs="Arial"/>
                <w:b/>
                <w:iCs w:val="0"/>
                <w:color w:val="0000FF"/>
                <w:sz w:val="16"/>
                <w:szCs w:val="16"/>
                <w:lang w:bidi="ar-SA"/>
              </w:rPr>
              <w:t xml:space="preserve">        INSP</w:t>
            </w:r>
            <w:r>
              <w:rPr>
                <w:rFonts w:ascii="Calibri" w:eastAsia="Times New Roman" w:hAnsi="Calibri" w:cs="Arial"/>
                <w:b/>
                <w:iCs w:val="0"/>
                <w:color w:val="0000FF"/>
                <w:sz w:val="16"/>
                <w:szCs w:val="16"/>
                <w:lang w:bidi="ar-SA"/>
              </w:rPr>
              <w:t>_INSPECTION</w:t>
            </w:r>
            <w:r w:rsidR="001220D6" w:rsidRPr="00F73AEE">
              <w:rPr>
                <w:rFonts w:ascii="Calibri" w:eastAsia="Times New Roman" w:hAnsi="Calibri" w:cs="Arial"/>
                <w:b/>
                <w:iCs w:val="0"/>
                <w:color w:val="0000FF"/>
                <w:sz w:val="16"/>
                <w:szCs w:val="16"/>
                <w:lang w:bidi="ar-SA"/>
              </w:rPr>
              <w:t>_ID</w:t>
            </w:r>
          </w:p>
        </w:tc>
        <w:tc>
          <w:tcPr>
            <w:tcW w:w="715" w:type="dxa"/>
            <w:tcBorders>
              <w:top w:val="single" w:sz="4" w:space="0" w:color="auto"/>
              <w:left w:val="single" w:sz="4" w:space="0" w:color="auto"/>
              <w:bottom w:val="single" w:sz="4" w:space="0" w:color="auto"/>
              <w:right w:val="single" w:sz="4" w:space="0" w:color="auto"/>
            </w:tcBorders>
            <w:vAlign w:val="center"/>
          </w:tcPr>
          <w:p w14:paraId="6D38EF98" w14:textId="77777777" w:rsidR="001220D6" w:rsidRPr="00F73AEE" w:rsidRDefault="001220D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C4C9E78" w14:textId="75584231" w:rsidR="001220D6" w:rsidRPr="00F73AEE" w:rsidRDefault="00CB5F99" w:rsidP="0050765A">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62682BFF" w14:textId="77777777" w:rsidR="001220D6" w:rsidRPr="00F73AEE" w:rsidRDefault="001220D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516CBDA3" w14:textId="77777777" w:rsidR="001220D6" w:rsidRPr="00F73AEE" w:rsidRDefault="001220D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53B3F48C" w14:textId="7B53B27A" w:rsidR="001220D6" w:rsidRPr="00F73AEE" w:rsidRDefault="00CB5F99"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7F291308"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1F492F4F" w14:textId="0BA35568" w:rsidR="001220D6" w:rsidRPr="00F73AEE" w:rsidDel="00791EE0"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2</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5A8A80A" w14:textId="689D884D" w:rsidR="001220D6" w:rsidRPr="00F73AEE" w:rsidRDefault="00CB5F99" w:rsidP="0050765A">
            <w:pPr>
              <w:spacing w:before="40" w:after="40"/>
              <w:ind w:left="17"/>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IIT_NUM_ATTRIB100</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42436644" w14:textId="2D093D44" w:rsidR="001220D6" w:rsidRPr="00F73AEE" w:rsidRDefault="00CB5F99"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Start Chainage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2EB7285A" w14:textId="4BF4DD1B"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22</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4393E2E1" w14:textId="271FB3C2" w:rsidR="001220D6" w:rsidRPr="00F73AEE" w:rsidRDefault="001220D6" w:rsidP="00CB5F99">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CB5F99">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1B73B7F1"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41646919"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420C809" w14:textId="15F21053"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CB5F99">
              <w:rPr>
                <w:rFonts w:ascii="Calibri" w:eastAsia="Times New Roman" w:hAnsi="Calibri" w:cs="Arial"/>
                <w:b/>
                <w:iCs w:val="0"/>
                <w:color w:val="0000FF"/>
                <w:sz w:val="16"/>
                <w:szCs w:val="16"/>
                <w:lang w:bidi="ar-SA"/>
              </w:rPr>
              <w:t>START_CHAINAGE</w:t>
            </w:r>
          </w:p>
        </w:tc>
        <w:tc>
          <w:tcPr>
            <w:tcW w:w="715" w:type="dxa"/>
            <w:tcBorders>
              <w:top w:val="single" w:sz="4" w:space="0" w:color="auto"/>
              <w:left w:val="single" w:sz="4" w:space="0" w:color="auto"/>
              <w:bottom w:val="single" w:sz="4" w:space="0" w:color="auto"/>
              <w:right w:val="single" w:sz="4" w:space="0" w:color="auto"/>
            </w:tcBorders>
            <w:vAlign w:val="center"/>
          </w:tcPr>
          <w:p w14:paraId="38A6E6F3" w14:textId="4D62BBA7" w:rsidR="001220D6"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75F6BE68" w14:textId="77777777" w:rsidR="001220D6" w:rsidRPr="00F73AEE" w:rsidRDefault="001220D6" w:rsidP="0050765A">
            <w:pPr>
              <w:spacing w:before="0" w:after="0"/>
              <w:ind w:left="0"/>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15F39C96" w14:textId="77777777" w:rsidR="001220D6" w:rsidRPr="00F73AEE" w:rsidRDefault="001220D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3DCAE342" w14:textId="6482B779" w:rsidR="001220D6" w:rsidRPr="00F73AEE" w:rsidRDefault="00CB5F99"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2B7D40BB" w14:textId="77777777" w:rsidR="001220D6" w:rsidRPr="00F73AEE" w:rsidRDefault="001220D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60358883"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65CC1696" w14:textId="4A322328"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3</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618B5BEC" w14:textId="2C107D1B" w:rsidR="001220D6" w:rsidRPr="00F73AEE" w:rsidRDefault="001220D6" w:rsidP="00CB5F99">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w:t>
            </w:r>
            <w:r w:rsidR="00CB5F99">
              <w:rPr>
                <w:rFonts w:ascii="Calibri" w:eastAsia="Times New Roman" w:hAnsi="Calibri" w:cs="Arial"/>
                <w:b/>
                <w:iCs w:val="0"/>
                <w:color w:val="0000FF"/>
                <w:sz w:val="16"/>
                <w:szCs w:val="16"/>
                <w:lang w:bidi="ar-SA"/>
              </w:rPr>
              <w:t>NUM_ATTRIB101</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3A5247FF" w14:textId="32C28C24" w:rsidR="001220D6" w:rsidRPr="00F73AEE" w:rsidRDefault="001220D6" w:rsidP="00CB5F99">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CB5F99">
              <w:rPr>
                <w:rFonts w:ascii="Calibri" w:eastAsia="Times New Roman" w:hAnsi="Calibri" w:cs="Arial"/>
                <w:b/>
                <w:iCs w:val="0"/>
                <w:color w:val="0000FF"/>
                <w:sz w:val="16"/>
                <w:szCs w:val="16"/>
                <w:lang w:bidi="ar-SA"/>
              </w:rPr>
              <w:t>End Chainage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1A0E49F" w14:textId="28D97FE9"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22</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46F5938" w14:textId="0752EB1E" w:rsidR="001220D6" w:rsidRPr="00F73AEE" w:rsidRDefault="001220D6" w:rsidP="00CB5F99">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CB5F99">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0EBE6854" w14:textId="09DF94C6"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6167D4">
              <w:rPr>
                <w:rFonts w:ascii="Calibri" w:eastAsia="Times New Roman" w:hAnsi="Calibri" w:cs="Arial"/>
                <w:b/>
                <w:iCs w:val="0"/>
                <w:color w:val="0000FF"/>
                <w:sz w:val="16"/>
                <w:szCs w:val="16"/>
                <w:lang w:bidi="ar-SA"/>
              </w:rPr>
              <w:t xml:space="preserve">                  </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39B51939"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3957276" w14:textId="17BFF40B" w:rsidR="001220D6" w:rsidRPr="00F73AEE" w:rsidRDefault="00CB5F99"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END_CHAINAGE</w:t>
            </w:r>
          </w:p>
        </w:tc>
        <w:tc>
          <w:tcPr>
            <w:tcW w:w="715" w:type="dxa"/>
            <w:tcBorders>
              <w:top w:val="single" w:sz="4" w:space="0" w:color="auto"/>
              <w:left w:val="single" w:sz="4" w:space="0" w:color="auto"/>
              <w:bottom w:val="single" w:sz="4" w:space="0" w:color="auto"/>
              <w:right w:val="single" w:sz="4" w:space="0" w:color="auto"/>
            </w:tcBorders>
            <w:vAlign w:val="center"/>
          </w:tcPr>
          <w:p w14:paraId="47551DCA" w14:textId="44D007B7" w:rsidR="001220D6" w:rsidRPr="00F73AEE" w:rsidRDefault="005E769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764B137" w14:textId="39C663CC" w:rsidR="001220D6" w:rsidRPr="00F73AEE" w:rsidRDefault="006167D4" w:rsidP="0050765A">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5CEF54DC"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4975981"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1D51A50C" w14:textId="27126FEC" w:rsidR="001220D6" w:rsidRPr="00F73AEE" w:rsidRDefault="006167D4"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248C3B8B"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00C2EA8D" w14:textId="225FBCD8"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4</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0ACD859" w14:textId="77D29AFB" w:rsidR="001220D6" w:rsidRPr="00F73AEE" w:rsidRDefault="001220D6" w:rsidP="006167D4">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w:t>
            </w:r>
            <w:r w:rsidR="006167D4">
              <w:rPr>
                <w:rFonts w:ascii="Calibri" w:eastAsia="Times New Roman" w:hAnsi="Calibri" w:cs="Arial"/>
                <w:b/>
                <w:iCs w:val="0"/>
                <w:color w:val="0000FF"/>
                <w:sz w:val="16"/>
                <w:szCs w:val="16"/>
                <w:lang w:bidi="ar-SA"/>
              </w:rPr>
              <w:t>DATE_ATTRIB86</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11F49FDC" w14:textId="4119BF08" w:rsidR="001220D6" w:rsidRPr="00F73AEE" w:rsidRDefault="001220D6" w:rsidP="006167D4">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6167D4">
              <w:rPr>
                <w:rFonts w:ascii="Calibri" w:eastAsia="Times New Roman" w:hAnsi="Calibri" w:cs="Arial"/>
                <w:b/>
                <w:iCs w:val="0"/>
                <w:color w:val="0000FF"/>
                <w:sz w:val="16"/>
                <w:szCs w:val="16"/>
                <w:lang w:bidi="ar-SA"/>
              </w:rPr>
              <w:t>Date Inspected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70A56B79" w14:textId="26EC510D" w:rsidR="001220D6" w:rsidRPr="00F73AEE" w:rsidRDefault="006167D4"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7</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518F5C6" w14:textId="0AC30DE1" w:rsidR="001220D6" w:rsidRPr="00F73AEE" w:rsidRDefault="001220D6" w:rsidP="006167D4">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6167D4">
              <w:rPr>
                <w:rFonts w:ascii="Calibri" w:eastAsia="Times New Roman" w:hAnsi="Calibri" w:cs="Arial"/>
                <w:b/>
                <w:iCs w:val="0"/>
                <w:color w:val="0000FF"/>
                <w:sz w:val="16"/>
                <w:szCs w:val="16"/>
                <w:lang w:bidi="ar-SA"/>
              </w:rPr>
              <w:t>DATE</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7999674C" w14:textId="77F81813"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0D1CBB8F"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225414A0" w14:textId="6C598914" w:rsidR="001220D6" w:rsidRPr="00F73AEE" w:rsidRDefault="001220D6" w:rsidP="006167D4">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6167D4">
              <w:rPr>
                <w:rFonts w:ascii="Calibri" w:eastAsia="Times New Roman" w:hAnsi="Calibri" w:cs="Arial"/>
                <w:b/>
                <w:iCs w:val="0"/>
                <w:color w:val="0000FF"/>
                <w:sz w:val="16"/>
                <w:szCs w:val="16"/>
                <w:lang w:bidi="ar-SA"/>
              </w:rPr>
              <w:t>DATE_INSPECTED</w:t>
            </w:r>
          </w:p>
        </w:tc>
        <w:tc>
          <w:tcPr>
            <w:tcW w:w="715" w:type="dxa"/>
            <w:tcBorders>
              <w:top w:val="single" w:sz="4" w:space="0" w:color="auto"/>
              <w:left w:val="single" w:sz="4" w:space="0" w:color="auto"/>
              <w:bottom w:val="single" w:sz="4" w:space="0" w:color="auto"/>
              <w:right w:val="single" w:sz="4" w:space="0" w:color="auto"/>
            </w:tcBorders>
            <w:vAlign w:val="center"/>
          </w:tcPr>
          <w:p w14:paraId="0EA7F008" w14:textId="162F251A" w:rsidR="001220D6" w:rsidRPr="00F73AEE" w:rsidRDefault="006167D4"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BB01555" w14:textId="1B638515" w:rsidR="001220D6" w:rsidRPr="00F73AEE" w:rsidRDefault="006167D4" w:rsidP="0050765A">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0D2F4116"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8E0AF59"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0EB3D8AE" w14:textId="02905AA0" w:rsidR="001220D6" w:rsidRPr="00F73AEE" w:rsidRDefault="006167D4"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79987533"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32D4FD0B" w14:textId="1EAA54F0"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5</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2FFC55A8" w14:textId="70A56111" w:rsidR="001220D6" w:rsidRPr="00F73AEE" w:rsidRDefault="001220D6" w:rsidP="006167D4">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w:t>
            </w:r>
            <w:r w:rsidR="006167D4">
              <w:rPr>
                <w:rFonts w:ascii="Calibri" w:eastAsia="Times New Roman" w:hAnsi="Calibri" w:cs="Arial"/>
                <w:b/>
                <w:iCs w:val="0"/>
                <w:color w:val="0000FF"/>
                <w:sz w:val="16"/>
                <w:szCs w:val="16"/>
                <w:lang w:bidi="ar-SA"/>
              </w:rPr>
              <w:t>CHR_ATTRIB28</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E6ECC85" w14:textId="398BFD56" w:rsidR="001220D6" w:rsidRPr="00F73AEE" w:rsidRDefault="001220D6" w:rsidP="006167D4">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6167D4">
              <w:rPr>
                <w:rFonts w:ascii="Calibri" w:eastAsia="Times New Roman" w:hAnsi="Calibri" w:cs="Arial"/>
                <w:b/>
                <w:iCs w:val="0"/>
                <w:color w:val="0000FF"/>
                <w:sz w:val="16"/>
                <w:szCs w:val="16"/>
                <w:lang w:bidi="ar-SA"/>
              </w:rPr>
              <w:t>Defects Found?</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7BA8F6E2" w14:textId="11722212" w:rsidR="001220D6" w:rsidRPr="00F73AEE" w:rsidRDefault="006167D4"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3</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1C1443F3" w14:textId="4595277B" w:rsidR="001220D6" w:rsidRPr="00F73AEE" w:rsidRDefault="006167D4" w:rsidP="006167D4">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00D27A81">
              <w:rPr>
                <w:rFonts w:ascii="Calibri" w:eastAsia="Times New Roman" w:hAnsi="Calibri" w:cs="Arial"/>
                <w:b/>
                <w:iCs w:val="0"/>
                <w:color w:val="0000FF"/>
                <w:sz w:val="16"/>
                <w:szCs w:val="16"/>
                <w:lang w:bidi="ar-SA"/>
              </w:rPr>
              <w:t>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507F80E4" w14:textId="775D3497" w:rsidR="001220D6" w:rsidRPr="00F73AEE" w:rsidRDefault="00D27A81"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Y_OR_N</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46808CD6"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CA7B7B2" w14:textId="3F712AD8" w:rsidR="001220D6" w:rsidRPr="00F73AEE" w:rsidRDefault="005E7696" w:rsidP="00562DAD">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INSL</w:t>
            </w:r>
            <w:r w:rsidR="001220D6" w:rsidRPr="00F73AEE">
              <w:rPr>
                <w:rFonts w:ascii="Calibri" w:eastAsia="Times New Roman" w:hAnsi="Calibri" w:cs="Arial"/>
                <w:b/>
                <w:iCs w:val="0"/>
                <w:color w:val="0000FF"/>
                <w:sz w:val="16"/>
                <w:szCs w:val="16"/>
                <w:lang w:bidi="ar-SA"/>
              </w:rPr>
              <w:t>_</w:t>
            </w:r>
            <w:r w:rsidR="00562DAD">
              <w:rPr>
                <w:rFonts w:ascii="Calibri" w:eastAsia="Times New Roman" w:hAnsi="Calibri" w:cs="Arial"/>
                <w:b/>
                <w:iCs w:val="0"/>
                <w:color w:val="0000FF"/>
                <w:sz w:val="16"/>
                <w:szCs w:val="16"/>
                <w:lang w:bidi="ar-SA"/>
              </w:rPr>
              <w:t>DEF_FOUND</w:t>
            </w:r>
          </w:p>
        </w:tc>
        <w:tc>
          <w:tcPr>
            <w:tcW w:w="715" w:type="dxa"/>
            <w:tcBorders>
              <w:top w:val="single" w:sz="4" w:space="0" w:color="auto"/>
              <w:left w:val="single" w:sz="4" w:space="0" w:color="auto"/>
              <w:bottom w:val="single" w:sz="4" w:space="0" w:color="auto"/>
              <w:right w:val="single" w:sz="4" w:space="0" w:color="auto"/>
            </w:tcBorders>
            <w:vAlign w:val="center"/>
          </w:tcPr>
          <w:p w14:paraId="593F0C37" w14:textId="45F6817F" w:rsidR="001220D6" w:rsidRPr="00F73AEE" w:rsidRDefault="00D27A81"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62C4910A" w14:textId="1FEEC97B" w:rsidR="001220D6" w:rsidRPr="00F73AEE" w:rsidRDefault="00D27A81" w:rsidP="0050765A">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29FD1E87"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E88D81D"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12D7BDC9" w14:textId="6A040DE8" w:rsidR="001220D6" w:rsidRPr="00F73AEE" w:rsidRDefault="00D27A81"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60BE8A40"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68D513AB" w14:textId="0058DE30" w:rsidR="001220D6" w:rsidRPr="00F73AEE" w:rsidRDefault="00CB5F99"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6</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16087EC" w14:textId="4D26C342" w:rsidR="001220D6" w:rsidRPr="00F73AEE" w:rsidRDefault="001220D6" w:rsidP="00562DAD">
            <w:pPr>
              <w:spacing w:before="40" w:after="40"/>
              <w:ind w:left="17"/>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IIT_</w:t>
            </w:r>
            <w:r w:rsidR="00562DAD">
              <w:rPr>
                <w:rFonts w:ascii="Calibri" w:eastAsia="Times New Roman" w:hAnsi="Calibri" w:cs="Arial"/>
                <w:b/>
                <w:iCs w:val="0"/>
                <w:color w:val="0000FF"/>
                <w:sz w:val="16"/>
                <w:szCs w:val="16"/>
                <w:lang w:bidi="ar-SA"/>
              </w:rPr>
              <w:t>CHR_ATTRIB29</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7F4B4BC9" w14:textId="5299EE7C" w:rsidR="001220D6" w:rsidRPr="00F73AEE" w:rsidRDefault="001220D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D27A81">
              <w:rPr>
                <w:rFonts w:ascii="Calibri" w:eastAsia="Times New Roman" w:hAnsi="Calibri" w:cs="Arial"/>
                <w:b/>
                <w:iCs w:val="0"/>
                <w:color w:val="0000FF"/>
                <w:sz w:val="16"/>
                <w:szCs w:val="16"/>
                <w:lang w:bidi="ar-SA"/>
              </w:rPr>
              <w:t>Inspection Complete?</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6A7632C" w14:textId="2FE49CA2" w:rsidR="001220D6" w:rsidRPr="00F73AEE" w:rsidRDefault="00D27A81"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3</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5E9439EB" w14:textId="6AC93F7A" w:rsidR="001220D6" w:rsidRPr="00F73AEE" w:rsidRDefault="001220D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sidR="00D27A81">
              <w:rPr>
                <w:rFonts w:ascii="Calibri" w:eastAsia="Times New Roman" w:hAnsi="Calibri" w:cs="Arial"/>
                <w:b/>
                <w:iCs w:val="0"/>
                <w:color w:val="0000FF"/>
                <w:sz w:val="16"/>
                <w:szCs w:val="16"/>
                <w:lang w:bidi="ar-SA"/>
              </w:rPr>
              <w:t>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777EC947" w14:textId="32476C0D" w:rsidR="001220D6" w:rsidRPr="00F73AEE" w:rsidRDefault="00D27A81"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Y_OR_N </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55FCB1FC"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UPPER</w:t>
            </w: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5A4500DD" w14:textId="74DCB98B" w:rsidR="001220D6" w:rsidRPr="00F73AEE" w:rsidRDefault="005E7696" w:rsidP="00562DAD">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INSL</w:t>
            </w:r>
            <w:r w:rsidR="001220D6" w:rsidRPr="00F73AEE">
              <w:rPr>
                <w:rFonts w:ascii="Calibri" w:eastAsia="Times New Roman" w:hAnsi="Calibri" w:cs="Arial"/>
                <w:b/>
                <w:iCs w:val="0"/>
                <w:color w:val="0000FF"/>
                <w:sz w:val="16"/>
                <w:szCs w:val="16"/>
                <w:lang w:bidi="ar-SA"/>
              </w:rPr>
              <w:t>_</w:t>
            </w:r>
            <w:r w:rsidR="00562DAD">
              <w:rPr>
                <w:rFonts w:ascii="Calibri" w:eastAsia="Times New Roman" w:hAnsi="Calibri" w:cs="Arial"/>
                <w:b/>
                <w:iCs w:val="0"/>
                <w:color w:val="0000FF"/>
                <w:sz w:val="16"/>
                <w:szCs w:val="16"/>
                <w:lang w:bidi="ar-SA"/>
              </w:rPr>
              <w:t>INSP_COMPLETE</w:t>
            </w:r>
          </w:p>
        </w:tc>
        <w:tc>
          <w:tcPr>
            <w:tcW w:w="715" w:type="dxa"/>
            <w:tcBorders>
              <w:top w:val="single" w:sz="4" w:space="0" w:color="auto"/>
              <w:left w:val="single" w:sz="4" w:space="0" w:color="auto"/>
              <w:bottom w:val="single" w:sz="4" w:space="0" w:color="auto"/>
              <w:right w:val="single" w:sz="4" w:space="0" w:color="auto"/>
            </w:tcBorders>
            <w:vAlign w:val="center"/>
          </w:tcPr>
          <w:p w14:paraId="243F02D7" w14:textId="59EA2607" w:rsidR="001220D6" w:rsidRPr="00F73AEE" w:rsidRDefault="00D27A81"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05CC2CE" w14:textId="534B4194" w:rsidR="001220D6" w:rsidRPr="00F73AEE" w:rsidRDefault="00D27A81" w:rsidP="0050765A">
            <w:pPr>
              <w:spacing w:before="0" w:after="0"/>
              <w:ind w:left="0"/>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21AA245E"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1741E139" w14:textId="77777777" w:rsidR="001220D6" w:rsidRPr="00F73AEE" w:rsidRDefault="001220D6"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859" w:type="dxa"/>
            <w:tcBorders>
              <w:top w:val="single" w:sz="4" w:space="0" w:color="auto"/>
              <w:left w:val="single" w:sz="4" w:space="0" w:color="auto"/>
              <w:bottom w:val="single" w:sz="4" w:space="0" w:color="auto"/>
              <w:right w:val="single" w:sz="12" w:space="0" w:color="auto"/>
            </w:tcBorders>
            <w:vAlign w:val="center"/>
          </w:tcPr>
          <w:p w14:paraId="556A0E97" w14:textId="7E64A638" w:rsidR="001220D6" w:rsidRPr="00F73AEE" w:rsidRDefault="00D27A81" w:rsidP="0050765A">
            <w:pPr>
              <w:spacing w:before="0" w:after="0"/>
              <w:ind w:left="34"/>
              <w:rPr>
                <w:rFonts w:ascii="Calibri" w:eastAsia="Times New Roman" w:hAnsi="Calibri" w:cs="Arial"/>
                <w:iCs w:val="0"/>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70E9817D"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3995598A" w14:textId="5619B3E9" w:rsidR="00550305" w:rsidRDefault="00550305"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7</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3198E67D" w14:textId="3317E5C9" w:rsidR="00550305" w:rsidRPr="00F73AEE" w:rsidRDefault="00550305" w:rsidP="0050765A">
            <w:pPr>
              <w:spacing w:before="40" w:after="40"/>
              <w:ind w:left="17"/>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IIT_CHR_ATTRIB30</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51CF1DB4" w14:textId="74CD0CDA" w:rsidR="00550305" w:rsidRPr="00F73AEE" w:rsidRDefault="00550305"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Condition Rating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11B3697F" w14:textId="79730C31" w:rsidR="00550305" w:rsidRDefault="00550305"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50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2AE2DE37" w14:textId="5936E319"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5C73BCD8" w14:textId="55CFBE65" w:rsidR="00550305" w:rsidRDefault="005E7696"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INSP_COND</w:t>
            </w: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5F2094A4"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FF3402D" w14:textId="20DEA17F" w:rsidR="00550305" w:rsidRPr="00F73AEE" w:rsidRDefault="005E7696"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INSL_CONDITION</w:t>
            </w:r>
          </w:p>
        </w:tc>
        <w:tc>
          <w:tcPr>
            <w:tcW w:w="715" w:type="dxa"/>
            <w:tcBorders>
              <w:top w:val="single" w:sz="4" w:space="0" w:color="auto"/>
              <w:left w:val="single" w:sz="4" w:space="0" w:color="auto"/>
              <w:bottom w:val="single" w:sz="4" w:space="0" w:color="auto"/>
              <w:right w:val="single" w:sz="4" w:space="0" w:color="auto"/>
            </w:tcBorders>
            <w:vAlign w:val="center"/>
          </w:tcPr>
          <w:p w14:paraId="31F1EE11" w14:textId="7BC4CD7F"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946D56C" w14:textId="297C22B3"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1D766282" w14:textId="4DEFF2F3"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1ADD9A2" w14:textId="1A4BFF9A"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658315D5" w14:textId="709970DD"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165CFA6E"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78FBFDCA" w14:textId="64CE2708"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8</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7644357A" w14:textId="6BB02946" w:rsidR="00550305" w:rsidRPr="00F73AEE" w:rsidRDefault="005E7696" w:rsidP="0050765A">
            <w:pPr>
              <w:spacing w:before="40" w:after="40"/>
              <w:ind w:left="17"/>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IIT_CHR_ATTRIB67</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31C47658" w14:textId="10A9ECF6" w:rsidR="00550305" w:rsidRPr="00F73AEE" w:rsidRDefault="005E7696" w:rsidP="005E7696">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Condition Comment</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58FCCC88" w14:textId="61F451C9"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500</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753F70F1" w14:textId="0601A37B"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VARCHAR2</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1DDCD134" w14:textId="77777777" w:rsidR="00550305" w:rsidRDefault="00550305" w:rsidP="00D27A81">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3B5270E9"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64C27D40" w14:textId="3FB002B5" w:rsidR="00550305" w:rsidRPr="00F73AEE" w:rsidRDefault="005E7696"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Pr="005E7696">
              <w:rPr>
                <w:rFonts w:ascii="Calibri" w:eastAsia="Times New Roman" w:hAnsi="Calibri" w:cs="Arial"/>
                <w:b/>
                <w:iCs w:val="0"/>
                <w:color w:val="0000FF"/>
                <w:sz w:val="16"/>
                <w:szCs w:val="16"/>
                <w:lang w:bidi="ar-SA"/>
              </w:rPr>
              <w:t>INSL_CONDITION_COMMENT</w:t>
            </w:r>
          </w:p>
        </w:tc>
        <w:tc>
          <w:tcPr>
            <w:tcW w:w="715" w:type="dxa"/>
            <w:tcBorders>
              <w:top w:val="single" w:sz="4" w:space="0" w:color="auto"/>
              <w:left w:val="single" w:sz="4" w:space="0" w:color="auto"/>
              <w:bottom w:val="single" w:sz="4" w:space="0" w:color="auto"/>
              <w:right w:val="single" w:sz="4" w:space="0" w:color="auto"/>
            </w:tcBorders>
            <w:vAlign w:val="center"/>
          </w:tcPr>
          <w:p w14:paraId="144BDB97" w14:textId="480C6F0E"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D33F371" w14:textId="4B6D4A3F"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0D0F09C0" w14:textId="0948225B"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14F5BA1C" w14:textId="3AF45BAA"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31F16FDB" w14:textId="498BB7C9"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6D5E36A3"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195E569B" w14:textId="59CEF466"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9</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32D439C" w14:textId="1E0E9830" w:rsidR="00550305" w:rsidRPr="00F73AEE" w:rsidRDefault="005E7696" w:rsidP="0050765A">
            <w:pPr>
              <w:spacing w:before="40" w:after="40"/>
              <w:ind w:left="17"/>
              <w:rPr>
                <w:rFonts w:ascii="Calibri" w:eastAsia="Times New Roman" w:hAnsi="Calibri" w:cs="Arial"/>
                <w:b/>
                <w:iCs w:val="0"/>
                <w:color w:val="0000FF"/>
                <w:sz w:val="16"/>
                <w:szCs w:val="16"/>
                <w:lang w:bidi="ar-SA"/>
              </w:rPr>
            </w:pPr>
            <w:r w:rsidRPr="005E7696">
              <w:rPr>
                <w:rFonts w:ascii="Calibri" w:eastAsia="Times New Roman" w:hAnsi="Calibri" w:cs="Arial"/>
                <w:b/>
                <w:iCs w:val="0"/>
                <w:color w:val="0000FF"/>
                <w:sz w:val="16"/>
                <w:szCs w:val="16"/>
                <w:lang w:bidi="ar-SA"/>
              </w:rPr>
              <w:t>IIT_</w:t>
            </w:r>
            <w:r w:rsidR="00D041D6">
              <w:rPr>
                <w:rFonts w:ascii="Calibri" w:eastAsia="Times New Roman" w:hAnsi="Calibri" w:cs="Arial"/>
                <w:b/>
                <w:iCs w:val="0"/>
                <w:color w:val="0000FF"/>
                <w:sz w:val="16"/>
                <w:szCs w:val="16"/>
                <w:lang w:bidi="ar-SA"/>
              </w:rPr>
              <w:t>X</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0A87A692" w14:textId="2DB8FB73"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Pr="005E7696">
              <w:rPr>
                <w:rFonts w:ascii="Calibri" w:eastAsia="Times New Roman" w:hAnsi="Calibri" w:cs="Arial"/>
                <w:b/>
                <w:iCs w:val="0"/>
                <w:color w:val="0000FF"/>
                <w:sz w:val="16"/>
                <w:szCs w:val="16"/>
                <w:lang w:bidi="ar-SA"/>
              </w:rPr>
              <w:t>Start X (Easting)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110DDBED" w14:textId="465CEB75"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6</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5BBABF01" w14:textId="08A96091"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263E7423" w14:textId="77777777" w:rsidR="00550305" w:rsidRDefault="00550305" w:rsidP="00D27A81">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44FA3656"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E034FFE" w14:textId="0329BBF6" w:rsidR="00550305" w:rsidRPr="00F73AEE" w:rsidRDefault="00737755" w:rsidP="00737755">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START</w:t>
            </w:r>
            <w:r w:rsidRPr="005E7696">
              <w:rPr>
                <w:rFonts w:ascii="Calibri" w:eastAsia="Times New Roman" w:hAnsi="Calibri" w:cs="Arial"/>
                <w:b/>
                <w:iCs w:val="0"/>
                <w:color w:val="0000FF"/>
                <w:sz w:val="16"/>
                <w:szCs w:val="16"/>
                <w:lang w:bidi="ar-SA"/>
              </w:rPr>
              <w:t>_EASTING</w:t>
            </w:r>
          </w:p>
        </w:tc>
        <w:tc>
          <w:tcPr>
            <w:tcW w:w="715" w:type="dxa"/>
            <w:tcBorders>
              <w:top w:val="single" w:sz="4" w:space="0" w:color="auto"/>
              <w:left w:val="single" w:sz="4" w:space="0" w:color="auto"/>
              <w:bottom w:val="single" w:sz="4" w:space="0" w:color="auto"/>
              <w:right w:val="single" w:sz="4" w:space="0" w:color="auto"/>
            </w:tcBorders>
            <w:vAlign w:val="center"/>
          </w:tcPr>
          <w:p w14:paraId="70209970" w14:textId="200D57E9"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DAB598C" w14:textId="3AC62349"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21970D14" w14:textId="2F5ABAE0"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3ADD7B1A" w14:textId="731304F5"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5DC86F2F" w14:textId="10166A45"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34C8B273"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4CDCDB2F" w14:textId="7382C7DD"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10</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4FD1666D" w14:textId="48AB9496" w:rsidR="00550305" w:rsidRPr="00F73AEE" w:rsidRDefault="005E7696" w:rsidP="005E7696">
            <w:pPr>
              <w:spacing w:before="40" w:after="40"/>
              <w:ind w:left="17"/>
              <w:rPr>
                <w:rFonts w:ascii="Calibri" w:eastAsia="Times New Roman" w:hAnsi="Calibri" w:cs="Arial"/>
                <w:b/>
                <w:iCs w:val="0"/>
                <w:color w:val="0000FF"/>
                <w:sz w:val="16"/>
                <w:szCs w:val="16"/>
                <w:lang w:bidi="ar-SA"/>
              </w:rPr>
            </w:pPr>
            <w:r w:rsidRPr="005E7696">
              <w:rPr>
                <w:rFonts w:ascii="Calibri" w:eastAsia="Times New Roman" w:hAnsi="Calibri" w:cs="Arial"/>
                <w:b/>
                <w:iCs w:val="0"/>
                <w:color w:val="0000FF"/>
                <w:sz w:val="16"/>
                <w:szCs w:val="16"/>
                <w:lang w:bidi="ar-SA"/>
              </w:rPr>
              <w:t>IIT_Y</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F5340F6" w14:textId="56BD0D2C"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Pr="005E7696">
              <w:rPr>
                <w:rFonts w:ascii="Calibri" w:eastAsia="Times New Roman" w:hAnsi="Calibri" w:cs="Arial"/>
                <w:b/>
                <w:iCs w:val="0"/>
                <w:color w:val="0000FF"/>
                <w:sz w:val="16"/>
                <w:szCs w:val="16"/>
                <w:lang w:bidi="ar-SA"/>
              </w:rPr>
              <w:t>Start Y (Northing)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27EFDD48" w14:textId="75C1AED5"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6</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3808EAAC" w14:textId="64EA5AF6"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491FA851" w14:textId="77777777" w:rsidR="00550305" w:rsidRDefault="00550305" w:rsidP="00D27A81">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5E89117A"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4B705E4B" w14:textId="7B121024" w:rsidR="00550305" w:rsidRPr="00F73AEE" w:rsidRDefault="005E7696"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Pr="005E7696">
              <w:rPr>
                <w:rFonts w:ascii="Calibri" w:eastAsia="Times New Roman" w:hAnsi="Calibri" w:cs="Arial"/>
                <w:b/>
                <w:iCs w:val="0"/>
                <w:color w:val="0000FF"/>
                <w:sz w:val="16"/>
                <w:szCs w:val="16"/>
                <w:lang w:bidi="ar-SA"/>
              </w:rPr>
              <w:t>START_NORTHING</w:t>
            </w:r>
          </w:p>
        </w:tc>
        <w:tc>
          <w:tcPr>
            <w:tcW w:w="715" w:type="dxa"/>
            <w:tcBorders>
              <w:top w:val="single" w:sz="4" w:space="0" w:color="auto"/>
              <w:left w:val="single" w:sz="4" w:space="0" w:color="auto"/>
              <w:bottom w:val="single" w:sz="4" w:space="0" w:color="auto"/>
              <w:right w:val="single" w:sz="4" w:space="0" w:color="auto"/>
            </w:tcBorders>
            <w:vAlign w:val="center"/>
          </w:tcPr>
          <w:p w14:paraId="30DE4F72" w14:textId="3AF247BB"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B9A86FA" w14:textId="5E447D89"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5239185C" w14:textId="46BFF798"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73685EB4" w14:textId="3BB21C4C"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06062511" w14:textId="46F7A126"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3FA811CF"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304B3641" w14:textId="7B3A6F2E"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11</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06D3753" w14:textId="0C18154F" w:rsidR="00550305" w:rsidRPr="00F73AEE" w:rsidRDefault="005E7696" w:rsidP="005E7696">
            <w:pPr>
              <w:spacing w:before="40" w:after="40"/>
              <w:ind w:left="17"/>
              <w:rPr>
                <w:rFonts w:ascii="Calibri" w:eastAsia="Times New Roman" w:hAnsi="Calibri" w:cs="Arial"/>
                <w:b/>
                <w:iCs w:val="0"/>
                <w:color w:val="0000FF"/>
                <w:sz w:val="16"/>
                <w:szCs w:val="16"/>
                <w:lang w:bidi="ar-SA"/>
              </w:rPr>
            </w:pPr>
            <w:r w:rsidRPr="005E7696">
              <w:rPr>
                <w:rFonts w:ascii="Calibri" w:eastAsia="Times New Roman" w:hAnsi="Calibri" w:cs="Arial"/>
                <w:b/>
                <w:iCs w:val="0"/>
                <w:color w:val="0000FF"/>
                <w:sz w:val="16"/>
                <w:szCs w:val="16"/>
                <w:lang w:bidi="ar-SA"/>
              </w:rPr>
              <w:t>IIT_</w:t>
            </w:r>
            <w:r>
              <w:rPr>
                <w:rFonts w:ascii="Calibri" w:eastAsia="Times New Roman" w:hAnsi="Calibri" w:cs="Arial"/>
                <w:b/>
                <w:iCs w:val="0"/>
                <w:color w:val="0000FF"/>
                <w:sz w:val="16"/>
                <w:szCs w:val="16"/>
                <w:lang w:bidi="ar-SA"/>
              </w:rPr>
              <w:t>X</w:t>
            </w:r>
            <w:r w:rsidRPr="005E7696">
              <w:rPr>
                <w:rFonts w:ascii="Calibri" w:eastAsia="Times New Roman" w:hAnsi="Calibri" w:cs="Arial"/>
                <w:b/>
                <w:iCs w:val="0"/>
                <w:color w:val="0000FF"/>
                <w:sz w:val="16"/>
                <w:szCs w:val="16"/>
                <w:lang w:bidi="ar-SA"/>
              </w:rPr>
              <w:t>_COORD</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08F05195" w14:textId="54186163" w:rsidR="00550305" w:rsidRPr="00F73AEE" w:rsidRDefault="005E7696" w:rsidP="005E7696">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End</w:t>
            </w:r>
            <w:r w:rsidRPr="005E7696">
              <w:rPr>
                <w:rFonts w:ascii="Calibri" w:eastAsia="Times New Roman" w:hAnsi="Calibri" w:cs="Arial"/>
                <w:b/>
                <w:iCs w:val="0"/>
                <w:color w:val="0000FF"/>
                <w:sz w:val="16"/>
                <w:szCs w:val="16"/>
                <w:lang w:bidi="ar-SA"/>
              </w:rPr>
              <w:t xml:space="preserve"> X (Easting)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06768039" w14:textId="225D1E96"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6</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0B21BBF0" w14:textId="0DB089BA"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2833A6A1" w14:textId="77777777" w:rsidR="00550305" w:rsidRDefault="00550305" w:rsidP="00D27A81">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608C2A0E"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C36446F" w14:textId="3BE21A8E" w:rsidR="00550305" w:rsidRPr="00F73AEE" w:rsidRDefault="005E7696" w:rsidP="0050765A">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w:t>
            </w:r>
            <w:r w:rsidRPr="005E7696">
              <w:rPr>
                <w:rFonts w:ascii="Calibri" w:eastAsia="Times New Roman" w:hAnsi="Calibri" w:cs="Arial"/>
                <w:b/>
                <w:iCs w:val="0"/>
                <w:color w:val="0000FF"/>
                <w:sz w:val="16"/>
                <w:szCs w:val="16"/>
                <w:lang w:bidi="ar-SA"/>
              </w:rPr>
              <w:t>END_EASTING</w:t>
            </w:r>
          </w:p>
        </w:tc>
        <w:tc>
          <w:tcPr>
            <w:tcW w:w="715" w:type="dxa"/>
            <w:tcBorders>
              <w:top w:val="single" w:sz="4" w:space="0" w:color="auto"/>
              <w:left w:val="single" w:sz="4" w:space="0" w:color="auto"/>
              <w:bottom w:val="single" w:sz="4" w:space="0" w:color="auto"/>
              <w:right w:val="single" w:sz="4" w:space="0" w:color="auto"/>
            </w:tcBorders>
            <w:vAlign w:val="center"/>
          </w:tcPr>
          <w:p w14:paraId="48EC3F00" w14:textId="7BB6B2B6"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A39B366" w14:textId="0490DEB1"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02A42614" w14:textId="4D8A625A"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6E556E75" w14:textId="27A153A7"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5E7B6A40" w14:textId="24EDFE9B"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550305" w:rsidRPr="00F73AEE" w14:paraId="4ABD2AA4" w14:textId="77777777" w:rsidTr="0050765A">
        <w:trPr>
          <w:trHeight w:val="178"/>
        </w:trPr>
        <w:tc>
          <w:tcPr>
            <w:tcW w:w="573" w:type="dxa"/>
            <w:tcBorders>
              <w:top w:val="single" w:sz="4" w:space="0" w:color="auto"/>
              <w:left w:val="single" w:sz="12" w:space="0" w:color="auto"/>
              <w:bottom w:val="single" w:sz="4" w:space="0" w:color="auto"/>
              <w:right w:val="single" w:sz="4" w:space="0" w:color="auto"/>
            </w:tcBorders>
            <w:vAlign w:val="bottom"/>
          </w:tcPr>
          <w:p w14:paraId="6383ECBB" w14:textId="0BC82855"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12</w:t>
            </w:r>
          </w:p>
        </w:tc>
        <w:tc>
          <w:tcPr>
            <w:tcW w:w="2001" w:type="dxa"/>
            <w:gridSpan w:val="5"/>
            <w:tcBorders>
              <w:top w:val="single" w:sz="4" w:space="0" w:color="auto"/>
              <w:left w:val="single" w:sz="4" w:space="0" w:color="auto"/>
              <w:bottom w:val="single" w:sz="4" w:space="0" w:color="auto"/>
              <w:right w:val="single" w:sz="4" w:space="0" w:color="auto"/>
            </w:tcBorders>
            <w:vAlign w:val="bottom"/>
          </w:tcPr>
          <w:p w14:paraId="571DC0A3" w14:textId="4AE862E3" w:rsidR="00550305" w:rsidRPr="00F73AEE" w:rsidRDefault="005E7696" w:rsidP="0050765A">
            <w:pPr>
              <w:spacing w:before="40" w:after="40"/>
              <w:ind w:left="17"/>
              <w:rPr>
                <w:rFonts w:ascii="Calibri" w:eastAsia="Times New Roman" w:hAnsi="Calibri" w:cs="Arial"/>
                <w:b/>
                <w:iCs w:val="0"/>
                <w:color w:val="0000FF"/>
                <w:sz w:val="16"/>
                <w:szCs w:val="16"/>
                <w:lang w:bidi="ar-SA"/>
              </w:rPr>
            </w:pPr>
            <w:r w:rsidRPr="005E7696">
              <w:rPr>
                <w:rFonts w:ascii="Calibri" w:eastAsia="Times New Roman" w:hAnsi="Calibri" w:cs="Arial"/>
                <w:b/>
                <w:iCs w:val="0"/>
                <w:color w:val="0000FF"/>
                <w:sz w:val="16"/>
                <w:szCs w:val="16"/>
                <w:lang w:bidi="ar-SA"/>
              </w:rPr>
              <w:t>IIT_Y_COORD</w:t>
            </w:r>
          </w:p>
        </w:tc>
        <w:tc>
          <w:tcPr>
            <w:tcW w:w="2002" w:type="dxa"/>
            <w:gridSpan w:val="4"/>
            <w:tcBorders>
              <w:top w:val="single" w:sz="4" w:space="0" w:color="auto"/>
              <w:left w:val="single" w:sz="4" w:space="0" w:color="auto"/>
              <w:bottom w:val="single" w:sz="4" w:space="0" w:color="auto"/>
              <w:right w:val="single" w:sz="4" w:space="0" w:color="auto"/>
            </w:tcBorders>
            <w:vAlign w:val="bottom"/>
          </w:tcPr>
          <w:p w14:paraId="2B740CFA" w14:textId="0DD91F76" w:rsidR="00550305" w:rsidRPr="00F73AEE" w:rsidRDefault="005E7696" w:rsidP="005E7696">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End</w:t>
            </w:r>
            <w:r w:rsidRPr="005E7696">
              <w:rPr>
                <w:rFonts w:ascii="Calibri" w:eastAsia="Times New Roman" w:hAnsi="Calibri" w:cs="Arial"/>
                <w:b/>
                <w:iCs w:val="0"/>
                <w:color w:val="0000FF"/>
                <w:sz w:val="16"/>
                <w:szCs w:val="16"/>
                <w:lang w:bidi="ar-SA"/>
              </w:rPr>
              <w:t xml:space="preserve"> Y (Northing)</w:t>
            </w:r>
          </w:p>
        </w:tc>
        <w:tc>
          <w:tcPr>
            <w:tcW w:w="572" w:type="dxa"/>
            <w:gridSpan w:val="2"/>
            <w:tcBorders>
              <w:top w:val="single" w:sz="4" w:space="0" w:color="auto"/>
              <w:left w:val="single" w:sz="4" w:space="0" w:color="auto"/>
              <w:bottom w:val="single" w:sz="4" w:space="0" w:color="auto"/>
              <w:right w:val="single" w:sz="4" w:space="0" w:color="auto"/>
            </w:tcBorders>
            <w:vAlign w:val="bottom"/>
          </w:tcPr>
          <w:p w14:paraId="1E228B8B" w14:textId="696B280C" w:rsidR="00550305" w:rsidRDefault="005E7696" w:rsidP="0050765A">
            <w:pPr>
              <w:spacing w:before="40" w:after="40"/>
              <w:ind w:left="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6</w:t>
            </w:r>
          </w:p>
        </w:tc>
        <w:tc>
          <w:tcPr>
            <w:tcW w:w="1144" w:type="dxa"/>
            <w:gridSpan w:val="2"/>
            <w:tcBorders>
              <w:top w:val="single" w:sz="4" w:space="0" w:color="auto"/>
              <w:left w:val="single" w:sz="4" w:space="0" w:color="auto"/>
              <w:bottom w:val="single" w:sz="4" w:space="0" w:color="auto"/>
              <w:right w:val="single" w:sz="4" w:space="0" w:color="auto"/>
            </w:tcBorders>
            <w:vAlign w:val="center"/>
          </w:tcPr>
          <w:p w14:paraId="2E501A3B" w14:textId="48A06FCC" w:rsidR="00550305" w:rsidRPr="00F73AEE" w:rsidRDefault="005E7696" w:rsidP="00D27A81">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r>
              <w:rPr>
                <w:rFonts w:ascii="Calibri" w:eastAsia="Times New Roman" w:hAnsi="Calibri" w:cs="Arial"/>
                <w:b/>
                <w:iCs w:val="0"/>
                <w:color w:val="0000FF"/>
                <w:sz w:val="16"/>
                <w:szCs w:val="16"/>
                <w:lang w:bidi="ar-SA"/>
              </w:rPr>
              <w:t>NUMBER</w:t>
            </w:r>
          </w:p>
        </w:tc>
        <w:tc>
          <w:tcPr>
            <w:tcW w:w="1429" w:type="dxa"/>
            <w:gridSpan w:val="3"/>
            <w:tcBorders>
              <w:top w:val="single" w:sz="4" w:space="0" w:color="auto"/>
              <w:left w:val="single" w:sz="4" w:space="0" w:color="auto"/>
              <w:bottom w:val="single" w:sz="4" w:space="0" w:color="auto"/>
              <w:right w:val="single" w:sz="4" w:space="0" w:color="auto"/>
            </w:tcBorders>
            <w:vAlign w:val="bottom"/>
          </w:tcPr>
          <w:p w14:paraId="520B0EE4" w14:textId="77777777" w:rsidR="00550305" w:rsidRDefault="00550305" w:rsidP="00D27A81">
            <w:pPr>
              <w:spacing w:before="40" w:after="40"/>
              <w:ind w:left="0" w:hanging="720"/>
              <w:rPr>
                <w:rFonts w:ascii="Calibri" w:eastAsia="Times New Roman" w:hAnsi="Calibri" w:cs="Arial"/>
                <w:b/>
                <w:iCs w:val="0"/>
                <w:color w:val="0000FF"/>
                <w:sz w:val="16"/>
                <w:szCs w:val="16"/>
                <w:lang w:bidi="ar-SA"/>
              </w:rPr>
            </w:pPr>
          </w:p>
        </w:tc>
        <w:tc>
          <w:tcPr>
            <w:tcW w:w="681" w:type="dxa"/>
            <w:gridSpan w:val="3"/>
            <w:tcBorders>
              <w:top w:val="single" w:sz="4" w:space="0" w:color="auto"/>
              <w:left w:val="single" w:sz="4" w:space="0" w:color="auto"/>
              <w:bottom w:val="single" w:sz="4" w:space="0" w:color="auto"/>
              <w:right w:val="single" w:sz="4" w:space="0" w:color="auto"/>
            </w:tcBorders>
            <w:vAlign w:val="bottom"/>
          </w:tcPr>
          <w:p w14:paraId="0D472948" w14:textId="77777777" w:rsidR="00550305" w:rsidRPr="00F73AEE" w:rsidRDefault="00550305" w:rsidP="0050765A">
            <w:pPr>
              <w:spacing w:before="40" w:after="40"/>
              <w:ind w:left="0" w:hanging="720"/>
              <w:rPr>
                <w:rFonts w:ascii="Calibri" w:eastAsia="Times New Roman" w:hAnsi="Calibri" w:cs="Arial"/>
                <w:b/>
                <w:iCs w:val="0"/>
                <w:color w:val="0000FF"/>
                <w:sz w:val="16"/>
                <w:szCs w:val="16"/>
                <w:lang w:bidi="ar-SA"/>
              </w:rPr>
            </w:pPr>
          </w:p>
        </w:tc>
        <w:tc>
          <w:tcPr>
            <w:tcW w:w="2893" w:type="dxa"/>
            <w:gridSpan w:val="6"/>
            <w:tcBorders>
              <w:top w:val="single" w:sz="4" w:space="0" w:color="auto"/>
              <w:left w:val="single" w:sz="4" w:space="0" w:color="auto"/>
              <w:bottom w:val="single" w:sz="4" w:space="0" w:color="auto"/>
              <w:right w:val="single" w:sz="4" w:space="0" w:color="auto"/>
            </w:tcBorders>
            <w:vAlign w:val="bottom"/>
          </w:tcPr>
          <w:p w14:paraId="7E076A92" w14:textId="35C68B5F" w:rsidR="00550305" w:rsidRPr="00F73AEE" w:rsidRDefault="005E7696" w:rsidP="005E7696">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END</w:t>
            </w:r>
            <w:r w:rsidRPr="005E7696">
              <w:rPr>
                <w:rFonts w:ascii="Calibri" w:eastAsia="Times New Roman" w:hAnsi="Calibri" w:cs="Arial"/>
                <w:b/>
                <w:iCs w:val="0"/>
                <w:color w:val="0000FF"/>
                <w:sz w:val="16"/>
                <w:szCs w:val="16"/>
                <w:lang w:bidi="ar-SA"/>
              </w:rPr>
              <w:t>_NORTHING</w:t>
            </w:r>
          </w:p>
        </w:tc>
        <w:tc>
          <w:tcPr>
            <w:tcW w:w="715" w:type="dxa"/>
            <w:tcBorders>
              <w:top w:val="single" w:sz="4" w:space="0" w:color="auto"/>
              <w:left w:val="single" w:sz="4" w:space="0" w:color="auto"/>
              <w:bottom w:val="single" w:sz="4" w:space="0" w:color="auto"/>
              <w:right w:val="single" w:sz="4" w:space="0" w:color="auto"/>
            </w:tcBorders>
            <w:vAlign w:val="center"/>
          </w:tcPr>
          <w:p w14:paraId="7D9064D0" w14:textId="2AF2F1E5"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778707B" w14:textId="44BBF1AF" w:rsidR="00550305" w:rsidRPr="00F73AEE" w:rsidRDefault="005E7696" w:rsidP="0050765A">
            <w:pPr>
              <w:spacing w:before="0" w:after="0"/>
              <w:ind w:left="0"/>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714" w:type="dxa"/>
            <w:gridSpan w:val="2"/>
            <w:tcBorders>
              <w:top w:val="single" w:sz="4" w:space="0" w:color="auto"/>
              <w:left w:val="single" w:sz="4" w:space="0" w:color="auto"/>
              <w:bottom w:val="single" w:sz="4" w:space="0" w:color="auto"/>
              <w:right w:val="single" w:sz="12" w:space="0" w:color="auto"/>
            </w:tcBorders>
            <w:vAlign w:val="center"/>
          </w:tcPr>
          <w:p w14:paraId="527FEE55" w14:textId="50EBF242"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FF0000"/>
                <w:sz w:val="16"/>
                <w:szCs w:val="16"/>
                <w:lang w:bidi="ar-SA"/>
              </w:rPr>
              <w:sym w:font="Wingdings" w:char="F078"/>
            </w:r>
          </w:p>
        </w:tc>
        <w:tc>
          <w:tcPr>
            <w:tcW w:w="715" w:type="dxa"/>
            <w:tcBorders>
              <w:top w:val="single" w:sz="4" w:space="0" w:color="auto"/>
              <w:left w:val="single" w:sz="4" w:space="0" w:color="auto"/>
              <w:bottom w:val="single" w:sz="4" w:space="0" w:color="auto"/>
              <w:right w:val="single" w:sz="12" w:space="0" w:color="auto"/>
            </w:tcBorders>
            <w:vAlign w:val="center"/>
          </w:tcPr>
          <w:p w14:paraId="10E70FF1" w14:textId="045ABA14" w:rsidR="00550305" w:rsidRPr="00F73AEE" w:rsidRDefault="005E7696" w:rsidP="0050765A">
            <w:pPr>
              <w:spacing w:before="0" w:after="0"/>
              <w:ind w:left="34"/>
              <w:rPr>
                <w:rFonts w:ascii="Calibri" w:eastAsia="Times New Roman" w:hAnsi="Calibri" w:cs="Arial"/>
                <w:b/>
                <w:bCs/>
                <w:iCs w:val="0"/>
                <w:color w:val="FF0000"/>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859" w:type="dxa"/>
            <w:tcBorders>
              <w:top w:val="single" w:sz="4" w:space="0" w:color="auto"/>
              <w:left w:val="single" w:sz="4" w:space="0" w:color="auto"/>
              <w:bottom w:val="single" w:sz="4" w:space="0" w:color="auto"/>
              <w:right w:val="single" w:sz="12" w:space="0" w:color="auto"/>
            </w:tcBorders>
            <w:vAlign w:val="center"/>
          </w:tcPr>
          <w:p w14:paraId="0B5B5AF5" w14:textId="594D44F1" w:rsidR="00550305" w:rsidRPr="00F73AEE" w:rsidRDefault="005E7696" w:rsidP="0050765A">
            <w:pPr>
              <w:spacing w:before="0" w:after="0"/>
              <w:ind w:left="34"/>
              <w:rPr>
                <w:rFonts w:ascii="Calibri" w:eastAsia="Times New Roman" w:hAnsi="Calibri" w:cs="Arial"/>
                <w:b/>
                <w:bCs/>
                <w:iCs w:val="0"/>
                <w:color w:val="339966"/>
                <w:sz w:val="16"/>
                <w:szCs w:val="16"/>
                <w:lang w:bidi="ar-SA"/>
              </w:rPr>
            </w:pPr>
            <w:r w:rsidRPr="00F73AEE">
              <w:rPr>
                <w:rFonts w:ascii="Calibri" w:eastAsia="Times New Roman" w:hAnsi="Calibri" w:cs="Arial"/>
                <w:b/>
                <w:bCs/>
                <w:iCs w:val="0"/>
                <w:color w:val="339966"/>
                <w:sz w:val="16"/>
                <w:szCs w:val="16"/>
                <w:lang w:bidi="ar-SA"/>
              </w:rPr>
              <w:sym w:font="Wingdings" w:char="F0FE"/>
            </w:r>
          </w:p>
        </w:tc>
      </w:tr>
      <w:tr w:rsidR="001220D6" w:rsidRPr="00F73AEE" w14:paraId="5A65021E" w14:textId="77777777" w:rsidTr="0050765A">
        <w:trPr>
          <w:trHeight w:val="178"/>
        </w:trPr>
        <w:tc>
          <w:tcPr>
            <w:tcW w:w="15013" w:type="dxa"/>
            <w:gridSpan w:val="33"/>
            <w:tcBorders>
              <w:top w:val="single" w:sz="4" w:space="0" w:color="auto"/>
              <w:left w:val="single" w:sz="12" w:space="0" w:color="auto"/>
              <w:bottom w:val="single" w:sz="4" w:space="0" w:color="auto"/>
              <w:right w:val="single" w:sz="12" w:space="0" w:color="auto"/>
            </w:tcBorders>
            <w:shd w:val="clear" w:color="auto" w:fill="E6E6E6"/>
            <w:vAlign w:val="bottom"/>
          </w:tcPr>
          <w:p w14:paraId="19F801AD" w14:textId="77777777" w:rsidR="001220D6" w:rsidRPr="00F73AEE" w:rsidRDefault="001220D6" w:rsidP="0050765A">
            <w:pPr>
              <w:spacing w:before="60" w:after="6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Networks</w:t>
            </w:r>
          </w:p>
        </w:tc>
      </w:tr>
      <w:tr w:rsidR="001220D6" w:rsidRPr="00F73AEE" w14:paraId="161EA672" w14:textId="77777777" w:rsidTr="0050765A">
        <w:trPr>
          <w:trHeight w:val="178"/>
        </w:trPr>
        <w:tc>
          <w:tcPr>
            <w:tcW w:w="1458" w:type="dxa"/>
            <w:gridSpan w:val="2"/>
            <w:tcBorders>
              <w:top w:val="single" w:sz="4" w:space="0" w:color="auto"/>
              <w:left w:val="single" w:sz="12" w:space="0" w:color="auto"/>
              <w:bottom w:val="single" w:sz="4" w:space="0" w:color="auto"/>
              <w:right w:val="single" w:sz="4" w:space="0" w:color="auto"/>
            </w:tcBorders>
            <w:vAlign w:val="bottom"/>
          </w:tcPr>
          <w:p w14:paraId="700F228B" w14:textId="77777777" w:rsidR="001220D6" w:rsidRPr="00F73AEE" w:rsidRDefault="001220D6" w:rsidP="0050765A">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Type</w:t>
            </w:r>
          </w:p>
        </w:tc>
        <w:tc>
          <w:tcPr>
            <w:tcW w:w="2155" w:type="dxa"/>
            <w:gridSpan w:val="7"/>
            <w:tcBorders>
              <w:top w:val="single" w:sz="4" w:space="0" w:color="auto"/>
              <w:left w:val="single" w:sz="4" w:space="0" w:color="auto"/>
              <w:bottom w:val="single" w:sz="4" w:space="0" w:color="auto"/>
              <w:right w:val="single" w:sz="4" w:space="0" w:color="auto"/>
            </w:tcBorders>
            <w:vAlign w:val="bottom"/>
          </w:tcPr>
          <w:p w14:paraId="0FAD330C" w14:textId="77777777" w:rsidR="001220D6" w:rsidRPr="00F73AEE" w:rsidRDefault="001220D6" w:rsidP="0050765A">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Unique</w:t>
            </w:r>
          </w:p>
        </w:tc>
        <w:tc>
          <w:tcPr>
            <w:tcW w:w="2450" w:type="dxa"/>
            <w:gridSpan w:val="4"/>
            <w:tcBorders>
              <w:top w:val="single" w:sz="4" w:space="0" w:color="auto"/>
              <w:left w:val="single" w:sz="4" w:space="0" w:color="auto"/>
              <w:bottom w:val="single" w:sz="4" w:space="0" w:color="auto"/>
              <w:right w:val="single" w:sz="4" w:space="0" w:color="auto"/>
            </w:tcBorders>
            <w:vAlign w:val="bottom"/>
          </w:tcPr>
          <w:p w14:paraId="028C1347" w14:textId="77777777" w:rsidR="001220D6" w:rsidRPr="00F73AEE" w:rsidRDefault="001220D6" w:rsidP="0050765A">
            <w:pPr>
              <w:spacing w:before="40" w:after="40"/>
              <w:ind w:left="0" w:hanging="720"/>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 xml:space="preserve">                   Description</w:t>
            </w:r>
          </w:p>
        </w:tc>
        <w:tc>
          <w:tcPr>
            <w:tcW w:w="1997" w:type="dxa"/>
            <w:gridSpan w:val="6"/>
            <w:tcBorders>
              <w:top w:val="single" w:sz="4" w:space="0" w:color="auto"/>
              <w:left w:val="single" w:sz="4" w:space="0" w:color="auto"/>
              <w:bottom w:val="single" w:sz="4" w:space="0" w:color="auto"/>
              <w:right w:val="single" w:sz="4" w:space="0" w:color="auto"/>
            </w:tcBorders>
            <w:vAlign w:val="bottom"/>
          </w:tcPr>
          <w:p w14:paraId="52CC3BF2" w14:textId="77777777" w:rsidR="001220D6" w:rsidRPr="00F73AEE" w:rsidRDefault="001220D6" w:rsidP="0050765A">
            <w:pPr>
              <w:spacing w:before="40" w:after="40"/>
              <w:ind w:left="0" w:hanging="72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Location Mandatory</w:t>
            </w:r>
          </w:p>
        </w:tc>
        <w:tc>
          <w:tcPr>
            <w:tcW w:w="6953" w:type="dxa"/>
            <w:gridSpan w:val="14"/>
            <w:tcBorders>
              <w:top w:val="single" w:sz="4" w:space="0" w:color="auto"/>
              <w:left w:val="single" w:sz="4" w:space="0" w:color="auto"/>
              <w:bottom w:val="single" w:sz="4" w:space="0" w:color="auto"/>
              <w:right w:val="single" w:sz="12" w:space="0" w:color="auto"/>
            </w:tcBorders>
            <w:vAlign w:val="bottom"/>
          </w:tcPr>
          <w:p w14:paraId="002492C1" w14:textId="77777777" w:rsidR="001220D6" w:rsidRPr="00F73AEE" w:rsidRDefault="001220D6" w:rsidP="0050765A">
            <w:pPr>
              <w:spacing w:before="40" w:after="40"/>
              <w:ind w:left="0" w:hanging="72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 xml:space="preserve">                   Start Date</w:t>
            </w:r>
          </w:p>
        </w:tc>
      </w:tr>
      <w:tr w:rsidR="001220D6" w:rsidRPr="00F73AEE" w14:paraId="5474268F" w14:textId="77777777" w:rsidTr="0050765A">
        <w:trPr>
          <w:trHeight w:val="178"/>
        </w:trPr>
        <w:tc>
          <w:tcPr>
            <w:tcW w:w="1458" w:type="dxa"/>
            <w:gridSpan w:val="2"/>
            <w:tcBorders>
              <w:top w:val="single" w:sz="4" w:space="0" w:color="auto"/>
              <w:left w:val="single" w:sz="12" w:space="0" w:color="auto"/>
              <w:bottom w:val="single" w:sz="4" w:space="0" w:color="auto"/>
              <w:right w:val="single" w:sz="4" w:space="0" w:color="auto"/>
            </w:tcBorders>
            <w:vAlign w:val="bottom"/>
          </w:tcPr>
          <w:p w14:paraId="30E41CF6" w14:textId="77777777" w:rsidR="001220D6" w:rsidRPr="00F73AEE" w:rsidRDefault="001220D6" w:rsidP="0050765A">
            <w:pPr>
              <w:spacing w:before="40" w:after="40"/>
              <w:ind w:left="0" w:hanging="720"/>
              <w:rPr>
                <w:rFonts w:ascii="Calibri" w:eastAsia="Times New Roman" w:hAnsi="Calibri" w:cs="Arial"/>
                <w:b/>
                <w:bCs/>
                <w:iCs w:val="0"/>
                <w:color w:val="993300"/>
                <w:sz w:val="16"/>
                <w:szCs w:val="16"/>
                <w:lang w:bidi="ar-SA"/>
              </w:rPr>
            </w:pPr>
            <w:r w:rsidRPr="00F73AEE">
              <w:rPr>
                <w:rFonts w:ascii="Calibri" w:eastAsia="Times New Roman" w:hAnsi="Calibri" w:cs="Arial"/>
                <w:b/>
                <w:bCs/>
                <w:iCs w:val="0"/>
                <w:color w:val="993300"/>
                <w:sz w:val="16"/>
                <w:szCs w:val="16"/>
                <w:lang w:bidi="ar-SA"/>
              </w:rPr>
              <w:lastRenderedPageBreak/>
              <w:t xml:space="preserve">                      D</w:t>
            </w:r>
          </w:p>
        </w:tc>
        <w:tc>
          <w:tcPr>
            <w:tcW w:w="2155" w:type="dxa"/>
            <w:gridSpan w:val="7"/>
            <w:tcBorders>
              <w:top w:val="single" w:sz="4" w:space="0" w:color="auto"/>
              <w:left w:val="single" w:sz="4" w:space="0" w:color="auto"/>
              <w:bottom w:val="single" w:sz="4" w:space="0" w:color="auto"/>
              <w:right w:val="single" w:sz="4" w:space="0" w:color="auto"/>
            </w:tcBorders>
          </w:tcPr>
          <w:p w14:paraId="3A37DE65" w14:textId="77777777" w:rsidR="001220D6" w:rsidRPr="00F73AEE" w:rsidRDefault="001220D6" w:rsidP="0050765A">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DOT</w:t>
            </w:r>
          </w:p>
        </w:tc>
        <w:tc>
          <w:tcPr>
            <w:tcW w:w="2450" w:type="dxa"/>
            <w:gridSpan w:val="4"/>
            <w:tcBorders>
              <w:top w:val="single" w:sz="4" w:space="0" w:color="auto"/>
              <w:left w:val="single" w:sz="4" w:space="0" w:color="auto"/>
              <w:bottom w:val="single" w:sz="4" w:space="0" w:color="auto"/>
              <w:right w:val="single" w:sz="4" w:space="0" w:color="auto"/>
            </w:tcBorders>
          </w:tcPr>
          <w:p w14:paraId="0C5B8A42" w14:textId="77777777" w:rsidR="001220D6" w:rsidRPr="00F73AEE" w:rsidRDefault="001220D6" w:rsidP="0050765A">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DOT SECTION</w:t>
            </w:r>
          </w:p>
        </w:tc>
        <w:tc>
          <w:tcPr>
            <w:tcW w:w="1997" w:type="dxa"/>
            <w:gridSpan w:val="6"/>
            <w:tcBorders>
              <w:top w:val="single" w:sz="4" w:space="0" w:color="auto"/>
              <w:left w:val="single" w:sz="4" w:space="0" w:color="auto"/>
              <w:bottom w:val="single" w:sz="4" w:space="0" w:color="auto"/>
              <w:right w:val="single" w:sz="4" w:space="0" w:color="auto"/>
            </w:tcBorders>
          </w:tcPr>
          <w:p w14:paraId="2ED3B6FB" w14:textId="77777777" w:rsidR="001220D6" w:rsidRPr="00F73AEE" w:rsidRDefault="001220D6" w:rsidP="0050765A">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NULL</w:t>
            </w:r>
          </w:p>
        </w:tc>
        <w:tc>
          <w:tcPr>
            <w:tcW w:w="6953" w:type="dxa"/>
            <w:gridSpan w:val="14"/>
            <w:tcBorders>
              <w:top w:val="single" w:sz="4" w:space="0" w:color="auto"/>
              <w:left w:val="single" w:sz="4" w:space="0" w:color="auto"/>
              <w:bottom w:val="single" w:sz="4" w:space="0" w:color="auto"/>
              <w:right w:val="single" w:sz="12" w:space="0" w:color="auto"/>
            </w:tcBorders>
          </w:tcPr>
          <w:p w14:paraId="0B1F8D15" w14:textId="77777777" w:rsidR="001220D6" w:rsidRPr="00F73AEE" w:rsidRDefault="001220D6" w:rsidP="0050765A">
            <w:pPr>
              <w:spacing w:before="0" w:after="0"/>
              <w:ind w:left="0" w:hanging="720"/>
              <w:rPr>
                <w:rFonts w:ascii="Calibri" w:eastAsia="Times New Roman" w:hAnsi="Calibri" w:cs="Arial"/>
                <w:iCs w:val="0"/>
                <w:sz w:val="16"/>
                <w:szCs w:val="16"/>
                <w:lang w:bidi="ar-SA"/>
              </w:rPr>
            </w:pPr>
            <w:r w:rsidRPr="00F73AEE">
              <w:rPr>
                <w:rFonts w:ascii="Calibri" w:eastAsia="Times New Roman" w:hAnsi="Calibri" w:cs="Arial"/>
                <w:b/>
                <w:bCs/>
                <w:iCs w:val="0"/>
                <w:color w:val="993300"/>
                <w:sz w:val="16"/>
                <w:szCs w:val="16"/>
                <w:lang w:bidi="ar-SA"/>
              </w:rPr>
              <w:t xml:space="preserve">                    01-JAN-2000</w:t>
            </w:r>
          </w:p>
        </w:tc>
      </w:tr>
      <w:tr w:rsidR="001220D6" w:rsidRPr="00F73AEE" w14:paraId="5F39357B" w14:textId="77777777" w:rsidTr="0050765A">
        <w:trPr>
          <w:trHeight w:val="178"/>
        </w:trPr>
        <w:tc>
          <w:tcPr>
            <w:tcW w:w="3003" w:type="dxa"/>
            <w:gridSpan w:val="7"/>
            <w:tcBorders>
              <w:top w:val="single" w:sz="4" w:space="0" w:color="auto"/>
              <w:left w:val="single" w:sz="12" w:space="0" w:color="auto"/>
              <w:bottom w:val="single" w:sz="4" w:space="0" w:color="auto"/>
              <w:right w:val="single" w:sz="12" w:space="0" w:color="auto"/>
            </w:tcBorders>
            <w:shd w:val="clear" w:color="auto" w:fill="E6E6E6"/>
            <w:vAlign w:val="bottom"/>
          </w:tcPr>
          <w:p w14:paraId="06F8242E" w14:textId="77777777" w:rsidR="001220D6" w:rsidRPr="00F73AEE" w:rsidRDefault="001220D6" w:rsidP="0050765A">
            <w:pPr>
              <w:spacing w:before="40" w:after="40"/>
              <w:ind w:left="0"/>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Roles</w:t>
            </w:r>
          </w:p>
        </w:tc>
        <w:tc>
          <w:tcPr>
            <w:tcW w:w="12010" w:type="dxa"/>
            <w:gridSpan w:val="26"/>
            <w:tcBorders>
              <w:top w:val="single" w:sz="4" w:space="0" w:color="auto"/>
              <w:left w:val="single" w:sz="12" w:space="0" w:color="auto"/>
              <w:bottom w:val="single" w:sz="4" w:space="0" w:color="auto"/>
              <w:right w:val="single" w:sz="12" w:space="0" w:color="auto"/>
            </w:tcBorders>
            <w:shd w:val="clear" w:color="auto" w:fill="E6E6E6"/>
            <w:vAlign w:val="bottom"/>
          </w:tcPr>
          <w:p w14:paraId="78909F39" w14:textId="77777777" w:rsidR="001220D6" w:rsidRPr="00F73AEE" w:rsidRDefault="001220D6" w:rsidP="0050765A">
            <w:pPr>
              <w:spacing w:before="40" w:after="40"/>
              <w:ind w:left="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Groupings</w:t>
            </w:r>
          </w:p>
        </w:tc>
      </w:tr>
      <w:tr w:rsidR="001220D6" w:rsidRPr="00F73AEE" w14:paraId="39BF848E" w14:textId="77777777" w:rsidTr="0050765A">
        <w:trPr>
          <w:trHeight w:val="178"/>
        </w:trPr>
        <w:tc>
          <w:tcPr>
            <w:tcW w:w="1716" w:type="dxa"/>
            <w:gridSpan w:val="4"/>
            <w:tcBorders>
              <w:top w:val="single" w:sz="4" w:space="0" w:color="auto"/>
              <w:left w:val="single" w:sz="12" w:space="0" w:color="auto"/>
              <w:bottom w:val="single" w:sz="4" w:space="0" w:color="auto"/>
              <w:right w:val="single" w:sz="4" w:space="0" w:color="auto"/>
            </w:tcBorders>
            <w:vAlign w:val="bottom"/>
          </w:tcPr>
          <w:p w14:paraId="30C59F8E" w14:textId="77777777" w:rsidR="001220D6" w:rsidRPr="00F73AEE" w:rsidRDefault="001220D6" w:rsidP="0050765A">
            <w:pPr>
              <w:spacing w:before="40" w:after="40"/>
              <w:ind w:left="0" w:hanging="720"/>
              <w:jc w:val="center"/>
              <w:rPr>
                <w:rFonts w:ascii="Calibri" w:eastAsia="Times New Roman" w:hAnsi="Calibri" w:cs="Arial"/>
                <w:b/>
                <w:bCs/>
                <w:iCs w:val="0"/>
                <w:sz w:val="16"/>
                <w:szCs w:val="16"/>
                <w:lang w:bidi="ar-SA"/>
              </w:rPr>
            </w:pPr>
            <w:r w:rsidRPr="00F73AEE">
              <w:rPr>
                <w:rFonts w:ascii="Calibri" w:eastAsia="Times New Roman" w:hAnsi="Calibri" w:cs="Arial"/>
                <w:b/>
                <w:bCs/>
                <w:iCs w:val="0"/>
                <w:sz w:val="16"/>
                <w:szCs w:val="16"/>
                <w:lang w:bidi="ar-SA"/>
              </w:rPr>
              <w:t>Role</w:t>
            </w:r>
          </w:p>
        </w:tc>
        <w:tc>
          <w:tcPr>
            <w:tcW w:w="1287" w:type="dxa"/>
            <w:gridSpan w:val="3"/>
            <w:tcBorders>
              <w:top w:val="single" w:sz="4" w:space="0" w:color="auto"/>
              <w:left w:val="single" w:sz="4" w:space="0" w:color="auto"/>
              <w:bottom w:val="single" w:sz="4" w:space="0" w:color="auto"/>
              <w:right w:val="single" w:sz="12" w:space="0" w:color="auto"/>
            </w:tcBorders>
            <w:vAlign w:val="bottom"/>
          </w:tcPr>
          <w:p w14:paraId="2886C555" w14:textId="77777777" w:rsidR="001220D6" w:rsidRPr="00F73AEE" w:rsidRDefault="001220D6" w:rsidP="0050765A">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bCs/>
                <w:iCs w:val="0"/>
                <w:sz w:val="16"/>
                <w:szCs w:val="16"/>
                <w:lang w:bidi="ar-SA"/>
              </w:rPr>
              <w:t>Mode</w:t>
            </w:r>
          </w:p>
        </w:tc>
        <w:tc>
          <w:tcPr>
            <w:tcW w:w="4002" w:type="dxa"/>
            <w:gridSpan w:val="9"/>
            <w:tcBorders>
              <w:top w:val="single" w:sz="4" w:space="0" w:color="auto"/>
              <w:left w:val="single" w:sz="4" w:space="0" w:color="auto"/>
              <w:bottom w:val="single" w:sz="4" w:space="0" w:color="auto"/>
              <w:right w:val="single" w:sz="12" w:space="0" w:color="auto"/>
            </w:tcBorders>
            <w:vAlign w:val="bottom"/>
          </w:tcPr>
          <w:p w14:paraId="554D10F0" w14:textId="77777777" w:rsidR="001220D6" w:rsidRPr="00F73AEE" w:rsidRDefault="001220D6" w:rsidP="0050765A">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Parent</w:t>
            </w:r>
          </w:p>
        </w:tc>
        <w:tc>
          <w:tcPr>
            <w:tcW w:w="4002" w:type="dxa"/>
            <w:gridSpan w:val="7"/>
            <w:tcBorders>
              <w:top w:val="single" w:sz="4" w:space="0" w:color="auto"/>
              <w:left w:val="single" w:sz="4" w:space="0" w:color="auto"/>
              <w:bottom w:val="single" w:sz="4" w:space="0" w:color="auto"/>
              <w:right w:val="single" w:sz="12" w:space="0" w:color="auto"/>
            </w:tcBorders>
            <w:vAlign w:val="bottom"/>
          </w:tcPr>
          <w:p w14:paraId="088FB6D6" w14:textId="77777777" w:rsidR="001220D6" w:rsidRPr="00F73AEE" w:rsidRDefault="001220D6" w:rsidP="0050765A">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Mandatory</w:t>
            </w:r>
          </w:p>
        </w:tc>
        <w:tc>
          <w:tcPr>
            <w:tcW w:w="4006" w:type="dxa"/>
            <w:gridSpan w:val="10"/>
            <w:tcBorders>
              <w:top w:val="single" w:sz="4" w:space="0" w:color="auto"/>
              <w:left w:val="single" w:sz="4" w:space="0" w:color="auto"/>
              <w:bottom w:val="single" w:sz="4" w:space="0" w:color="auto"/>
              <w:right w:val="single" w:sz="12" w:space="0" w:color="auto"/>
            </w:tcBorders>
            <w:vAlign w:val="bottom"/>
          </w:tcPr>
          <w:p w14:paraId="0C65D596" w14:textId="77777777" w:rsidR="001220D6" w:rsidRPr="00F73AEE" w:rsidRDefault="001220D6" w:rsidP="0050765A">
            <w:pPr>
              <w:spacing w:before="40" w:after="40"/>
              <w:ind w:left="0" w:hanging="720"/>
              <w:jc w:val="center"/>
              <w:rPr>
                <w:rFonts w:ascii="Calibri" w:eastAsia="Times New Roman" w:hAnsi="Calibri" w:cs="Arial"/>
                <w:b/>
                <w:iCs w:val="0"/>
                <w:sz w:val="16"/>
                <w:szCs w:val="16"/>
                <w:lang w:bidi="ar-SA"/>
              </w:rPr>
            </w:pPr>
            <w:r w:rsidRPr="00F73AEE">
              <w:rPr>
                <w:rFonts w:ascii="Calibri" w:eastAsia="Times New Roman" w:hAnsi="Calibri" w:cs="Arial"/>
                <w:b/>
                <w:iCs w:val="0"/>
                <w:sz w:val="16"/>
                <w:szCs w:val="16"/>
                <w:lang w:bidi="ar-SA"/>
              </w:rPr>
              <w:t>Relation</w:t>
            </w:r>
          </w:p>
        </w:tc>
      </w:tr>
      <w:tr w:rsidR="001220D6" w:rsidRPr="00F73AEE" w14:paraId="44B6256E" w14:textId="77777777" w:rsidTr="0050765A">
        <w:trPr>
          <w:trHeight w:val="178"/>
        </w:trPr>
        <w:tc>
          <w:tcPr>
            <w:tcW w:w="1716" w:type="dxa"/>
            <w:gridSpan w:val="4"/>
            <w:tcBorders>
              <w:top w:val="single" w:sz="4" w:space="0" w:color="auto"/>
              <w:left w:val="single" w:sz="12" w:space="0" w:color="auto"/>
              <w:bottom w:val="single" w:sz="4" w:space="0" w:color="auto"/>
              <w:right w:val="single" w:sz="4" w:space="0" w:color="auto"/>
            </w:tcBorders>
            <w:vAlign w:val="bottom"/>
          </w:tcPr>
          <w:p w14:paraId="034D03BF" w14:textId="67B34EAB" w:rsidR="001220D6" w:rsidRPr="00F73AEE" w:rsidRDefault="00D27A81" w:rsidP="0050765A">
            <w:pPr>
              <w:spacing w:before="40" w:after="40"/>
              <w:ind w:left="0" w:hanging="720"/>
              <w:rPr>
                <w:rFonts w:ascii="Calibri" w:eastAsia="Times New Roman" w:hAnsi="Calibri" w:cs="Arial"/>
                <w:b/>
                <w:bCs/>
                <w:iCs w:val="0"/>
                <w:color w:val="339966"/>
                <w:sz w:val="16"/>
                <w:szCs w:val="16"/>
                <w:lang w:bidi="ar-SA"/>
              </w:rPr>
            </w:pPr>
            <w:r>
              <w:rPr>
                <w:rFonts w:ascii="Calibri" w:eastAsia="Times New Roman" w:hAnsi="Calibri" w:cs="Arial"/>
                <w:b/>
                <w:iCs w:val="0"/>
                <w:color w:val="0000FF"/>
                <w:sz w:val="16"/>
                <w:szCs w:val="16"/>
                <w:lang w:bidi="ar-SA"/>
              </w:rPr>
              <w:t xml:space="preserve">                    See note 1</w:t>
            </w:r>
          </w:p>
        </w:tc>
        <w:tc>
          <w:tcPr>
            <w:tcW w:w="1287" w:type="dxa"/>
            <w:gridSpan w:val="3"/>
            <w:tcBorders>
              <w:top w:val="single" w:sz="4" w:space="0" w:color="auto"/>
              <w:left w:val="single" w:sz="4" w:space="0" w:color="auto"/>
              <w:bottom w:val="single" w:sz="4" w:space="0" w:color="auto"/>
              <w:right w:val="single" w:sz="12" w:space="0" w:color="auto"/>
            </w:tcBorders>
            <w:vAlign w:val="bottom"/>
          </w:tcPr>
          <w:p w14:paraId="3C9566CA"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 xml:space="preserve">                            </w:t>
            </w:r>
          </w:p>
        </w:tc>
        <w:tc>
          <w:tcPr>
            <w:tcW w:w="4002" w:type="dxa"/>
            <w:gridSpan w:val="9"/>
            <w:tcBorders>
              <w:top w:val="single" w:sz="4" w:space="0" w:color="auto"/>
              <w:left w:val="single" w:sz="4" w:space="0" w:color="auto"/>
              <w:bottom w:val="single" w:sz="4" w:space="0" w:color="auto"/>
              <w:right w:val="single" w:sz="12" w:space="0" w:color="auto"/>
            </w:tcBorders>
            <w:vAlign w:val="bottom"/>
          </w:tcPr>
          <w:p w14:paraId="4A953A43" w14:textId="358B53D7" w:rsidR="001220D6" w:rsidRPr="00F73AEE" w:rsidRDefault="00D27A81" w:rsidP="00D27A81">
            <w:pPr>
              <w:spacing w:before="40" w:after="40"/>
              <w:ind w:left="0" w:hanging="720"/>
              <w:rPr>
                <w:rFonts w:ascii="Calibri" w:eastAsia="Times New Roman" w:hAnsi="Calibri" w:cs="Arial"/>
                <w:b/>
                <w:iCs w:val="0"/>
                <w:color w:val="0000FF"/>
                <w:sz w:val="16"/>
                <w:szCs w:val="16"/>
                <w:lang w:bidi="ar-SA"/>
              </w:rPr>
            </w:pPr>
            <w:r>
              <w:rPr>
                <w:rFonts w:ascii="Calibri" w:eastAsia="Times New Roman" w:hAnsi="Calibri" w:cs="Arial"/>
                <w:b/>
                <w:iCs w:val="0"/>
                <w:color w:val="0000FF"/>
                <w:sz w:val="16"/>
                <w:szCs w:val="16"/>
                <w:lang w:bidi="ar-SA"/>
              </w:rPr>
              <w:t xml:space="preserve">                     INSP</w:t>
            </w:r>
          </w:p>
        </w:tc>
        <w:tc>
          <w:tcPr>
            <w:tcW w:w="4002" w:type="dxa"/>
            <w:gridSpan w:val="7"/>
            <w:tcBorders>
              <w:top w:val="single" w:sz="4" w:space="0" w:color="auto"/>
              <w:left w:val="single" w:sz="4" w:space="0" w:color="auto"/>
              <w:bottom w:val="single" w:sz="4" w:space="0" w:color="auto"/>
              <w:right w:val="single" w:sz="12" w:space="0" w:color="auto"/>
            </w:tcBorders>
            <w:vAlign w:val="bottom"/>
          </w:tcPr>
          <w:p w14:paraId="59E8F5E1"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bCs/>
                <w:iCs w:val="0"/>
                <w:color w:val="339966"/>
                <w:sz w:val="16"/>
                <w:szCs w:val="16"/>
                <w:lang w:bidi="ar-SA"/>
              </w:rPr>
              <w:sym w:font="Wingdings" w:char="F0FE"/>
            </w:r>
          </w:p>
        </w:tc>
        <w:tc>
          <w:tcPr>
            <w:tcW w:w="4006" w:type="dxa"/>
            <w:gridSpan w:val="10"/>
            <w:tcBorders>
              <w:top w:val="single" w:sz="4" w:space="0" w:color="auto"/>
              <w:left w:val="single" w:sz="4" w:space="0" w:color="auto"/>
              <w:bottom w:val="single" w:sz="4" w:space="0" w:color="auto"/>
              <w:right w:val="single" w:sz="12" w:space="0" w:color="auto"/>
            </w:tcBorders>
            <w:vAlign w:val="bottom"/>
          </w:tcPr>
          <w:p w14:paraId="592D94E6" w14:textId="77777777" w:rsidR="001220D6" w:rsidRPr="00F73AEE" w:rsidRDefault="001220D6" w:rsidP="0050765A">
            <w:pPr>
              <w:spacing w:before="40" w:after="40"/>
              <w:ind w:left="0" w:hanging="720"/>
              <w:rPr>
                <w:rFonts w:ascii="Calibri" w:eastAsia="Times New Roman" w:hAnsi="Calibri" w:cs="Arial"/>
                <w:b/>
                <w:iCs w:val="0"/>
                <w:color w:val="0000FF"/>
                <w:sz w:val="16"/>
                <w:szCs w:val="16"/>
                <w:lang w:bidi="ar-SA"/>
              </w:rPr>
            </w:pPr>
            <w:r w:rsidRPr="00F73AEE">
              <w:rPr>
                <w:rFonts w:ascii="Calibri" w:eastAsia="Times New Roman" w:hAnsi="Calibri" w:cs="Arial"/>
                <w:b/>
                <w:iCs w:val="0"/>
                <w:color w:val="0000FF"/>
                <w:sz w:val="16"/>
                <w:szCs w:val="16"/>
                <w:lang w:bidi="ar-SA"/>
              </w:rPr>
              <w:t>NONE</w:t>
            </w:r>
          </w:p>
        </w:tc>
      </w:tr>
    </w:tbl>
    <w:p w14:paraId="03CFA73B" w14:textId="77777777" w:rsidR="00D27A81" w:rsidRDefault="00D27A81" w:rsidP="00D27A81">
      <w:pPr>
        <w:rPr>
          <w:szCs w:val="26"/>
        </w:rPr>
      </w:pPr>
      <w:r w:rsidRPr="00667D06">
        <w:rPr>
          <w:szCs w:val="26"/>
        </w:rPr>
        <w:t>Notes:</w:t>
      </w:r>
      <w:r w:rsidRPr="0017668D">
        <w:rPr>
          <w:szCs w:val="26"/>
        </w:rPr>
        <w:t xml:space="preserve"> </w:t>
      </w:r>
    </w:p>
    <w:p w14:paraId="1D75261E" w14:textId="504F2DD1" w:rsidR="00D27A81" w:rsidRPr="00D27A81" w:rsidRDefault="00D27A81" w:rsidP="00D622F2">
      <w:pPr>
        <w:pStyle w:val="ListParagraph"/>
        <w:numPr>
          <w:ilvl w:val="0"/>
          <w:numId w:val="13"/>
        </w:numPr>
        <w:rPr>
          <w:szCs w:val="26"/>
        </w:rPr>
      </w:pPr>
      <w:r w:rsidRPr="00D27A81">
        <w:rPr>
          <w:szCs w:val="26"/>
        </w:rPr>
        <w:t xml:space="preserve">Appropriate Roles and Mode of access will be defined.  </w:t>
      </w:r>
    </w:p>
    <w:p w14:paraId="190226D7" w14:textId="77777777" w:rsidR="00235BE8" w:rsidRDefault="00235BE8" w:rsidP="00C11AC5">
      <w:pPr>
        <w:sectPr w:rsidR="00235BE8" w:rsidSect="001220D6">
          <w:pgSz w:w="16840" w:h="11907" w:orient="landscape" w:code="9"/>
          <w:pgMar w:top="1440" w:right="567" w:bottom="1440" w:left="1440" w:header="1134" w:footer="374" w:gutter="0"/>
          <w:cols w:space="720"/>
          <w:docGrid w:linePitch="360"/>
        </w:sectPr>
      </w:pPr>
    </w:p>
    <w:p w14:paraId="34131A0E" w14:textId="5165C714" w:rsidR="00C11AC5" w:rsidRDefault="00235BE8" w:rsidP="00235BE8">
      <w:pPr>
        <w:pStyle w:val="Heading2"/>
      </w:pPr>
      <w:bookmarkStart w:id="36" w:name="_Toc434822095"/>
      <w:r>
        <w:lastRenderedPageBreak/>
        <w:t>Inspection Updates in the Field</w:t>
      </w:r>
      <w:bookmarkEnd w:id="36"/>
    </w:p>
    <w:p w14:paraId="73919350" w14:textId="69B35337" w:rsidR="00974CA4" w:rsidRPr="00974CA4" w:rsidRDefault="00974CA4" w:rsidP="00974CA4">
      <w:pPr>
        <w:pStyle w:val="Heading3"/>
      </w:pPr>
      <w:bookmarkStart w:id="37" w:name="_Toc434822096"/>
      <w:r>
        <w:t>Existing Process</w:t>
      </w:r>
      <w:bookmarkEnd w:id="37"/>
    </w:p>
    <w:p w14:paraId="1DB9C0BE" w14:textId="7FEEBA6A" w:rsidR="00CF7692" w:rsidRDefault="00235BE8" w:rsidP="00235BE8">
      <w:r w:rsidRPr="00235BE8">
        <w:t>When an Inspector carries out a survey they ‘update’ the ap</w:t>
      </w:r>
      <w:r w:rsidR="00CF7692">
        <w:t>propriate Inspection attributes on the INSP assets.</w:t>
      </w:r>
      <w:r w:rsidRPr="00235BE8">
        <w:t xml:space="preserve">  This would include the ‘Date Inspected’, the ‘Defects Found’ Flag’, etc, as well as the ‘Condition’ attributes.  </w:t>
      </w:r>
    </w:p>
    <w:p w14:paraId="2D115781" w14:textId="2938E7EB" w:rsidR="00235BE8" w:rsidRDefault="00235BE8" w:rsidP="00235BE8">
      <w:r w:rsidRPr="00235BE8">
        <w:t xml:space="preserve">The </w:t>
      </w:r>
      <w:r w:rsidR="00CF7692">
        <w:t>INSP asset</w:t>
      </w:r>
      <w:r w:rsidRPr="00235BE8">
        <w:t xml:space="preserve"> updates </w:t>
      </w:r>
      <w:r w:rsidR="00CF7692">
        <w:t xml:space="preserve">are exported </w:t>
      </w:r>
      <w:r w:rsidRPr="00235BE8">
        <w:t>in the form of a CSV file</w:t>
      </w:r>
      <w:r w:rsidR="00CF7692">
        <w:t>, which is transferred to an FTP site. From there the files are processed into the system by a scheduled process.</w:t>
      </w:r>
    </w:p>
    <w:p w14:paraId="142988AF" w14:textId="77777777" w:rsidR="00C5151C" w:rsidRDefault="00C5151C" w:rsidP="00235BE8"/>
    <w:p w14:paraId="2B4DB3D6" w14:textId="0D7CDFD9" w:rsidR="00235BE8" w:rsidRDefault="00CF7692" w:rsidP="00CF7692">
      <w:pPr>
        <w:pStyle w:val="Heading3"/>
      </w:pPr>
      <w:bookmarkStart w:id="38" w:name="_Toc434822097"/>
      <w:r>
        <w:t>Required Process Modifications</w:t>
      </w:r>
      <w:bookmarkEnd w:id="38"/>
    </w:p>
    <w:p w14:paraId="7DB0900F" w14:textId="68573D67" w:rsidR="00C202A8" w:rsidRDefault="00CF7692" w:rsidP="00CF7692">
      <w:r>
        <w:t>Should an inspector not be able to compete a scheduled inspection</w:t>
      </w:r>
      <w:r w:rsidR="00C202A8">
        <w:t xml:space="preserve"> in one day, they will now have the option to create an INSL – Linear inspection asset as a child asset of the INSP asset.</w:t>
      </w:r>
    </w:p>
    <w:p w14:paraId="7F660B72" w14:textId="34173C10" w:rsidR="001B38AF" w:rsidRDefault="001B38AF" w:rsidP="00CF7692">
      <w:r>
        <w:t>If an INSL asset is created the following attributes are required:</w:t>
      </w:r>
    </w:p>
    <w:p w14:paraId="5E227010" w14:textId="2C65C893" w:rsidR="00C202A8" w:rsidRDefault="00C202A8" w:rsidP="001B38AF">
      <w:pPr>
        <w:pStyle w:val="ListParagraph"/>
        <w:numPr>
          <w:ilvl w:val="0"/>
          <w:numId w:val="15"/>
        </w:numPr>
      </w:pPr>
      <w:r>
        <w:t>Schedule</w:t>
      </w:r>
      <w:r w:rsidR="00C44C66">
        <w:t>d Inspection ID</w:t>
      </w:r>
      <w:r>
        <w:t xml:space="preserve"> </w:t>
      </w:r>
      <w:r w:rsidR="00C44C66">
        <w:t>-</w:t>
      </w:r>
      <w:r>
        <w:t xml:space="preserve"> need</w:t>
      </w:r>
      <w:r w:rsidR="00C44C66">
        <w:t>s</w:t>
      </w:r>
      <w:r>
        <w:t xml:space="preserve"> to be populated with the ID of the parent INSP asset. </w:t>
      </w:r>
    </w:p>
    <w:p w14:paraId="1B0C848D" w14:textId="57CC78FB" w:rsidR="001B38AF" w:rsidRDefault="001B38AF" w:rsidP="001B38AF">
      <w:pPr>
        <w:pStyle w:val="ListParagraph"/>
        <w:numPr>
          <w:ilvl w:val="0"/>
          <w:numId w:val="15"/>
        </w:numPr>
      </w:pPr>
      <w:r>
        <w:t>Date Inspected</w:t>
      </w:r>
    </w:p>
    <w:p w14:paraId="4A45D463" w14:textId="48ACDF84" w:rsidR="001B38AF" w:rsidRDefault="001B38AF" w:rsidP="001B38AF">
      <w:pPr>
        <w:pStyle w:val="ListParagraph"/>
        <w:numPr>
          <w:ilvl w:val="0"/>
          <w:numId w:val="15"/>
        </w:numPr>
      </w:pPr>
      <w:r>
        <w:t>Defects Found?</w:t>
      </w:r>
      <w:r w:rsidR="00C44C66">
        <w:t xml:space="preserve"> - </w:t>
      </w:r>
      <w:r>
        <w:t>The INSL “defects found?” attribute will update the parent INSP “Defects Found?” attribute.</w:t>
      </w:r>
    </w:p>
    <w:p w14:paraId="3C0F3C54" w14:textId="0A57124B" w:rsidR="001B38AF" w:rsidRDefault="001B38AF" w:rsidP="001B38AF">
      <w:pPr>
        <w:pStyle w:val="ListParagraph"/>
        <w:numPr>
          <w:ilvl w:val="0"/>
          <w:numId w:val="15"/>
        </w:numPr>
      </w:pPr>
      <w:r>
        <w:t>Inspection Complete</w:t>
      </w:r>
    </w:p>
    <w:p w14:paraId="65A32E7D" w14:textId="4CDAE705" w:rsidR="001B38AF" w:rsidRDefault="001B38AF" w:rsidP="001B38AF">
      <w:pPr>
        <w:pStyle w:val="ListParagraph"/>
        <w:numPr>
          <w:ilvl w:val="0"/>
          <w:numId w:val="15"/>
        </w:numPr>
      </w:pPr>
      <w:r>
        <w:t>One or both of the following combinations will need to be supplied for the starting location:</w:t>
      </w:r>
    </w:p>
    <w:p w14:paraId="06919366" w14:textId="44560EC0" w:rsidR="001B38AF" w:rsidRDefault="001B38AF" w:rsidP="001B38AF">
      <w:pPr>
        <w:ind w:left="1078" w:firstLine="541"/>
      </w:pPr>
      <w:r>
        <w:t>Start X (Easting) &amp; Start Y (Northing) or Start Chainage</w:t>
      </w:r>
    </w:p>
    <w:p w14:paraId="150E2798" w14:textId="58199D33" w:rsidR="001B38AF" w:rsidRDefault="001B38AF" w:rsidP="001B38AF">
      <w:pPr>
        <w:pStyle w:val="ListParagraph"/>
        <w:numPr>
          <w:ilvl w:val="0"/>
          <w:numId w:val="17"/>
        </w:numPr>
      </w:pPr>
      <w:r>
        <w:t>One or both of the following combinations will need to be supplied for the ending location:</w:t>
      </w:r>
    </w:p>
    <w:p w14:paraId="5B11AFE2" w14:textId="268A0AA8" w:rsidR="001B38AF" w:rsidRDefault="001B38AF" w:rsidP="001B38AF">
      <w:pPr>
        <w:ind w:left="1619"/>
      </w:pPr>
      <w:r>
        <w:t>End X (Easting) &amp; End Y (Northing) or End Chainage</w:t>
      </w:r>
    </w:p>
    <w:p w14:paraId="50955DBF" w14:textId="76DB68F6" w:rsidR="001B38AF" w:rsidRDefault="00C44C66" w:rsidP="001B38AF">
      <w:r>
        <w:t>Attributes “Condition Rating” and “Condition Comment” will be optional</w:t>
      </w:r>
    </w:p>
    <w:p w14:paraId="3F2864AE" w14:textId="77777777" w:rsidR="001B38AF" w:rsidRDefault="001B38AF" w:rsidP="00CF7692"/>
    <w:p w14:paraId="6A5522A7" w14:textId="4E02C8A7" w:rsidR="00C5151C" w:rsidRDefault="00C5151C" w:rsidP="00CF7692">
      <w:r>
        <w:t>At the end of an inspection the modified records will be exported to CSV.</w:t>
      </w:r>
    </w:p>
    <w:p w14:paraId="2C4995D1" w14:textId="1E0537CA" w:rsidR="00C5151C" w:rsidRPr="00CF7692" w:rsidRDefault="00C5151C" w:rsidP="00CF7692">
      <w:r>
        <w:t>The INSP asset and any INSL assets will need to be exported in a CSV file format.</w:t>
      </w:r>
    </w:p>
    <w:p w14:paraId="3AE62116" w14:textId="5A56A8DD" w:rsidR="00C44C66" w:rsidRDefault="00C44C66">
      <w:pPr>
        <w:spacing w:before="0" w:after="0"/>
        <w:ind w:left="0"/>
      </w:pPr>
      <w:r>
        <w:br w:type="page"/>
      </w:r>
    </w:p>
    <w:p w14:paraId="49991E18" w14:textId="77777777" w:rsidR="00CF7692" w:rsidRPr="00CF7692" w:rsidRDefault="00CF7692" w:rsidP="00CF7692"/>
    <w:p w14:paraId="5EF8D26F" w14:textId="4268F4DD" w:rsidR="00235BE8" w:rsidRDefault="00235BE8" w:rsidP="00235BE8">
      <w:pPr>
        <w:pStyle w:val="Heading2"/>
      </w:pPr>
      <w:bookmarkStart w:id="39" w:name="_Toc434822098"/>
      <w:r>
        <w:t>Inspections updated using CSV Loader Process</w:t>
      </w:r>
      <w:bookmarkEnd w:id="39"/>
    </w:p>
    <w:p w14:paraId="7E22A725" w14:textId="186D532E" w:rsidR="00235BE8" w:rsidRDefault="00235BE8" w:rsidP="00235BE8">
      <w:pPr>
        <w:pStyle w:val="Heading3"/>
      </w:pPr>
      <w:bookmarkStart w:id="40" w:name="_Toc434822099"/>
      <w:r>
        <w:t>Existing</w:t>
      </w:r>
      <w:r w:rsidR="00C5151C">
        <w:t xml:space="preserve"> loader</w:t>
      </w:r>
      <w:bookmarkEnd w:id="40"/>
    </w:p>
    <w:p w14:paraId="4939F116" w14:textId="5D4EBAD9" w:rsidR="00C5151C" w:rsidRDefault="00C5151C" w:rsidP="00C5151C">
      <w:r>
        <w:t xml:space="preserve">Once the CSV files containing the INSP asset updates are uploaded to the FTP site, the files are picked up by a scheduled process and the </w:t>
      </w:r>
      <w:r w:rsidR="00427171">
        <w:t>INSP asse</w:t>
      </w:r>
      <w:r>
        <w:t>ts are updated in IAM IS.</w:t>
      </w:r>
    </w:p>
    <w:p w14:paraId="12D68EBD" w14:textId="2280004B" w:rsidR="00C5151C" w:rsidRPr="00C5151C" w:rsidRDefault="00C5151C" w:rsidP="00C5151C">
      <w:r>
        <w:t xml:space="preserve">If the INSP asset attribute ‘Date Inspected” is populated the asset on which the inspection has taken place has its last inspected date for the inspection type updated. </w:t>
      </w:r>
    </w:p>
    <w:p w14:paraId="351CC8A1" w14:textId="77777777" w:rsidR="00C5151C" w:rsidRPr="00C5151C" w:rsidRDefault="00C5151C" w:rsidP="00C5151C"/>
    <w:p w14:paraId="41E56808" w14:textId="567FB3A8" w:rsidR="00235BE8" w:rsidRPr="00235BE8" w:rsidRDefault="00AF3D6B" w:rsidP="00235BE8">
      <w:pPr>
        <w:pStyle w:val="Heading3"/>
      </w:pPr>
      <w:bookmarkStart w:id="41" w:name="_Toc434822100"/>
      <w:r>
        <w:t xml:space="preserve">Loader </w:t>
      </w:r>
      <w:r w:rsidR="00235BE8">
        <w:t>Modifications</w:t>
      </w:r>
      <w:bookmarkEnd w:id="41"/>
    </w:p>
    <w:p w14:paraId="5573469E" w14:textId="38230CAA" w:rsidR="00235BE8" w:rsidRDefault="00B114AB" w:rsidP="00235BE8">
      <w:r>
        <w:t>With the possibility of both an INSP and INSL csv the update process will need to cater for this.</w:t>
      </w:r>
    </w:p>
    <w:p w14:paraId="2817E7C4" w14:textId="30F74D21" w:rsidR="00B114AB" w:rsidRDefault="00B114AB" w:rsidP="00235BE8">
      <w:r>
        <w:t>Both the INSP and INSL csv files will be placed on the FTP site in the same folder and picked up by a scheduled process.</w:t>
      </w:r>
    </w:p>
    <w:p w14:paraId="4E09460C" w14:textId="4EA6DC7E" w:rsidR="00B114AB" w:rsidRDefault="00B114AB" w:rsidP="00C5151C">
      <w:r>
        <w:t>The files will be processed in the following asset order:</w:t>
      </w:r>
    </w:p>
    <w:p w14:paraId="7E8DBB10" w14:textId="42158547" w:rsidR="00B114AB" w:rsidRDefault="00B114AB" w:rsidP="00D622F2">
      <w:pPr>
        <w:pStyle w:val="ListParagraph"/>
        <w:numPr>
          <w:ilvl w:val="0"/>
          <w:numId w:val="14"/>
        </w:numPr>
      </w:pPr>
      <w:r>
        <w:t>INSL</w:t>
      </w:r>
    </w:p>
    <w:p w14:paraId="49508AC6" w14:textId="31E8B196" w:rsidR="00B114AB" w:rsidRDefault="00B114AB" w:rsidP="00D622F2">
      <w:pPr>
        <w:pStyle w:val="ListParagraph"/>
        <w:numPr>
          <w:ilvl w:val="0"/>
          <w:numId w:val="14"/>
        </w:numPr>
      </w:pPr>
      <w:r>
        <w:t>INSP</w:t>
      </w:r>
    </w:p>
    <w:p w14:paraId="7265B698" w14:textId="0730C90F" w:rsidR="00B114AB" w:rsidRDefault="00B114AB" w:rsidP="00B114AB">
      <w:r>
        <w:t>The INSL assets will be created as children of the parent INSP asset, the supplied “Scheduled Inspection ID” will be used to link the INSL to the correct INSP.</w:t>
      </w:r>
    </w:p>
    <w:p w14:paraId="383435E2" w14:textId="2C8FD261" w:rsidR="00B114AB" w:rsidRDefault="00C5151C" w:rsidP="00C5151C">
      <w:r>
        <w:t>If an INSL has been created and the “Inspect</w:t>
      </w:r>
      <w:r w:rsidR="00B114AB">
        <w:t>ion Complete?” attribute is N</w:t>
      </w:r>
      <w:r>
        <w:t>, the</w:t>
      </w:r>
      <w:r w:rsidR="00B114AB">
        <w:t xml:space="preserve">n </w:t>
      </w:r>
      <w:r w:rsidR="00AF3D6B">
        <w:t>the “Inspected?” attribute of the parent INSP will be updated to P for Partial.</w:t>
      </w:r>
    </w:p>
    <w:p w14:paraId="17CB918C" w14:textId="0E35BC52" w:rsidR="00AF3D6B" w:rsidRDefault="00B114AB" w:rsidP="00AF3D6B">
      <w:r>
        <w:t>If “Inspection Complete?” attribute is Y then the</w:t>
      </w:r>
      <w:r w:rsidR="00AF3D6B">
        <w:t>n “Inspected?” attribute of the parent INSP will be updated to Y for Yes.</w:t>
      </w:r>
      <w:r>
        <w:t xml:space="preserve">  </w:t>
      </w:r>
      <w:r w:rsidR="00AF3D6B">
        <w:t xml:space="preserve">The “Date Inspected” attribute of the parent INSP will also be updated with the same value of the INSL “Date Inspected” attribute.  Since the INSP asset attribute ‘Date Inspected” is populated, the asset on which the inspection has taken place will have its last inspected date for the inspection type updated. </w:t>
      </w:r>
    </w:p>
    <w:p w14:paraId="42B2507C" w14:textId="12903A29" w:rsidR="00AF3D6B" w:rsidRDefault="00C44C66" w:rsidP="00AF3D6B">
      <w:r>
        <w:t>The INSL “Defects found?” attribute will update the parent INSP “Defects Found?” attribute, this is mandatory for an INSL asset, once a INSL asset has been created the update of INSP will not update the INSP “Defects found?” attribute. Additional INSL assets will only update the INSP “Defects Found?” if it has not already been updated to “Y”.</w:t>
      </w:r>
    </w:p>
    <w:p w14:paraId="76EC9719" w14:textId="35010133" w:rsidR="00252375" w:rsidRDefault="00AF3D6B" w:rsidP="00AF3D6B">
      <w:r>
        <w:t>The INSP asset updates will then be processed</w:t>
      </w:r>
      <w:r w:rsidR="00AE4E01">
        <w:t>.</w:t>
      </w:r>
    </w:p>
    <w:p w14:paraId="52D93DD1" w14:textId="71782007" w:rsidR="00AF3D6B" w:rsidRDefault="00FF60C9" w:rsidP="00AF3D6B">
      <w:r>
        <w:lastRenderedPageBreak/>
        <w:t>S</w:t>
      </w:r>
      <w:r w:rsidR="00AF3D6B">
        <w:t xml:space="preserve">hould an INSL asset need to be created, then the closure of the </w:t>
      </w:r>
      <w:r w:rsidR="00252375">
        <w:t xml:space="preserve">INSP by updating the “Date Inspected” and “Inspected?” attributes, will occur with the final INSL asset with the “Inspection Complete?” set to Y. </w:t>
      </w:r>
    </w:p>
    <w:p w14:paraId="6CC53C65" w14:textId="5DB939B4" w:rsidR="00AE4E01" w:rsidRDefault="00AE4E01" w:rsidP="00AF3D6B">
      <w:r>
        <w:t>If an INSL asset is created the only attributes that can be updated via the INSP update will be:</w:t>
      </w:r>
    </w:p>
    <w:p w14:paraId="65AAF230" w14:textId="048EB651" w:rsidR="00AE4E01" w:rsidRDefault="00AE4E01" w:rsidP="00AE4E01">
      <w:pPr>
        <w:pStyle w:val="ListParagraph"/>
        <w:numPr>
          <w:ilvl w:val="0"/>
          <w:numId w:val="17"/>
        </w:numPr>
      </w:pPr>
      <w:r>
        <w:t>Reason not Inspected</w:t>
      </w:r>
    </w:p>
    <w:p w14:paraId="22201877" w14:textId="62BBED07" w:rsidR="00AE4E01" w:rsidRDefault="00AE4E01" w:rsidP="00AE4E01">
      <w:pPr>
        <w:pStyle w:val="ListParagraph"/>
        <w:numPr>
          <w:ilvl w:val="0"/>
          <w:numId w:val="17"/>
        </w:numPr>
      </w:pPr>
      <w:r>
        <w:t>Condition Rating</w:t>
      </w:r>
    </w:p>
    <w:p w14:paraId="44574341" w14:textId="17C08E08" w:rsidR="00AE4E01" w:rsidRDefault="00AE4E01" w:rsidP="00AE4E01">
      <w:pPr>
        <w:pStyle w:val="ListParagraph"/>
        <w:numPr>
          <w:ilvl w:val="0"/>
          <w:numId w:val="17"/>
        </w:numPr>
      </w:pPr>
      <w:r>
        <w:t>Condition Comment</w:t>
      </w:r>
    </w:p>
    <w:p w14:paraId="5E810C45" w14:textId="2111067D" w:rsidR="00AE4E01" w:rsidRDefault="00AE4E01" w:rsidP="00AE4E01">
      <w:r>
        <w:t>The two condition related attributes will represent the overall condition of the asset.</w:t>
      </w:r>
    </w:p>
    <w:p w14:paraId="4F86977A" w14:textId="0297DC58" w:rsidR="00235BE8" w:rsidRDefault="00235BE8" w:rsidP="00235BE8"/>
    <w:p w14:paraId="796E1150" w14:textId="3810F8B9" w:rsidR="00235BE8" w:rsidRDefault="00235BE8" w:rsidP="00235BE8">
      <w:pPr>
        <w:pStyle w:val="Heading2"/>
      </w:pPr>
      <w:bookmarkStart w:id="42" w:name="_Toc434822101"/>
      <w:r>
        <w:t>Future changes</w:t>
      </w:r>
      <w:bookmarkEnd w:id="42"/>
    </w:p>
    <w:p w14:paraId="2911B492" w14:textId="3A3B3A88" w:rsidR="00252375" w:rsidRDefault="00252375" w:rsidP="00252375">
      <w:r>
        <w:t>For those using MapCapture:</w:t>
      </w:r>
    </w:p>
    <w:p w14:paraId="12934D81" w14:textId="746C1B95" w:rsidR="00235BE8" w:rsidRDefault="00252375" w:rsidP="00235BE8">
      <w:r>
        <w:t>When MapCapture fully supports hierarchical assets, the creation of the INSL will be much improved since the software will populate the “Scheduled Inspection ID”.</w:t>
      </w:r>
    </w:p>
    <w:p w14:paraId="6348A197" w14:textId="07EDA5F4" w:rsidR="00252375" w:rsidRPr="00235BE8" w:rsidRDefault="00252375" w:rsidP="00235BE8">
      <w:r>
        <w:t xml:space="preserve">At this point the MapCapture users </w:t>
      </w:r>
      <w:r w:rsidR="001E2AA6">
        <w:t>will no longer be required to export the INSP and INSL as CSV files and the updates will occur as part of the standard asset creation and updates process used by “regular assets” created and edited in MapCapture.</w:t>
      </w:r>
    </w:p>
    <w:sectPr w:rsidR="00252375" w:rsidRPr="00235BE8" w:rsidSect="00235BE8">
      <w:pgSz w:w="11907" w:h="16840" w:code="9"/>
      <w:pgMar w:top="1440" w:right="1440" w:bottom="567" w:left="1440" w:header="1134"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9A01C" w14:textId="77777777" w:rsidR="00A02D40" w:rsidRDefault="00A02D40" w:rsidP="00864DF0">
      <w:r>
        <w:separator/>
      </w:r>
    </w:p>
  </w:endnote>
  <w:endnote w:type="continuationSeparator" w:id="0">
    <w:p w14:paraId="4F1E2CFE" w14:textId="77777777" w:rsidR="00A02D40" w:rsidRDefault="00A02D40"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591620506"/>
      <w:placeholder>
        <w:docPart w:val="0F14575BB4174048825413261FD65265"/>
      </w:placeholder>
      <w:dataBinding w:prefixMappings="xmlns:ns0='http://purl.org/dc/elements/1.1/' xmlns:ns1='http://schemas.openxmlformats.org/package/2006/metadata/core-properties' " w:xpath="/ns1:coreProperties[1]/ns0:title[1]" w:storeItemID="{6C3C8BC8-F283-45AE-878A-BAB7291924A1}"/>
      <w:text/>
    </w:sdtPr>
    <w:sdtEndPr/>
    <w:sdtContent>
      <w:p w14:paraId="4E9B058D" w14:textId="6FBD44ED" w:rsidR="00BA589E" w:rsidRPr="006E34CD" w:rsidRDefault="00BA589E" w:rsidP="00864DF0">
        <w:pPr>
          <w:pStyle w:val="Footer"/>
        </w:pPr>
        <w:r>
          <w:rPr>
            <w:lang w:val="en-GB"/>
          </w:rPr>
          <w:t>Partial Inspections of Linear Assets   Functional Design</w:t>
        </w:r>
      </w:p>
    </w:sdtContent>
  </w:sdt>
  <w:p w14:paraId="4E9B058E" w14:textId="69A929F1" w:rsidR="00BA589E" w:rsidRDefault="00BA589E" w:rsidP="00864DF0">
    <w:pPr>
      <w:pStyle w:val="Footer"/>
    </w:pPr>
    <w:r>
      <w:t>BENTLEY SYSTEMS CONFIDENTIALITY STATEMENT</w:t>
    </w:r>
  </w:p>
  <w:p w14:paraId="4E9B0590" w14:textId="6F51B26F" w:rsidR="00BA589E" w:rsidRDefault="00BA589E"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t>Bentley Systems, Inc</w:t>
      </w:r>
    </w:fldSimple>
    <w:r>
      <w:t>.</w:t>
    </w:r>
    <w:r>
      <w:tab/>
    </w:r>
    <w:sdt>
      <w:sdtPr>
        <w:alias w:val="Status"/>
        <w:tag w:val=""/>
        <w:id w:val="-923334864"/>
        <w:placeholder>
          <w:docPart w:val="45A9A430490146519E087EDFBAA28F1C"/>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GB"/>
          </w:rPr>
          <w:t>Version 1.4</w:t>
        </w:r>
      </w:sdtContent>
    </w:sdt>
  </w:p>
  <w:p w14:paraId="31AAEF6C" w14:textId="39FEB9A0" w:rsidR="00BA589E" w:rsidRDefault="00BA589E"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8725F6">
      <w:rPr>
        <w:rStyle w:val="PageNumber"/>
        <w:noProof/>
        <w:color w:val="808080" w:themeColor="background1" w:themeShade="80"/>
      </w:rPr>
      <w:t>20</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249B4" w14:textId="77777777" w:rsidR="00A02D40" w:rsidRDefault="00A02D40" w:rsidP="00864DF0">
      <w:r>
        <w:separator/>
      </w:r>
    </w:p>
  </w:footnote>
  <w:footnote w:type="continuationSeparator" w:id="0">
    <w:p w14:paraId="4C7111FD" w14:textId="77777777" w:rsidR="00A02D40" w:rsidRDefault="00A02D40" w:rsidP="00864D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CFF0" w14:textId="5A47D939" w:rsidR="00BA589E" w:rsidRDefault="00BA58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BA589E" w14:paraId="16E4F74C" w14:textId="77777777"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14:paraId="424AD414" w14:textId="77777777" w:rsidR="00BA589E" w:rsidRDefault="00BA589E" w:rsidP="001D3020">
          <w:pPr>
            <w:pStyle w:val="Header"/>
            <w:spacing w:before="0"/>
            <w:jc w:val="center"/>
            <w:rPr>
              <w:rFonts w:ascii="Century Gothic" w:hAnsi="Century Gothic"/>
              <w:b/>
              <w:i/>
              <w:color w:val="auto"/>
              <w:sz w:val="16"/>
            </w:rPr>
          </w:pPr>
          <w:r>
            <w:rPr>
              <w:noProof/>
              <w:lang w:bidi="ar-SA"/>
            </w:rPr>
            <w:drawing>
              <wp:inline distT="0" distB="0" distL="0" distR="0" wp14:anchorId="01B965B8" wp14:editId="407FE3E0">
                <wp:extent cx="2155825" cy="541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5825" cy="541655"/>
                        </a:xfrm>
                        <a:prstGeom prst="rect">
                          <a:avLst/>
                        </a:prstGeom>
                      </pic:spPr>
                    </pic:pic>
                  </a:graphicData>
                </a:graphic>
              </wp:inline>
            </w:drawing>
          </w:r>
          <w:r>
            <w:rPr>
              <w:rFonts w:ascii="Century Gothic" w:hAnsi="Century Gothic"/>
              <w:b/>
              <w:i/>
              <w:color w:val="auto"/>
              <w:sz w:val="16"/>
            </w:rPr>
            <w:t xml:space="preserve"> </w:t>
          </w:r>
        </w:p>
        <w:p w14:paraId="431D6C4E" w14:textId="40CDF40E" w:rsidR="00BA589E" w:rsidRDefault="00BA589E" w:rsidP="00284406">
          <w:pPr>
            <w:pStyle w:val="Header"/>
            <w:spacing w:before="0"/>
            <w:jc w:val="center"/>
          </w:pPr>
          <w:r>
            <w:rPr>
              <w:rFonts w:asciiTheme="minorHAnsi" w:hAnsiTheme="minorHAnsi"/>
              <w:sz w:val="22"/>
              <w:szCs w:val="22"/>
              <w:lang w:val="en-GB" w:bidi="ar-SA"/>
            </w:rPr>
            <w:t xml:space="preserve"> </w:t>
          </w:r>
          <w:r w:rsidR="00284406">
            <w:rPr>
              <w:noProof/>
              <w:lang w:bidi="ar-SA"/>
            </w:rPr>
            <w:drawing>
              <wp:inline distT="0" distB="0" distL="0" distR="0" wp14:anchorId="38189F05" wp14:editId="23995CCF">
                <wp:extent cx="2218690" cy="812573"/>
                <wp:effectExtent l="0" t="0" r="0" b="6985"/>
                <wp:docPr id="2" name="Picture 2" descr="C:\Users\Olivia.Grant\AppData\Local\Microsoft\Windows\INetCache\Content.Word\Highways England Logo and Strapline - RGB Colour - w Exclusion Area-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Grant\AppData\Local\Microsoft\Windows\INetCache\Content.Word\Highways England Logo and Strapline - RGB Colour - w Exclusion Area-HQ.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98148" cy="841674"/>
                        </a:xfrm>
                        <a:prstGeom prst="rect">
                          <a:avLst/>
                        </a:prstGeom>
                        <a:noFill/>
                        <a:ln>
                          <a:noFill/>
                        </a:ln>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5AD0CA12" w14:textId="77777777" w:rsidR="00BA589E" w:rsidRPr="00394967" w:rsidRDefault="00BA589E" w:rsidP="008D4090">
          <w:pPr>
            <w:pStyle w:val="Header"/>
            <w:rPr>
              <w:b/>
              <w:color w:val="auto"/>
            </w:rPr>
          </w:pPr>
          <w:r w:rsidRPr="00394967">
            <w:rPr>
              <w:b/>
              <w:color w:val="auto"/>
            </w:rPr>
            <w:t>IAM IS</w:t>
          </w:r>
        </w:p>
      </w:tc>
    </w:tr>
    <w:tr w:rsidR="00BA589E" w14:paraId="314DF3A0" w14:textId="77777777" w:rsidTr="00F1451E">
      <w:trPr>
        <w:cantSplit/>
        <w:trHeight w:val="375"/>
      </w:trPr>
      <w:tc>
        <w:tcPr>
          <w:tcW w:w="3847" w:type="dxa"/>
          <w:vMerge/>
          <w:tcBorders>
            <w:left w:val="single" w:sz="4" w:space="0" w:color="auto"/>
            <w:right w:val="single" w:sz="4" w:space="0" w:color="auto"/>
          </w:tcBorders>
          <w:vAlign w:val="center"/>
        </w:tcPr>
        <w:p w14:paraId="68EFE185" w14:textId="77777777" w:rsidR="00BA589E" w:rsidRDefault="00BA589E"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55AB8D06" w14:textId="7B2A9F37" w:rsidR="00BA589E" w:rsidRPr="00394967" w:rsidRDefault="00284406" w:rsidP="008D4090">
          <w:pPr>
            <w:pStyle w:val="Header"/>
            <w:rPr>
              <w:b/>
              <w:color w:val="auto"/>
            </w:rPr>
          </w:pPr>
          <w:r>
            <w:rPr>
              <w:b/>
              <w:color w:val="auto"/>
            </w:rPr>
            <w:t>Highways England</w:t>
          </w:r>
        </w:p>
      </w:tc>
    </w:tr>
    <w:tr w:rsidR="00BA589E" w14:paraId="44E77219" w14:textId="77777777" w:rsidTr="00F1451E">
      <w:trPr>
        <w:cantSplit/>
        <w:trHeight w:val="375"/>
      </w:trPr>
      <w:tc>
        <w:tcPr>
          <w:tcW w:w="3847" w:type="dxa"/>
          <w:vMerge/>
          <w:tcBorders>
            <w:left w:val="single" w:sz="4" w:space="0" w:color="auto"/>
            <w:right w:val="single" w:sz="4" w:space="0" w:color="auto"/>
          </w:tcBorders>
          <w:vAlign w:val="center"/>
        </w:tcPr>
        <w:p w14:paraId="16880FCD" w14:textId="77777777" w:rsidR="00BA589E" w:rsidRDefault="00BA589E"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7CD2FAAB" w14:textId="66BFD64B" w:rsidR="00BA589E" w:rsidRPr="00394967" w:rsidRDefault="00A02D40" w:rsidP="008D4090">
          <w:pPr>
            <w:pStyle w:val="Header"/>
            <w:rPr>
              <w:b/>
              <w:color w:val="auto"/>
            </w:rPr>
          </w:pPr>
          <w:sdt>
            <w:sdtPr>
              <w:rPr>
                <w:b/>
                <w:color w:val="auto"/>
              </w:rPr>
              <w:alias w:val="Title"/>
              <w:tag w:val=""/>
              <w:id w:val="1774434602"/>
              <w:placeholder>
                <w:docPart w:val="8F7E58DD3B824708909DA2185B204BAF"/>
              </w:placeholder>
              <w:dataBinding w:prefixMappings="xmlns:ns0='http://purl.org/dc/elements/1.1/' xmlns:ns1='http://schemas.openxmlformats.org/package/2006/metadata/core-properties' " w:xpath="/ns1:coreProperties[1]/ns0:title[1]" w:storeItemID="{6C3C8BC8-F283-45AE-878A-BAB7291924A1}"/>
              <w:text/>
            </w:sdtPr>
            <w:sdtEndPr/>
            <w:sdtContent>
              <w:r w:rsidR="00BA589E">
                <w:rPr>
                  <w:b/>
                  <w:color w:val="auto"/>
                  <w:lang w:val="en-GB"/>
                </w:rPr>
                <w:t>Partial Inspections of Linear Assets   Functional Design</w:t>
              </w:r>
            </w:sdtContent>
          </w:sdt>
        </w:p>
      </w:tc>
    </w:tr>
    <w:tr w:rsidR="00BA589E" w14:paraId="6A5CAAC6" w14:textId="77777777" w:rsidTr="00F1451E">
      <w:trPr>
        <w:cantSplit/>
        <w:trHeight w:val="352"/>
      </w:trPr>
      <w:tc>
        <w:tcPr>
          <w:tcW w:w="3847" w:type="dxa"/>
          <w:vMerge/>
          <w:tcBorders>
            <w:left w:val="single" w:sz="4" w:space="0" w:color="auto"/>
            <w:bottom w:val="single" w:sz="4" w:space="0" w:color="auto"/>
            <w:right w:val="single" w:sz="4" w:space="0" w:color="auto"/>
          </w:tcBorders>
        </w:tcPr>
        <w:p w14:paraId="7E110C35" w14:textId="77777777" w:rsidR="00BA589E" w:rsidRDefault="00BA589E"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9CC935C44C9748A583E36B749DC85573"/>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F0E595E" w14:textId="4B03861B" w:rsidR="00BA589E" w:rsidRPr="008D4090" w:rsidRDefault="00BA589E" w:rsidP="008D4090">
              <w:pPr>
                <w:pStyle w:val="Header"/>
                <w:rPr>
                  <w:color w:val="808080" w:themeColor="background1" w:themeShade="80"/>
                </w:rPr>
              </w:pPr>
              <w:r>
                <w:rPr>
                  <w:color w:val="808080" w:themeColor="background1" w:themeShade="80"/>
                  <w:lang w:val="en-GB"/>
                </w:rPr>
                <w:t>Version 1.4</w:t>
              </w:r>
            </w:p>
          </w:sdtContent>
        </w:sdt>
      </w:tc>
      <w:tc>
        <w:tcPr>
          <w:tcW w:w="2340" w:type="dxa"/>
          <w:tcBorders>
            <w:top w:val="single" w:sz="4" w:space="0" w:color="auto"/>
            <w:left w:val="single" w:sz="4" w:space="0" w:color="auto"/>
            <w:bottom w:val="single" w:sz="4" w:space="0" w:color="auto"/>
            <w:right w:val="single" w:sz="4" w:space="0" w:color="auto"/>
          </w:tcBorders>
          <w:vAlign w:val="center"/>
        </w:tcPr>
        <w:p w14:paraId="14875EC4" w14:textId="40394795" w:rsidR="00BA589E" w:rsidRPr="008D4090" w:rsidRDefault="00BA589E" w:rsidP="00BA589E">
          <w:pPr>
            <w:pStyle w:val="Header"/>
            <w:rPr>
              <w:color w:val="808080" w:themeColor="background1" w:themeShade="80"/>
            </w:rPr>
          </w:pPr>
          <w:r>
            <w:rPr>
              <w:color w:val="808080" w:themeColor="background1" w:themeShade="80"/>
            </w:rPr>
            <w:t>6</w:t>
          </w:r>
          <w:r w:rsidRPr="00FE690F">
            <w:rPr>
              <w:color w:val="808080" w:themeColor="background1" w:themeShade="80"/>
              <w:vertAlign w:val="superscript"/>
            </w:rPr>
            <w:t>th</w:t>
          </w:r>
          <w:r>
            <w:rPr>
              <w:color w:val="808080" w:themeColor="background1" w:themeShade="80"/>
            </w:rPr>
            <w:t xml:space="preserve"> November 2015</w:t>
          </w:r>
        </w:p>
      </w:tc>
      <w:tc>
        <w:tcPr>
          <w:tcW w:w="1541" w:type="dxa"/>
          <w:tcBorders>
            <w:top w:val="single" w:sz="4" w:space="0" w:color="auto"/>
            <w:left w:val="single" w:sz="4" w:space="0" w:color="auto"/>
            <w:bottom w:val="single" w:sz="4" w:space="0" w:color="auto"/>
            <w:right w:val="single" w:sz="4" w:space="0" w:color="auto"/>
          </w:tcBorders>
          <w:vAlign w:val="center"/>
        </w:tcPr>
        <w:p w14:paraId="284B432C" w14:textId="77777777" w:rsidR="00BA589E" w:rsidRPr="008D4090" w:rsidRDefault="00BA589E"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8725F6">
            <w:rPr>
              <w:rStyle w:val="PageNumber"/>
              <w:noProof/>
              <w:color w:val="808080" w:themeColor="background1" w:themeShade="80"/>
            </w:rPr>
            <w:t>20</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8725F6">
            <w:rPr>
              <w:rStyle w:val="PageNumber"/>
              <w:noProof/>
              <w:color w:val="808080" w:themeColor="background1" w:themeShade="80"/>
            </w:rPr>
            <w:t>20</w:t>
          </w:r>
          <w:r w:rsidRPr="008D4090">
            <w:rPr>
              <w:rStyle w:val="PageNumber"/>
              <w:color w:val="808080" w:themeColor="background1" w:themeShade="80"/>
            </w:rPr>
            <w:fldChar w:fldCharType="end"/>
          </w:r>
        </w:p>
      </w:tc>
    </w:tr>
  </w:tbl>
  <w:p w14:paraId="7CCBCDDE" w14:textId="1E430622" w:rsidR="00BA589E" w:rsidRPr="00BD0A5F" w:rsidRDefault="00BA589E" w:rsidP="00F73AEE">
    <w:pPr>
      <w:pStyle w:val="Header"/>
      <w:ind w:firstLine="720"/>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78D22" w14:textId="151B7AEF" w:rsidR="00BA589E" w:rsidRDefault="00BA58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89D1EF4"/>
    <w:multiLevelType w:val="hybridMultilevel"/>
    <w:tmpl w:val="8634F510"/>
    <w:lvl w:ilvl="0" w:tplc="4B963952">
      <w:start w:val="1"/>
      <w:numFmt w:val="decimal"/>
      <w:lvlText w:val="%1."/>
      <w:lvlJc w:val="left"/>
      <w:pPr>
        <w:ind w:left="1979" w:hanging="360"/>
      </w:pPr>
      <w:rPr>
        <w:rFonts w:hint="default"/>
      </w:rPr>
    </w:lvl>
    <w:lvl w:ilvl="1" w:tplc="08090019" w:tentative="1">
      <w:start w:val="1"/>
      <w:numFmt w:val="lowerLetter"/>
      <w:lvlText w:val="%2."/>
      <w:lvlJc w:val="left"/>
      <w:pPr>
        <w:ind w:left="1979" w:hanging="360"/>
      </w:pPr>
    </w:lvl>
    <w:lvl w:ilvl="2" w:tplc="0809001B" w:tentative="1">
      <w:start w:val="1"/>
      <w:numFmt w:val="lowerRoman"/>
      <w:lvlText w:val="%3."/>
      <w:lvlJc w:val="right"/>
      <w:pPr>
        <w:ind w:left="2699" w:hanging="180"/>
      </w:pPr>
    </w:lvl>
    <w:lvl w:ilvl="3" w:tplc="0809000F" w:tentative="1">
      <w:start w:val="1"/>
      <w:numFmt w:val="decimal"/>
      <w:lvlText w:val="%4."/>
      <w:lvlJc w:val="left"/>
      <w:pPr>
        <w:ind w:left="3419" w:hanging="360"/>
      </w:pPr>
    </w:lvl>
    <w:lvl w:ilvl="4" w:tplc="08090019" w:tentative="1">
      <w:start w:val="1"/>
      <w:numFmt w:val="lowerLetter"/>
      <w:lvlText w:val="%5."/>
      <w:lvlJc w:val="left"/>
      <w:pPr>
        <w:ind w:left="4139" w:hanging="360"/>
      </w:pPr>
    </w:lvl>
    <w:lvl w:ilvl="5" w:tplc="0809001B" w:tentative="1">
      <w:start w:val="1"/>
      <w:numFmt w:val="lowerRoman"/>
      <w:lvlText w:val="%6."/>
      <w:lvlJc w:val="right"/>
      <w:pPr>
        <w:ind w:left="4859" w:hanging="180"/>
      </w:pPr>
    </w:lvl>
    <w:lvl w:ilvl="6" w:tplc="0809000F" w:tentative="1">
      <w:start w:val="1"/>
      <w:numFmt w:val="decimal"/>
      <w:lvlText w:val="%7."/>
      <w:lvlJc w:val="left"/>
      <w:pPr>
        <w:ind w:left="5579" w:hanging="360"/>
      </w:pPr>
    </w:lvl>
    <w:lvl w:ilvl="7" w:tplc="08090019" w:tentative="1">
      <w:start w:val="1"/>
      <w:numFmt w:val="lowerLetter"/>
      <w:lvlText w:val="%8."/>
      <w:lvlJc w:val="left"/>
      <w:pPr>
        <w:ind w:left="6299" w:hanging="360"/>
      </w:pPr>
    </w:lvl>
    <w:lvl w:ilvl="8" w:tplc="0809001B" w:tentative="1">
      <w:start w:val="1"/>
      <w:numFmt w:val="lowerRoman"/>
      <w:lvlText w:val="%9."/>
      <w:lvlJc w:val="right"/>
      <w:pPr>
        <w:ind w:left="7019" w:hanging="180"/>
      </w:p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1E90146"/>
    <w:multiLevelType w:val="hybridMultilevel"/>
    <w:tmpl w:val="0E82FAB8"/>
    <w:lvl w:ilvl="0" w:tplc="4B9639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B0E74"/>
    <w:multiLevelType w:val="hybridMultilevel"/>
    <w:tmpl w:val="2424E27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2" w15:restartNumberingAfterBreak="0">
    <w:nsid w:val="576046ED"/>
    <w:multiLevelType w:val="hybridMultilevel"/>
    <w:tmpl w:val="7EC85712"/>
    <w:lvl w:ilvl="0" w:tplc="08090001">
      <w:start w:val="1"/>
      <w:numFmt w:val="bullet"/>
      <w:lvlText w:val=""/>
      <w:lvlJc w:val="left"/>
      <w:pPr>
        <w:ind w:left="1619" w:hanging="360"/>
      </w:pPr>
      <w:rPr>
        <w:rFonts w:ascii="Symbol" w:hAnsi="Symbol" w:hint="default"/>
      </w:rPr>
    </w:lvl>
    <w:lvl w:ilvl="1" w:tplc="08090003" w:tentative="1">
      <w:start w:val="1"/>
      <w:numFmt w:val="bullet"/>
      <w:lvlText w:val="o"/>
      <w:lvlJc w:val="left"/>
      <w:pPr>
        <w:ind w:left="2339" w:hanging="360"/>
      </w:pPr>
      <w:rPr>
        <w:rFonts w:ascii="Courier New" w:hAnsi="Courier New" w:cs="Courier New" w:hint="default"/>
      </w:rPr>
    </w:lvl>
    <w:lvl w:ilvl="2" w:tplc="08090005" w:tentative="1">
      <w:start w:val="1"/>
      <w:numFmt w:val="bullet"/>
      <w:lvlText w:val=""/>
      <w:lvlJc w:val="left"/>
      <w:pPr>
        <w:ind w:left="3059" w:hanging="360"/>
      </w:pPr>
      <w:rPr>
        <w:rFonts w:ascii="Wingdings" w:hAnsi="Wingdings" w:hint="default"/>
      </w:rPr>
    </w:lvl>
    <w:lvl w:ilvl="3" w:tplc="08090001" w:tentative="1">
      <w:start w:val="1"/>
      <w:numFmt w:val="bullet"/>
      <w:lvlText w:val=""/>
      <w:lvlJc w:val="left"/>
      <w:pPr>
        <w:ind w:left="3779" w:hanging="360"/>
      </w:pPr>
      <w:rPr>
        <w:rFonts w:ascii="Symbol" w:hAnsi="Symbol" w:hint="default"/>
      </w:rPr>
    </w:lvl>
    <w:lvl w:ilvl="4" w:tplc="08090003" w:tentative="1">
      <w:start w:val="1"/>
      <w:numFmt w:val="bullet"/>
      <w:lvlText w:val="o"/>
      <w:lvlJc w:val="left"/>
      <w:pPr>
        <w:ind w:left="4499" w:hanging="360"/>
      </w:pPr>
      <w:rPr>
        <w:rFonts w:ascii="Courier New" w:hAnsi="Courier New" w:cs="Courier New" w:hint="default"/>
      </w:rPr>
    </w:lvl>
    <w:lvl w:ilvl="5" w:tplc="08090005" w:tentative="1">
      <w:start w:val="1"/>
      <w:numFmt w:val="bullet"/>
      <w:lvlText w:val=""/>
      <w:lvlJc w:val="left"/>
      <w:pPr>
        <w:ind w:left="5219" w:hanging="360"/>
      </w:pPr>
      <w:rPr>
        <w:rFonts w:ascii="Wingdings" w:hAnsi="Wingdings" w:hint="default"/>
      </w:rPr>
    </w:lvl>
    <w:lvl w:ilvl="6" w:tplc="08090001" w:tentative="1">
      <w:start w:val="1"/>
      <w:numFmt w:val="bullet"/>
      <w:lvlText w:val=""/>
      <w:lvlJc w:val="left"/>
      <w:pPr>
        <w:ind w:left="5939" w:hanging="360"/>
      </w:pPr>
      <w:rPr>
        <w:rFonts w:ascii="Symbol" w:hAnsi="Symbol" w:hint="default"/>
      </w:rPr>
    </w:lvl>
    <w:lvl w:ilvl="7" w:tplc="08090003" w:tentative="1">
      <w:start w:val="1"/>
      <w:numFmt w:val="bullet"/>
      <w:lvlText w:val="o"/>
      <w:lvlJc w:val="left"/>
      <w:pPr>
        <w:ind w:left="6659" w:hanging="360"/>
      </w:pPr>
      <w:rPr>
        <w:rFonts w:ascii="Courier New" w:hAnsi="Courier New" w:cs="Courier New" w:hint="default"/>
      </w:rPr>
    </w:lvl>
    <w:lvl w:ilvl="8" w:tplc="08090005" w:tentative="1">
      <w:start w:val="1"/>
      <w:numFmt w:val="bullet"/>
      <w:lvlText w:val=""/>
      <w:lvlJc w:val="left"/>
      <w:pPr>
        <w:ind w:left="7379" w:hanging="360"/>
      </w:pPr>
      <w:rPr>
        <w:rFonts w:ascii="Wingdings" w:hAnsi="Wingdings" w:hint="default"/>
      </w:rPr>
    </w:lvl>
  </w:abstractNum>
  <w:abstractNum w:abstractNumId="13" w15:restartNumberingAfterBreak="0">
    <w:nsid w:val="61054319"/>
    <w:multiLevelType w:val="hybridMultilevel"/>
    <w:tmpl w:val="E3E8B77E"/>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4" w15:restartNumberingAfterBreak="0">
    <w:nsid w:val="61456103"/>
    <w:multiLevelType w:val="hybridMultilevel"/>
    <w:tmpl w:val="DFD459CE"/>
    <w:lvl w:ilvl="0" w:tplc="D08AC652">
      <w:start w:val="1"/>
      <w:numFmt w:val="decimal"/>
      <w:lvlText w:val="%1."/>
      <w:lvlJc w:val="left"/>
      <w:pPr>
        <w:ind w:left="197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D050CD"/>
    <w:multiLevelType w:val="multilevel"/>
    <w:tmpl w:val="3F807A6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6" w15:restartNumberingAfterBreak="0">
    <w:nsid w:val="655F2B20"/>
    <w:multiLevelType w:val="hybridMultilevel"/>
    <w:tmpl w:val="3E2446AC"/>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5"/>
  </w:num>
  <w:num w:numId="10">
    <w:abstractNumId w:val="9"/>
  </w:num>
  <w:num w:numId="11">
    <w:abstractNumId w:val="16"/>
  </w:num>
  <w:num w:numId="12">
    <w:abstractNumId w:val="10"/>
  </w:num>
  <w:num w:numId="13">
    <w:abstractNumId w:val="8"/>
  </w:num>
  <w:num w:numId="14">
    <w:abstractNumId w:val="14"/>
  </w:num>
  <w:num w:numId="15">
    <w:abstractNumId w:val="11"/>
  </w:num>
  <w:num w:numId="16">
    <w:abstractNumId w:val="1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1513E"/>
    <w:rsid w:val="00015AED"/>
    <w:rsid w:val="00027686"/>
    <w:rsid w:val="00031360"/>
    <w:rsid w:val="000341CA"/>
    <w:rsid w:val="00040262"/>
    <w:rsid w:val="00043B79"/>
    <w:rsid w:val="00045F39"/>
    <w:rsid w:val="0004613C"/>
    <w:rsid w:val="00050FE0"/>
    <w:rsid w:val="00055556"/>
    <w:rsid w:val="000575EC"/>
    <w:rsid w:val="000627A3"/>
    <w:rsid w:val="00066690"/>
    <w:rsid w:val="00067857"/>
    <w:rsid w:val="00067880"/>
    <w:rsid w:val="00070F80"/>
    <w:rsid w:val="00073D7A"/>
    <w:rsid w:val="0007620E"/>
    <w:rsid w:val="00084244"/>
    <w:rsid w:val="000863BB"/>
    <w:rsid w:val="00086A21"/>
    <w:rsid w:val="00086CF4"/>
    <w:rsid w:val="00091E84"/>
    <w:rsid w:val="00092EC0"/>
    <w:rsid w:val="000961F8"/>
    <w:rsid w:val="000A34E5"/>
    <w:rsid w:val="000A4CBB"/>
    <w:rsid w:val="000B16AC"/>
    <w:rsid w:val="000B5FE7"/>
    <w:rsid w:val="000B70D3"/>
    <w:rsid w:val="000C187E"/>
    <w:rsid w:val="000C28BF"/>
    <w:rsid w:val="000C341D"/>
    <w:rsid w:val="000C6B48"/>
    <w:rsid w:val="000D20C1"/>
    <w:rsid w:val="000D7482"/>
    <w:rsid w:val="000F23AA"/>
    <w:rsid w:val="001039BA"/>
    <w:rsid w:val="00104B00"/>
    <w:rsid w:val="00104F1C"/>
    <w:rsid w:val="00105EA8"/>
    <w:rsid w:val="00112955"/>
    <w:rsid w:val="00114319"/>
    <w:rsid w:val="001171A2"/>
    <w:rsid w:val="00120B13"/>
    <w:rsid w:val="001220D6"/>
    <w:rsid w:val="00122568"/>
    <w:rsid w:val="0012735E"/>
    <w:rsid w:val="00156BFA"/>
    <w:rsid w:val="001622E1"/>
    <w:rsid w:val="0016516B"/>
    <w:rsid w:val="00167E16"/>
    <w:rsid w:val="0017668D"/>
    <w:rsid w:val="001767B1"/>
    <w:rsid w:val="001777CE"/>
    <w:rsid w:val="001817FF"/>
    <w:rsid w:val="00183ED1"/>
    <w:rsid w:val="001904AA"/>
    <w:rsid w:val="00195F21"/>
    <w:rsid w:val="001A0633"/>
    <w:rsid w:val="001A664F"/>
    <w:rsid w:val="001B12D3"/>
    <w:rsid w:val="001B38AF"/>
    <w:rsid w:val="001B6DF4"/>
    <w:rsid w:val="001B7321"/>
    <w:rsid w:val="001C4A81"/>
    <w:rsid w:val="001D1B40"/>
    <w:rsid w:val="001D3020"/>
    <w:rsid w:val="001E0D79"/>
    <w:rsid w:val="001E1809"/>
    <w:rsid w:val="001E2AA6"/>
    <w:rsid w:val="001F38DD"/>
    <w:rsid w:val="001F6717"/>
    <w:rsid w:val="00202494"/>
    <w:rsid w:val="00202E0A"/>
    <w:rsid w:val="0020458E"/>
    <w:rsid w:val="00206363"/>
    <w:rsid w:val="002069B2"/>
    <w:rsid w:val="00215A12"/>
    <w:rsid w:val="002209B3"/>
    <w:rsid w:val="00223348"/>
    <w:rsid w:val="002240D4"/>
    <w:rsid w:val="002331CB"/>
    <w:rsid w:val="0023502E"/>
    <w:rsid w:val="00235BE8"/>
    <w:rsid w:val="00241C9F"/>
    <w:rsid w:val="00242659"/>
    <w:rsid w:val="00252375"/>
    <w:rsid w:val="002530AA"/>
    <w:rsid w:val="002806FD"/>
    <w:rsid w:val="0028084C"/>
    <w:rsid w:val="00280962"/>
    <w:rsid w:val="00284406"/>
    <w:rsid w:val="002915CD"/>
    <w:rsid w:val="00294B65"/>
    <w:rsid w:val="00295D10"/>
    <w:rsid w:val="002A1A3F"/>
    <w:rsid w:val="002B296E"/>
    <w:rsid w:val="002B4E2D"/>
    <w:rsid w:val="002D3E69"/>
    <w:rsid w:val="002E0B3B"/>
    <w:rsid w:val="002E5191"/>
    <w:rsid w:val="002F0622"/>
    <w:rsid w:val="00304EA5"/>
    <w:rsid w:val="00307898"/>
    <w:rsid w:val="00332558"/>
    <w:rsid w:val="00335A35"/>
    <w:rsid w:val="003440DC"/>
    <w:rsid w:val="0034526C"/>
    <w:rsid w:val="00345D5D"/>
    <w:rsid w:val="00351FCA"/>
    <w:rsid w:val="003572FF"/>
    <w:rsid w:val="003619F6"/>
    <w:rsid w:val="00366C83"/>
    <w:rsid w:val="0037217B"/>
    <w:rsid w:val="00372CDE"/>
    <w:rsid w:val="003754F7"/>
    <w:rsid w:val="00385683"/>
    <w:rsid w:val="00385BE5"/>
    <w:rsid w:val="00392CF0"/>
    <w:rsid w:val="00394967"/>
    <w:rsid w:val="003A6DD4"/>
    <w:rsid w:val="003B1CF7"/>
    <w:rsid w:val="003B3C22"/>
    <w:rsid w:val="003B5AC7"/>
    <w:rsid w:val="003C06FC"/>
    <w:rsid w:val="003D0D75"/>
    <w:rsid w:val="003E235C"/>
    <w:rsid w:val="003E2428"/>
    <w:rsid w:val="003E605B"/>
    <w:rsid w:val="003F0ACA"/>
    <w:rsid w:val="003F46DE"/>
    <w:rsid w:val="003F7F31"/>
    <w:rsid w:val="00401602"/>
    <w:rsid w:val="00410B37"/>
    <w:rsid w:val="00426C98"/>
    <w:rsid w:val="00427171"/>
    <w:rsid w:val="00434761"/>
    <w:rsid w:val="004353C3"/>
    <w:rsid w:val="00440FD1"/>
    <w:rsid w:val="00443372"/>
    <w:rsid w:val="00443C63"/>
    <w:rsid w:val="00443D61"/>
    <w:rsid w:val="00460658"/>
    <w:rsid w:val="004677B4"/>
    <w:rsid w:val="004723D7"/>
    <w:rsid w:val="00477591"/>
    <w:rsid w:val="00480E50"/>
    <w:rsid w:val="00481C1F"/>
    <w:rsid w:val="00482A33"/>
    <w:rsid w:val="00487331"/>
    <w:rsid w:val="004908E6"/>
    <w:rsid w:val="00492231"/>
    <w:rsid w:val="00493628"/>
    <w:rsid w:val="004B6108"/>
    <w:rsid w:val="004C38B1"/>
    <w:rsid w:val="004C7756"/>
    <w:rsid w:val="004D71F0"/>
    <w:rsid w:val="004E62E4"/>
    <w:rsid w:val="004E69E5"/>
    <w:rsid w:val="004F1C90"/>
    <w:rsid w:val="004F3BA3"/>
    <w:rsid w:val="00504E16"/>
    <w:rsid w:val="00506C34"/>
    <w:rsid w:val="0050765A"/>
    <w:rsid w:val="00512AB2"/>
    <w:rsid w:val="0051619F"/>
    <w:rsid w:val="0052392E"/>
    <w:rsid w:val="00525B63"/>
    <w:rsid w:val="0053159F"/>
    <w:rsid w:val="00532F0D"/>
    <w:rsid w:val="005345D3"/>
    <w:rsid w:val="00534A96"/>
    <w:rsid w:val="00537CD0"/>
    <w:rsid w:val="00540DA7"/>
    <w:rsid w:val="00542415"/>
    <w:rsid w:val="00544214"/>
    <w:rsid w:val="005478D0"/>
    <w:rsid w:val="00550305"/>
    <w:rsid w:val="00553816"/>
    <w:rsid w:val="00557CC0"/>
    <w:rsid w:val="00562DAD"/>
    <w:rsid w:val="00567CB9"/>
    <w:rsid w:val="005745D9"/>
    <w:rsid w:val="0057626B"/>
    <w:rsid w:val="005762E4"/>
    <w:rsid w:val="00580D3E"/>
    <w:rsid w:val="00591B7B"/>
    <w:rsid w:val="00592882"/>
    <w:rsid w:val="00596163"/>
    <w:rsid w:val="005A2756"/>
    <w:rsid w:val="005A5055"/>
    <w:rsid w:val="005A641A"/>
    <w:rsid w:val="005B2E3F"/>
    <w:rsid w:val="005B4091"/>
    <w:rsid w:val="005B5080"/>
    <w:rsid w:val="005C210D"/>
    <w:rsid w:val="005D3EE3"/>
    <w:rsid w:val="005D5438"/>
    <w:rsid w:val="005D733C"/>
    <w:rsid w:val="005E1AC3"/>
    <w:rsid w:val="005E6F64"/>
    <w:rsid w:val="005E7696"/>
    <w:rsid w:val="005F754E"/>
    <w:rsid w:val="006002BC"/>
    <w:rsid w:val="0060110A"/>
    <w:rsid w:val="00601CF1"/>
    <w:rsid w:val="006164CE"/>
    <w:rsid w:val="006167D4"/>
    <w:rsid w:val="0061744E"/>
    <w:rsid w:val="00631040"/>
    <w:rsid w:val="006403BC"/>
    <w:rsid w:val="006542DF"/>
    <w:rsid w:val="0065763B"/>
    <w:rsid w:val="00680057"/>
    <w:rsid w:val="00680122"/>
    <w:rsid w:val="006823F7"/>
    <w:rsid w:val="006921D6"/>
    <w:rsid w:val="00693C85"/>
    <w:rsid w:val="006A1F06"/>
    <w:rsid w:val="006A3337"/>
    <w:rsid w:val="006A36FA"/>
    <w:rsid w:val="006A7996"/>
    <w:rsid w:val="006B1653"/>
    <w:rsid w:val="006B3A92"/>
    <w:rsid w:val="006B4205"/>
    <w:rsid w:val="006C15A2"/>
    <w:rsid w:val="006C1A2C"/>
    <w:rsid w:val="006C6CDF"/>
    <w:rsid w:val="006D3667"/>
    <w:rsid w:val="006E24DE"/>
    <w:rsid w:val="006E34CD"/>
    <w:rsid w:val="006E4290"/>
    <w:rsid w:val="006E54D2"/>
    <w:rsid w:val="006E5DDD"/>
    <w:rsid w:val="006F139F"/>
    <w:rsid w:val="006F6854"/>
    <w:rsid w:val="007043F2"/>
    <w:rsid w:val="00710B88"/>
    <w:rsid w:val="00712DCF"/>
    <w:rsid w:val="00712EF2"/>
    <w:rsid w:val="00716D7F"/>
    <w:rsid w:val="00722B5B"/>
    <w:rsid w:val="00730A3D"/>
    <w:rsid w:val="00736CAA"/>
    <w:rsid w:val="00737755"/>
    <w:rsid w:val="00740F73"/>
    <w:rsid w:val="007423AB"/>
    <w:rsid w:val="007461F8"/>
    <w:rsid w:val="00750A78"/>
    <w:rsid w:val="00757323"/>
    <w:rsid w:val="00757D11"/>
    <w:rsid w:val="00771E6F"/>
    <w:rsid w:val="00776D29"/>
    <w:rsid w:val="0077730A"/>
    <w:rsid w:val="00790D82"/>
    <w:rsid w:val="0079147C"/>
    <w:rsid w:val="00791E01"/>
    <w:rsid w:val="00795A0A"/>
    <w:rsid w:val="007A457F"/>
    <w:rsid w:val="007A668A"/>
    <w:rsid w:val="007B24FD"/>
    <w:rsid w:val="007B5BDE"/>
    <w:rsid w:val="007B79E3"/>
    <w:rsid w:val="007C147E"/>
    <w:rsid w:val="007C313C"/>
    <w:rsid w:val="007C5804"/>
    <w:rsid w:val="007D470A"/>
    <w:rsid w:val="007D68ED"/>
    <w:rsid w:val="007D773D"/>
    <w:rsid w:val="007E2E7E"/>
    <w:rsid w:val="007E3043"/>
    <w:rsid w:val="007F1203"/>
    <w:rsid w:val="007F2D85"/>
    <w:rsid w:val="00801E1B"/>
    <w:rsid w:val="00804211"/>
    <w:rsid w:val="00811A3D"/>
    <w:rsid w:val="00817CDE"/>
    <w:rsid w:val="00832C6C"/>
    <w:rsid w:val="00835D9C"/>
    <w:rsid w:val="00840E55"/>
    <w:rsid w:val="00851FA8"/>
    <w:rsid w:val="00855444"/>
    <w:rsid w:val="008600CE"/>
    <w:rsid w:val="00863A84"/>
    <w:rsid w:val="00864DF0"/>
    <w:rsid w:val="0086725A"/>
    <w:rsid w:val="0087076B"/>
    <w:rsid w:val="008725F6"/>
    <w:rsid w:val="0088212F"/>
    <w:rsid w:val="008914FA"/>
    <w:rsid w:val="008918E1"/>
    <w:rsid w:val="00894157"/>
    <w:rsid w:val="008A6CAD"/>
    <w:rsid w:val="008B1947"/>
    <w:rsid w:val="008B4538"/>
    <w:rsid w:val="008C2AC6"/>
    <w:rsid w:val="008D4090"/>
    <w:rsid w:val="008D7A1E"/>
    <w:rsid w:val="008E07DE"/>
    <w:rsid w:val="008E3447"/>
    <w:rsid w:val="008E5772"/>
    <w:rsid w:val="008F0885"/>
    <w:rsid w:val="008F62E4"/>
    <w:rsid w:val="009009D7"/>
    <w:rsid w:val="00900AAB"/>
    <w:rsid w:val="00902D1B"/>
    <w:rsid w:val="009100AE"/>
    <w:rsid w:val="00910581"/>
    <w:rsid w:val="00914D49"/>
    <w:rsid w:val="0092536F"/>
    <w:rsid w:val="009254E3"/>
    <w:rsid w:val="0093111A"/>
    <w:rsid w:val="00932A57"/>
    <w:rsid w:val="00936585"/>
    <w:rsid w:val="00951C97"/>
    <w:rsid w:val="00956A19"/>
    <w:rsid w:val="009603B2"/>
    <w:rsid w:val="00962D1F"/>
    <w:rsid w:val="009646CF"/>
    <w:rsid w:val="00972761"/>
    <w:rsid w:val="00974CA4"/>
    <w:rsid w:val="00984EA6"/>
    <w:rsid w:val="009A3167"/>
    <w:rsid w:val="009A711E"/>
    <w:rsid w:val="009B003D"/>
    <w:rsid w:val="009B5E99"/>
    <w:rsid w:val="009B7217"/>
    <w:rsid w:val="009C0C61"/>
    <w:rsid w:val="009C5F20"/>
    <w:rsid w:val="009D0C17"/>
    <w:rsid w:val="009F0002"/>
    <w:rsid w:val="009F11B6"/>
    <w:rsid w:val="009F3C58"/>
    <w:rsid w:val="00A02D40"/>
    <w:rsid w:val="00A0608A"/>
    <w:rsid w:val="00A10BC2"/>
    <w:rsid w:val="00A12C29"/>
    <w:rsid w:val="00A216CB"/>
    <w:rsid w:val="00A23660"/>
    <w:rsid w:val="00A25750"/>
    <w:rsid w:val="00A27C0E"/>
    <w:rsid w:val="00A30B36"/>
    <w:rsid w:val="00A30BDE"/>
    <w:rsid w:val="00A34F91"/>
    <w:rsid w:val="00A35C98"/>
    <w:rsid w:val="00A43755"/>
    <w:rsid w:val="00A438DC"/>
    <w:rsid w:val="00A43F49"/>
    <w:rsid w:val="00A5168D"/>
    <w:rsid w:val="00A55F8C"/>
    <w:rsid w:val="00A57C03"/>
    <w:rsid w:val="00A70B55"/>
    <w:rsid w:val="00A74403"/>
    <w:rsid w:val="00A855F7"/>
    <w:rsid w:val="00A865AD"/>
    <w:rsid w:val="00A939D5"/>
    <w:rsid w:val="00A979E3"/>
    <w:rsid w:val="00AA2E46"/>
    <w:rsid w:val="00AA353F"/>
    <w:rsid w:val="00AB31A7"/>
    <w:rsid w:val="00AB44EA"/>
    <w:rsid w:val="00AB596D"/>
    <w:rsid w:val="00AC117C"/>
    <w:rsid w:val="00AC62F6"/>
    <w:rsid w:val="00AC75B6"/>
    <w:rsid w:val="00AC7CD4"/>
    <w:rsid w:val="00AD7AD4"/>
    <w:rsid w:val="00AE2FBA"/>
    <w:rsid w:val="00AE4E01"/>
    <w:rsid w:val="00AE6362"/>
    <w:rsid w:val="00AF3D6B"/>
    <w:rsid w:val="00AF439E"/>
    <w:rsid w:val="00AF4450"/>
    <w:rsid w:val="00AF493F"/>
    <w:rsid w:val="00B040CB"/>
    <w:rsid w:val="00B10E0F"/>
    <w:rsid w:val="00B114AB"/>
    <w:rsid w:val="00B126C1"/>
    <w:rsid w:val="00B12FC9"/>
    <w:rsid w:val="00B25582"/>
    <w:rsid w:val="00B37D77"/>
    <w:rsid w:val="00B405A8"/>
    <w:rsid w:val="00B41359"/>
    <w:rsid w:val="00B57CAD"/>
    <w:rsid w:val="00B707F5"/>
    <w:rsid w:val="00B70F5B"/>
    <w:rsid w:val="00B75E6C"/>
    <w:rsid w:val="00B77A23"/>
    <w:rsid w:val="00B805C6"/>
    <w:rsid w:val="00B811D3"/>
    <w:rsid w:val="00B86857"/>
    <w:rsid w:val="00B87C14"/>
    <w:rsid w:val="00B9310E"/>
    <w:rsid w:val="00B94A64"/>
    <w:rsid w:val="00BA1DF9"/>
    <w:rsid w:val="00BA589E"/>
    <w:rsid w:val="00BA5E1E"/>
    <w:rsid w:val="00BA6397"/>
    <w:rsid w:val="00BB3E32"/>
    <w:rsid w:val="00BB5B61"/>
    <w:rsid w:val="00BB689B"/>
    <w:rsid w:val="00BC269F"/>
    <w:rsid w:val="00BC450A"/>
    <w:rsid w:val="00BD0A5F"/>
    <w:rsid w:val="00BD26C4"/>
    <w:rsid w:val="00BE0289"/>
    <w:rsid w:val="00BE311C"/>
    <w:rsid w:val="00BE34EB"/>
    <w:rsid w:val="00BE38B6"/>
    <w:rsid w:val="00BF4B6D"/>
    <w:rsid w:val="00BF5334"/>
    <w:rsid w:val="00BF6A27"/>
    <w:rsid w:val="00C06A77"/>
    <w:rsid w:val="00C10067"/>
    <w:rsid w:val="00C11AC5"/>
    <w:rsid w:val="00C1601F"/>
    <w:rsid w:val="00C202A8"/>
    <w:rsid w:val="00C202E7"/>
    <w:rsid w:val="00C21AD9"/>
    <w:rsid w:val="00C30478"/>
    <w:rsid w:val="00C30D1F"/>
    <w:rsid w:val="00C315D6"/>
    <w:rsid w:val="00C36AB8"/>
    <w:rsid w:val="00C44B40"/>
    <w:rsid w:val="00C44C66"/>
    <w:rsid w:val="00C464B7"/>
    <w:rsid w:val="00C5151C"/>
    <w:rsid w:val="00C57790"/>
    <w:rsid w:val="00C63E36"/>
    <w:rsid w:val="00C659C8"/>
    <w:rsid w:val="00C7160E"/>
    <w:rsid w:val="00C7377A"/>
    <w:rsid w:val="00C76F74"/>
    <w:rsid w:val="00C80735"/>
    <w:rsid w:val="00C90DB8"/>
    <w:rsid w:val="00CA7124"/>
    <w:rsid w:val="00CB1852"/>
    <w:rsid w:val="00CB44D6"/>
    <w:rsid w:val="00CB5F99"/>
    <w:rsid w:val="00CB7409"/>
    <w:rsid w:val="00CC0544"/>
    <w:rsid w:val="00CC1A6C"/>
    <w:rsid w:val="00CC27A2"/>
    <w:rsid w:val="00CC4A03"/>
    <w:rsid w:val="00CC516D"/>
    <w:rsid w:val="00CC5C96"/>
    <w:rsid w:val="00CC787B"/>
    <w:rsid w:val="00CD209F"/>
    <w:rsid w:val="00CD7008"/>
    <w:rsid w:val="00CD7776"/>
    <w:rsid w:val="00CE07F2"/>
    <w:rsid w:val="00CE1AFD"/>
    <w:rsid w:val="00CE231F"/>
    <w:rsid w:val="00CE635C"/>
    <w:rsid w:val="00CF1BDA"/>
    <w:rsid w:val="00CF2467"/>
    <w:rsid w:val="00CF7692"/>
    <w:rsid w:val="00CF7CE8"/>
    <w:rsid w:val="00D0079C"/>
    <w:rsid w:val="00D041D6"/>
    <w:rsid w:val="00D15F8F"/>
    <w:rsid w:val="00D201E1"/>
    <w:rsid w:val="00D215F1"/>
    <w:rsid w:val="00D21890"/>
    <w:rsid w:val="00D24CC8"/>
    <w:rsid w:val="00D27A81"/>
    <w:rsid w:val="00D34437"/>
    <w:rsid w:val="00D40AE8"/>
    <w:rsid w:val="00D423E8"/>
    <w:rsid w:val="00D44CBE"/>
    <w:rsid w:val="00D454B2"/>
    <w:rsid w:val="00D465A5"/>
    <w:rsid w:val="00D5030D"/>
    <w:rsid w:val="00D51519"/>
    <w:rsid w:val="00D515EF"/>
    <w:rsid w:val="00D540B2"/>
    <w:rsid w:val="00D57994"/>
    <w:rsid w:val="00D57C1B"/>
    <w:rsid w:val="00D60495"/>
    <w:rsid w:val="00D608AE"/>
    <w:rsid w:val="00D6099A"/>
    <w:rsid w:val="00D622F2"/>
    <w:rsid w:val="00D647A4"/>
    <w:rsid w:val="00D6735D"/>
    <w:rsid w:val="00D67F61"/>
    <w:rsid w:val="00D711B2"/>
    <w:rsid w:val="00D75609"/>
    <w:rsid w:val="00D757B0"/>
    <w:rsid w:val="00D768EE"/>
    <w:rsid w:val="00D849D3"/>
    <w:rsid w:val="00D92B28"/>
    <w:rsid w:val="00DA242F"/>
    <w:rsid w:val="00DA2BB1"/>
    <w:rsid w:val="00DA448B"/>
    <w:rsid w:val="00DA59CE"/>
    <w:rsid w:val="00DB59E3"/>
    <w:rsid w:val="00DC29BB"/>
    <w:rsid w:val="00DC7549"/>
    <w:rsid w:val="00DD2FD7"/>
    <w:rsid w:val="00DD3078"/>
    <w:rsid w:val="00DD376A"/>
    <w:rsid w:val="00DD5155"/>
    <w:rsid w:val="00DE4328"/>
    <w:rsid w:val="00DE7A6A"/>
    <w:rsid w:val="00DF2054"/>
    <w:rsid w:val="00DF3FB0"/>
    <w:rsid w:val="00DF608D"/>
    <w:rsid w:val="00E0739E"/>
    <w:rsid w:val="00E163C7"/>
    <w:rsid w:val="00E305B9"/>
    <w:rsid w:val="00E32642"/>
    <w:rsid w:val="00E33CB7"/>
    <w:rsid w:val="00E40C3B"/>
    <w:rsid w:val="00E41ED4"/>
    <w:rsid w:val="00E43BAA"/>
    <w:rsid w:val="00E44536"/>
    <w:rsid w:val="00E551AB"/>
    <w:rsid w:val="00E608AE"/>
    <w:rsid w:val="00E63AD9"/>
    <w:rsid w:val="00E63FA1"/>
    <w:rsid w:val="00E82AA3"/>
    <w:rsid w:val="00E83D98"/>
    <w:rsid w:val="00E848E0"/>
    <w:rsid w:val="00E90DF3"/>
    <w:rsid w:val="00EA1AEE"/>
    <w:rsid w:val="00EA385F"/>
    <w:rsid w:val="00EB0A62"/>
    <w:rsid w:val="00EB32B7"/>
    <w:rsid w:val="00EB5715"/>
    <w:rsid w:val="00EC5E4E"/>
    <w:rsid w:val="00EC7445"/>
    <w:rsid w:val="00EC766D"/>
    <w:rsid w:val="00ED254D"/>
    <w:rsid w:val="00ED43C4"/>
    <w:rsid w:val="00ED7FFE"/>
    <w:rsid w:val="00EE13DD"/>
    <w:rsid w:val="00EE2965"/>
    <w:rsid w:val="00EF31FE"/>
    <w:rsid w:val="00EF4786"/>
    <w:rsid w:val="00F01E4E"/>
    <w:rsid w:val="00F0767E"/>
    <w:rsid w:val="00F1451E"/>
    <w:rsid w:val="00F14A1A"/>
    <w:rsid w:val="00F15FDB"/>
    <w:rsid w:val="00F16AC1"/>
    <w:rsid w:val="00F21236"/>
    <w:rsid w:val="00F21F0F"/>
    <w:rsid w:val="00F23387"/>
    <w:rsid w:val="00F2686F"/>
    <w:rsid w:val="00F26DCE"/>
    <w:rsid w:val="00F31A6B"/>
    <w:rsid w:val="00F354D2"/>
    <w:rsid w:val="00F411C0"/>
    <w:rsid w:val="00F43E09"/>
    <w:rsid w:val="00F44FD2"/>
    <w:rsid w:val="00F52141"/>
    <w:rsid w:val="00F57BCF"/>
    <w:rsid w:val="00F63A93"/>
    <w:rsid w:val="00F65B9B"/>
    <w:rsid w:val="00F70590"/>
    <w:rsid w:val="00F71006"/>
    <w:rsid w:val="00F71C55"/>
    <w:rsid w:val="00F722CD"/>
    <w:rsid w:val="00F72432"/>
    <w:rsid w:val="00F73AEE"/>
    <w:rsid w:val="00F81C40"/>
    <w:rsid w:val="00F86CB2"/>
    <w:rsid w:val="00F90A67"/>
    <w:rsid w:val="00F917DF"/>
    <w:rsid w:val="00F92B75"/>
    <w:rsid w:val="00F967E1"/>
    <w:rsid w:val="00F979E8"/>
    <w:rsid w:val="00FA185F"/>
    <w:rsid w:val="00FA2C57"/>
    <w:rsid w:val="00FA75FC"/>
    <w:rsid w:val="00FB31BB"/>
    <w:rsid w:val="00FB7DD6"/>
    <w:rsid w:val="00FC5868"/>
    <w:rsid w:val="00FD25E2"/>
    <w:rsid w:val="00FE36FA"/>
    <w:rsid w:val="00FE55CB"/>
    <w:rsid w:val="00FE690F"/>
    <w:rsid w:val="00FE6D31"/>
    <w:rsid w:val="00FF2AFE"/>
    <w:rsid w:val="00FF36B3"/>
    <w:rsid w:val="00FF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B042F"/>
  <w15:docId w15:val="{0AADE390-7AA6-4874-B56F-3DB2F1E2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A55F8C"/>
    <w:pPr>
      <w:keepNext/>
      <w:keepLines/>
      <w:pageBreakBefore/>
      <w:numPr>
        <w:numId w:val="9"/>
      </w:numPr>
      <w:spacing w:before="480" w:after="240"/>
      <w:ind w:left="539" w:hanging="539"/>
      <w:outlineLvl w:val="0"/>
    </w:pPr>
    <w:rPr>
      <w:b/>
      <w:sz w:val="32"/>
      <w:szCs w:val="28"/>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qFormat/>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A55F8C"/>
    <w:rPr>
      <w:rFonts w:ascii="Arial" w:eastAsiaTheme="minorHAnsi" w:hAnsi="Arial" w:cstheme="minorBidi"/>
      <w:b/>
      <w:iCs/>
      <w:sz w:val="32"/>
      <w:szCs w:val="28"/>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link w:val="ListParagraphChar"/>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ft">
    <w:name w:val="ft"/>
    <w:basedOn w:val="DefaultParagraphFont"/>
    <w:rsid w:val="008E3447"/>
  </w:style>
  <w:style w:type="character" w:customStyle="1" w:styleId="ListParagraphChar">
    <w:name w:val="List Paragraph Char"/>
    <w:basedOn w:val="DefaultParagraphFont"/>
    <w:link w:val="ListParagraph"/>
    <w:uiPriority w:val="34"/>
    <w:rsid w:val="0017668D"/>
    <w:rPr>
      <w:rFonts w:ascii="Arial" w:eastAsiaTheme="minorHAnsi" w:hAnsi="Arial" w:cstheme="minorBidi"/>
      <w:iCs/>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95339ADC6A4BA49BFE384524590DCC"/>
        <w:category>
          <w:name w:val="General"/>
          <w:gallery w:val="placeholder"/>
        </w:category>
        <w:types>
          <w:type w:val="bbPlcHdr"/>
        </w:types>
        <w:behaviors>
          <w:behavior w:val="content"/>
        </w:behaviors>
        <w:guid w:val="{489AF1E8-5EFA-45C4-A558-1CDEED9C32DE}"/>
      </w:docPartPr>
      <w:docPartBody>
        <w:p w:rsidR="009C2A35" w:rsidRDefault="00235F68">
          <w:r w:rsidRPr="0058687F">
            <w:rPr>
              <w:rStyle w:val="PlaceholderText"/>
            </w:rPr>
            <w:t>[Title]</w:t>
          </w:r>
        </w:p>
      </w:docPartBody>
    </w:docPart>
    <w:docPart>
      <w:docPartPr>
        <w:name w:val="AC346B56747040368AB53414E40E4E09"/>
        <w:category>
          <w:name w:val="General"/>
          <w:gallery w:val="placeholder"/>
        </w:category>
        <w:types>
          <w:type w:val="bbPlcHdr"/>
        </w:types>
        <w:behaviors>
          <w:behavior w:val="content"/>
        </w:behaviors>
        <w:guid w:val="{CC1FFE5C-7C5F-4662-88CE-E5E3E497647B}"/>
      </w:docPartPr>
      <w:docPartBody>
        <w:p w:rsidR="009C2A35" w:rsidRDefault="00235F68">
          <w:r w:rsidRPr="0058687F">
            <w:rPr>
              <w:rStyle w:val="PlaceholderText"/>
            </w:rPr>
            <w:t>[Status]</w:t>
          </w:r>
        </w:p>
      </w:docPartBody>
    </w:docPart>
    <w:docPart>
      <w:docPartPr>
        <w:name w:val="0F14575BB4174048825413261FD65265"/>
        <w:category>
          <w:name w:val="General"/>
          <w:gallery w:val="placeholder"/>
        </w:category>
        <w:types>
          <w:type w:val="bbPlcHdr"/>
        </w:types>
        <w:behaviors>
          <w:behavior w:val="content"/>
        </w:behaviors>
        <w:guid w:val="{6DF6D680-1606-4387-8E6D-52ABBAFC39D5}"/>
      </w:docPartPr>
      <w:docPartBody>
        <w:p w:rsidR="00C1270C" w:rsidRDefault="009C2A35">
          <w:r w:rsidRPr="0058687F">
            <w:rPr>
              <w:rStyle w:val="PlaceholderText"/>
            </w:rPr>
            <w:t>[Title]</w:t>
          </w:r>
        </w:p>
      </w:docPartBody>
    </w:docPart>
    <w:docPart>
      <w:docPartPr>
        <w:name w:val="45A9A430490146519E087EDFBAA28F1C"/>
        <w:category>
          <w:name w:val="General"/>
          <w:gallery w:val="placeholder"/>
        </w:category>
        <w:types>
          <w:type w:val="bbPlcHdr"/>
        </w:types>
        <w:behaviors>
          <w:behavior w:val="content"/>
        </w:behaviors>
        <w:guid w:val="{6202FA48-0D7E-4C0A-A190-1AC69FA206F9}"/>
      </w:docPartPr>
      <w:docPartBody>
        <w:p w:rsidR="00C1270C" w:rsidRDefault="009C2A35">
          <w:r w:rsidRPr="0058687F">
            <w:rPr>
              <w:rStyle w:val="PlaceholderText"/>
            </w:rPr>
            <w:t>[Status]</w:t>
          </w:r>
        </w:p>
      </w:docPartBody>
    </w:docPart>
    <w:docPart>
      <w:docPartPr>
        <w:name w:val="9CC935C44C9748A583E36B749DC85573"/>
        <w:category>
          <w:name w:val="General"/>
          <w:gallery w:val="placeholder"/>
        </w:category>
        <w:types>
          <w:type w:val="bbPlcHdr"/>
        </w:types>
        <w:behaviors>
          <w:behavior w:val="content"/>
        </w:behaviors>
        <w:guid w:val="{E8143ABE-FE55-40CB-85BE-0657D508CFD7}"/>
      </w:docPartPr>
      <w:docPartBody>
        <w:p w:rsidR="00FF129F" w:rsidRDefault="00DC4CD3" w:rsidP="00DC4CD3">
          <w:pPr>
            <w:pStyle w:val="9CC935C44C9748A583E36B749DC85573"/>
          </w:pPr>
          <w:r w:rsidRPr="0058687F">
            <w:rPr>
              <w:rStyle w:val="PlaceholderText"/>
            </w:rPr>
            <w:t>[Status]</w:t>
          </w:r>
        </w:p>
      </w:docPartBody>
    </w:docPart>
    <w:docPart>
      <w:docPartPr>
        <w:name w:val="8F7E58DD3B824708909DA2185B204BAF"/>
        <w:category>
          <w:name w:val="General"/>
          <w:gallery w:val="placeholder"/>
        </w:category>
        <w:types>
          <w:type w:val="bbPlcHdr"/>
        </w:types>
        <w:behaviors>
          <w:behavior w:val="content"/>
        </w:behaviors>
        <w:guid w:val="{A99CC9AA-2095-40AA-B042-732FDD48F90A}"/>
      </w:docPartPr>
      <w:docPartBody>
        <w:p w:rsidR="00C92112" w:rsidRDefault="00E1324F">
          <w:r w:rsidRPr="008B3FE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116CD7"/>
    <w:rsid w:val="001B4767"/>
    <w:rsid w:val="002205A3"/>
    <w:rsid w:val="00235F68"/>
    <w:rsid w:val="002D20A5"/>
    <w:rsid w:val="00383BB4"/>
    <w:rsid w:val="003D64DF"/>
    <w:rsid w:val="00417C17"/>
    <w:rsid w:val="004819EC"/>
    <w:rsid w:val="00481DE6"/>
    <w:rsid w:val="00483D64"/>
    <w:rsid w:val="0048561E"/>
    <w:rsid w:val="00492B93"/>
    <w:rsid w:val="00492CE3"/>
    <w:rsid w:val="004A1AE3"/>
    <w:rsid w:val="004E77BD"/>
    <w:rsid w:val="00523E94"/>
    <w:rsid w:val="00594D45"/>
    <w:rsid w:val="005F5747"/>
    <w:rsid w:val="00720DF3"/>
    <w:rsid w:val="00834341"/>
    <w:rsid w:val="008366C6"/>
    <w:rsid w:val="00847B40"/>
    <w:rsid w:val="008B0275"/>
    <w:rsid w:val="008F0E11"/>
    <w:rsid w:val="00943182"/>
    <w:rsid w:val="00951B6B"/>
    <w:rsid w:val="009635CE"/>
    <w:rsid w:val="009C2A35"/>
    <w:rsid w:val="009C4286"/>
    <w:rsid w:val="009D2CF9"/>
    <w:rsid w:val="00A339C1"/>
    <w:rsid w:val="00B00EAA"/>
    <w:rsid w:val="00B042E5"/>
    <w:rsid w:val="00C1270C"/>
    <w:rsid w:val="00C13982"/>
    <w:rsid w:val="00C906E0"/>
    <w:rsid w:val="00C92112"/>
    <w:rsid w:val="00CF4C21"/>
    <w:rsid w:val="00D7403B"/>
    <w:rsid w:val="00DC4CD3"/>
    <w:rsid w:val="00E06380"/>
    <w:rsid w:val="00E1324F"/>
    <w:rsid w:val="00E2394D"/>
    <w:rsid w:val="00E54FBA"/>
    <w:rsid w:val="00EC2E3D"/>
    <w:rsid w:val="00F02E7B"/>
    <w:rsid w:val="00F271AE"/>
    <w:rsid w:val="00F870C5"/>
    <w:rsid w:val="00FF1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24F"/>
    <w:rPr>
      <w:color w:val="808080"/>
    </w:rPr>
  </w:style>
  <w:style w:type="paragraph" w:customStyle="1" w:styleId="9CC935C44C9748A583E36B749DC85573">
    <w:name w:val="9CC935C44C9748A583E36B749DC85573"/>
    <w:rsid w:val="00DC4C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2.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40A47AFF-3602-461C-BD98-77A95B4C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0</TotalTime>
  <Pages>20</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Partial Inspections of Linear Assets   Functional Design</vt:lpstr>
    </vt:vector>
  </TitlesOfParts>
  <Company>Bentley Systems, Inc</Company>
  <LinksUpToDate>false</LinksUpToDate>
  <CharactersWithSpaces>19070</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Inspections of Linear Assets   Functional Design</dc:title>
  <dc:subject>&lt;Memo Subject&gt;</dc:subject>
  <dc:creator>Rick Best</dc:creator>
  <cp:keywords>&lt;Optional Memo Info&gt;</cp:keywords>
  <cp:lastModifiedBy>Chris Baugh</cp:lastModifiedBy>
  <cp:revision>2</cp:revision>
  <cp:lastPrinted>2014-08-12T07:51:00Z</cp:lastPrinted>
  <dcterms:created xsi:type="dcterms:W3CDTF">2016-01-27T14:02:00Z</dcterms:created>
  <dcterms:modified xsi:type="dcterms:W3CDTF">2016-01-27T14:02:00Z</dcterms:modified>
  <cp:category>Project Documentation</cp:category>
  <cp:contentStatus>Version 1.4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0.2.4</vt:lpwstr>
  </property>
  <property fmtid="{D5CDD505-2E9C-101B-9397-08002B2CF9AE}" pid="4" name="Memo Date">
    <vt:lpwstr>Date: &lt;Date&gt;</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