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B26" w:rsidRDefault="00737B8F" w:rsidP="00737B8F">
      <w:pPr>
        <w:pStyle w:val="Heading1"/>
      </w:pPr>
      <w:r>
        <w:t>Overview</w:t>
      </w:r>
    </w:p>
    <w:p w:rsidR="00737B8F" w:rsidRDefault="00737B8F" w:rsidP="00737B8F">
      <w:r>
        <w:t xml:space="preserve">Part of the requirements of the Routine Services Data project was to provide Standard GIS Themes for use in Exor, custom reports and some GIS themes for use in Exor based on some of the custom reports.  </w:t>
      </w:r>
    </w:p>
    <w:p w:rsidR="00737B8F" w:rsidRDefault="00737B8F" w:rsidP="00737B8F">
      <w:pPr>
        <w:pStyle w:val="Heading2"/>
      </w:pPr>
      <w:r>
        <w:t>Standard GIS Themes</w:t>
      </w:r>
    </w:p>
    <w:p w:rsidR="00737B8F" w:rsidRDefault="00737B8F" w:rsidP="00737B8F">
      <w:r>
        <w:t>During the install Standard Exor GIS Themes will be created for the following Assets: RSD, RSAM, RSDE, R</w:t>
      </w:r>
      <w:r w:rsidR="007A6350">
        <w:t>S</w:t>
      </w:r>
      <w:r>
        <w:t>IC, R</w:t>
      </w:r>
      <w:r w:rsidR="007A6350">
        <w:t>S</w:t>
      </w:r>
      <w:r>
        <w:t xml:space="preserve">IN and RSRE.  These Themes will be available and ready to using in spatial manager. </w:t>
      </w:r>
      <w:r w:rsidR="007A6350">
        <w:t xml:space="preserve"> </w:t>
      </w:r>
    </w:p>
    <w:p w:rsidR="007A6350" w:rsidRDefault="007A6350" w:rsidP="007A6350">
      <w:pPr>
        <w:pStyle w:val="Heading2"/>
      </w:pPr>
      <w:r>
        <w:t>Reports</w:t>
      </w:r>
    </w:p>
    <w:p w:rsidR="007A6350" w:rsidRDefault="007A6350" w:rsidP="007A6350">
      <w:r>
        <w:t>During the install views are crea</w:t>
      </w:r>
      <w:r w:rsidR="00AB272B">
        <w:t>ted that can be used to extract reporting data.  The views are intended to be used in an end user reporting tool.</w:t>
      </w:r>
    </w:p>
    <w:p w:rsidR="00AB272B" w:rsidRDefault="00AB272B" w:rsidP="007A6350">
      <w:r>
        <w:t>The reports are:</w:t>
      </w:r>
    </w:p>
    <w:p w:rsidR="00AB272B" w:rsidRDefault="00AB272B" w:rsidP="00AB272B">
      <w:pPr>
        <w:pStyle w:val="ListParagraph"/>
        <w:numPr>
          <w:ilvl w:val="0"/>
          <w:numId w:val="1"/>
        </w:numPr>
      </w:pPr>
      <w:r w:rsidRPr="00AB272B">
        <w:t>Defects during a period</w:t>
      </w:r>
    </w:p>
    <w:p w:rsidR="00AB272B" w:rsidRDefault="00AB272B" w:rsidP="00DD09AD">
      <w:pPr>
        <w:pStyle w:val="ListParagraph"/>
        <w:numPr>
          <w:ilvl w:val="1"/>
          <w:numId w:val="1"/>
        </w:numPr>
      </w:pPr>
      <w:r>
        <w:t xml:space="preserve">View Name: </w:t>
      </w:r>
      <w:proofErr w:type="spellStart"/>
      <w:r w:rsidR="00DD09AD" w:rsidRPr="00DD09AD">
        <w:t>x_rms_rsd_ddap</w:t>
      </w:r>
      <w:proofErr w:type="spellEnd"/>
    </w:p>
    <w:p w:rsidR="00AB272B" w:rsidRDefault="00AB272B" w:rsidP="00AB272B">
      <w:pPr>
        <w:pStyle w:val="ListParagraph"/>
        <w:numPr>
          <w:ilvl w:val="0"/>
          <w:numId w:val="1"/>
        </w:numPr>
      </w:pPr>
      <w:r>
        <w:t>I</w:t>
      </w:r>
      <w:r w:rsidRPr="00AB272B">
        <w:t>nspections during a Period</w:t>
      </w:r>
    </w:p>
    <w:p w:rsidR="00AB272B" w:rsidRDefault="00AB272B" w:rsidP="00DD09AD">
      <w:pPr>
        <w:pStyle w:val="ListParagraph"/>
        <w:numPr>
          <w:ilvl w:val="1"/>
          <w:numId w:val="1"/>
        </w:numPr>
      </w:pPr>
      <w:r w:rsidRPr="00AB272B">
        <w:t xml:space="preserve">View Name: </w:t>
      </w:r>
      <w:proofErr w:type="spellStart"/>
      <w:r w:rsidR="00DD09AD" w:rsidRPr="00DD09AD">
        <w:t>x_rms_rsd_idap</w:t>
      </w:r>
      <w:proofErr w:type="spellEnd"/>
    </w:p>
    <w:p w:rsidR="00AB272B" w:rsidRDefault="00AB272B" w:rsidP="00AB272B">
      <w:pPr>
        <w:pStyle w:val="ListParagraph"/>
        <w:numPr>
          <w:ilvl w:val="0"/>
          <w:numId w:val="1"/>
        </w:numPr>
      </w:pPr>
      <w:r>
        <w:t>R</w:t>
      </w:r>
      <w:r w:rsidRPr="00AB272B">
        <w:t>equests during a period</w:t>
      </w:r>
    </w:p>
    <w:p w:rsidR="00AB272B" w:rsidRDefault="00AB272B" w:rsidP="00DD09AD">
      <w:pPr>
        <w:pStyle w:val="ListParagraph"/>
        <w:numPr>
          <w:ilvl w:val="1"/>
          <w:numId w:val="1"/>
        </w:numPr>
      </w:pPr>
      <w:r w:rsidRPr="00AB272B">
        <w:t xml:space="preserve">View Name: </w:t>
      </w:r>
      <w:proofErr w:type="spellStart"/>
      <w:r w:rsidR="00DD09AD" w:rsidRPr="00DD09AD">
        <w:t>x_rms_rsd_rdap</w:t>
      </w:r>
      <w:proofErr w:type="spellEnd"/>
    </w:p>
    <w:p w:rsidR="00AB272B" w:rsidRDefault="00AB272B" w:rsidP="00AB272B">
      <w:pPr>
        <w:pStyle w:val="ListParagraph"/>
        <w:numPr>
          <w:ilvl w:val="0"/>
          <w:numId w:val="1"/>
        </w:numPr>
      </w:pPr>
      <w:r w:rsidRPr="00AB272B">
        <w:t>Accomplishments during a period</w:t>
      </w:r>
    </w:p>
    <w:p w:rsidR="00AB272B" w:rsidRDefault="00AB272B" w:rsidP="00DD09AD">
      <w:pPr>
        <w:pStyle w:val="ListParagraph"/>
        <w:numPr>
          <w:ilvl w:val="1"/>
          <w:numId w:val="1"/>
        </w:numPr>
      </w:pPr>
      <w:r w:rsidRPr="00AB272B">
        <w:t xml:space="preserve">View Name: </w:t>
      </w:r>
      <w:proofErr w:type="spellStart"/>
      <w:r w:rsidR="00DD09AD" w:rsidRPr="00DD09AD">
        <w:t>x_rms_rsd_adap</w:t>
      </w:r>
      <w:proofErr w:type="spellEnd"/>
    </w:p>
    <w:p w:rsidR="00AB272B" w:rsidRDefault="00AB272B" w:rsidP="00AB272B">
      <w:pPr>
        <w:pStyle w:val="ListParagraph"/>
        <w:numPr>
          <w:ilvl w:val="0"/>
          <w:numId w:val="1"/>
        </w:numPr>
      </w:pPr>
      <w:r>
        <w:t>P</w:t>
      </w:r>
      <w:r w:rsidRPr="00AB272B">
        <w:t>erformance During A Selected Period</w:t>
      </w:r>
    </w:p>
    <w:p w:rsidR="00AB272B" w:rsidRDefault="00AB272B" w:rsidP="00AB272B">
      <w:pPr>
        <w:pStyle w:val="ListParagraph"/>
        <w:numPr>
          <w:ilvl w:val="1"/>
          <w:numId w:val="1"/>
        </w:numPr>
      </w:pPr>
      <w:r w:rsidRPr="00AB272B">
        <w:t xml:space="preserve">View Name: </w:t>
      </w:r>
      <w:r>
        <w:t xml:space="preserve"> </w:t>
      </w:r>
      <w:proofErr w:type="spellStart"/>
      <w:r w:rsidRPr="00AB272B">
        <w:t>x_rms_rsd_pdasp</w:t>
      </w:r>
      <w:proofErr w:type="spellEnd"/>
    </w:p>
    <w:p w:rsidR="00DD09AD" w:rsidRDefault="00DD09AD" w:rsidP="00AB272B">
      <w:pPr>
        <w:pStyle w:val="ListParagraph"/>
        <w:numPr>
          <w:ilvl w:val="1"/>
          <w:numId w:val="1"/>
        </w:numPr>
      </w:pPr>
      <w:r>
        <w:t xml:space="preserve">This particular view shows information about a vendor in a summary type fashion.  Because of this, the dates to filter on are not directly exposed and additional details need to be attended to when using this view.  To allow date filtering Oracle Context functionality is used.  </w:t>
      </w:r>
    </w:p>
    <w:p w:rsidR="00DD09AD" w:rsidRDefault="00DD09AD" w:rsidP="00797FAC">
      <w:pPr>
        <w:pStyle w:val="ListParagraph"/>
        <w:numPr>
          <w:ilvl w:val="2"/>
          <w:numId w:val="1"/>
        </w:numPr>
      </w:pPr>
      <w:r>
        <w:t>Before running the view this context should be set to the desired reporting period.  To do this run the following procedure:</w:t>
      </w:r>
    </w:p>
    <w:p w:rsidR="00AB272B" w:rsidRDefault="00DD09AD" w:rsidP="00DD09AD">
      <w:pPr>
        <w:pStyle w:val="ListParagraph"/>
        <w:numPr>
          <w:ilvl w:val="3"/>
          <w:numId w:val="1"/>
        </w:numPr>
      </w:pPr>
      <w:r w:rsidRPr="00DD09AD">
        <w:t xml:space="preserve">XRMS_CONTEXT_RPT_DATES ( </w:t>
      </w:r>
      <w:proofErr w:type="spellStart"/>
      <w:r w:rsidRPr="00DD09AD">
        <w:t>pname</w:t>
      </w:r>
      <w:proofErr w:type="spellEnd"/>
      <w:r w:rsidRPr="00DD09AD">
        <w:t xml:space="preserve">  VARCHAR2, </w:t>
      </w:r>
      <w:proofErr w:type="spellStart"/>
      <w:r w:rsidRPr="00DD09AD">
        <w:t>pvalue</w:t>
      </w:r>
      <w:proofErr w:type="spellEnd"/>
      <w:r w:rsidRPr="00DD09AD">
        <w:t xml:space="preserve"> VARCHAR2)</w:t>
      </w:r>
    </w:p>
    <w:p w:rsidR="00DD09AD" w:rsidRDefault="00DD09AD" w:rsidP="00DD09AD">
      <w:pPr>
        <w:pStyle w:val="ListParagraph"/>
        <w:numPr>
          <w:ilvl w:val="4"/>
          <w:numId w:val="1"/>
        </w:numPr>
      </w:pPr>
      <w:r>
        <w:t xml:space="preserve">Where </w:t>
      </w:r>
      <w:proofErr w:type="spellStart"/>
      <w:r>
        <w:t>pname</w:t>
      </w:r>
      <w:proofErr w:type="spellEnd"/>
      <w:r>
        <w:t xml:space="preserve"> can be ‘START’ or ‘END’ and </w:t>
      </w:r>
      <w:proofErr w:type="spellStart"/>
      <w:r>
        <w:t>pvalue</w:t>
      </w:r>
      <w:proofErr w:type="spellEnd"/>
      <w:r>
        <w:t xml:space="preserve"> is a sting representation of a date in the format DD-MON-YYYY</w:t>
      </w:r>
    </w:p>
    <w:p w:rsidR="00DD09AD" w:rsidRDefault="00DD09AD" w:rsidP="00DD09AD">
      <w:pPr>
        <w:pStyle w:val="ListParagraph"/>
        <w:numPr>
          <w:ilvl w:val="4"/>
          <w:numId w:val="1"/>
        </w:numPr>
      </w:pPr>
      <w:r>
        <w:t xml:space="preserve">For example using: </w:t>
      </w:r>
    </w:p>
    <w:p w:rsidR="00DD09AD" w:rsidRDefault="00DD09AD" w:rsidP="00DD09AD">
      <w:pPr>
        <w:pStyle w:val="ListParagraph"/>
        <w:numPr>
          <w:ilvl w:val="5"/>
          <w:numId w:val="1"/>
        </w:numPr>
      </w:pPr>
      <w:proofErr w:type="spellStart"/>
      <w:r>
        <w:t>pname</w:t>
      </w:r>
      <w:proofErr w:type="spellEnd"/>
      <w:r>
        <w:t xml:space="preserve"> = ‘START’ and </w:t>
      </w:r>
      <w:proofErr w:type="spellStart"/>
      <w:r>
        <w:t>pvalue</w:t>
      </w:r>
      <w:proofErr w:type="spellEnd"/>
      <w:r>
        <w:t xml:space="preserve"> = ’01-DEC-2014’</w:t>
      </w:r>
    </w:p>
    <w:p w:rsidR="00DD09AD" w:rsidRDefault="00DD09AD" w:rsidP="00DD09AD">
      <w:pPr>
        <w:pStyle w:val="ListParagraph"/>
        <w:numPr>
          <w:ilvl w:val="5"/>
          <w:numId w:val="1"/>
        </w:numPr>
      </w:pPr>
      <w:proofErr w:type="spellStart"/>
      <w:r>
        <w:t>pname</w:t>
      </w:r>
      <w:proofErr w:type="spellEnd"/>
      <w:r>
        <w:t xml:space="preserve"> = ‘END’ and </w:t>
      </w:r>
      <w:proofErr w:type="spellStart"/>
      <w:r>
        <w:t>pvalue</w:t>
      </w:r>
      <w:proofErr w:type="spellEnd"/>
      <w:r>
        <w:t xml:space="preserve"> = ’15</w:t>
      </w:r>
      <w:r w:rsidRPr="00DD09AD">
        <w:t>-DEC-2014’</w:t>
      </w:r>
    </w:p>
    <w:p w:rsidR="00DD09AD" w:rsidRDefault="00DD09AD" w:rsidP="00BA559E">
      <w:pPr>
        <w:pStyle w:val="ListParagraph"/>
        <w:numPr>
          <w:ilvl w:val="5"/>
          <w:numId w:val="1"/>
        </w:numPr>
      </w:pPr>
      <w:proofErr w:type="gramStart"/>
      <w:r>
        <w:t>and</w:t>
      </w:r>
      <w:proofErr w:type="gramEnd"/>
      <w:r>
        <w:t xml:space="preserve"> then running the view, would display results for 01 DEC to 15 DEC inclusive.</w:t>
      </w:r>
    </w:p>
    <w:p w:rsidR="00BA559E" w:rsidRDefault="00BA559E" w:rsidP="00BA559E">
      <w:pPr>
        <w:pStyle w:val="ListParagraph"/>
        <w:numPr>
          <w:ilvl w:val="4"/>
          <w:numId w:val="1"/>
        </w:numPr>
      </w:pPr>
      <w:r>
        <w:t xml:space="preserve">If the procedure is not ran the view assumes </w:t>
      </w:r>
    </w:p>
    <w:p w:rsidR="00BA559E" w:rsidRDefault="00BA559E" w:rsidP="00BA559E">
      <w:pPr>
        <w:pStyle w:val="ListParagraph"/>
        <w:numPr>
          <w:ilvl w:val="5"/>
          <w:numId w:val="1"/>
        </w:numPr>
      </w:pPr>
      <w:r>
        <w:t xml:space="preserve">Start of: </w:t>
      </w:r>
      <w:r>
        <w:tab/>
        <w:t>01-JAN-1901</w:t>
      </w:r>
    </w:p>
    <w:p w:rsidR="00DD09AD" w:rsidRDefault="00BA559E" w:rsidP="0041663B">
      <w:pPr>
        <w:pStyle w:val="ListParagraph"/>
        <w:numPr>
          <w:ilvl w:val="5"/>
          <w:numId w:val="1"/>
        </w:numPr>
      </w:pPr>
      <w:r>
        <w:t>End of:</w:t>
      </w:r>
      <w:r>
        <w:tab/>
      </w:r>
      <w:r>
        <w:tab/>
        <w:t>Today’s date</w:t>
      </w:r>
    </w:p>
    <w:p w:rsidR="0041663B" w:rsidRDefault="0041663B" w:rsidP="0041663B">
      <w:pPr>
        <w:pStyle w:val="Heading2"/>
      </w:pPr>
      <w:r>
        <w:lastRenderedPageBreak/>
        <w:t>GIS Themes Based on the following views:</w:t>
      </w:r>
    </w:p>
    <w:p w:rsidR="0041663B" w:rsidRDefault="0041663B" w:rsidP="0041663B">
      <w:r>
        <w:t>The views necessary for these themes are created during the install however an after installation step is necessary to register and use them as Themes in Spatial Manager.</w:t>
      </w:r>
    </w:p>
    <w:p w:rsidR="0041663B" w:rsidRDefault="0041663B" w:rsidP="0041663B">
      <w:r>
        <w:t>The following reports have a Spatial Representation:</w:t>
      </w:r>
    </w:p>
    <w:p w:rsidR="00971C74" w:rsidRPr="00971C74" w:rsidRDefault="00AB272B" w:rsidP="00971C74">
      <w:pPr>
        <w:numPr>
          <w:ilvl w:val="0"/>
          <w:numId w:val="1"/>
        </w:numPr>
      </w:pPr>
      <w:r w:rsidRPr="00971C74">
        <w:t>Defects during a period</w:t>
      </w:r>
    </w:p>
    <w:p w:rsidR="00AB272B" w:rsidRPr="00971C74" w:rsidRDefault="00971C74" w:rsidP="00971C74">
      <w:pPr>
        <w:numPr>
          <w:ilvl w:val="1"/>
          <w:numId w:val="1"/>
        </w:numPr>
      </w:pPr>
      <w:r w:rsidRPr="00971C74">
        <w:t xml:space="preserve">View Name: </w:t>
      </w:r>
      <w:proofErr w:type="spellStart"/>
      <w:r w:rsidRPr="00971C74">
        <w:t>x_rms_rsd_ddap</w:t>
      </w:r>
      <w:r>
        <w:t>_sdo</w:t>
      </w:r>
      <w:proofErr w:type="spellEnd"/>
    </w:p>
    <w:p w:rsidR="00971C74" w:rsidRPr="00971C74" w:rsidRDefault="00AB272B" w:rsidP="00971C74">
      <w:pPr>
        <w:numPr>
          <w:ilvl w:val="0"/>
          <w:numId w:val="1"/>
        </w:numPr>
      </w:pPr>
      <w:r w:rsidRPr="00971C74">
        <w:t>Inspections during a Period</w:t>
      </w:r>
    </w:p>
    <w:p w:rsidR="00AB272B" w:rsidRPr="00971C74" w:rsidRDefault="00AB272B" w:rsidP="00971C74">
      <w:pPr>
        <w:numPr>
          <w:ilvl w:val="1"/>
          <w:numId w:val="1"/>
        </w:numPr>
      </w:pPr>
      <w:r w:rsidRPr="00971C74">
        <w:t xml:space="preserve">View Name: </w:t>
      </w:r>
      <w:proofErr w:type="spellStart"/>
      <w:r w:rsidR="00971C74" w:rsidRPr="00971C74">
        <w:t>x_rms_rsd_idap_sdo</w:t>
      </w:r>
      <w:proofErr w:type="spellEnd"/>
    </w:p>
    <w:p w:rsidR="00971C74" w:rsidRPr="00971C74" w:rsidRDefault="00AB272B" w:rsidP="00971C74">
      <w:pPr>
        <w:numPr>
          <w:ilvl w:val="0"/>
          <w:numId w:val="1"/>
        </w:numPr>
      </w:pPr>
      <w:r w:rsidRPr="00971C74">
        <w:t>Requests during a period</w:t>
      </w:r>
    </w:p>
    <w:p w:rsidR="00AB272B" w:rsidRPr="00971C74" w:rsidRDefault="00AB272B" w:rsidP="00971C74">
      <w:pPr>
        <w:numPr>
          <w:ilvl w:val="1"/>
          <w:numId w:val="1"/>
        </w:numPr>
      </w:pPr>
      <w:r w:rsidRPr="00971C74">
        <w:t xml:space="preserve">View Name: </w:t>
      </w:r>
      <w:proofErr w:type="spellStart"/>
      <w:r w:rsidR="00971C74" w:rsidRPr="00971C74">
        <w:t>x_rms_rsd_rdap_sdo</w:t>
      </w:r>
      <w:proofErr w:type="spellEnd"/>
    </w:p>
    <w:p w:rsidR="00971C74" w:rsidRPr="00971C74" w:rsidRDefault="00AB272B" w:rsidP="00971C74">
      <w:pPr>
        <w:numPr>
          <w:ilvl w:val="0"/>
          <w:numId w:val="1"/>
        </w:numPr>
      </w:pPr>
      <w:r w:rsidRPr="00971C74">
        <w:t>Accomplishments during a period</w:t>
      </w:r>
    </w:p>
    <w:p w:rsidR="00AB272B" w:rsidRDefault="00AB272B" w:rsidP="00971C74">
      <w:pPr>
        <w:numPr>
          <w:ilvl w:val="1"/>
          <w:numId w:val="1"/>
        </w:numPr>
      </w:pPr>
      <w:r w:rsidRPr="00971C74">
        <w:t xml:space="preserve">View Name: </w:t>
      </w:r>
      <w:proofErr w:type="spellStart"/>
      <w:r w:rsidR="00971C74" w:rsidRPr="00971C74">
        <w:t>x_rms_rsd_adap_sdo</w:t>
      </w:r>
      <w:proofErr w:type="spellEnd"/>
    </w:p>
    <w:p w:rsidR="00971C74" w:rsidRDefault="00971C74" w:rsidP="00971C74"/>
    <w:p w:rsidR="00971C74" w:rsidRDefault="00971C74" w:rsidP="00971C74">
      <w:r>
        <w:t xml:space="preserve">After installing the views </w:t>
      </w:r>
      <w:r w:rsidR="00CE412A">
        <w:t>open</w:t>
      </w:r>
      <w:r w:rsidR="00B05E25">
        <w:t xml:space="preserve"> the GIS Layer Tool in RAMS open form GIS0020, GID Layer tool</w:t>
      </w:r>
    </w:p>
    <w:p w:rsidR="00B05E25" w:rsidRDefault="00B05E25" w:rsidP="00B05E25">
      <w:pPr>
        <w:pStyle w:val="ListParagraph"/>
        <w:numPr>
          <w:ilvl w:val="0"/>
          <w:numId w:val="2"/>
        </w:numPr>
      </w:pPr>
      <w:r>
        <w:t>Select Custom Layers</w:t>
      </w:r>
    </w:p>
    <w:p w:rsidR="00B05E25" w:rsidRDefault="00B05E25" w:rsidP="00B05E25">
      <w:pPr>
        <w:pStyle w:val="ListParagraph"/>
        <w:numPr>
          <w:ilvl w:val="0"/>
          <w:numId w:val="2"/>
        </w:numPr>
      </w:pPr>
      <w:r>
        <w:t>Select Register a Table As Theme</w:t>
      </w:r>
    </w:p>
    <w:p w:rsidR="007F16BE" w:rsidRDefault="007F16BE" w:rsidP="00B05E25">
      <w:pPr>
        <w:pStyle w:val="ListParagraph"/>
        <w:numPr>
          <w:ilvl w:val="0"/>
          <w:numId w:val="2"/>
        </w:numPr>
      </w:pPr>
      <w:r>
        <w:t>Fill in the following:</w:t>
      </w:r>
    </w:p>
    <w:p w:rsidR="00B05E25" w:rsidRDefault="007F16BE" w:rsidP="00B45ACE">
      <w:pPr>
        <w:pStyle w:val="ListParagraph"/>
        <w:numPr>
          <w:ilvl w:val="1"/>
          <w:numId w:val="2"/>
        </w:numPr>
      </w:pPr>
      <w:r>
        <w:t xml:space="preserve">Base Table: </w:t>
      </w:r>
      <w:proofErr w:type="spellStart"/>
      <w:r w:rsidR="00B45ACE" w:rsidRPr="00B45ACE">
        <w:t>x_rms_rsd_adap_sdo</w:t>
      </w:r>
      <w:proofErr w:type="spellEnd"/>
    </w:p>
    <w:p w:rsidR="00B45ACE" w:rsidRDefault="00B45ACE" w:rsidP="00B45ACE">
      <w:pPr>
        <w:pStyle w:val="ListParagraph"/>
        <w:numPr>
          <w:ilvl w:val="1"/>
          <w:numId w:val="2"/>
        </w:numPr>
      </w:pPr>
      <w:r>
        <w:t>Primary Key Field: OBJECTID</w:t>
      </w:r>
    </w:p>
    <w:p w:rsidR="00B45ACE" w:rsidRDefault="00B45ACE" w:rsidP="00B45ACE">
      <w:pPr>
        <w:pStyle w:val="ListParagraph"/>
        <w:numPr>
          <w:ilvl w:val="1"/>
          <w:numId w:val="2"/>
        </w:numPr>
      </w:pPr>
      <w:r>
        <w:t>Geometry Field: GEOLOC</w:t>
      </w:r>
    </w:p>
    <w:p w:rsidR="00B45ACE" w:rsidRDefault="00B45ACE" w:rsidP="00B45ACE">
      <w:pPr>
        <w:pStyle w:val="ListParagraph"/>
        <w:numPr>
          <w:ilvl w:val="1"/>
          <w:numId w:val="2"/>
        </w:numPr>
      </w:pPr>
      <w:r>
        <w:t>Geometry Type:  3302</w:t>
      </w:r>
    </w:p>
    <w:p w:rsidR="00B45ACE" w:rsidRDefault="00B45ACE" w:rsidP="00B45ACE">
      <w:pPr>
        <w:pStyle w:val="ListParagraph"/>
        <w:numPr>
          <w:ilvl w:val="1"/>
          <w:numId w:val="2"/>
        </w:numPr>
      </w:pPr>
      <w:r>
        <w:t xml:space="preserve">Theme Name: </w:t>
      </w:r>
      <w:r w:rsidRPr="00B45ACE">
        <w:t>ACCOMPLISHMENTS_PERIOD</w:t>
      </w:r>
    </w:p>
    <w:p w:rsidR="00B45ACE" w:rsidRDefault="00B45ACE" w:rsidP="00B45ACE">
      <w:pPr>
        <w:pStyle w:val="ListParagraph"/>
        <w:numPr>
          <w:ilvl w:val="0"/>
          <w:numId w:val="2"/>
        </w:numPr>
      </w:pPr>
      <w:r>
        <w:t>Click Register</w:t>
      </w:r>
    </w:p>
    <w:p w:rsidR="00B45ACE" w:rsidRDefault="00CE412A" w:rsidP="00B45ACE">
      <w:pPr>
        <w:pStyle w:val="ListParagraph"/>
        <w:numPr>
          <w:ilvl w:val="0"/>
          <w:numId w:val="2"/>
        </w:numPr>
      </w:pPr>
      <w:r>
        <w:t>Now Click on View Themes, this opens form GIS0010, GIS Themes</w:t>
      </w:r>
    </w:p>
    <w:p w:rsidR="00CE412A" w:rsidRDefault="00CE412A" w:rsidP="00B45ACE">
      <w:pPr>
        <w:pStyle w:val="ListParagraph"/>
        <w:numPr>
          <w:ilvl w:val="0"/>
          <w:numId w:val="2"/>
        </w:numPr>
      </w:pPr>
      <w:r>
        <w:t>Click on Roles</w:t>
      </w:r>
    </w:p>
    <w:p w:rsidR="00CE412A" w:rsidRDefault="00CE412A" w:rsidP="00CE412A">
      <w:pPr>
        <w:pStyle w:val="ListParagraph"/>
        <w:numPr>
          <w:ilvl w:val="1"/>
          <w:numId w:val="2"/>
        </w:numPr>
      </w:pPr>
      <w:r>
        <w:t>Add HIG_USER and Mode Normal</w:t>
      </w:r>
    </w:p>
    <w:p w:rsidR="00CE412A" w:rsidRDefault="00CE412A" w:rsidP="00CE412A">
      <w:pPr>
        <w:pStyle w:val="ListParagraph"/>
        <w:numPr>
          <w:ilvl w:val="1"/>
          <w:numId w:val="2"/>
        </w:numPr>
      </w:pPr>
      <w:r>
        <w:t>Others may be added if Roles are fine tuned</w:t>
      </w:r>
    </w:p>
    <w:p w:rsidR="00CE412A" w:rsidRDefault="00CE412A" w:rsidP="00CE412A">
      <w:r>
        <w:t>This Theme should now be available in Spatial Manager</w:t>
      </w:r>
    </w:p>
    <w:p w:rsidR="002E664B" w:rsidRDefault="002E664B" w:rsidP="00CE412A">
      <w:r>
        <w:t>Repeat the Process for:</w:t>
      </w:r>
    </w:p>
    <w:p w:rsidR="002E664B" w:rsidRPr="002E664B" w:rsidRDefault="002E664B" w:rsidP="002E664B">
      <w:pPr>
        <w:numPr>
          <w:ilvl w:val="0"/>
          <w:numId w:val="1"/>
        </w:numPr>
      </w:pPr>
      <w:r w:rsidRPr="002E664B">
        <w:t>Defects during a period</w:t>
      </w:r>
      <w:bookmarkStart w:id="0" w:name="_GoBack"/>
      <w:bookmarkEnd w:id="0"/>
    </w:p>
    <w:p w:rsidR="002E664B" w:rsidRPr="002E664B" w:rsidRDefault="002E664B" w:rsidP="002E664B">
      <w:pPr>
        <w:numPr>
          <w:ilvl w:val="0"/>
          <w:numId w:val="1"/>
        </w:numPr>
      </w:pPr>
      <w:r w:rsidRPr="002E664B">
        <w:t>Inspections during a Period</w:t>
      </w:r>
    </w:p>
    <w:p w:rsidR="00DD09AD" w:rsidRPr="007A6350" w:rsidRDefault="002E664B" w:rsidP="002E664B">
      <w:pPr>
        <w:numPr>
          <w:ilvl w:val="0"/>
          <w:numId w:val="1"/>
        </w:numPr>
      </w:pPr>
      <w:r w:rsidRPr="002E664B">
        <w:t>Requests during a period</w:t>
      </w:r>
    </w:p>
    <w:p w:rsidR="00737B8F" w:rsidRDefault="00737B8F" w:rsidP="00737B8F"/>
    <w:sectPr w:rsidR="0073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00451"/>
    <w:multiLevelType w:val="hybridMultilevel"/>
    <w:tmpl w:val="DFF0A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8B054C"/>
    <w:multiLevelType w:val="hybridMultilevel"/>
    <w:tmpl w:val="CA3AB4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07"/>
    <w:rsid w:val="00077F79"/>
    <w:rsid w:val="000959BB"/>
    <w:rsid w:val="000B2C4C"/>
    <w:rsid w:val="000C654E"/>
    <w:rsid w:val="00145C92"/>
    <w:rsid w:val="00184F31"/>
    <w:rsid w:val="00215FE8"/>
    <w:rsid w:val="002C2103"/>
    <w:rsid w:val="002D23F7"/>
    <w:rsid w:val="002E664B"/>
    <w:rsid w:val="003F545F"/>
    <w:rsid w:val="0041663B"/>
    <w:rsid w:val="0042314C"/>
    <w:rsid w:val="00483400"/>
    <w:rsid w:val="004B312D"/>
    <w:rsid w:val="004B3F98"/>
    <w:rsid w:val="00536DE4"/>
    <w:rsid w:val="00614777"/>
    <w:rsid w:val="0069521F"/>
    <w:rsid w:val="00737B8F"/>
    <w:rsid w:val="00746491"/>
    <w:rsid w:val="007A6350"/>
    <w:rsid w:val="007E0452"/>
    <w:rsid w:val="007F16BE"/>
    <w:rsid w:val="00810765"/>
    <w:rsid w:val="00812258"/>
    <w:rsid w:val="00891134"/>
    <w:rsid w:val="00971C74"/>
    <w:rsid w:val="00A54970"/>
    <w:rsid w:val="00AB272B"/>
    <w:rsid w:val="00AC6711"/>
    <w:rsid w:val="00AD0C07"/>
    <w:rsid w:val="00B015B5"/>
    <w:rsid w:val="00B05E25"/>
    <w:rsid w:val="00B45ACE"/>
    <w:rsid w:val="00BA559E"/>
    <w:rsid w:val="00C515C6"/>
    <w:rsid w:val="00C5526A"/>
    <w:rsid w:val="00CE412A"/>
    <w:rsid w:val="00D03B26"/>
    <w:rsid w:val="00D71022"/>
    <w:rsid w:val="00DC3374"/>
    <w:rsid w:val="00DD09AD"/>
    <w:rsid w:val="00E11ED1"/>
    <w:rsid w:val="00ED2172"/>
    <w:rsid w:val="00F930DB"/>
    <w:rsid w:val="00FC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7D917-1321-4163-AEC0-8609EAD2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27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B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B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272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2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 Systems Inc.</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Joe.Mendoza</dc:creator>
  <cp:keywords/>
  <dc:description/>
  <cp:lastModifiedBy>Joe.Mendoza</cp:lastModifiedBy>
  <cp:revision>8</cp:revision>
  <dcterms:created xsi:type="dcterms:W3CDTF">2014-12-17T20:23:00Z</dcterms:created>
  <dcterms:modified xsi:type="dcterms:W3CDTF">2014-12-18T20:15:00Z</dcterms:modified>
</cp:coreProperties>
</file>