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4FB6" w14:textId="77777777" w:rsidR="006C19F4" w:rsidRDefault="006C19F4" w:rsidP="006C19F4">
      <w:r>
        <w:t>**Cos’è ARCUS**</w:t>
      </w:r>
    </w:p>
    <w:p w14:paraId="57EDC372" w14:textId="77777777" w:rsidR="006C19F4" w:rsidRDefault="006C19F4" w:rsidP="006C19F4">
      <w:r>
        <w:t>ARCUS è una piattaforma di **</w:t>
      </w:r>
      <w:proofErr w:type="spellStart"/>
      <w:r>
        <w:t>infrastructure</w:t>
      </w:r>
      <w:proofErr w:type="spellEnd"/>
      <w:r>
        <w:t xml:space="preserve"> risk intelligence** dedicata ai crolli dei ponti e alla lettura del rischio infrastrutturale.</w:t>
      </w:r>
    </w:p>
    <w:p w14:paraId="576FCD72" w14:textId="77777777" w:rsidR="006C19F4" w:rsidRDefault="006C19F4" w:rsidP="006C19F4"/>
    <w:p w14:paraId="772970DE" w14:textId="77777777" w:rsidR="006C19F4" w:rsidRDefault="006C19F4" w:rsidP="006C19F4">
      <w:r>
        <w:t>Nasce da un database georeferenziato di eventi di crollo in Italia, ma non deve essere comunicata come “un archivio” o “una mappa”. Il valore vero è che ARCUS trasforma eventi storici, fonti documentate e contesto territoriale in una base di intelligence utile per capire **dove il rischio infrastrutturale è più leggibile, perché emerge e come può orientare controlli, priorità e mitigazione**.</w:t>
      </w:r>
    </w:p>
    <w:p w14:paraId="0BDBE86B" w14:textId="77777777" w:rsidR="006C19F4" w:rsidRDefault="006C19F4" w:rsidP="006C19F4"/>
    <w:p w14:paraId="0E6FF66A" w14:textId="77777777" w:rsidR="006C19F4" w:rsidRDefault="006C19F4" w:rsidP="006C19F4">
      <w:r>
        <w:t>In breve:</w:t>
      </w:r>
    </w:p>
    <w:p w14:paraId="784CF40E" w14:textId="77777777" w:rsidR="006C19F4" w:rsidRDefault="006C19F4" w:rsidP="006C19F4"/>
    <w:p w14:paraId="3B3BBC17" w14:textId="77777777" w:rsidR="006C19F4" w:rsidRDefault="006C19F4" w:rsidP="006C19F4">
      <w:r>
        <w:t xml:space="preserve">&gt; ARCUS collega evidenze verificate sui crolli dei ponti, fonti, territorio e hazard </w:t>
      </w:r>
      <w:proofErr w:type="spellStart"/>
      <w:r>
        <w:t>layer</w:t>
      </w:r>
      <w:proofErr w:type="spellEnd"/>
      <w:r>
        <w:t xml:space="preserve"> per supportare risk </w:t>
      </w:r>
      <w:proofErr w:type="spellStart"/>
      <w:r>
        <w:t>assessment</w:t>
      </w:r>
      <w:proofErr w:type="spellEnd"/>
      <w:r>
        <w:t>, asset management e pianificazione della mitigazione.</w:t>
      </w:r>
    </w:p>
    <w:p w14:paraId="7DAB93B2" w14:textId="77777777" w:rsidR="006C19F4" w:rsidRDefault="006C19F4" w:rsidP="006C19F4"/>
    <w:p w14:paraId="3A4E0F99" w14:textId="77777777" w:rsidR="006C19F4" w:rsidRDefault="006C19F4" w:rsidP="006C19F4">
      <w:r>
        <w:t>Non è:</w:t>
      </w:r>
    </w:p>
    <w:p w14:paraId="5FB924D7" w14:textId="77777777" w:rsidR="006C19F4" w:rsidRDefault="006C19F4" w:rsidP="006C19F4">
      <w:r>
        <w:t>- una dashboard generica</w:t>
      </w:r>
    </w:p>
    <w:p w14:paraId="5CC73827" w14:textId="77777777" w:rsidR="006C19F4" w:rsidRDefault="006C19F4" w:rsidP="006C19F4">
      <w:r>
        <w:t>- un semplice database</w:t>
      </w:r>
    </w:p>
    <w:p w14:paraId="61C20728" w14:textId="77777777" w:rsidR="006C19F4" w:rsidRDefault="006C19F4" w:rsidP="006C19F4">
      <w:r>
        <w:t>- una mappa di incidenti</w:t>
      </w:r>
    </w:p>
    <w:p w14:paraId="6B99854F" w14:textId="77777777" w:rsidR="006C19F4" w:rsidRDefault="006C19F4" w:rsidP="006C19F4">
      <w:r>
        <w:t>- un sistema che certifica la sicurezza dei ponti</w:t>
      </w:r>
    </w:p>
    <w:p w14:paraId="7B9C2A98" w14:textId="77777777" w:rsidR="006C19F4" w:rsidRDefault="006C19F4" w:rsidP="006C19F4">
      <w:r>
        <w:t>- un sostituto di ispezioni o diagnosi strutturali</w:t>
      </w:r>
    </w:p>
    <w:p w14:paraId="311B1603" w14:textId="77777777" w:rsidR="006C19F4" w:rsidRDefault="006C19F4" w:rsidP="006C19F4"/>
    <w:p w14:paraId="77283040" w14:textId="77777777" w:rsidR="006C19F4" w:rsidRDefault="006C19F4" w:rsidP="006C19F4">
      <w:r>
        <w:t>È:</w:t>
      </w:r>
    </w:p>
    <w:p w14:paraId="5BD00C2C" w14:textId="77777777" w:rsidR="006C19F4" w:rsidRDefault="006C19F4" w:rsidP="006C19F4">
      <w:r>
        <w:t>- un osservatorio tecnico</w:t>
      </w:r>
    </w:p>
    <w:p w14:paraId="576FD6D0" w14:textId="77777777" w:rsidR="006C19F4" w:rsidRDefault="006C19F4" w:rsidP="006C19F4">
      <w:r>
        <w:t>- una piattaforma dati geospaziale</w:t>
      </w:r>
    </w:p>
    <w:p w14:paraId="7890D9CD" w14:textId="77777777" w:rsidR="006C19F4" w:rsidRDefault="006C19F4" w:rsidP="006C19F4">
      <w:r>
        <w:t xml:space="preserve">- un </w:t>
      </w:r>
      <w:proofErr w:type="spellStart"/>
      <w:r>
        <w:t>layer</w:t>
      </w:r>
      <w:proofErr w:type="spellEnd"/>
      <w:r>
        <w:t xml:space="preserve"> decisionale</w:t>
      </w:r>
    </w:p>
    <w:p w14:paraId="6800916B" w14:textId="77777777" w:rsidR="006C19F4" w:rsidRDefault="006C19F4" w:rsidP="006C19F4">
      <w:r>
        <w:t>- uno strumento di supporto allo screening</w:t>
      </w:r>
    </w:p>
    <w:p w14:paraId="78D7B120" w14:textId="77777777" w:rsidR="006C19F4" w:rsidRDefault="006C19F4" w:rsidP="006C19F4">
      <w:r>
        <w:t xml:space="preserve">- una base </w:t>
      </w:r>
      <w:proofErr w:type="spellStart"/>
      <w:r>
        <w:t>evidence-based</w:t>
      </w:r>
      <w:proofErr w:type="spellEnd"/>
      <w:r>
        <w:t xml:space="preserve"> per priorità e mitigazione</w:t>
      </w:r>
    </w:p>
    <w:p w14:paraId="05B3111D" w14:textId="77777777" w:rsidR="006C19F4" w:rsidRDefault="006C19F4" w:rsidP="006C19F4"/>
    <w:p w14:paraId="41A43C02" w14:textId="77777777" w:rsidR="006C19F4" w:rsidRDefault="006C19F4" w:rsidP="006C19F4">
      <w:r>
        <w:t>**Identità**</w:t>
      </w:r>
    </w:p>
    <w:p w14:paraId="549EF496" w14:textId="77777777" w:rsidR="006C19F4" w:rsidRDefault="006C19F4" w:rsidP="006C19F4">
      <w:r>
        <w:t>ARCUS deve posizionarsi come una piattaforma:</w:t>
      </w:r>
    </w:p>
    <w:p w14:paraId="711A12DA" w14:textId="77777777" w:rsidR="006C19F4" w:rsidRDefault="006C19F4" w:rsidP="006C19F4"/>
    <w:p w14:paraId="105238C6" w14:textId="77777777" w:rsidR="006C19F4" w:rsidRDefault="006C19F4" w:rsidP="006C19F4">
      <w:r>
        <w:t>- **scientifica**, perché nasce da dati verificati, fonti e metodo</w:t>
      </w:r>
    </w:p>
    <w:p w14:paraId="3D58B5E8" w14:textId="77777777" w:rsidR="006C19F4" w:rsidRDefault="006C19F4" w:rsidP="006C19F4">
      <w:r>
        <w:lastRenderedPageBreak/>
        <w:t xml:space="preserve">- **tecnica**, perché parla di ponti, </w:t>
      </w:r>
      <w:proofErr w:type="spellStart"/>
      <w:r>
        <w:t>failure</w:t>
      </w:r>
      <w:proofErr w:type="spellEnd"/>
      <w:r>
        <w:t xml:space="preserve"> </w:t>
      </w:r>
      <w:proofErr w:type="spellStart"/>
      <w:r>
        <w:t>mechanism</w:t>
      </w:r>
      <w:proofErr w:type="spellEnd"/>
      <w:r>
        <w:t>, hazard, esposizione, priorità</w:t>
      </w:r>
    </w:p>
    <w:p w14:paraId="0F47650B" w14:textId="77777777" w:rsidR="006C19F4" w:rsidRDefault="006C19F4" w:rsidP="006C19F4">
      <w:r>
        <w:t>- **istituzionale**, perché deve essere credibile per enti, gestori e decisori</w:t>
      </w:r>
    </w:p>
    <w:p w14:paraId="40FC0FB8" w14:textId="77777777" w:rsidR="006C19F4" w:rsidRDefault="006C19F4" w:rsidP="006C19F4">
      <w:r>
        <w:t>- **professionale**, perché produce output utilizzabili, non solo visualizzazioni</w:t>
      </w:r>
    </w:p>
    <w:p w14:paraId="20F3CC94" w14:textId="77777777" w:rsidR="006C19F4" w:rsidRDefault="006C19F4" w:rsidP="006C19F4">
      <w:r>
        <w:t>- **territoriale**, perché interpreta il rischio nello spazio</w:t>
      </w:r>
    </w:p>
    <w:p w14:paraId="43FC0F39" w14:textId="77777777" w:rsidR="006C19F4" w:rsidRDefault="006C19F4" w:rsidP="006C19F4">
      <w:r>
        <w:t>- **operativa**, perché porta verso report, watchlist, export e asset screening</w:t>
      </w:r>
    </w:p>
    <w:p w14:paraId="37E0E628" w14:textId="77777777" w:rsidR="006C19F4" w:rsidRDefault="006C19F4" w:rsidP="006C19F4"/>
    <w:p w14:paraId="49EA6E50" w14:textId="77777777" w:rsidR="006C19F4" w:rsidRDefault="006C19F4" w:rsidP="006C19F4">
      <w:r>
        <w:t>La sua identità non deve sembrare “startup AI”, “tool figo”, “</w:t>
      </w:r>
      <w:proofErr w:type="spellStart"/>
      <w:r>
        <w:t>crypto</w:t>
      </w:r>
      <w:proofErr w:type="spellEnd"/>
      <w:r>
        <w:t xml:space="preserve"> dashboard” o “software da demo”. Deve sembrare un sistema che un ente, una società di ingegneria o un gestore può prendere sul serio.</w:t>
      </w:r>
    </w:p>
    <w:p w14:paraId="4196CE7A" w14:textId="77777777" w:rsidR="006C19F4" w:rsidRDefault="006C19F4" w:rsidP="006C19F4"/>
    <w:p w14:paraId="517BE8E0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Formula di identità utile:</w:t>
      </w:r>
    </w:p>
    <w:p w14:paraId="19A1A8F4" w14:textId="77777777" w:rsidR="006C19F4" w:rsidRPr="006C19F4" w:rsidRDefault="006C19F4" w:rsidP="006C19F4">
      <w:pPr>
        <w:rPr>
          <w:lang w:val="en-US"/>
        </w:rPr>
      </w:pPr>
    </w:p>
    <w:p w14:paraId="69DB485E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ARCUS is an infrastructure risk intelligence platform that transforms verified bridge-collapse evidence into territorial insight and decision-support outputs.</w:t>
      </w:r>
    </w:p>
    <w:p w14:paraId="1C74330A" w14:textId="77777777" w:rsidR="006C19F4" w:rsidRPr="006C19F4" w:rsidRDefault="006C19F4" w:rsidP="006C19F4">
      <w:pPr>
        <w:rPr>
          <w:lang w:val="en-US"/>
        </w:rPr>
      </w:pPr>
    </w:p>
    <w:p w14:paraId="30D6C7E6" w14:textId="77777777" w:rsidR="006C19F4" w:rsidRDefault="006C19F4" w:rsidP="006C19F4">
      <w:r>
        <w:t>In italiano:</w:t>
      </w:r>
    </w:p>
    <w:p w14:paraId="3ABF7E0C" w14:textId="77777777" w:rsidR="006C19F4" w:rsidRDefault="006C19F4" w:rsidP="006C19F4"/>
    <w:p w14:paraId="5F5374BD" w14:textId="77777777" w:rsidR="006C19F4" w:rsidRDefault="006C19F4" w:rsidP="006C19F4">
      <w:r>
        <w:t xml:space="preserve">&gt; ARCUS è una piattaforma di </w:t>
      </w:r>
      <w:proofErr w:type="spellStart"/>
      <w:r>
        <w:t>infrastructure</w:t>
      </w:r>
      <w:proofErr w:type="spellEnd"/>
      <w:r>
        <w:t xml:space="preserve"> risk intelligence che trasforma evidenze verificate sui crolli dei ponti in letture territoriali e output di supporto decisionale.</w:t>
      </w:r>
    </w:p>
    <w:p w14:paraId="1FB26375" w14:textId="77777777" w:rsidR="006C19F4" w:rsidRDefault="006C19F4" w:rsidP="006C19F4"/>
    <w:p w14:paraId="199E4F74" w14:textId="77777777" w:rsidR="006C19F4" w:rsidRDefault="006C19F4" w:rsidP="006C19F4">
      <w:r>
        <w:t>**Pubblico Target**</w:t>
      </w:r>
    </w:p>
    <w:p w14:paraId="695AE7B6" w14:textId="77777777" w:rsidR="006C19F4" w:rsidRDefault="006C19F4" w:rsidP="006C19F4">
      <w:r>
        <w:t>ARCUS deve parlare a persone che hanno responsabilità tecniche, gestionali o istituzionali.</w:t>
      </w:r>
    </w:p>
    <w:p w14:paraId="5F781166" w14:textId="77777777" w:rsidR="006C19F4" w:rsidRDefault="006C19F4" w:rsidP="006C19F4"/>
    <w:p w14:paraId="1C405F8E" w14:textId="77777777" w:rsidR="006C19F4" w:rsidRDefault="006C19F4" w:rsidP="006C19F4">
      <w:r>
        <w:t>Pubblici principali:</w:t>
      </w:r>
    </w:p>
    <w:p w14:paraId="6C9E9AD5" w14:textId="77777777" w:rsidR="006C19F4" w:rsidRDefault="006C19F4" w:rsidP="006C19F4"/>
    <w:p w14:paraId="1BA6CBD3" w14:textId="77777777" w:rsidR="006C19F4" w:rsidRDefault="006C19F4" w:rsidP="006C19F4">
      <w:r>
        <w:t>- **Enti pubblici**</w:t>
      </w:r>
    </w:p>
    <w:p w14:paraId="68E62D99" w14:textId="77777777" w:rsidR="006C19F4" w:rsidRDefault="006C19F4" w:rsidP="006C19F4">
      <w:r>
        <w:t xml:space="preserve">  Province, Regioni, Comuni, ministeri, protezione civile, autorità territoriali.  </w:t>
      </w:r>
    </w:p>
    <w:p w14:paraId="61703F84" w14:textId="77777777" w:rsidR="006C19F4" w:rsidRDefault="006C19F4" w:rsidP="006C19F4">
      <w:r>
        <w:t xml:space="preserve">  Interesse: capire dove esistono segnali territoriali di rischio, priorità, evidenza documentata.</w:t>
      </w:r>
    </w:p>
    <w:p w14:paraId="2A418B3D" w14:textId="77777777" w:rsidR="006C19F4" w:rsidRDefault="006C19F4" w:rsidP="006C19F4"/>
    <w:p w14:paraId="2F87664C" w14:textId="77777777" w:rsidR="006C19F4" w:rsidRDefault="006C19F4" w:rsidP="006C19F4">
      <w:r>
        <w:t>- **Gestori infrastrutturali**</w:t>
      </w:r>
    </w:p>
    <w:p w14:paraId="786C41DB" w14:textId="77777777" w:rsidR="006C19F4" w:rsidRDefault="006C19F4" w:rsidP="006C19F4">
      <w:r>
        <w:t xml:space="preserve">  Concessionari, operatori stradali, gestori di reti, enti proprietari.  </w:t>
      </w:r>
    </w:p>
    <w:p w14:paraId="6C275D00" w14:textId="77777777" w:rsidR="006C19F4" w:rsidRDefault="006C19F4" w:rsidP="006C19F4">
      <w:r>
        <w:t xml:space="preserve">  Interesse: screening asset, contesto territoriale, priorità di controllo, reportistica.</w:t>
      </w:r>
    </w:p>
    <w:p w14:paraId="3D27BF50" w14:textId="77777777" w:rsidR="006C19F4" w:rsidRDefault="006C19F4" w:rsidP="006C19F4"/>
    <w:p w14:paraId="38E332B6" w14:textId="77777777" w:rsidR="006C19F4" w:rsidRDefault="006C19F4" w:rsidP="006C19F4">
      <w:r>
        <w:t>- **Società di ingegneria**</w:t>
      </w:r>
    </w:p>
    <w:p w14:paraId="7F1D3100" w14:textId="77777777" w:rsidR="006C19F4" w:rsidRDefault="006C19F4" w:rsidP="006C19F4">
      <w:r>
        <w:t xml:space="preserve">  Studi tecnici, consulenti, società di progettazione, risk engineering.  </w:t>
      </w:r>
    </w:p>
    <w:p w14:paraId="1DEDD8BE" w14:textId="77777777" w:rsidR="006C19F4" w:rsidRDefault="006C19F4" w:rsidP="006C19F4">
      <w:r>
        <w:t xml:space="preserve">  Interesse: evidenze comparabili, </w:t>
      </w:r>
      <w:proofErr w:type="spellStart"/>
      <w:r>
        <w:t>failure</w:t>
      </w:r>
      <w:proofErr w:type="spellEnd"/>
      <w:r>
        <w:t xml:space="preserve"> history, report, export GIS, supporto analitico.</w:t>
      </w:r>
    </w:p>
    <w:p w14:paraId="48A0C1B9" w14:textId="77777777" w:rsidR="006C19F4" w:rsidRDefault="006C19F4" w:rsidP="006C19F4"/>
    <w:p w14:paraId="5A34A1BC" w14:textId="77777777" w:rsidR="006C19F4" w:rsidRDefault="006C19F4" w:rsidP="006C19F4">
      <w:r>
        <w:t>- **Ricercatori**</w:t>
      </w:r>
    </w:p>
    <w:p w14:paraId="302D86BC" w14:textId="77777777" w:rsidR="006C19F4" w:rsidRDefault="006C19F4" w:rsidP="006C19F4">
      <w:r>
        <w:t xml:space="preserve">  Università, centri ricerca, osservatori tecnici.  </w:t>
      </w:r>
    </w:p>
    <w:p w14:paraId="5D96A12D" w14:textId="77777777" w:rsidR="006C19F4" w:rsidRDefault="006C19F4" w:rsidP="006C19F4">
      <w:r>
        <w:t xml:space="preserve">  Interesse: dataset verificato, metodologia, tassonomia, fonti, riproducibilità.</w:t>
      </w:r>
    </w:p>
    <w:p w14:paraId="76B2351A" w14:textId="77777777" w:rsidR="006C19F4" w:rsidRDefault="006C19F4" w:rsidP="006C19F4"/>
    <w:p w14:paraId="2DAC2D05" w14:textId="77777777" w:rsidR="006C19F4" w:rsidRDefault="006C19F4" w:rsidP="006C19F4">
      <w:r>
        <w:t>- **Asset manager / assicurazioni / investitori infrastrutturali**</w:t>
      </w:r>
    </w:p>
    <w:p w14:paraId="4147D4FC" w14:textId="77777777" w:rsidR="006C19F4" w:rsidRDefault="006C19F4" w:rsidP="006C19F4">
      <w:r>
        <w:t xml:space="preserve">  Interesse: due diligence, rischio territoriale, esposizione, priorità di approfondimento.</w:t>
      </w:r>
    </w:p>
    <w:p w14:paraId="7BC29BEA" w14:textId="77777777" w:rsidR="006C19F4" w:rsidRDefault="006C19F4" w:rsidP="006C19F4"/>
    <w:p w14:paraId="73E44E13" w14:textId="77777777" w:rsidR="006C19F4" w:rsidRDefault="006C19F4" w:rsidP="006C19F4">
      <w:r>
        <w:t>**Che cosa deve comunicare subito**</w:t>
      </w:r>
    </w:p>
    <w:p w14:paraId="189428AA" w14:textId="77777777" w:rsidR="006C19F4" w:rsidRDefault="006C19F4" w:rsidP="006C19F4">
      <w:r>
        <w:t>Un cliente deve capire in pochi secondi:</w:t>
      </w:r>
    </w:p>
    <w:p w14:paraId="06E8BBAE" w14:textId="77777777" w:rsidR="006C19F4" w:rsidRDefault="006C19F4" w:rsidP="006C19F4"/>
    <w:p w14:paraId="2974C559" w14:textId="77777777" w:rsidR="006C19F4" w:rsidRDefault="006C19F4" w:rsidP="006C19F4">
      <w:r>
        <w:t>1. ARCUS riguarda il rischio infrastrutturale dei ponti.</w:t>
      </w:r>
    </w:p>
    <w:p w14:paraId="7FC3B794" w14:textId="77777777" w:rsidR="006C19F4" w:rsidRDefault="006C19F4" w:rsidP="006C19F4">
      <w:r>
        <w:t>2. Non mostra solo dati: li organizza in intelligence.</w:t>
      </w:r>
    </w:p>
    <w:p w14:paraId="12669737" w14:textId="77777777" w:rsidR="006C19F4" w:rsidRDefault="006C19F4" w:rsidP="006C19F4">
      <w:r>
        <w:t>3. Le evidenze sono verificate e tracciabili.</w:t>
      </w:r>
    </w:p>
    <w:p w14:paraId="04C3C292" w14:textId="77777777" w:rsidR="006C19F4" w:rsidRDefault="006C19F4" w:rsidP="006C19F4">
      <w:r>
        <w:t>4. La piattaforma aiuta a leggere il rischio territorialmente.</w:t>
      </w:r>
    </w:p>
    <w:p w14:paraId="650C073F" w14:textId="77777777" w:rsidR="006C19F4" w:rsidRDefault="006C19F4" w:rsidP="006C19F4">
      <w:r>
        <w:t>5. Può supportare priorità, controlli, report e mitigazione.</w:t>
      </w:r>
    </w:p>
    <w:p w14:paraId="197EDC2C" w14:textId="77777777" w:rsidR="006C19F4" w:rsidRDefault="006C19F4" w:rsidP="006C19F4">
      <w:r>
        <w:t>6. Non pretende di sostituire ispezioni o diagnosi, quindi è credibile.</w:t>
      </w:r>
    </w:p>
    <w:p w14:paraId="32D1471F" w14:textId="77777777" w:rsidR="006C19F4" w:rsidRDefault="006C19F4" w:rsidP="006C19F4"/>
    <w:p w14:paraId="21A24083" w14:textId="77777777" w:rsidR="006C19F4" w:rsidRDefault="006C19F4" w:rsidP="006C19F4">
      <w:r>
        <w:t>**Contenuto Chiave**</w:t>
      </w:r>
    </w:p>
    <w:p w14:paraId="6891A9AB" w14:textId="77777777" w:rsidR="006C19F4" w:rsidRDefault="006C19F4" w:rsidP="006C19F4">
      <w:r>
        <w:t>La homepage deve contenere questi blocchi, in quest’ordine logico:</w:t>
      </w:r>
    </w:p>
    <w:p w14:paraId="3726FB49" w14:textId="77777777" w:rsidR="006C19F4" w:rsidRDefault="006C19F4" w:rsidP="006C19F4"/>
    <w:p w14:paraId="6D82E427" w14:textId="77777777" w:rsidR="006C19F4" w:rsidRDefault="006C19F4" w:rsidP="006C19F4">
      <w:r>
        <w:t>1. **Hero chiara**</w:t>
      </w:r>
    </w:p>
    <w:p w14:paraId="517794B1" w14:textId="77777777" w:rsidR="006C19F4" w:rsidRDefault="006C19F4" w:rsidP="006C19F4">
      <w:r>
        <w:t xml:space="preserve">   Cosa fa ARCUS, per chi è, perché conta.</w:t>
      </w:r>
    </w:p>
    <w:p w14:paraId="7390331F" w14:textId="77777777" w:rsidR="006C19F4" w:rsidRDefault="006C19F4" w:rsidP="006C19F4"/>
    <w:p w14:paraId="7E0630E2" w14:textId="77777777" w:rsidR="006C19F4" w:rsidRDefault="006C19F4" w:rsidP="006C19F4">
      <w:r>
        <w:t>2. **Definizione**</w:t>
      </w:r>
    </w:p>
    <w:p w14:paraId="4E8E3B6C" w14:textId="77777777" w:rsidR="006C19F4" w:rsidRDefault="006C19F4" w:rsidP="006C19F4">
      <w:r>
        <w:t xml:space="preserve">   Una frase esplicita: “ARCUS è una piattaforma di </w:t>
      </w:r>
      <w:proofErr w:type="spellStart"/>
      <w:r>
        <w:t>infrastructure</w:t>
      </w:r>
      <w:proofErr w:type="spellEnd"/>
      <w:r>
        <w:t xml:space="preserve"> risk intelligence…”</w:t>
      </w:r>
    </w:p>
    <w:p w14:paraId="418A78AC" w14:textId="77777777" w:rsidR="006C19F4" w:rsidRDefault="006C19F4" w:rsidP="006C19F4"/>
    <w:p w14:paraId="78444189" w14:textId="77777777" w:rsidR="006C19F4" w:rsidRDefault="006C19F4" w:rsidP="006C19F4">
      <w:r>
        <w:lastRenderedPageBreak/>
        <w:t>3. **Numeri reali**</w:t>
      </w:r>
    </w:p>
    <w:p w14:paraId="6D9329EA" w14:textId="77777777" w:rsidR="006C19F4" w:rsidRDefault="006C19F4" w:rsidP="006C19F4">
      <w:r>
        <w:t xml:space="preserve">   Eventi verificati, fonti documentate, periodo osservato, collassi totali.</w:t>
      </w:r>
    </w:p>
    <w:p w14:paraId="41BBEDAB" w14:textId="77777777" w:rsidR="006C19F4" w:rsidRDefault="006C19F4" w:rsidP="006C19F4"/>
    <w:p w14:paraId="6199961B" w14:textId="77777777" w:rsidR="006C19F4" w:rsidRDefault="006C19F4" w:rsidP="006C19F4">
      <w:r>
        <w:t>4. **Problemi che risolve**</w:t>
      </w:r>
    </w:p>
    <w:p w14:paraId="5C20739B" w14:textId="77777777" w:rsidR="006C19F4" w:rsidRDefault="006C19F4" w:rsidP="006C19F4">
      <w:r>
        <w:t xml:space="preserve">   Dove sono avvenuti i crolli? Quali hazard contano? Come prioritizzare? Come spiegare la decisione?</w:t>
      </w:r>
    </w:p>
    <w:p w14:paraId="63FFED6E" w14:textId="77777777" w:rsidR="006C19F4" w:rsidRDefault="006C19F4" w:rsidP="006C19F4"/>
    <w:p w14:paraId="6C4472EB" w14:textId="77777777" w:rsidR="006C19F4" w:rsidRDefault="006C19F4" w:rsidP="006C19F4">
      <w:r>
        <w:t>5. **Domini di rischio**</w:t>
      </w:r>
    </w:p>
    <w:p w14:paraId="18F99909" w14:textId="77777777" w:rsidR="006C19F4" w:rsidRDefault="006C19F4" w:rsidP="006C19F4">
      <w:r>
        <w:t xml:space="preserve">   Idraulico, sismico, frane, degrado, esposizione territoriale, priorità.</w:t>
      </w:r>
    </w:p>
    <w:p w14:paraId="3A70A4E5" w14:textId="77777777" w:rsidR="006C19F4" w:rsidRDefault="006C19F4" w:rsidP="006C19F4"/>
    <w:p w14:paraId="0E72A8A1" w14:textId="77777777" w:rsidR="006C19F4" w:rsidRDefault="006C19F4" w:rsidP="006C19F4">
      <w:r>
        <w:t>6. **Prodotto**</w:t>
      </w:r>
    </w:p>
    <w:p w14:paraId="5FBBEE3F" w14:textId="77777777" w:rsidR="006C19F4" w:rsidRDefault="006C19F4" w:rsidP="006C19F4">
      <w:r>
        <w:t xml:space="preserve">   Atlas = </w:t>
      </w:r>
      <w:proofErr w:type="spellStart"/>
      <w:r>
        <w:t>layer</w:t>
      </w:r>
      <w:proofErr w:type="spellEnd"/>
      <w:r>
        <w:t xml:space="preserve"> pubblico di evidenza.  </w:t>
      </w:r>
    </w:p>
    <w:p w14:paraId="47AFC4D9" w14:textId="77777777" w:rsidR="006C19F4" w:rsidRPr="006C19F4" w:rsidRDefault="006C19F4" w:rsidP="006C19F4">
      <w:pPr>
        <w:rPr>
          <w:lang w:val="en-US"/>
        </w:rPr>
      </w:pPr>
      <w:r>
        <w:t xml:space="preserve">   </w:t>
      </w:r>
      <w:r w:rsidRPr="006C19F4">
        <w:rPr>
          <w:lang w:val="en-US"/>
        </w:rPr>
        <w:t>Professional = workflow operativo per priorità, asset screening, report/export.</w:t>
      </w:r>
    </w:p>
    <w:p w14:paraId="3D1F8A21" w14:textId="77777777" w:rsidR="006C19F4" w:rsidRPr="006C19F4" w:rsidRDefault="006C19F4" w:rsidP="006C19F4">
      <w:pPr>
        <w:rPr>
          <w:lang w:val="en-US"/>
        </w:rPr>
      </w:pPr>
    </w:p>
    <w:p w14:paraId="7E02F0E5" w14:textId="77777777" w:rsidR="006C19F4" w:rsidRDefault="006C19F4" w:rsidP="006C19F4">
      <w:r>
        <w:t>7. **Metodo**</w:t>
      </w:r>
    </w:p>
    <w:p w14:paraId="51E08A62" w14:textId="77777777" w:rsidR="006C19F4" w:rsidRDefault="006C19F4" w:rsidP="006C19F4">
      <w:r>
        <w:t xml:space="preserve">   Fonti, verifica, classificazione, geolocalizzazione, limiti dichiarati.</w:t>
      </w:r>
    </w:p>
    <w:p w14:paraId="2E29C1EC" w14:textId="77777777" w:rsidR="006C19F4" w:rsidRDefault="006C19F4" w:rsidP="006C19F4"/>
    <w:p w14:paraId="130138EE" w14:textId="77777777" w:rsidR="006C19F4" w:rsidRDefault="006C19F4" w:rsidP="006C19F4">
      <w:r>
        <w:t>8. **CTA**</w:t>
      </w:r>
    </w:p>
    <w:p w14:paraId="30F1ACCC" w14:textId="77777777" w:rsidR="006C19F4" w:rsidRDefault="006C19F4" w:rsidP="006C19F4">
      <w:r>
        <w:t xml:space="preserve">   Apri Atlante / Apri Professional.</w:t>
      </w:r>
    </w:p>
    <w:p w14:paraId="427ED9A3" w14:textId="77777777" w:rsidR="006C19F4" w:rsidRDefault="006C19F4" w:rsidP="006C19F4"/>
    <w:p w14:paraId="17701FA7" w14:textId="77777777" w:rsidR="006C19F4" w:rsidRDefault="006C19F4" w:rsidP="006C19F4">
      <w:r>
        <w:t>**Cosa Deve Fare La Hero**</w:t>
      </w:r>
    </w:p>
    <w:p w14:paraId="437B108D" w14:textId="77777777" w:rsidR="006C19F4" w:rsidRDefault="006C19F4" w:rsidP="006C19F4">
      <w:r>
        <w:t xml:space="preserve">La </w:t>
      </w:r>
      <w:proofErr w:type="spellStart"/>
      <w:r>
        <w:t>hero</w:t>
      </w:r>
      <w:proofErr w:type="spellEnd"/>
      <w:r>
        <w:t xml:space="preserve"> deve attirare attenzione, ma senza sembrare pubblicitaria o esagerata.</w:t>
      </w:r>
    </w:p>
    <w:p w14:paraId="6336C49E" w14:textId="77777777" w:rsidR="006C19F4" w:rsidRDefault="006C19F4" w:rsidP="006C19F4"/>
    <w:p w14:paraId="4721C19B" w14:textId="77777777" w:rsidR="006C19F4" w:rsidRDefault="006C19F4" w:rsidP="006C19F4">
      <w:r>
        <w:t>Deve fare tre cose:</w:t>
      </w:r>
    </w:p>
    <w:p w14:paraId="750D39D6" w14:textId="77777777" w:rsidR="006C19F4" w:rsidRDefault="006C19F4" w:rsidP="006C19F4"/>
    <w:p w14:paraId="1770C17A" w14:textId="77777777" w:rsidR="006C19F4" w:rsidRDefault="006C19F4" w:rsidP="006C19F4">
      <w:r>
        <w:t>1. **Dire chiaramente cosa è ARCUS**</w:t>
      </w:r>
    </w:p>
    <w:p w14:paraId="5BBB2D2D" w14:textId="77777777" w:rsidR="006C19F4" w:rsidRDefault="006C19F4" w:rsidP="006C19F4">
      <w:r>
        <w:t xml:space="preserve">   Niente headline troppo astratte tipo “</w:t>
      </w:r>
      <w:proofErr w:type="spellStart"/>
      <w:r>
        <w:t>Understand</w:t>
      </w:r>
      <w:proofErr w:type="spellEnd"/>
      <w:r>
        <w:t xml:space="preserve"> risk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” se da sola non spiega il prodotto.</w:t>
      </w:r>
    </w:p>
    <w:p w14:paraId="36C0F89B" w14:textId="77777777" w:rsidR="006C19F4" w:rsidRDefault="006C19F4" w:rsidP="006C19F4"/>
    <w:p w14:paraId="240E234F" w14:textId="77777777" w:rsidR="006C19F4" w:rsidRDefault="006C19F4" w:rsidP="006C19F4">
      <w:r>
        <w:t>2. **Aprire curiosità**</w:t>
      </w:r>
    </w:p>
    <w:p w14:paraId="4D6D4EBD" w14:textId="77777777" w:rsidR="006C19F4" w:rsidRDefault="006C19F4" w:rsidP="006C19F4">
      <w:r>
        <w:t xml:space="preserve">   Deve far pensare: “Interessante, voglio capire che dati usa e che output produce.”</w:t>
      </w:r>
    </w:p>
    <w:p w14:paraId="7572759C" w14:textId="77777777" w:rsidR="006C19F4" w:rsidRDefault="006C19F4" w:rsidP="006C19F4"/>
    <w:p w14:paraId="4316D06B" w14:textId="77777777" w:rsidR="006C19F4" w:rsidRDefault="006C19F4" w:rsidP="006C19F4">
      <w:r>
        <w:lastRenderedPageBreak/>
        <w:t>3. **Restare seria**</w:t>
      </w:r>
    </w:p>
    <w:p w14:paraId="5D465E54" w14:textId="77777777" w:rsidR="006C19F4" w:rsidRDefault="006C19F4" w:rsidP="006C19F4">
      <w:r>
        <w:t xml:space="preserve">   Deve evitare </w:t>
      </w:r>
      <w:proofErr w:type="spellStart"/>
      <w:r>
        <w:t>claim</w:t>
      </w:r>
      <w:proofErr w:type="spellEnd"/>
      <w:r>
        <w:t xml:space="preserve"> assoluti, promesse eccessive, AI </w:t>
      </w:r>
      <w:proofErr w:type="spellStart"/>
      <w:r>
        <w:t>buzzwords</w:t>
      </w:r>
      <w:proofErr w:type="spellEnd"/>
      <w:r>
        <w:t xml:space="preserve"> o tono da startup.</w:t>
      </w:r>
    </w:p>
    <w:p w14:paraId="6F9DA4F7" w14:textId="77777777" w:rsidR="006C19F4" w:rsidRDefault="006C19F4" w:rsidP="006C19F4"/>
    <w:p w14:paraId="0DCE7984" w14:textId="77777777" w:rsidR="006C19F4" w:rsidRDefault="006C19F4" w:rsidP="006C19F4">
      <w:r>
        <w:t>**Formula Ideale Hero**</w:t>
      </w:r>
    </w:p>
    <w:p w14:paraId="45187214" w14:textId="77777777" w:rsidR="006C19F4" w:rsidRDefault="006C19F4" w:rsidP="006C19F4">
      <w:r>
        <w:t xml:space="preserve">La </w:t>
      </w:r>
      <w:proofErr w:type="spellStart"/>
      <w:r>
        <w:t>hero</w:t>
      </w:r>
      <w:proofErr w:type="spellEnd"/>
      <w:r>
        <w:t xml:space="preserve"> dovrebbe avere:</w:t>
      </w:r>
    </w:p>
    <w:p w14:paraId="55DD3AC9" w14:textId="77777777" w:rsidR="006C19F4" w:rsidRDefault="006C19F4" w:rsidP="006C19F4"/>
    <w:p w14:paraId="232522D6" w14:textId="77777777" w:rsidR="006C19F4" w:rsidRDefault="006C19F4" w:rsidP="006C19F4">
      <w:r>
        <w:t xml:space="preserve">- </w:t>
      </w:r>
      <w:proofErr w:type="spellStart"/>
      <w:r>
        <w:t>eyebrow</w:t>
      </w:r>
      <w:proofErr w:type="spellEnd"/>
      <w:r>
        <w:t xml:space="preserve"> tecnico</w:t>
      </w:r>
    </w:p>
    <w:p w14:paraId="62B64235" w14:textId="77777777" w:rsidR="006C19F4" w:rsidRDefault="006C19F4" w:rsidP="006C19F4">
      <w:r>
        <w:t>- headline forte ma chiara</w:t>
      </w:r>
    </w:p>
    <w:p w14:paraId="0516DCA0" w14:textId="77777777" w:rsidR="006C19F4" w:rsidRDefault="006C19F4" w:rsidP="006C19F4">
      <w:r>
        <w:t>- sottotitolo esplicativo</w:t>
      </w:r>
    </w:p>
    <w:p w14:paraId="591A92C8" w14:textId="77777777" w:rsidR="006C19F4" w:rsidRDefault="006C19F4" w:rsidP="006C19F4">
      <w:r>
        <w:t>- CTA primarie</w:t>
      </w:r>
    </w:p>
    <w:p w14:paraId="6B7DE662" w14:textId="77777777" w:rsidR="006C19F4" w:rsidRDefault="006C19F4" w:rsidP="006C19F4">
      <w:r>
        <w:t>- micro-</w:t>
      </w:r>
      <w:proofErr w:type="spellStart"/>
      <w:r>
        <w:t>proof</w:t>
      </w:r>
      <w:proofErr w:type="spellEnd"/>
      <w:r>
        <w:t xml:space="preserve"> o metriche reali</w:t>
      </w:r>
    </w:p>
    <w:p w14:paraId="57FC34BD" w14:textId="77777777" w:rsidR="006C19F4" w:rsidRDefault="006C19F4" w:rsidP="006C19F4">
      <w:r>
        <w:t>- un elemento visivo sobrio solo se informativo</w:t>
      </w:r>
    </w:p>
    <w:p w14:paraId="0180094F" w14:textId="77777777" w:rsidR="006C19F4" w:rsidRDefault="006C19F4" w:rsidP="006C19F4"/>
    <w:p w14:paraId="27F1DC97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**Esempio Hero Forte**</w:t>
      </w:r>
    </w:p>
    <w:p w14:paraId="04A84BE0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Eyebrow:</w:t>
      </w:r>
    </w:p>
    <w:p w14:paraId="47738623" w14:textId="77777777" w:rsidR="006C19F4" w:rsidRPr="006C19F4" w:rsidRDefault="006C19F4" w:rsidP="006C19F4">
      <w:pPr>
        <w:rPr>
          <w:lang w:val="en-US"/>
        </w:rPr>
      </w:pPr>
    </w:p>
    <w:p w14:paraId="35EDBFEC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Infrastructure Risk Intelligence</w:t>
      </w:r>
    </w:p>
    <w:p w14:paraId="7CE8A2BD" w14:textId="77777777" w:rsidR="006C19F4" w:rsidRPr="006C19F4" w:rsidRDefault="006C19F4" w:rsidP="006C19F4">
      <w:pPr>
        <w:rPr>
          <w:lang w:val="en-US"/>
        </w:rPr>
      </w:pPr>
    </w:p>
    <w:p w14:paraId="03B81CFB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Headline:</w:t>
      </w:r>
    </w:p>
    <w:p w14:paraId="493C8773" w14:textId="77777777" w:rsidR="006C19F4" w:rsidRPr="006C19F4" w:rsidRDefault="006C19F4" w:rsidP="006C19F4">
      <w:pPr>
        <w:rPr>
          <w:lang w:val="en-US"/>
        </w:rPr>
      </w:pPr>
    </w:p>
    <w:p w14:paraId="32251E72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Evidence-based intelligence for bridge risk assessment and mitigation planning.</w:t>
      </w:r>
    </w:p>
    <w:p w14:paraId="550DC2D2" w14:textId="77777777" w:rsidR="006C19F4" w:rsidRPr="006C19F4" w:rsidRDefault="006C19F4" w:rsidP="006C19F4">
      <w:pPr>
        <w:rPr>
          <w:lang w:val="en-US"/>
        </w:rPr>
      </w:pPr>
    </w:p>
    <w:p w14:paraId="0BF7D01A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Sottotitolo:</w:t>
      </w:r>
    </w:p>
    <w:p w14:paraId="3CF738CE" w14:textId="77777777" w:rsidR="006C19F4" w:rsidRPr="006C19F4" w:rsidRDefault="006C19F4" w:rsidP="006C19F4">
      <w:pPr>
        <w:rPr>
          <w:lang w:val="en-US"/>
        </w:rPr>
      </w:pPr>
    </w:p>
    <w:p w14:paraId="734B1BFC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ARCUS connects verified bridge-collapse records, source traceability and territorial hazard context to support infrastructure screening, asset prioritisation and professional decision workflows.</w:t>
      </w:r>
    </w:p>
    <w:p w14:paraId="237D9AFE" w14:textId="77777777" w:rsidR="006C19F4" w:rsidRPr="006C19F4" w:rsidRDefault="006C19F4" w:rsidP="006C19F4">
      <w:pPr>
        <w:rPr>
          <w:lang w:val="en-US"/>
        </w:rPr>
      </w:pPr>
    </w:p>
    <w:p w14:paraId="24AFD346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CTA:</w:t>
      </w:r>
    </w:p>
    <w:p w14:paraId="0848E579" w14:textId="77777777" w:rsidR="006C19F4" w:rsidRPr="006C19F4" w:rsidRDefault="006C19F4" w:rsidP="006C19F4">
      <w:pPr>
        <w:rPr>
          <w:lang w:val="en-US"/>
        </w:rPr>
      </w:pPr>
    </w:p>
    <w:p w14:paraId="6F97F98B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 xml:space="preserve">&gt; Explore Atlas  </w:t>
      </w:r>
    </w:p>
    <w:p w14:paraId="344D383E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Open Professional</w:t>
      </w:r>
    </w:p>
    <w:p w14:paraId="117367FC" w14:textId="77777777" w:rsidR="006C19F4" w:rsidRPr="006C19F4" w:rsidRDefault="006C19F4" w:rsidP="006C19F4">
      <w:pPr>
        <w:rPr>
          <w:lang w:val="en-US"/>
        </w:rPr>
      </w:pPr>
    </w:p>
    <w:p w14:paraId="1368F0A3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Metriche sotto:</w:t>
      </w:r>
    </w:p>
    <w:p w14:paraId="3BE458A2" w14:textId="77777777" w:rsidR="006C19F4" w:rsidRPr="006C19F4" w:rsidRDefault="006C19F4" w:rsidP="006C19F4">
      <w:pPr>
        <w:rPr>
          <w:lang w:val="en-US"/>
        </w:rPr>
      </w:pPr>
    </w:p>
    <w:p w14:paraId="42291A44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 xml:space="preserve">&gt; 253 verified events  </w:t>
      </w:r>
    </w:p>
    <w:p w14:paraId="3DE16D42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 xml:space="preserve">&gt; 688 documented sources  </w:t>
      </w:r>
    </w:p>
    <w:p w14:paraId="0C294C8E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 xml:space="preserve">&gt; 2000–2026 observed period  </w:t>
      </w:r>
    </w:p>
    <w:p w14:paraId="276A9351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202 total collapses</w:t>
      </w:r>
    </w:p>
    <w:p w14:paraId="3EA258F3" w14:textId="77777777" w:rsidR="006C19F4" w:rsidRPr="006C19F4" w:rsidRDefault="006C19F4" w:rsidP="006C19F4">
      <w:pPr>
        <w:rPr>
          <w:lang w:val="en-US"/>
        </w:rPr>
      </w:pPr>
    </w:p>
    <w:p w14:paraId="753B49E6" w14:textId="77777777" w:rsidR="006C19F4" w:rsidRDefault="006C19F4" w:rsidP="006C19F4">
      <w:r>
        <w:t>Questa funziona perché:</w:t>
      </w:r>
    </w:p>
    <w:p w14:paraId="7E8F04C5" w14:textId="77777777" w:rsidR="006C19F4" w:rsidRDefault="006C19F4" w:rsidP="006C19F4">
      <w:r>
        <w:t xml:space="preserve">- dice subito “bridge risk </w:t>
      </w:r>
      <w:proofErr w:type="spellStart"/>
      <w:r>
        <w:t>assessment</w:t>
      </w:r>
      <w:proofErr w:type="spellEnd"/>
      <w:r>
        <w:t>”</w:t>
      </w:r>
    </w:p>
    <w:p w14:paraId="4FB70276" w14:textId="77777777" w:rsidR="006C19F4" w:rsidRDefault="006C19F4" w:rsidP="006C19F4">
      <w:r>
        <w:t>- introduce “</w:t>
      </w:r>
      <w:proofErr w:type="spellStart"/>
      <w:r>
        <w:t>mitigation</w:t>
      </w:r>
      <w:proofErr w:type="spellEnd"/>
      <w:r>
        <w:t xml:space="preserve"> planning”</w:t>
      </w:r>
    </w:p>
    <w:p w14:paraId="3AE63D50" w14:textId="77777777" w:rsidR="006C19F4" w:rsidRDefault="006C19F4" w:rsidP="006C19F4">
      <w:r>
        <w:t>- chiarisce che i dati sono verificati</w:t>
      </w:r>
    </w:p>
    <w:p w14:paraId="2DCAF4BD" w14:textId="77777777" w:rsidR="006C19F4" w:rsidRDefault="006C19F4" w:rsidP="006C19F4">
      <w:r>
        <w:t>- fa capire che c’è un prodotto operativo</w:t>
      </w:r>
    </w:p>
    <w:p w14:paraId="5E1BC5DC" w14:textId="77777777" w:rsidR="006C19F4" w:rsidRDefault="006C19F4" w:rsidP="006C19F4">
      <w:r>
        <w:t>- non promette diagnosi o sicurezza</w:t>
      </w:r>
    </w:p>
    <w:p w14:paraId="6A826289" w14:textId="77777777" w:rsidR="006C19F4" w:rsidRDefault="006C19F4" w:rsidP="006C19F4">
      <w:r>
        <w:t>- lascia curiosità su Atlas e Professional</w:t>
      </w:r>
    </w:p>
    <w:p w14:paraId="270B04E7" w14:textId="77777777" w:rsidR="006C19F4" w:rsidRDefault="006C19F4" w:rsidP="006C19F4"/>
    <w:p w14:paraId="6CC7D14E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**Alternative Headline**</w:t>
      </w:r>
    </w:p>
    <w:p w14:paraId="48B590CD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Più istituzionale:</w:t>
      </w:r>
    </w:p>
    <w:p w14:paraId="7880DEDD" w14:textId="77777777" w:rsidR="006C19F4" w:rsidRPr="006C19F4" w:rsidRDefault="006C19F4" w:rsidP="006C19F4">
      <w:pPr>
        <w:rPr>
          <w:lang w:val="en-US"/>
        </w:rPr>
      </w:pPr>
    </w:p>
    <w:p w14:paraId="02F2AEB0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Verified bridge-collapse evidence for infrastructure risk decisions.</w:t>
      </w:r>
    </w:p>
    <w:p w14:paraId="332446B8" w14:textId="77777777" w:rsidR="006C19F4" w:rsidRPr="006C19F4" w:rsidRDefault="006C19F4" w:rsidP="006C19F4">
      <w:pPr>
        <w:rPr>
          <w:lang w:val="en-US"/>
        </w:rPr>
      </w:pPr>
    </w:p>
    <w:p w14:paraId="11B9BDD7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Più piattaforma:</w:t>
      </w:r>
    </w:p>
    <w:p w14:paraId="1DB4A60B" w14:textId="77777777" w:rsidR="006C19F4" w:rsidRPr="006C19F4" w:rsidRDefault="006C19F4" w:rsidP="006C19F4">
      <w:pPr>
        <w:rPr>
          <w:lang w:val="en-US"/>
        </w:rPr>
      </w:pPr>
    </w:p>
    <w:p w14:paraId="3652ABAB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Infrastructure risk intelligence built on verified bridge-collapse data.</w:t>
      </w:r>
    </w:p>
    <w:p w14:paraId="1C909764" w14:textId="77777777" w:rsidR="006C19F4" w:rsidRPr="006C19F4" w:rsidRDefault="006C19F4" w:rsidP="006C19F4">
      <w:pPr>
        <w:rPr>
          <w:lang w:val="en-US"/>
        </w:rPr>
      </w:pPr>
    </w:p>
    <w:p w14:paraId="720C89C1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Più orientata al cliente:</w:t>
      </w:r>
    </w:p>
    <w:p w14:paraId="660D9451" w14:textId="77777777" w:rsidR="006C19F4" w:rsidRPr="006C19F4" w:rsidRDefault="006C19F4" w:rsidP="006C19F4">
      <w:pPr>
        <w:rPr>
          <w:lang w:val="en-US"/>
        </w:rPr>
      </w:pPr>
    </w:p>
    <w:p w14:paraId="31FFD426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From bridge-collapse evidence to actionable infrastructure risk priorities.</w:t>
      </w:r>
    </w:p>
    <w:p w14:paraId="3E7A7EC9" w14:textId="77777777" w:rsidR="006C19F4" w:rsidRPr="006C19F4" w:rsidRDefault="006C19F4" w:rsidP="006C19F4">
      <w:pPr>
        <w:rPr>
          <w:lang w:val="en-US"/>
        </w:rPr>
      </w:pPr>
    </w:p>
    <w:p w14:paraId="7C5EBBB5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Più scientifica:</w:t>
      </w:r>
    </w:p>
    <w:p w14:paraId="59541506" w14:textId="77777777" w:rsidR="006C19F4" w:rsidRPr="006C19F4" w:rsidRDefault="006C19F4" w:rsidP="006C19F4">
      <w:pPr>
        <w:rPr>
          <w:lang w:val="en-US"/>
        </w:rPr>
      </w:pPr>
    </w:p>
    <w:p w14:paraId="09B77434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lastRenderedPageBreak/>
        <w:t>&gt; A traceable evidence layer for territorial infrastructure risk analysis.</w:t>
      </w:r>
    </w:p>
    <w:p w14:paraId="5DF1AD61" w14:textId="77777777" w:rsidR="006C19F4" w:rsidRPr="006C19F4" w:rsidRDefault="006C19F4" w:rsidP="006C19F4">
      <w:pPr>
        <w:rPr>
          <w:lang w:val="en-US"/>
        </w:rPr>
      </w:pPr>
    </w:p>
    <w:p w14:paraId="1B954ED0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Più decisionale:</w:t>
      </w:r>
    </w:p>
    <w:p w14:paraId="49FD3C9B" w14:textId="77777777" w:rsidR="006C19F4" w:rsidRPr="006C19F4" w:rsidRDefault="006C19F4" w:rsidP="006C19F4">
      <w:pPr>
        <w:rPr>
          <w:lang w:val="en-US"/>
        </w:rPr>
      </w:pPr>
    </w:p>
    <w:p w14:paraId="130AE53F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Decision support for bridge risk screening, prioritisation and mitigation planning.</w:t>
      </w:r>
    </w:p>
    <w:p w14:paraId="24095AAF" w14:textId="77777777" w:rsidR="006C19F4" w:rsidRPr="006C19F4" w:rsidRDefault="006C19F4" w:rsidP="006C19F4">
      <w:pPr>
        <w:rPr>
          <w:lang w:val="en-US"/>
        </w:rPr>
      </w:pPr>
    </w:p>
    <w:p w14:paraId="15E8B947" w14:textId="77777777" w:rsidR="006C19F4" w:rsidRDefault="006C19F4" w:rsidP="006C19F4">
      <w:r>
        <w:t>**La Migliore Secondo Me**</w:t>
      </w:r>
    </w:p>
    <w:p w14:paraId="1C189A22" w14:textId="77777777" w:rsidR="006C19F4" w:rsidRDefault="006C19F4" w:rsidP="006C19F4">
      <w:r>
        <w:t>Per una homepage client-ready sceglierei:</w:t>
      </w:r>
    </w:p>
    <w:p w14:paraId="76DDCCCF" w14:textId="77777777" w:rsidR="006C19F4" w:rsidRDefault="006C19F4" w:rsidP="006C19F4"/>
    <w:p w14:paraId="360725D3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Infrastructure risk intelligence built on verified bridge-collapse evidence.</w:t>
      </w:r>
    </w:p>
    <w:p w14:paraId="4B42D69C" w14:textId="77777777" w:rsidR="006C19F4" w:rsidRPr="006C19F4" w:rsidRDefault="006C19F4" w:rsidP="006C19F4">
      <w:pPr>
        <w:rPr>
          <w:lang w:val="en-US"/>
        </w:rPr>
      </w:pPr>
    </w:p>
    <w:p w14:paraId="5E2FF909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Sottotitolo:</w:t>
      </w:r>
    </w:p>
    <w:p w14:paraId="7171AA5B" w14:textId="77777777" w:rsidR="006C19F4" w:rsidRPr="006C19F4" w:rsidRDefault="006C19F4" w:rsidP="006C19F4">
      <w:pPr>
        <w:rPr>
          <w:lang w:val="en-US"/>
        </w:rPr>
      </w:pPr>
    </w:p>
    <w:p w14:paraId="30A147F7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&gt; ARCUS connects georeferenced collapse records, source traceability and territorial hazard context to support risk assessment, asset prioritisation and mitigation planning.</w:t>
      </w:r>
    </w:p>
    <w:p w14:paraId="36529F94" w14:textId="77777777" w:rsidR="006C19F4" w:rsidRPr="006C19F4" w:rsidRDefault="006C19F4" w:rsidP="006C19F4">
      <w:pPr>
        <w:rPr>
          <w:lang w:val="en-US"/>
        </w:rPr>
      </w:pPr>
    </w:p>
    <w:p w14:paraId="1AC0CA3C" w14:textId="77777777" w:rsidR="006C19F4" w:rsidRDefault="006C19F4" w:rsidP="006C19F4">
      <w:r>
        <w:t>Perché è:</w:t>
      </w:r>
    </w:p>
    <w:p w14:paraId="711B0EA0" w14:textId="77777777" w:rsidR="006C19F4" w:rsidRDefault="006C19F4" w:rsidP="006C19F4">
      <w:r>
        <w:t>- chiara</w:t>
      </w:r>
    </w:p>
    <w:p w14:paraId="360CFE1F" w14:textId="77777777" w:rsidR="006C19F4" w:rsidRDefault="006C19F4" w:rsidP="006C19F4">
      <w:r>
        <w:t>- seria</w:t>
      </w:r>
    </w:p>
    <w:p w14:paraId="2B7DB79D" w14:textId="77777777" w:rsidR="006C19F4" w:rsidRDefault="006C19F4" w:rsidP="006C19F4">
      <w:r>
        <w:t>- memorabile</w:t>
      </w:r>
    </w:p>
    <w:p w14:paraId="10F9DF66" w14:textId="77777777" w:rsidR="006C19F4" w:rsidRDefault="006C19F4" w:rsidP="006C19F4">
      <w:r>
        <w:t>- sufficientemente ampia</w:t>
      </w:r>
    </w:p>
    <w:p w14:paraId="5CFC0BF8" w14:textId="77777777" w:rsidR="006C19F4" w:rsidRDefault="006C19F4" w:rsidP="006C19F4">
      <w:r>
        <w:t>- non troppo lunga</w:t>
      </w:r>
    </w:p>
    <w:p w14:paraId="4C64009C" w14:textId="77777777" w:rsidR="006C19F4" w:rsidRDefault="006C19F4" w:rsidP="006C19F4">
      <w:r>
        <w:t>- non finta</w:t>
      </w:r>
    </w:p>
    <w:p w14:paraId="33784082" w14:textId="77777777" w:rsidR="006C19F4" w:rsidRDefault="006C19F4" w:rsidP="006C19F4">
      <w:r>
        <w:t>- non generica</w:t>
      </w:r>
    </w:p>
    <w:p w14:paraId="274F7AEB" w14:textId="77777777" w:rsidR="006C19F4" w:rsidRDefault="006C19F4" w:rsidP="006C19F4"/>
    <w:p w14:paraId="2F2B4BFC" w14:textId="77777777" w:rsidR="006C19F4" w:rsidRDefault="006C19F4" w:rsidP="006C19F4">
      <w:r>
        <w:t>**Tono Da Mantenere**</w:t>
      </w:r>
    </w:p>
    <w:p w14:paraId="2B0EC862" w14:textId="77777777" w:rsidR="006C19F4" w:rsidRDefault="006C19F4" w:rsidP="006C19F4">
      <w:r>
        <w:t>Usare parole come:</w:t>
      </w:r>
    </w:p>
    <w:p w14:paraId="712A162A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verified</w:t>
      </w:r>
    </w:p>
    <w:p w14:paraId="76A13CCB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traceable</w:t>
      </w:r>
    </w:p>
    <w:p w14:paraId="22A63B8C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georeferenced</w:t>
      </w:r>
    </w:p>
    <w:p w14:paraId="5E4730D1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infrastructure risk</w:t>
      </w:r>
    </w:p>
    <w:p w14:paraId="6C289C49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lastRenderedPageBreak/>
        <w:t>- hazard context</w:t>
      </w:r>
    </w:p>
    <w:p w14:paraId="6D009EF8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territorial exposure</w:t>
      </w:r>
    </w:p>
    <w:p w14:paraId="4BDF7313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prioritisation</w:t>
      </w:r>
    </w:p>
    <w:p w14:paraId="564E77CB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mitigation planning</w:t>
      </w:r>
    </w:p>
    <w:p w14:paraId="1B56830F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decision support</w:t>
      </w:r>
    </w:p>
    <w:p w14:paraId="60EEA7E5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professional workflows</w:t>
      </w:r>
    </w:p>
    <w:p w14:paraId="3EABE70A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evidence-based</w:t>
      </w:r>
    </w:p>
    <w:p w14:paraId="63CB4538" w14:textId="77777777" w:rsidR="006C19F4" w:rsidRPr="006C19F4" w:rsidRDefault="006C19F4" w:rsidP="006C19F4">
      <w:pPr>
        <w:rPr>
          <w:lang w:val="en-US"/>
        </w:rPr>
      </w:pPr>
    </w:p>
    <w:p w14:paraId="082B6657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Evitare:</w:t>
      </w:r>
    </w:p>
    <w:p w14:paraId="0401C7CA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revolutionary</w:t>
      </w:r>
    </w:p>
    <w:p w14:paraId="535A3BFD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AI-powered se non serve</w:t>
      </w:r>
    </w:p>
    <w:p w14:paraId="47BC4E2C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unlock your potential</w:t>
      </w:r>
    </w:p>
    <w:p w14:paraId="1E0FD217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transform everything</w:t>
      </w:r>
    </w:p>
    <w:p w14:paraId="5FFB899B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magic</w:t>
      </w:r>
    </w:p>
    <w:p w14:paraId="4FDAE390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instant intelligence</w:t>
      </w:r>
    </w:p>
    <w:p w14:paraId="1B58E681" w14:textId="77777777" w:rsidR="006C19F4" w:rsidRPr="006C19F4" w:rsidRDefault="006C19F4" w:rsidP="006C19F4">
      <w:pPr>
        <w:rPr>
          <w:lang w:val="en-US"/>
        </w:rPr>
      </w:pPr>
      <w:r w:rsidRPr="006C19F4">
        <w:rPr>
          <w:lang w:val="en-US"/>
        </w:rPr>
        <w:t>- beautiful dashboard</w:t>
      </w:r>
    </w:p>
    <w:p w14:paraId="3C8F9883" w14:textId="77777777" w:rsidR="006C19F4" w:rsidRDefault="006C19F4" w:rsidP="006C19F4">
      <w:r>
        <w:t xml:space="preserve">-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se non è vero</w:t>
      </w:r>
    </w:p>
    <w:p w14:paraId="6BDAB586" w14:textId="77777777" w:rsidR="006C19F4" w:rsidRDefault="006C19F4" w:rsidP="006C19F4">
      <w:r>
        <w:t xml:space="preserve">- </w:t>
      </w:r>
      <w:proofErr w:type="spellStart"/>
      <w:r>
        <w:t>safety</w:t>
      </w:r>
      <w:proofErr w:type="spellEnd"/>
      <w:r>
        <w:t xml:space="preserve"> </w:t>
      </w:r>
      <w:proofErr w:type="spellStart"/>
      <w:r>
        <w:t>certification</w:t>
      </w:r>
      <w:proofErr w:type="spellEnd"/>
    </w:p>
    <w:p w14:paraId="4072D103" w14:textId="77777777" w:rsidR="006C19F4" w:rsidRDefault="006C19F4" w:rsidP="006C19F4"/>
    <w:p w14:paraId="0FC93955" w14:textId="77777777" w:rsidR="006C19F4" w:rsidRDefault="006C19F4" w:rsidP="006C19F4">
      <w:r>
        <w:t>**Sintesi Finale**</w:t>
      </w:r>
    </w:p>
    <w:p w14:paraId="35A9322B" w14:textId="77777777" w:rsidR="006C19F4" w:rsidRDefault="006C19F4" w:rsidP="006C19F4">
      <w:r>
        <w:t>ARCUS deve essere percepita così:</w:t>
      </w:r>
    </w:p>
    <w:p w14:paraId="36F66F9E" w14:textId="77777777" w:rsidR="006C19F4" w:rsidRDefault="006C19F4" w:rsidP="006C19F4"/>
    <w:p w14:paraId="2724CBA1" w14:textId="77777777" w:rsidR="006C19F4" w:rsidRDefault="006C19F4" w:rsidP="006C19F4">
      <w:r>
        <w:t>&gt; Una piattaforma seria, tecnica e verificabile che prende eventi storici di crollo dei ponti, li collega a fonti e territorio, e li trasforma in intelligence utile per capire vulnerabilità, esposizione e priorità di intervento.</w:t>
      </w:r>
    </w:p>
    <w:p w14:paraId="49A4A10D" w14:textId="77777777" w:rsidR="006C19F4" w:rsidRDefault="006C19F4" w:rsidP="006C19F4"/>
    <w:p w14:paraId="7A1696ED" w14:textId="4BC34717" w:rsidR="00B34A21" w:rsidRDefault="006C19F4" w:rsidP="006C19F4">
      <w:r>
        <w:t xml:space="preserve">La </w:t>
      </w:r>
      <w:proofErr w:type="spellStart"/>
      <w:r>
        <w:t>hero</w:t>
      </w:r>
      <w:proofErr w:type="spellEnd"/>
      <w:r>
        <w:t xml:space="preserve"> deve promettere esattamente questo: non troppo poco, non troppo. Deve far capire che ARCUS è già utile come evidenza pubblica, ma che il vero valore cresce entrando nel </w:t>
      </w:r>
      <w:proofErr w:type="spellStart"/>
      <w:r>
        <w:t>layer</w:t>
      </w:r>
      <w:proofErr w:type="spellEnd"/>
      <w:r>
        <w:t xml:space="preserve"> Professional.</w:t>
      </w:r>
    </w:p>
    <w:sectPr w:rsidR="00B34A21" w:rsidSect="000D687C">
      <w:pgSz w:w="11906" w:h="16838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aford">
    <w:charset w:val="00"/>
    <w:family w:val="auto"/>
    <w:pitch w:val="variable"/>
    <w:sig w:usb0="80000003" w:usb1="00000001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4"/>
    <w:rsid w:val="000D687C"/>
    <w:rsid w:val="00133797"/>
    <w:rsid w:val="006C19F4"/>
    <w:rsid w:val="00740B9F"/>
    <w:rsid w:val="00931BBB"/>
    <w:rsid w:val="00B1475B"/>
    <w:rsid w:val="00B34A21"/>
    <w:rsid w:val="00CE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67140"/>
  <w15:chartTrackingRefBased/>
  <w15:docId w15:val="{53292BF1-E47D-4AD2-B747-5AEC4035F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aford" w:eastAsiaTheme="minorHAnsi" w:hAnsi="Seaford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19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19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19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19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19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19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19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1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1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19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19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19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19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19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19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19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19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19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19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19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19F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1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19F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1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1187</Words>
  <Characters>6772</Characters>
  <Application>Microsoft Office Word</Application>
  <DocSecurity>0</DocSecurity>
  <Lines>56</Lines>
  <Paragraphs>15</Paragraphs>
  <ScaleCrop>false</ScaleCrop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 Pariset</dc:creator>
  <cp:keywords/>
  <dc:description/>
  <cp:lastModifiedBy>Studio Pariset</cp:lastModifiedBy>
  <cp:revision>1</cp:revision>
  <dcterms:created xsi:type="dcterms:W3CDTF">2026-06-15T09:27:00Z</dcterms:created>
  <dcterms:modified xsi:type="dcterms:W3CDTF">2026-06-15T09:28:00Z</dcterms:modified>
</cp:coreProperties>
</file>