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0F3" w:rsidRDefault="00500F4F" w:rsidP="00964FFF">
      <w:pPr>
        <w:jc w:val="center"/>
        <w:rPr>
          <w:rStyle w:val="fontstyle01"/>
          <w:rFonts w:ascii="微软雅黑" w:eastAsia="微软雅黑" w:hAnsi="微软雅黑"/>
          <w:b/>
          <w:sz w:val="36"/>
        </w:rPr>
      </w:pPr>
      <w:r>
        <w:rPr>
          <w:rStyle w:val="fontstyle01"/>
          <w:rFonts w:ascii="微软雅黑" w:eastAsia="微软雅黑" w:hAnsi="微软雅黑"/>
          <w:b/>
          <w:sz w:val="36"/>
        </w:rPr>
        <w:t>Lab5</w:t>
      </w:r>
      <w:bookmarkStart w:id="0" w:name="_GoBack"/>
      <w:bookmarkEnd w:id="0"/>
      <w:r w:rsidR="00964FFF">
        <w:rPr>
          <w:rStyle w:val="fontstyle01"/>
          <w:rFonts w:ascii="微软雅黑" w:eastAsia="微软雅黑" w:hAnsi="微软雅黑"/>
          <w:b/>
          <w:sz w:val="36"/>
        </w:rPr>
        <w:t>_单周期</w:t>
      </w:r>
      <w:r w:rsidR="00964FFF">
        <w:rPr>
          <w:rStyle w:val="fontstyle01"/>
          <w:rFonts w:ascii="微软雅黑" w:eastAsia="微软雅黑" w:hAnsi="微软雅黑" w:hint="eastAsia"/>
          <w:b/>
          <w:sz w:val="36"/>
        </w:rPr>
        <w:t>mip</w:t>
      </w:r>
      <w:r w:rsidR="00964FFF">
        <w:rPr>
          <w:rStyle w:val="fontstyle01"/>
          <w:rFonts w:ascii="微软雅黑" w:eastAsia="微软雅黑" w:hAnsi="微软雅黑"/>
          <w:b/>
          <w:sz w:val="36"/>
        </w:rPr>
        <w:t>s</w:t>
      </w:r>
      <w:r w:rsidR="00964FFF">
        <w:rPr>
          <w:rStyle w:val="fontstyle01"/>
          <w:rFonts w:ascii="微软雅黑" w:eastAsia="微软雅黑" w:hAnsi="微软雅黑" w:hint="eastAsia"/>
          <w:b/>
          <w:sz w:val="36"/>
        </w:rPr>
        <w:t>-cpu设计</w:t>
      </w:r>
      <w:r w:rsidR="00964FFF" w:rsidRPr="00964FFF">
        <w:rPr>
          <w:rFonts w:ascii="微软雅黑" w:eastAsia="微软雅黑" w:hAnsi="微软雅黑"/>
          <w:b/>
          <w:color w:val="000000"/>
          <w:sz w:val="36"/>
        </w:rPr>
        <w:br/>
      </w:r>
      <w:r w:rsidR="00964FFF" w:rsidRPr="00964FFF">
        <w:rPr>
          <w:rStyle w:val="fontstyle01"/>
          <w:rFonts w:ascii="微软雅黑" w:eastAsia="微软雅黑" w:hAnsi="微软雅黑"/>
          <w:b/>
          <w:sz w:val="36"/>
        </w:rPr>
        <w:t>金泽文 PB15111604</w:t>
      </w:r>
    </w:p>
    <w:p w:rsidR="00964FFF" w:rsidRDefault="00964FFF" w:rsidP="00964FFF">
      <w:pPr>
        <w:jc w:val="center"/>
        <w:rPr>
          <w:rStyle w:val="fontstyle01"/>
          <w:rFonts w:ascii="微软雅黑" w:eastAsia="微软雅黑" w:hAnsi="微软雅黑"/>
          <w:b/>
          <w:sz w:val="36"/>
        </w:rPr>
      </w:pPr>
    </w:p>
    <w:p w:rsidR="00964FFF" w:rsidRDefault="00964FFF" w:rsidP="00964FFF">
      <w:pPr>
        <w:jc w:val="left"/>
        <w:rPr>
          <w:rStyle w:val="fontstyle01"/>
          <w:rFonts w:ascii="微软雅黑" w:eastAsia="微软雅黑" w:hAnsi="微软雅黑"/>
          <w:sz w:val="36"/>
        </w:rPr>
      </w:pPr>
      <w:r>
        <w:rPr>
          <w:rStyle w:val="fontstyle01"/>
          <w:rFonts w:ascii="微软雅黑" w:eastAsia="微软雅黑" w:hAnsi="微软雅黑"/>
          <w:sz w:val="36"/>
        </w:rPr>
        <w:t>实验目的</w:t>
      </w:r>
      <w:r>
        <w:rPr>
          <w:rStyle w:val="fontstyle01"/>
          <w:rFonts w:ascii="微软雅黑" w:eastAsia="微软雅黑" w:hAnsi="微软雅黑" w:hint="eastAsia"/>
          <w:sz w:val="36"/>
        </w:rPr>
        <w:t>：</w:t>
      </w:r>
    </w:p>
    <w:p w:rsidR="00964FFF" w:rsidRDefault="00964FFF" w:rsidP="00964FFF">
      <w:pPr>
        <w:ind w:firstLine="420"/>
        <w:jc w:val="left"/>
        <w:rPr>
          <w:rStyle w:val="fontstyle01"/>
          <w:rFonts w:ascii="微软雅黑" w:eastAsia="微软雅黑" w:hAnsi="微软雅黑"/>
          <w:sz w:val="36"/>
        </w:rPr>
      </w:pPr>
      <w:r>
        <w:rPr>
          <w:rStyle w:val="fontstyle01"/>
          <w:rFonts w:ascii="微软雅黑" w:eastAsia="微软雅黑" w:hAnsi="微软雅黑"/>
          <w:sz w:val="36"/>
        </w:rPr>
        <w:t>设计单周期mips-cpu</w:t>
      </w:r>
      <w:r>
        <w:rPr>
          <w:rStyle w:val="fontstyle01"/>
          <w:rFonts w:ascii="微软雅黑" w:eastAsia="微软雅黑" w:hAnsi="微软雅黑" w:hint="eastAsia"/>
          <w:sz w:val="36"/>
        </w:rPr>
        <w:t>。</w:t>
      </w:r>
    </w:p>
    <w:p w:rsidR="00964FFF" w:rsidRDefault="00964FFF" w:rsidP="00964FFF">
      <w:pPr>
        <w:ind w:firstLine="420"/>
        <w:jc w:val="left"/>
        <w:rPr>
          <w:rStyle w:val="fontstyle01"/>
          <w:rFonts w:ascii="微软雅黑" w:eastAsia="微软雅黑" w:hAnsi="微软雅黑" w:hint="eastAsia"/>
          <w:sz w:val="36"/>
        </w:rPr>
      </w:pPr>
    </w:p>
    <w:p w:rsidR="00964FFF" w:rsidRDefault="00964FFF" w:rsidP="00964FFF">
      <w:pPr>
        <w:jc w:val="left"/>
        <w:rPr>
          <w:rStyle w:val="fontstyle01"/>
          <w:rFonts w:ascii="微软雅黑" w:eastAsia="微软雅黑" w:hAnsi="微软雅黑"/>
          <w:sz w:val="36"/>
        </w:rPr>
      </w:pPr>
      <w:r>
        <w:rPr>
          <w:rStyle w:val="fontstyle01"/>
          <w:rFonts w:ascii="微软雅黑" w:eastAsia="微软雅黑" w:hAnsi="微软雅黑"/>
          <w:sz w:val="36"/>
        </w:rPr>
        <w:t>实验内容</w:t>
      </w:r>
      <w:r>
        <w:rPr>
          <w:rStyle w:val="fontstyle01"/>
          <w:rFonts w:ascii="微软雅黑" w:eastAsia="微软雅黑" w:hAnsi="微软雅黑" w:hint="eastAsia"/>
          <w:sz w:val="36"/>
        </w:rPr>
        <w:t>：</w:t>
      </w:r>
    </w:p>
    <w:p w:rsidR="00000000" w:rsidRPr="00964FFF" w:rsidRDefault="00A54ACA" w:rsidP="00964FFF">
      <w:pPr>
        <w:numPr>
          <w:ilvl w:val="0"/>
          <w:numId w:val="1"/>
        </w:numPr>
        <w:rPr>
          <w:rFonts w:ascii="微软雅黑" w:eastAsia="微软雅黑" w:hAnsi="微软雅黑"/>
          <w:color w:val="000000"/>
          <w:sz w:val="32"/>
          <w:szCs w:val="32"/>
        </w:rPr>
      </w:pPr>
      <w:r w:rsidRPr="00964FFF">
        <w:rPr>
          <w:rFonts w:ascii="微软雅黑" w:eastAsia="微软雅黑" w:hAnsi="微软雅黑" w:hint="eastAsia"/>
          <w:color w:val="000000"/>
          <w:sz w:val="32"/>
          <w:szCs w:val="32"/>
        </w:rPr>
        <w:t>设计</w:t>
      </w:r>
      <w:r w:rsidRPr="00964FFF">
        <w:rPr>
          <w:rFonts w:ascii="微软雅黑" w:eastAsia="微软雅黑" w:hAnsi="微软雅黑"/>
          <w:color w:val="000000"/>
          <w:sz w:val="32"/>
          <w:szCs w:val="32"/>
        </w:rPr>
        <w:t>CPU</w:t>
      </w:r>
      <w:r w:rsidRPr="00964FFF">
        <w:rPr>
          <w:rFonts w:ascii="微软雅黑" w:eastAsia="微软雅黑" w:hAnsi="微软雅黑" w:hint="eastAsia"/>
          <w:color w:val="000000"/>
          <w:sz w:val="32"/>
          <w:szCs w:val="32"/>
        </w:rPr>
        <w:t>，完成以下程序代码的执行，其功能是起始数为</w:t>
      </w:r>
      <w:r w:rsidRPr="00964FFF">
        <w:rPr>
          <w:rFonts w:ascii="微软雅黑" w:eastAsia="微软雅黑" w:hAnsi="微软雅黑"/>
          <w:color w:val="000000"/>
          <w:sz w:val="32"/>
          <w:szCs w:val="32"/>
        </w:rPr>
        <w:t>3</w:t>
      </w:r>
      <w:r w:rsidRPr="00964FFF">
        <w:rPr>
          <w:rFonts w:ascii="微软雅黑" w:eastAsia="微软雅黑" w:hAnsi="微软雅黑" w:hint="eastAsia"/>
          <w:color w:val="000000"/>
          <w:sz w:val="32"/>
          <w:szCs w:val="32"/>
        </w:rPr>
        <w:t>和</w:t>
      </w:r>
      <w:r w:rsidRPr="00964FFF">
        <w:rPr>
          <w:rFonts w:ascii="微软雅黑" w:eastAsia="微软雅黑" w:hAnsi="微软雅黑"/>
          <w:color w:val="000000"/>
          <w:sz w:val="32"/>
          <w:szCs w:val="32"/>
        </w:rPr>
        <w:t>3</w:t>
      </w:r>
      <w:r w:rsidRPr="00964FFF">
        <w:rPr>
          <w:rFonts w:ascii="微软雅黑" w:eastAsia="微软雅黑" w:hAnsi="微软雅黑" w:hint="eastAsia"/>
          <w:color w:val="000000"/>
          <w:sz w:val="32"/>
          <w:szCs w:val="32"/>
        </w:rPr>
        <w:t>的斐波拉契数列的计算。只计算</w:t>
      </w:r>
      <w:r w:rsidRPr="00964FFF">
        <w:rPr>
          <w:rFonts w:ascii="微软雅黑" w:eastAsia="微软雅黑" w:hAnsi="微软雅黑"/>
          <w:color w:val="000000"/>
          <w:sz w:val="32"/>
          <w:szCs w:val="32"/>
        </w:rPr>
        <w:t>20</w:t>
      </w:r>
      <w:r w:rsidRPr="00964FFF">
        <w:rPr>
          <w:rFonts w:ascii="微软雅黑" w:eastAsia="微软雅黑" w:hAnsi="微软雅黑" w:hint="eastAsia"/>
          <w:color w:val="000000"/>
          <w:sz w:val="32"/>
          <w:szCs w:val="32"/>
        </w:rPr>
        <w:t>个数。</w:t>
      </w:r>
    </w:p>
    <w:p w:rsidR="00000000" w:rsidRPr="00964FFF" w:rsidRDefault="00A54ACA" w:rsidP="00964FFF">
      <w:pPr>
        <w:numPr>
          <w:ilvl w:val="0"/>
          <w:numId w:val="1"/>
        </w:numPr>
        <w:jc w:val="left"/>
        <w:rPr>
          <w:rFonts w:ascii="微软雅黑" w:eastAsia="微软雅黑" w:hAnsi="微软雅黑"/>
          <w:sz w:val="32"/>
          <w:szCs w:val="32"/>
        </w:rPr>
      </w:pPr>
      <w:r w:rsidRPr="00964FFF">
        <w:rPr>
          <w:rFonts w:ascii="微软雅黑" w:eastAsia="微软雅黑" w:hAnsi="微软雅黑" w:hint="eastAsia"/>
          <w:sz w:val="32"/>
          <w:szCs w:val="32"/>
        </w:rPr>
        <w:t>本次实验要求设计为单周期</w:t>
      </w:r>
      <w:r w:rsidRPr="00964FFF">
        <w:rPr>
          <w:rFonts w:ascii="微软雅黑" w:eastAsia="微软雅黑" w:hAnsi="微软雅黑"/>
          <w:sz w:val="32"/>
          <w:szCs w:val="32"/>
        </w:rPr>
        <w:t>CPU</w:t>
      </w:r>
      <w:r w:rsidRPr="00964FFF">
        <w:rPr>
          <w:rFonts w:ascii="微软雅黑" w:eastAsia="微软雅黑" w:hAnsi="微软雅黑" w:hint="eastAsia"/>
          <w:sz w:val="32"/>
          <w:szCs w:val="32"/>
        </w:rPr>
        <w:t>，基本思路是依据给定过的指令集（</w:t>
      </w:r>
      <w:r w:rsidRPr="00964FFF">
        <w:rPr>
          <w:rFonts w:ascii="微软雅黑" w:eastAsia="微软雅黑" w:hAnsi="微软雅黑"/>
          <w:sz w:val="32"/>
          <w:szCs w:val="32"/>
        </w:rPr>
        <w:t>6</w:t>
      </w:r>
      <w:r w:rsidRPr="00964FFF">
        <w:rPr>
          <w:rFonts w:ascii="微软雅黑" w:eastAsia="微软雅黑" w:hAnsi="微软雅黑" w:hint="eastAsia"/>
          <w:sz w:val="32"/>
          <w:szCs w:val="32"/>
        </w:rPr>
        <w:t>条），设计核心的控制信号。依据前面给定的数据通路和控制单元信号进行设计。</w:t>
      </w:r>
    </w:p>
    <w:p w:rsidR="00000000" w:rsidRDefault="00A54ACA" w:rsidP="00964FFF">
      <w:pPr>
        <w:numPr>
          <w:ilvl w:val="0"/>
          <w:numId w:val="1"/>
        </w:numPr>
        <w:jc w:val="left"/>
        <w:rPr>
          <w:rFonts w:ascii="微软雅黑" w:eastAsia="微软雅黑" w:hAnsi="微软雅黑"/>
          <w:sz w:val="32"/>
          <w:szCs w:val="32"/>
        </w:rPr>
      </w:pPr>
      <w:r w:rsidRPr="00964FFF">
        <w:rPr>
          <w:rFonts w:ascii="微软雅黑" w:eastAsia="微软雅黑" w:hAnsi="微软雅黑" w:hint="eastAsia"/>
          <w:sz w:val="32"/>
          <w:szCs w:val="32"/>
        </w:rPr>
        <w:t>注意现在涉及到两个</w:t>
      </w:r>
      <w:r w:rsidRPr="00964FFF">
        <w:rPr>
          <w:rFonts w:ascii="微软雅黑" w:eastAsia="微软雅黑" w:hAnsi="微软雅黑"/>
          <w:sz w:val="32"/>
          <w:szCs w:val="32"/>
        </w:rPr>
        <w:t>ram</w:t>
      </w:r>
      <w:r w:rsidRPr="00964FFF">
        <w:rPr>
          <w:rFonts w:ascii="微软雅黑" w:eastAsia="微软雅黑" w:hAnsi="微软雅黑" w:hint="eastAsia"/>
          <w:sz w:val="32"/>
          <w:szCs w:val="32"/>
        </w:rPr>
        <w:t>，一个</w:t>
      </w:r>
      <w:r w:rsidRPr="00964FFF">
        <w:rPr>
          <w:rFonts w:ascii="微软雅黑" w:eastAsia="微软雅黑" w:hAnsi="微软雅黑"/>
          <w:sz w:val="32"/>
          <w:szCs w:val="32"/>
        </w:rPr>
        <w:t>regfil</w:t>
      </w:r>
      <w:r w:rsidRPr="00964FFF">
        <w:rPr>
          <w:rFonts w:ascii="微软雅黑" w:eastAsia="微软雅黑" w:hAnsi="微软雅黑"/>
          <w:sz w:val="32"/>
          <w:szCs w:val="32"/>
        </w:rPr>
        <w:t>e</w:t>
      </w:r>
      <w:r w:rsidRPr="00964FFF">
        <w:rPr>
          <w:rFonts w:ascii="微软雅黑" w:eastAsia="微软雅黑" w:hAnsi="微软雅黑" w:hint="eastAsia"/>
          <w:sz w:val="32"/>
          <w:szCs w:val="32"/>
        </w:rPr>
        <w:t>，现在均要求是异步读，同步写。</w:t>
      </w:r>
    </w:p>
    <w:p w:rsidR="00E92C22" w:rsidRDefault="00E92C22">
      <w:pPr>
        <w:widowControl/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br w:type="page"/>
      </w:r>
    </w:p>
    <w:p w:rsidR="00964FFF" w:rsidRDefault="00964FFF" w:rsidP="00964FFF">
      <w:pPr>
        <w:jc w:val="left"/>
        <w:rPr>
          <w:rFonts w:ascii="微软雅黑" w:eastAsia="微软雅黑" w:hAnsi="微软雅黑" w:hint="eastAsia"/>
          <w:sz w:val="32"/>
          <w:szCs w:val="32"/>
        </w:rPr>
      </w:pPr>
    </w:p>
    <w:p w:rsidR="00964FFF" w:rsidRDefault="00964FFF" w:rsidP="00964FFF">
      <w:pPr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>实验分析与设计</w:t>
      </w:r>
      <w:r>
        <w:rPr>
          <w:rFonts w:ascii="微软雅黑" w:eastAsia="微软雅黑" w:hAnsi="微软雅黑" w:hint="eastAsia"/>
          <w:sz w:val="32"/>
          <w:szCs w:val="32"/>
        </w:rPr>
        <w:t>：</w:t>
      </w:r>
    </w:p>
    <w:p w:rsidR="00964FFF" w:rsidRDefault="00964FFF" w:rsidP="00964FFF">
      <w:pPr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ab/>
      </w:r>
      <w:r w:rsidR="00E92C22">
        <w:rPr>
          <w:rFonts w:ascii="微软雅黑" w:eastAsia="微软雅黑" w:hAnsi="微软雅黑"/>
          <w:sz w:val="32"/>
          <w:szCs w:val="32"/>
        </w:rPr>
        <w:t>首先要考虑的是</w:t>
      </w:r>
      <w:r w:rsidR="00E92C22">
        <w:rPr>
          <w:rFonts w:ascii="微软雅黑" w:eastAsia="微软雅黑" w:hAnsi="微软雅黑" w:hint="eastAsia"/>
          <w:sz w:val="32"/>
          <w:szCs w:val="32"/>
        </w:rPr>
        <w:t>6条指令的解码，通过control模块解码对应opcode，由于add与addi的前opcode不同，所以考虑的case情况为7+1个（还有一个default）。</w:t>
      </w:r>
    </w:p>
    <w:p w:rsidR="00E92C22" w:rsidRDefault="00E92C22" w:rsidP="00964FFF">
      <w:pPr>
        <w:jc w:val="left"/>
        <w:rPr>
          <w:rFonts w:ascii="微软雅黑" w:eastAsia="微软雅黑" w:hAnsi="微软雅黑"/>
          <w:sz w:val="32"/>
          <w:szCs w:val="32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281940</wp:posOffset>
            </wp:positionH>
            <wp:positionV relativeFrom="paragraph">
              <wp:posOffset>419100</wp:posOffset>
            </wp:positionV>
            <wp:extent cx="3276884" cy="2049958"/>
            <wp:effectExtent l="0" t="0" r="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/>
          <w:sz w:val="32"/>
          <w:szCs w:val="32"/>
        </w:rPr>
        <w:tab/>
        <w:t>根据不同的情况</w:t>
      </w:r>
      <w:r>
        <w:rPr>
          <w:rFonts w:ascii="微软雅黑" w:eastAsia="微软雅黑" w:hAnsi="微软雅黑" w:hint="eastAsia"/>
          <w:sz w:val="32"/>
          <w:szCs w:val="32"/>
        </w:rPr>
        <w:t>，</w:t>
      </w:r>
      <w:r>
        <w:rPr>
          <w:rFonts w:ascii="微软雅黑" w:eastAsia="微软雅黑" w:hAnsi="微软雅黑"/>
          <w:sz w:val="32"/>
          <w:szCs w:val="32"/>
        </w:rPr>
        <w:t>我们需要设置</w:t>
      </w:r>
      <w:r>
        <w:rPr>
          <w:rFonts w:ascii="微软雅黑" w:eastAsia="微软雅黑" w:hAnsi="微软雅黑" w:hint="eastAsia"/>
          <w:sz w:val="32"/>
          <w:szCs w:val="32"/>
        </w:rPr>
        <w:t>以下变量，方便top模块使用。</w:t>
      </w:r>
      <w:r w:rsidR="00BB38E2">
        <w:rPr>
          <w:rFonts w:ascii="微软雅黑" w:eastAsia="微软雅黑" w:hAnsi="微软雅黑" w:hint="eastAsia"/>
          <w:sz w:val="32"/>
          <w:szCs w:val="32"/>
        </w:rPr>
        <w:t>大多数用来作为mux的输入。</w:t>
      </w:r>
    </w:p>
    <w:p w:rsidR="00BB38E2" w:rsidRDefault="00BB38E2" w:rsidP="00964FFF">
      <w:pPr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ab/>
        <w:t>解码opcode之后在top模块中需要构造数据通路</w:t>
      </w:r>
      <w:r>
        <w:rPr>
          <w:rFonts w:ascii="微软雅黑" w:eastAsia="微软雅黑" w:hAnsi="微软雅黑" w:hint="eastAsia"/>
          <w:sz w:val="32"/>
          <w:szCs w:val="32"/>
        </w:rPr>
        <w:t>。</w:t>
      </w:r>
    </w:p>
    <w:p w:rsidR="00BB38E2" w:rsidRDefault="00BB38E2" w:rsidP="00964FFF">
      <w:pPr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ab/>
        <w:t>对于ALU模块</w:t>
      </w:r>
      <w:r>
        <w:rPr>
          <w:rFonts w:ascii="微软雅黑" w:eastAsia="微软雅黑" w:hAnsi="微软雅黑" w:hint="eastAsia"/>
          <w:sz w:val="32"/>
          <w:szCs w:val="32"/>
        </w:rPr>
        <w:t>，</w:t>
      </w:r>
      <w:r>
        <w:rPr>
          <w:rFonts w:ascii="微软雅黑" w:eastAsia="微软雅黑" w:hAnsi="微软雅黑"/>
          <w:sz w:val="32"/>
          <w:szCs w:val="32"/>
        </w:rPr>
        <w:t>不同于以往</w:t>
      </w:r>
      <w:r>
        <w:rPr>
          <w:rFonts w:ascii="微软雅黑" w:eastAsia="微软雅黑" w:hAnsi="微软雅黑" w:hint="eastAsia"/>
          <w:sz w:val="32"/>
          <w:szCs w:val="32"/>
        </w:rPr>
        <w:t>，</w:t>
      </w:r>
      <w:r>
        <w:rPr>
          <w:rFonts w:ascii="微软雅黑" w:eastAsia="微软雅黑" w:hAnsi="微软雅黑"/>
          <w:sz w:val="32"/>
          <w:szCs w:val="32"/>
        </w:rPr>
        <w:t>需要设置bgtz输出变量</w:t>
      </w:r>
      <w:r>
        <w:rPr>
          <w:rFonts w:ascii="微软雅黑" w:eastAsia="微软雅黑" w:hAnsi="微软雅黑" w:hint="eastAsia"/>
          <w:sz w:val="32"/>
          <w:szCs w:val="32"/>
        </w:rPr>
        <w:t>。</w:t>
      </w:r>
    </w:p>
    <w:p w:rsidR="00BB38E2" w:rsidRDefault="00BB38E2" w:rsidP="00964FFF">
      <w:pPr>
        <w:jc w:val="lef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ab/>
        <w:t>对于regfile</w:t>
      </w:r>
      <w:r>
        <w:rPr>
          <w:rFonts w:ascii="微软雅黑" w:eastAsia="微软雅黑" w:hAnsi="微软雅黑" w:hint="eastAsia"/>
          <w:sz w:val="32"/>
          <w:szCs w:val="32"/>
        </w:rPr>
        <w:t>，</w:t>
      </w:r>
      <w:r>
        <w:rPr>
          <w:rFonts w:ascii="微软雅黑" w:eastAsia="微软雅黑" w:hAnsi="微软雅黑"/>
          <w:sz w:val="32"/>
          <w:szCs w:val="32"/>
        </w:rPr>
        <w:t>沿用之前的</w:t>
      </w:r>
      <w:r>
        <w:rPr>
          <w:rFonts w:ascii="微软雅黑" w:eastAsia="微软雅黑" w:hAnsi="微软雅黑" w:hint="eastAsia"/>
          <w:sz w:val="32"/>
          <w:szCs w:val="32"/>
        </w:rPr>
        <w:t>。</w:t>
      </w:r>
    </w:p>
    <w:p w:rsidR="00964FFF" w:rsidRPr="00BB38E2" w:rsidRDefault="00BB38E2" w:rsidP="00964FFF">
      <w:pPr>
        <w:jc w:val="left"/>
        <w:rPr>
          <w:rFonts w:ascii="微软雅黑" w:eastAsia="微软雅黑" w:hAnsi="微软雅黑" w:hint="eastAsia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ab/>
        <w:t>除此之外</w:t>
      </w:r>
      <w:r>
        <w:rPr>
          <w:rFonts w:ascii="微软雅黑" w:eastAsia="微软雅黑" w:hAnsi="微软雅黑" w:hint="eastAsia"/>
          <w:sz w:val="32"/>
          <w:szCs w:val="32"/>
        </w:rPr>
        <w:t>，</w:t>
      </w:r>
      <w:r>
        <w:rPr>
          <w:rFonts w:ascii="微软雅黑" w:eastAsia="微软雅黑" w:hAnsi="微软雅黑"/>
          <w:sz w:val="32"/>
          <w:szCs w:val="32"/>
        </w:rPr>
        <w:t>需要注意的是</w:t>
      </w:r>
      <w:r>
        <w:rPr>
          <w:rFonts w:ascii="微软雅黑" w:eastAsia="微软雅黑" w:hAnsi="微软雅黑" w:hint="eastAsia"/>
          <w:sz w:val="32"/>
          <w:szCs w:val="32"/>
        </w:rPr>
        <w:t>，</w:t>
      </w:r>
      <w:r>
        <w:rPr>
          <w:rFonts w:ascii="微软雅黑" w:eastAsia="微软雅黑" w:hAnsi="微软雅黑"/>
          <w:sz w:val="32"/>
          <w:szCs w:val="32"/>
        </w:rPr>
        <w:t>由于data_mem一个地址对应的是</w:t>
      </w:r>
      <w:r>
        <w:rPr>
          <w:rFonts w:ascii="微软雅黑" w:eastAsia="微软雅黑" w:hAnsi="微软雅黑" w:hint="eastAsia"/>
          <w:sz w:val="32"/>
          <w:szCs w:val="32"/>
        </w:rPr>
        <w:t>4个字节，所以在计算对应data_mem地址的时候需要考虑截断后两位。</w:t>
      </w:r>
    </w:p>
    <w:p w:rsidR="00E92C22" w:rsidRDefault="00E92C22">
      <w:pPr>
        <w:widowControl/>
        <w:jc w:val="left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/>
          <w:sz w:val="32"/>
        </w:rPr>
        <w:br w:type="page"/>
      </w:r>
    </w:p>
    <w:p w:rsidR="00E92C22" w:rsidRDefault="00E92C22" w:rsidP="00964FFF">
      <w:pPr>
        <w:jc w:val="left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/>
          <w:sz w:val="32"/>
        </w:rPr>
        <w:lastRenderedPageBreak/>
        <w:t>实验结果</w:t>
      </w:r>
      <w:r>
        <w:rPr>
          <w:rFonts w:ascii="微软雅黑" w:eastAsia="微软雅黑" w:hAnsi="微软雅黑" w:hint="eastAsia"/>
          <w:sz w:val="32"/>
        </w:rPr>
        <w:t>：</w:t>
      </w:r>
    </w:p>
    <w:p w:rsidR="00E92C22" w:rsidRDefault="00E92C22" w:rsidP="00E92C22">
      <w:pPr>
        <w:ind w:firstLine="420"/>
        <w:jc w:val="left"/>
        <w:rPr>
          <w:rFonts w:ascii="微软雅黑" w:eastAsia="微软雅黑" w:hAnsi="微软雅黑"/>
          <w:sz w:val="32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441960</wp:posOffset>
            </wp:positionV>
            <wp:extent cx="7567930" cy="268986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9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/>
          <w:sz w:val="32"/>
        </w:rPr>
        <w:t>仿真波形</w:t>
      </w:r>
      <w:r>
        <w:rPr>
          <w:rFonts w:ascii="微软雅黑" w:eastAsia="微软雅黑" w:hAnsi="微软雅黑" w:hint="eastAsia"/>
          <w:sz w:val="32"/>
        </w:rPr>
        <w:t>：</w:t>
      </w:r>
    </w:p>
    <w:p w:rsidR="00E92C22" w:rsidRDefault="00E92C22" w:rsidP="00E92C22">
      <w:pPr>
        <w:ind w:firstLine="420"/>
        <w:jc w:val="left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/>
          <w:sz w:val="32"/>
        </w:rPr>
        <w:t>数据对应内存</w:t>
      </w:r>
      <w:r>
        <w:rPr>
          <w:rFonts w:ascii="微软雅黑" w:eastAsia="微软雅黑" w:hAnsi="微软雅黑" w:hint="eastAsia"/>
          <w:sz w:val="32"/>
        </w:rPr>
        <w:t>：</w:t>
      </w:r>
    </w:p>
    <w:p w:rsidR="00E92C22" w:rsidRDefault="00E92C22" w:rsidP="00E92C22">
      <w:pPr>
        <w:ind w:firstLine="420"/>
        <w:jc w:val="left"/>
        <w:rPr>
          <w:rFonts w:ascii="微软雅黑" w:eastAsia="微软雅黑" w:hAnsi="微软雅黑" w:hint="eastAsia"/>
          <w:sz w:val="32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7620</wp:posOffset>
            </wp:positionV>
            <wp:extent cx="4335780" cy="1912620"/>
            <wp:effectExtent l="0" t="0" r="762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38E2" w:rsidRDefault="00BB38E2" w:rsidP="00BB38E2">
      <w:pPr>
        <w:jc w:val="left"/>
        <w:rPr>
          <w:rFonts w:ascii="微软雅黑" w:eastAsia="微软雅黑" w:hAnsi="微软雅黑"/>
          <w:sz w:val="32"/>
        </w:rPr>
      </w:pPr>
    </w:p>
    <w:p w:rsidR="00BB38E2" w:rsidRDefault="00BB38E2" w:rsidP="00BB38E2">
      <w:pPr>
        <w:jc w:val="left"/>
        <w:rPr>
          <w:rFonts w:ascii="微软雅黑" w:eastAsia="微软雅黑" w:hAnsi="微软雅黑"/>
          <w:sz w:val="32"/>
        </w:rPr>
      </w:pPr>
    </w:p>
    <w:p w:rsidR="00BB38E2" w:rsidRDefault="00BB38E2" w:rsidP="00BB38E2">
      <w:pPr>
        <w:jc w:val="left"/>
        <w:rPr>
          <w:rFonts w:ascii="微软雅黑" w:eastAsia="微软雅黑" w:hAnsi="微软雅黑"/>
          <w:sz w:val="32"/>
        </w:rPr>
      </w:pPr>
    </w:p>
    <w:p w:rsidR="00BB38E2" w:rsidRDefault="00BB38E2" w:rsidP="00BB38E2">
      <w:pPr>
        <w:jc w:val="left"/>
        <w:rPr>
          <w:rFonts w:ascii="微软雅黑" w:eastAsia="微软雅黑" w:hAnsi="微软雅黑"/>
          <w:sz w:val="32"/>
        </w:rPr>
      </w:pPr>
    </w:p>
    <w:p w:rsidR="00BB38E2" w:rsidRDefault="00BB38E2" w:rsidP="00BB38E2">
      <w:pPr>
        <w:jc w:val="left"/>
        <w:rPr>
          <w:rFonts w:ascii="微软雅黑" w:eastAsia="微软雅黑" w:hAnsi="微软雅黑"/>
          <w:sz w:val="32"/>
        </w:rPr>
      </w:pPr>
    </w:p>
    <w:p w:rsidR="00BB38E2" w:rsidRDefault="00BB38E2" w:rsidP="00BB38E2">
      <w:pPr>
        <w:jc w:val="left"/>
        <w:rPr>
          <w:rFonts w:ascii="微软雅黑" w:eastAsia="微软雅黑" w:hAnsi="微软雅黑"/>
          <w:sz w:val="32"/>
        </w:rPr>
      </w:pPr>
    </w:p>
    <w:p w:rsidR="00BB38E2" w:rsidRDefault="00BB38E2" w:rsidP="00BB38E2">
      <w:pPr>
        <w:jc w:val="left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/>
          <w:sz w:val="32"/>
        </w:rPr>
        <w:lastRenderedPageBreak/>
        <w:t>实验代码</w:t>
      </w:r>
      <w:r>
        <w:rPr>
          <w:rFonts w:ascii="微软雅黑" w:eastAsia="微软雅黑" w:hAnsi="微软雅黑" w:hint="eastAsia"/>
          <w:sz w:val="32"/>
        </w:rPr>
        <w:t>：</w:t>
      </w:r>
    </w:p>
    <w:p w:rsidR="00BB38E2" w:rsidRDefault="00BB38E2" w:rsidP="00BB38E2">
      <w:pPr>
        <w:jc w:val="left"/>
        <w:rPr>
          <w:rFonts w:ascii="微软雅黑" w:eastAsia="微软雅黑" w:hAnsi="微软雅黑"/>
          <w:sz w:val="32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7467600" cy="4032250"/>
            <wp:effectExtent l="0" t="0" r="0" b="635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/>
          <w:sz w:val="32"/>
        </w:rPr>
        <w:t>T</w:t>
      </w:r>
      <w:r>
        <w:rPr>
          <w:rFonts w:ascii="微软雅黑" w:eastAsia="微软雅黑" w:hAnsi="微软雅黑" w:hint="eastAsia"/>
          <w:sz w:val="32"/>
        </w:rPr>
        <w:t>op</w:t>
      </w:r>
    </w:p>
    <w:p w:rsidR="00BB38E2" w:rsidRDefault="00BB38E2">
      <w:pPr>
        <w:widowControl/>
        <w:jc w:val="left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/>
          <w:sz w:val="32"/>
        </w:rPr>
        <w:br w:type="page"/>
      </w:r>
    </w:p>
    <w:p w:rsidR="00BB38E2" w:rsidRDefault="00BB38E2" w:rsidP="00BB38E2">
      <w:pPr>
        <w:jc w:val="left"/>
        <w:rPr>
          <w:rFonts w:ascii="微软雅黑" w:eastAsia="微软雅黑" w:hAnsi="微软雅黑"/>
          <w:sz w:val="32"/>
        </w:rPr>
      </w:pPr>
      <w: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531495</wp:posOffset>
            </wp:positionV>
            <wp:extent cx="4772025" cy="4419600"/>
            <wp:effectExtent l="0" t="0" r="952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/>
          <w:sz w:val="32"/>
        </w:rPr>
        <w:t>R</w:t>
      </w:r>
      <w:r>
        <w:rPr>
          <w:rFonts w:ascii="微软雅黑" w:eastAsia="微软雅黑" w:hAnsi="微软雅黑" w:hint="eastAsia"/>
          <w:sz w:val="32"/>
        </w:rPr>
        <w:t>eg</w:t>
      </w:r>
      <w:r>
        <w:rPr>
          <w:rFonts w:ascii="微软雅黑" w:eastAsia="微软雅黑" w:hAnsi="微软雅黑"/>
          <w:sz w:val="32"/>
        </w:rPr>
        <w:t>_file</w:t>
      </w:r>
    </w:p>
    <w:p w:rsidR="00BB38E2" w:rsidRDefault="00BB38E2">
      <w:pPr>
        <w:widowControl/>
        <w:jc w:val="left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/>
          <w:sz w:val="32"/>
        </w:rPr>
        <w:br w:type="page"/>
      </w:r>
    </w:p>
    <w:p w:rsidR="00BB38E2" w:rsidRDefault="00BB38E2" w:rsidP="00BB38E2">
      <w:pPr>
        <w:jc w:val="left"/>
        <w:rPr>
          <w:rFonts w:ascii="微软雅黑" w:eastAsia="微软雅黑" w:hAnsi="微软雅黑" w:hint="eastAsia"/>
          <w:sz w:val="32"/>
        </w:rPr>
      </w:pPr>
      <w: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5926455</wp:posOffset>
            </wp:positionV>
            <wp:extent cx="3512820" cy="2929890"/>
            <wp:effectExtent l="0" t="0" r="0" b="381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5274310" cy="5704840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/>
          <w:sz w:val="32"/>
        </w:rPr>
        <w:t>A</w:t>
      </w:r>
      <w:r>
        <w:rPr>
          <w:rFonts w:ascii="微软雅黑" w:eastAsia="微软雅黑" w:hAnsi="微软雅黑" w:hint="eastAsia"/>
          <w:sz w:val="32"/>
        </w:rPr>
        <w:t>lu</w:t>
      </w:r>
    </w:p>
    <w:p w:rsidR="00BB38E2" w:rsidRDefault="00BB38E2" w:rsidP="00BB38E2">
      <w:pPr>
        <w:jc w:val="left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 w:hint="eastAsia"/>
          <w:sz w:val="32"/>
        </w:rPr>
        <w:t>p</w:t>
      </w:r>
      <w:r>
        <w:rPr>
          <w:rFonts w:ascii="微软雅黑" w:eastAsia="微软雅黑" w:hAnsi="微软雅黑"/>
          <w:sz w:val="32"/>
        </w:rPr>
        <w:t>c_reg</w:t>
      </w:r>
    </w:p>
    <w:p w:rsidR="00BB38E2" w:rsidRDefault="00BB38E2" w:rsidP="00BB38E2">
      <w:pPr>
        <w:jc w:val="left"/>
        <w:rPr>
          <w:rFonts w:ascii="微软雅黑" w:eastAsia="微软雅黑" w:hAnsi="微软雅黑" w:hint="eastAsia"/>
          <w:sz w:val="32"/>
        </w:rPr>
      </w:pPr>
    </w:p>
    <w:p w:rsidR="00E92C22" w:rsidRDefault="00E92C22" w:rsidP="00E92C22">
      <w:pPr>
        <w:ind w:firstLine="420"/>
        <w:jc w:val="left"/>
        <w:rPr>
          <w:rFonts w:ascii="微软雅黑" w:eastAsia="微软雅黑" w:hAnsi="微软雅黑" w:hint="eastAsia"/>
          <w:sz w:val="32"/>
        </w:rPr>
      </w:pPr>
    </w:p>
    <w:p w:rsidR="00BB38E2" w:rsidRDefault="00BB38E2">
      <w:pPr>
        <w:widowControl/>
        <w:jc w:val="left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/>
          <w:sz w:val="32"/>
        </w:rPr>
        <w:br w:type="page"/>
      </w:r>
    </w:p>
    <w:p w:rsidR="00E92C22" w:rsidRDefault="00BB38E2" w:rsidP="00964FFF">
      <w:pPr>
        <w:jc w:val="left"/>
        <w:rPr>
          <w:rFonts w:ascii="微软雅黑" w:eastAsia="微软雅黑" w:hAnsi="微软雅黑" w:hint="eastAsia"/>
          <w:sz w:val="32"/>
        </w:rPr>
      </w:pPr>
      <w: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403860</wp:posOffset>
            </wp:positionV>
            <wp:extent cx="7513320" cy="421195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005" cy="4214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sz w:val="32"/>
        </w:rPr>
        <w:t>control</w:t>
      </w:r>
    </w:p>
    <w:p w:rsidR="00BB38E2" w:rsidRPr="00964FFF" w:rsidRDefault="00BB38E2" w:rsidP="00964FFF">
      <w:pPr>
        <w:jc w:val="left"/>
        <w:rPr>
          <w:rFonts w:ascii="微软雅黑" w:eastAsia="微软雅黑" w:hAnsi="微软雅黑" w:hint="eastAsia"/>
          <w:sz w:val="32"/>
        </w:rPr>
      </w:pPr>
    </w:p>
    <w:sectPr w:rsidR="00BB38E2" w:rsidRPr="00964F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8E6AEA"/>
    <w:multiLevelType w:val="hybridMultilevel"/>
    <w:tmpl w:val="A53C5A68"/>
    <w:lvl w:ilvl="0" w:tplc="C6568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32C8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7660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CA1B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6A3D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D48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2253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0444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3638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01F4098"/>
    <w:multiLevelType w:val="hybridMultilevel"/>
    <w:tmpl w:val="6D0E1DFA"/>
    <w:lvl w:ilvl="0" w:tplc="40C050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301C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1E57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9AB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4E9A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22FC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384C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6021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2286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FA6"/>
    <w:rsid w:val="00500F4F"/>
    <w:rsid w:val="00964FFF"/>
    <w:rsid w:val="00B81FA6"/>
    <w:rsid w:val="00BB38E2"/>
    <w:rsid w:val="00D550F3"/>
    <w:rsid w:val="00E92C22"/>
    <w:rsid w:val="00F7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A50790-52AC-4662-8983-1FAB87F59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964FFF"/>
    <w:rPr>
      <w:rFonts w:ascii="MicrosoftYaHei" w:hAnsi="MicrosoftYaHei" w:hint="default"/>
      <w:b w:val="0"/>
      <w:bCs w:val="0"/>
      <w:i w:val="0"/>
      <w:iCs w:val="0"/>
      <w:color w:val="000000"/>
      <w:sz w:val="22"/>
      <w:szCs w:val="22"/>
    </w:rPr>
  </w:style>
  <w:style w:type="paragraph" w:styleId="a3">
    <w:name w:val="List Paragraph"/>
    <w:basedOn w:val="a"/>
    <w:uiPriority w:val="34"/>
    <w:qFormat/>
    <w:rsid w:val="00964FFF"/>
    <w:pPr>
      <w:widowControl/>
      <w:ind w:firstLineChars="200" w:firstLine="420"/>
      <w:jc w:val="left"/>
    </w:pPr>
    <w:rPr>
      <w:rFonts w:ascii="宋体" w:eastAsia="宋体" w:hAnsi="宋体" w:cs="宋体"/>
      <w:noProof w:val="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15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9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803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409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400</Words>
  <Characters>533</Characters>
  <Application>Microsoft Office Word</Application>
  <DocSecurity>0</DocSecurity>
  <Lines>51</Lines>
  <Paragraphs>23</Paragraphs>
  <ScaleCrop>false</ScaleCrop>
  <Company/>
  <LinksUpToDate>false</LinksUpToDate>
  <CharactersWithSpaces>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Zevin</dc:creator>
  <cp:keywords/>
  <dc:description/>
  <cp:lastModifiedBy>King Zevin</cp:lastModifiedBy>
  <cp:revision>7</cp:revision>
  <cp:lastPrinted>2017-05-09T12:16:00Z</cp:lastPrinted>
  <dcterms:created xsi:type="dcterms:W3CDTF">2017-05-09T10:57:00Z</dcterms:created>
  <dcterms:modified xsi:type="dcterms:W3CDTF">2017-05-09T12:16:00Z</dcterms:modified>
</cp:coreProperties>
</file>