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B4B" w:rsidRPr="002047D3" w:rsidRDefault="00C46B4B" w:rsidP="00237CE2">
      <w:pPr>
        <w:pStyle w:val="Titel"/>
        <w:rPr>
          <w:rFonts w:eastAsiaTheme="minorHAnsi"/>
          <w:lang w:val="en-US"/>
        </w:rPr>
      </w:pPr>
      <w:r w:rsidRPr="002047D3">
        <w:rPr>
          <w:rFonts w:eastAsiaTheme="minorHAnsi"/>
          <w:lang w:val="en-US"/>
        </w:rPr>
        <w:t>Petrol</w:t>
      </w:r>
      <w:r w:rsidR="00272995" w:rsidRPr="002047D3">
        <w:rPr>
          <w:rFonts w:eastAsiaTheme="minorHAnsi"/>
          <w:lang w:val="en-US"/>
        </w:rPr>
        <w:t xml:space="preserve"> </w:t>
      </w:r>
      <w:r w:rsidR="00AE6488" w:rsidRPr="002047D3">
        <w:rPr>
          <w:rFonts w:eastAsiaTheme="minorHAnsi"/>
          <w:lang w:val="en-US"/>
        </w:rPr>
        <w:t xml:space="preserve">Price </w:t>
      </w:r>
      <w:r w:rsidR="00272995" w:rsidRPr="002047D3">
        <w:rPr>
          <w:rFonts w:eastAsiaTheme="minorHAnsi"/>
          <w:lang w:val="en-US"/>
        </w:rPr>
        <w:t>C</w:t>
      </w:r>
      <w:r w:rsidRPr="002047D3">
        <w:rPr>
          <w:rFonts w:eastAsiaTheme="minorHAnsi"/>
          <w:lang w:val="en-US"/>
        </w:rPr>
        <w:t xml:space="preserve">alculator </w:t>
      </w:r>
      <w:proofErr w:type="spellStart"/>
      <w:r w:rsidRPr="006D58F8">
        <w:rPr>
          <w:rStyle w:val="UntertitelZchn"/>
          <w:lang w:val="en-US"/>
        </w:rPr>
        <w:t>Softwaredokumentation</w:t>
      </w:r>
      <w:proofErr w:type="spellEnd"/>
    </w:p>
    <w:p w:rsidR="00C46B4B" w:rsidRPr="002047D3" w:rsidRDefault="00C46B4B" w:rsidP="00237CE2">
      <w:pPr>
        <w:jc w:val="both"/>
        <w:rPr>
          <w:lang w:val="en-US"/>
        </w:rPr>
      </w:pPr>
      <w:r w:rsidRPr="002047D3">
        <w:rPr>
          <w:lang w:val="en-US"/>
        </w:rPr>
        <w:t>Von Christian Hahn</w:t>
      </w:r>
    </w:p>
    <w:p w:rsidR="000A7E6C" w:rsidRDefault="00C46B4B" w:rsidP="00237CE2">
      <w:pPr>
        <w:pStyle w:val="berschrift1"/>
        <w:jc w:val="both"/>
      </w:pPr>
      <w:r>
        <w:t>Kurzbeschreibung</w:t>
      </w:r>
    </w:p>
    <w:p w:rsidR="00D31593" w:rsidRDefault="001D5756" w:rsidP="00237CE2">
      <w:pPr>
        <w:jc w:val="both"/>
      </w:pPr>
      <w:r>
        <w:t xml:space="preserve">Diese Software wurde im Zusammenhang der Code </w:t>
      </w:r>
      <w:proofErr w:type="spellStart"/>
      <w:r>
        <w:t>Competition</w:t>
      </w:r>
      <w:proofErr w:type="spellEnd"/>
      <w:r>
        <w:t xml:space="preserve"> „Zapfsäulenkönig“ erstellt. Es wurde als Programmiersprache C# </w:t>
      </w:r>
      <w:r w:rsidR="00D31593">
        <w:t>zusammen mit dem Framework ASP.NET MVC genutzt</w:t>
      </w:r>
      <w:r w:rsidR="009F45D1">
        <w:t>.</w:t>
      </w:r>
    </w:p>
    <w:p w:rsidR="000D42BF" w:rsidRDefault="000D42BF" w:rsidP="000D42BF">
      <w:pPr>
        <w:pStyle w:val="berschrift1"/>
      </w:pPr>
      <w:r>
        <w:t>Requirements</w:t>
      </w:r>
    </w:p>
    <w:p w:rsidR="000D42BF" w:rsidRDefault="000D42BF" w:rsidP="000D42BF">
      <w:r>
        <w:t>Entwicklungsumgebung:</w:t>
      </w:r>
    </w:p>
    <w:p w:rsidR="000D42BF" w:rsidRDefault="000D42BF" w:rsidP="00320138">
      <w:pPr>
        <w:pStyle w:val="Listenabsatz"/>
        <w:numPr>
          <w:ilvl w:val="0"/>
          <w:numId w:val="25"/>
        </w:numPr>
      </w:pPr>
      <w:r>
        <w:t>Windows 7</w:t>
      </w:r>
      <w:r w:rsidR="00320138">
        <w:t xml:space="preserve"> (64-bit)</w:t>
      </w:r>
    </w:p>
    <w:p w:rsidR="000D42BF" w:rsidRDefault="000D42BF" w:rsidP="00320138">
      <w:pPr>
        <w:pStyle w:val="Listenabsatz"/>
        <w:numPr>
          <w:ilvl w:val="0"/>
          <w:numId w:val="25"/>
        </w:numPr>
      </w:pPr>
      <w:r>
        <w:t>Microsoft Visual Studio 2015</w:t>
      </w:r>
    </w:p>
    <w:p w:rsidR="000D42BF" w:rsidRDefault="000D42BF" w:rsidP="00320138">
      <w:pPr>
        <w:pStyle w:val="Listenabsatz"/>
        <w:numPr>
          <w:ilvl w:val="0"/>
          <w:numId w:val="25"/>
        </w:numPr>
      </w:pPr>
      <w:r>
        <w:t>.NET Framework 4.5.2</w:t>
      </w:r>
    </w:p>
    <w:p w:rsidR="000D42BF" w:rsidRDefault="000D42BF" w:rsidP="00320138">
      <w:pPr>
        <w:pStyle w:val="Listenabsatz"/>
        <w:numPr>
          <w:ilvl w:val="0"/>
          <w:numId w:val="25"/>
        </w:numPr>
      </w:pPr>
      <w:r>
        <w:t>IIS Version 6.1 SP 1</w:t>
      </w:r>
    </w:p>
    <w:p w:rsidR="000D42BF" w:rsidRDefault="000D42BF" w:rsidP="000D42BF">
      <w:r>
        <w:t>Getestet auf:</w:t>
      </w:r>
    </w:p>
    <w:p w:rsidR="000D42BF" w:rsidRDefault="000D42BF" w:rsidP="00320138">
      <w:pPr>
        <w:pStyle w:val="Listenabsatz"/>
        <w:numPr>
          <w:ilvl w:val="0"/>
          <w:numId w:val="26"/>
        </w:numPr>
      </w:pPr>
      <w:r>
        <w:t>Internet Explorer 11</w:t>
      </w:r>
    </w:p>
    <w:p w:rsidR="000D42BF" w:rsidRDefault="000D42BF" w:rsidP="00320138">
      <w:pPr>
        <w:pStyle w:val="Listenabsatz"/>
        <w:numPr>
          <w:ilvl w:val="0"/>
          <w:numId w:val="26"/>
        </w:numPr>
      </w:pPr>
      <w:r>
        <w:t>Firefox 42</w:t>
      </w:r>
    </w:p>
    <w:p w:rsidR="000D42BF" w:rsidRPr="000D42BF" w:rsidRDefault="000D42BF" w:rsidP="00320138">
      <w:pPr>
        <w:pStyle w:val="Listenabsatz"/>
        <w:numPr>
          <w:ilvl w:val="0"/>
          <w:numId w:val="26"/>
        </w:numPr>
        <w:rPr>
          <w:rFonts w:asciiTheme="majorHAnsi" w:hAnsiTheme="majorHAnsi"/>
        </w:rPr>
      </w:pPr>
      <w:r>
        <w:t xml:space="preserve">Chrome Version </w:t>
      </w:r>
      <w:r>
        <w:rPr>
          <w:rStyle w:val="apple-converted-space"/>
          <w:rFonts w:ascii="Segoe UI" w:hAnsi="Segoe UI" w:cs="Segoe UI"/>
          <w:color w:val="303942"/>
          <w:sz w:val="18"/>
          <w:szCs w:val="18"/>
        </w:rPr>
        <w:t> </w:t>
      </w:r>
      <w:r w:rsidRPr="000D42BF">
        <w:rPr>
          <w:rFonts w:asciiTheme="majorHAnsi" w:hAnsiTheme="majorHAnsi" w:cs="Segoe UI"/>
          <w:color w:val="303942"/>
          <w:szCs w:val="18"/>
        </w:rPr>
        <w:t>51.0.2704.103 m (64-bit)</w:t>
      </w:r>
    </w:p>
    <w:p w:rsidR="00C46B4B" w:rsidRPr="00D31593" w:rsidRDefault="00C46B4B" w:rsidP="00237CE2">
      <w:pPr>
        <w:pStyle w:val="berschrift1"/>
        <w:jc w:val="both"/>
      </w:pPr>
      <w:r w:rsidRPr="00D31593">
        <w:t>Architektur</w:t>
      </w:r>
    </w:p>
    <w:p w:rsidR="002B0DBC" w:rsidRDefault="00CC3CBB" w:rsidP="00237CE2">
      <w:pPr>
        <w:jc w:val="both"/>
      </w:pPr>
      <w:r>
        <w:t>Grundlegend ist die Solution in 2 große Projekte eingeteilt:</w:t>
      </w:r>
    </w:p>
    <w:p w:rsidR="00CC3CBB" w:rsidRDefault="00CC3CBB" w:rsidP="00320138">
      <w:pPr>
        <w:pStyle w:val="Listenabsatz"/>
        <w:numPr>
          <w:ilvl w:val="0"/>
          <w:numId w:val="13"/>
        </w:numPr>
        <w:jc w:val="both"/>
      </w:pPr>
      <w:proofErr w:type="spellStart"/>
      <w:r>
        <w:t>Petrolcalculator</w:t>
      </w:r>
      <w:proofErr w:type="spellEnd"/>
    </w:p>
    <w:p w:rsidR="00CC3CBB" w:rsidRDefault="00CC3CBB" w:rsidP="00320138">
      <w:pPr>
        <w:pStyle w:val="Listenabsatz"/>
        <w:numPr>
          <w:ilvl w:val="0"/>
          <w:numId w:val="13"/>
        </w:numPr>
        <w:jc w:val="both"/>
      </w:pPr>
      <w:proofErr w:type="spellStart"/>
      <w:r>
        <w:t>Petrolcalculator.Core</w:t>
      </w:r>
      <w:proofErr w:type="spellEnd"/>
    </w:p>
    <w:p w:rsidR="005031B7" w:rsidRDefault="005031B7" w:rsidP="00237CE2">
      <w:pPr>
        <w:jc w:val="both"/>
      </w:pPr>
      <w:r>
        <w:t>Im Projekt „</w:t>
      </w:r>
      <w:proofErr w:type="spellStart"/>
      <w:r>
        <w:t>Petrolcalculator</w:t>
      </w:r>
      <w:proofErr w:type="spellEnd"/>
      <w:r>
        <w:t xml:space="preserve">“ wird die reine Funktionalität zur Ausgabe der Daten implementiert. D.h. in einem MVC Projekt sind dort sämtliche Controller, View Models, Views, CSS-Files und JS-Files zu finden. </w:t>
      </w:r>
    </w:p>
    <w:p w:rsidR="005031B7" w:rsidRDefault="005031B7" w:rsidP="00237CE2">
      <w:pPr>
        <w:jc w:val="both"/>
      </w:pPr>
      <w:r>
        <w:t>Im Projekt „</w:t>
      </w:r>
      <w:proofErr w:type="spellStart"/>
      <w:r>
        <w:t>Petrolcalculator.Core</w:t>
      </w:r>
      <w:proofErr w:type="spellEnd"/>
      <w:r>
        <w:t xml:space="preserve">“ ist die gesamte Logik für die Aufgabenstellung implementiert worden. Diese wird in einer Servicearchitektur zur Verfügung gestellt. Es gibt für verschiedene Aufgaben, wie </w:t>
      </w:r>
      <w:proofErr w:type="spellStart"/>
      <w:r>
        <w:t>Mappings</w:t>
      </w:r>
      <w:proofErr w:type="spellEnd"/>
      <w:r>
        <w:t xml:space="preserve"> durchführen, </w:t>
      </w:r>
      <w:proofErr w:type="spellStart"/>
      <w:r>
        <w:t>Requests</w:t>
      </w:r>
      <w:proofErr w:type="spellEnd"/>
      <w:r>
        <w:t xml:space="preserve"> senden, Restriktionen überprüfen usw. jeweils eigene Services. All diese Services wurden </w:t>
      </w:r>
      <w:r w:rsidR="00E95659">
        <w:t xml:space="preserve">gemäß </w:t>
      </w:r>
      <w:proofErr w:type="spellStart"/>
      <w:proofErr w:type="gramStart"/>
      <w:r w:rsidR="00E95659">
        <w:t>íhres</w:t>
      </w:r>
      <w:proofErr w:type="spellEnd"/>
      <w:r w:rsidR="00E95659">
        <w:t xml:space="preserve"> Zwecks</w:t>
      </w:r>
      <w:proofErr w:type="gramEnd"/>
      <w:r w:rsidR="00E95659">
        <w:t xml:space="preserve"> jeweils </w:t>
      </w:r>
      <w:r>
        <w:t xml:space="preserve">unter einer großen </w:t>
      </w:r>
      <w:proofErr w:type="spellStart"/>
      <w:r>
        <w:t>Servicefacade</w:t>
      </w:r>
      <w:proofErr w:type="spellEnd"/>
      <w:r>
        <w:t xml:space="preserve"> mit Interfaces zusammengefasst, um den Zugriff zu vereinfachen und zu vereinheit</w:t>
      </w:r>
      <w:r w:rsidR="00DD1D59">
        <w:t xml:space="preserve">lichen. Viele Services wurden zusätzlich, wenn es möglich war, generisch aufgebaut. Dies erlaubt z.B. eine einfache Adaption eines Datenmodells, indem dieses </w:t>
      </w:r>
      <w:r w:rsidR="00E95659">
        <w:t xml:space="preserve">bspw. </w:t>
      </w:r>
      <w:r w:rsidR="00DD1D59">
        <w:t>einfach ausgetauscht werden kann. Mit s</w:t>
      </w:r>
      <w:r>
        <w:t>olch eine</w:t>
      </w:r>
      <w:r w:rsidR="00DD1D59">
        <w:t>r</w:t>
      </w:r>
      <w:r>
        <w:t xml:space="preserve"> Architektur </w:t>
      </w:r>
      <w:r w:rsidR="00DD1D59">
        <w:t xml:space="preserve">kann man </w:t>
      </w:r>
      <w:r>
        <w:t>sehr dynamisch auf nötige Änderungen der Implementierungen</w:t>
      </w:r>
      <w:r w:rsidR="00DD1D59">
        <w:t xml:space="preserve"> einzugehen, z.B. wenn sich Parameter oder die Rückgabe einer Schnittstelle ändern.</w:t>
      </w:r>
      <w:r>
        <w:t xml:space="preserve"> Zusätzlich ist der Implementierungsaufwand bei Änderungen oder Zusatzanforderungen deutlich geringer.</w:t>
      </w:r>
    </w:p>
    <w:p w:rsidR="00DD1D59" w:rsidRPr="002B0DBC" w:rsidRDefault="005031B7" w:rsidP="00237CE2">
      <w:pPr>
        <w:jc w:val="both"/>
      </w:pPr>
      <w:r>
        <w:lastRenderedPageBreak/>
        <w:t xml:space="preserve">Diese Gesamtarchitektur erlaubt es, die jeweils genutzte Ausgabetechnologie wie bspw. MVC, </w:t>
      </w:r>
      <w:proofErr w:type="spellStart"/>
      <w:r>
        <w:t>Webforms</w:t>
      </w:r>
      <w:proofErr w:type="spellEnd"/>
      <w:r>
        <w:t xml:space="preserve">, WPF, </w:t>
      </w:r>
      <w:proofErr w:type="spellStart"/>
      <w:r>
        <w:t>Console</w:t>
      </w:r>
      <w:proofErr w:type="spellEnd"/>
      <w:r>
        <w:t xml:space="preserve"> etc. einfach zu ändern, da jeweils nur das Projekt </w:t>
      </w:r>
      <w:r w:rsidR="00F13095">
        <w:t>„</w:t>
      </w:r>
      <w:proofErr w:type="spellStart"/>
      <w:r>
        <w:t>Petrolcalculator.Core</w:t>
      </w:r>
      <w:proofErr w:type="spellEnd"/>
      <w:r w:rsidR="00F13095">
        <w:t>“</w:t>
      </w:r>
      <w:r>
        <w:t xml:space="preserve"> eingebunden und die </w:t>
      </w:r>
      <w:r w:rsidR="00E95659">
        <w:t xml:space="preserve">jeweilige </w:t>
      </w:r>
      <w:proofErr w:type="spellStart"/>
      <w:r>
        <w:t>Servicefacade</w:t>
      </w:r>
      <w:proofErr w:type="spellEnd"/>
      <w:r>
        <w:t xml:space="preserve"> </w:t>
      </w:r>
      <w:r w:rsidR="00D84390">
        <w:t>referenziert</w:t>
      </w:r>
      <w:r w:rsidR="00DD1D59">
        <w:t xml:space="preserve"> werden muss.</w:t>
      </w:r>
    </w:p>
    <w:p w:rsidR="00C46B4B" w:rsidRDefault="00C46B4B" w:rsidP="00237CE2">
      <w:pPr>
        <w:pStyle w:val="berschrift1"/>
        <w:jc w:val="both"/>
      </w:pPr>
      <w:r>
        <w:t>Installationsanweisung</w:t>
      </w:r>
    </w:p>
    <w:p w:rsidR="002B0DBC" w:rsidRPr="002B0DBC" w:rsidRDefault="00DD1D59" w:rsidP="00237CE2">
      <w:pPr>
        <w:jc w:val="both"/>
      </w:pPr>
      <w:r>
        <w:t>Um das ASP.NET MVC Projekt nutzen zu können, ist es nötig dieses auf einem Webserver laufen zu lassen. Im Folgenden werden zwei einfache Wege erläutert, das Projekt aufzusetzen.</w:t>
      </w:r>
    </w:p>
    <w:p w:rsidR="000A7E6C" w:rsidRDefault="000A7E6C" w:rsidP="00237CE2">
      <w:pPr>
        <w:pStyle w:val="berschrift2"/>
        <w:jc w:val="both"/>
      </w:pPr>
      <w:r>
        <w:t xml:space="preserve">Visual </w:t>
      </w:r>
      <w:r w:rsidRPr="009F45D1">
        <w:t>Studio</w:t>
      </w:r>
    </w:p>
    <w:p w:rsidR="002B0DBC" w:rsidRDefault="00DD1D59" w:rsidP="00237CE2">
      <w:pPr>
        <w:jc w:val="both"/>
      </w:pPr>
      <w:r>
        <w:t>Möchte man das Projekt mittels Visual Studio starten, so nutzt man automatisch den in Visual Studio integrierten Webserver „IIS Express“. Hierzu ist es lediglich nötig das Solution File „</w:t>
      </w:r>
      <w:r w:rsidRPr="00DD1D59">
        <w:t>\</w:t>
      </w:r>
      <w:proofErr w:type="spellStart"/>
      <w:r w:rsidRPr="00DD1D59">
        <w:t>Petrolcalculator</w:t>
      </w:r>
      <w:proofErr w:type="spellEnd"/>
      <w:r>
        <w:t>\</w:t>
      </w:r>
      <w:r w:rsidRPr="00DD1D59">
        <w:t>Petrolcalculator.sln</w:t>
      </w:r>
      <w:r>
        <w:t xml:space="preserve">“ aufzurufen. Hierdurch öffnet sich Visual Studio und lädt die gesamte Solution. Daraufhin reicht es </w:t>
      </w:r>
      <w:r w:rsidR="00F13095">
        <w:t xml:space="preserve">die Option „Start </w:t>
      </w:r>
      <w:proofErr w:type="spellStart"/>
      <w:r w:rsidR="00F13095">
        <w:t>Without</w:t>
      </w:r>
      <w:proofErr w:type="spellEnd"/>
      <w:r w:rsidR="00F13095">
        <w:t xml:space="preserve"> Debugging“ (Strg + F5) auszuwählen. Es öffnet sich die Website im ausgewählten Browser.</w:t>
      </w:r>
    </w:p>
    <w:p w:rsidR="004F5D8C" w:rsidRDefault="004F5D8C" w:rsidP="00237CE2">
      <w:pPr>
        <w:jc w:val="both"/>
        <w:rPr>
          <w:b/>
          <w:u w:val="single"/>
        </w:rPr>
      </w:pPr>
    </w:p>
    <w:p w:rsidR="00F13095" w:rsidRPr="00F13095" w:rsidRDefault="00F13095" w:rsidP="00237CE2">
      <w:pPr>
        <w:jc w:val="both"/>
        <w:rPr>
          <w:b/>
          <w:u w:val="single"/>
        </w:rPr>
      </w:pPr>
      <w:r w:rsidRPr="00F13095">
        <w:rPr>
          <w:b/>
          <w:u w:val="single"/>
        </w:rPr>
        <w:t xml:space="preserve">Wichtig: </w:t>
      </w:r>
    </w:p>
    <w:p w:rsidR="00F13095" w:rsidRPr="002B0DBC" w:rsidRDefault="00F13095" w:rsidP="00237CE2">
      <w:pPr>
        <w:jc w:val="both"/>
      </w:pPr>
      <w:r>
        <w:t>Sofern man gerade eine .</w:t>
      </w:r>
      <w:proofErr w:type="spellStart"/>
      <w:r>
        <w:t>cshtml</w:t>
      </w:r>
      <w:proofErr w:type="spellEnd"/>
      <w:r>
        <w:t xml:space="preserve"> Datei geöffnet hat, versucht Visual Studio diese Datei im Browser zu öffnen. </w:t>
      </w:r>
      <w:r w:rsidR="00FB08BC">
        <w:t xml:space="preserve">Dies kann man an der </w:t>
      </w:r>
      <w:proofErr w:type="spellStart"/>
      <w:r w:rsidR="00FB08BC">
        <w:t>Url</w:t>
      </w:r>
      <w:proofErr w:type="spellEnd"/>
      <w:r w:rsidR="00FB08BC">
        <w:t>, die versucht wird aufzurufen, erkennen. Das</w:t>
      </w:r>
      <w:r>
        <w:t xml:space="preserve"> wird aber bspw. </w:t>
      </w:r>
      <w:r w:rsidR="0024623A">
        <w:t>b</w:t>
      </w:r>
      <w:r>
        <w:t xml:space="preserve">ei Partial Views nicht funktionieren. Es ist daher </w:t>
      </w:r>
      <w:r w:rsidR="00FB08BC">
        <w:t>ratsam beim Starten der Website</w:t>
      </w:r>
      <w:r>
        <w:t xml:space="preserve"> </w:t>
      </w:r>
      <w:r w:rsidRPr="00F13095">
        <w:rPr>
          <w:b/>
          <w:i/>
        </w:rPr>
        <w:t>keine</w:t>
      </w:r>
      <w:r>
        <w:t xml:space="preserve"> .</w:t>
      </w:r>
      <w:proofErr w:type="spellStart"/>
      <w:r>
        <w:t>cshtml</w:t>
      </w:r>
      <w:proofErr w:type="spellEnd"/>
      <w:r>
        <w:t xml:space="preserve"> Datei </w:t>
      </w:r>
      <w:r w:rsidR="00351CAD">
        <w:t>im aktiven</w:t>
      </w:r>
      <w:r>
        <w:t xml:space="preserve"> Tab ausgewählt zu haben, um sicherzustellen, das Visual Studio die Solution mit der vorgesehenen Startseite startet.</w:t>
      </w:r>
      <w:r w:rsidR="00FB08BC">
        <w:t xml:space="preserve"> In der Regel ist dies die </w:t>
      </w:r>
      <w:proofErr w:type="spellStart"/>
      <w:r w:rsidR="00FB08BC">
        <w:t>Url</w:t>
      </w:r>
      <w:proofErr w:type="spellEnd"/>
      <w:r w:rsidR="00FB08BC">
        <w:t xml:space="preserve"> </w:t>
      </w:r>
      <w:r w:rsidR="00656AB4">
        <w:t>„</w:t>
      </w:r>
      <w:proofErr w:type="spellStart"/>
      <w:r w:rsidR="00FB08BC">
        <w:t>localhost</w:t>
      </w:r>
      <w:proofErr w:type="spellEnd"/>
      <w:r w:rsidR="00FB08BC">
        <w:t>:[PORTNUMMER]</w:t>
      </w:r>
      <w:r w:rsidR="00656AB4">
        <w:t>“</w:t>
      </w:r>
    </w:p>
    <w:p w:rsidR="000A7E6C" w:rsidRDefault="000A7E6C" w:rsidP="00237CE2">
      <w:pPr>
        <w:pStyle w:val="berschrift2"/>
        <w:jc w:val="both"/>
      </w:pPr>
      <w:r>
        <w:t>IIS</w:t>
      </w:r>
    </w:p>
    <w:p w:rsidR="002B0DBC" w:rsidRDefault="00F13095" w:rsidP="00237CE2">
      <w:pPr>
        <w:jc w:val="both"/>
      </w:pPr>
      <w:r>
        <w:t>Um die Solution mittels des IIS zu starten sind die folgenden Schritte nötig:</w:t>
      </w:r>
    </w:p>
    <w:tbl>
      <w:tblPr>
        <w:tblStyle w:val="Tabellenraster"/>
        <w:tblW w:w="9456" w:type="dxa"/>
        <w:tblLayout w:type="fixed"/>
        <w:tblLook w:val="04A0" w:firstRow="1" w:lastRow="0" w:firstColumn="1" w:lastColumn="0" w:noHBand="0" w:noVBand="1"/>
      </w:tblPr>
      <w:tblGrid>
        <w:gridCol w:w="5211"/>
        <w:gridCol w:w="4245"/>
      </w:tblGrid>
      <w:tr w:rsidR="003F5E94" w:rsidTr="0089129E">
        <w:tc>
          <w:tcPr>
            <w:tcW w:w="5211" w:type="dxa"/>
          </w:tcPr>
          <w:p w:rsidR="00F13095" w:rsidRPr="00D7007B" w:rsidRDefault="00F13095" w:rsidP="00237CE2">
            <w:pPr>
              <w:jc w:val="both"/>
              <w:rPr>
                <w:b/>
              </w:rPr>
            </w:pPr>
            <w:r w:rsidRPr="00D7007B">
              <w:rPr>
                <w:b/>
              </w:rPr>
              <w:t>Screenshot</w:t>
            </w:r>
          </w:p>
        </w:tc>
        <w:tc>
          <w:tcPr>
            <w:tcW w:w="4245" w:type="dxa"/>
          </w:tcPr>
          <w:p w:rsidR="00F13095" w:rsidRPr="00D7007B" w:rsidRDefault="00F13095" w:rsidP="00237CE2">
            <w:pPr>
              <w:jc w:val="both"/>
              <w:rPr>
                <w:b/>
              </w:rPr>
            </w:pPr>
            <w:r w:rsidRPr="00D7007B">
              <w:rPr>
                <w:b/>
              </w:rPr>
              <w:t>Beschreibung</w:t>
            </w:r>
          </w:p>
        </w:tc>
      </w:tr>
      <w:tr w:rsidR="003F5E94" w:rsidTr="0089129E">
        <w:tc>
          <w:tcPr>
            <w:tcW w:w="5211" w:type="dxa"/>
          </w:tcPr>
          <w:p w:rsidR="00F13095" w:rsidRDefault="00E47E5B" w:rsidP="00237CE2">
            <w:pPr>
              <w:jc w:val="both"/>
            </w:pPr>
            <w:r>
              <w:rPr>
                <w:noProof/>
                <w:lang w:eastAsia="de-DE"/>
              </w:rPr>
              <w:drawing>
                <wp:inline distT="0" distB="0" distL="0" distR="0" wp14:anchorId="1465F69A" wp14:editId="26B2286C">
                  <wp:extent cx="2585358" cy="2699657"/>
                  <wp:effectExtent l="0" t="0" r="571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8_47_16-Startmenü.png"/>
                          <pic:cNvPicPr/>
                        </pic:nvPicPr>
                        <pic:blipFill>
                          <a:blip r:embed="rId8">
                            <a:extLst>
                              <a:ext uri="{28A0092B-C50C-407E-A947-70E740481C1C}">
                                <a14:useLocalDpi xmlns:a14="http://schemas.microsoft.com/office/drawing/2010/main" val="0"/>
                              </a:ext>
                            </a:extLst>
                          </a:blip>
                          <a:stretch>
                            <a:fillRect/>
                          </a:stretch>
                        </pic:blipFill>
                        <pic:spPr>
                          <a:xfrm>
                            <a:off x="0" y="0"/>
                            <a:ext cx="2587003" cy="2701375"/>
                          </a:xfrm>
                          <a:prstGeom prst="rect">
                            <a:avLst/>
                          </a:prstGeom>
                        </pic:spPr>
                      </pic:pic>
                    </a:graphicData>
                  </a:graphic>
                </wp:inline>
              </w:drawing>
            </w:r>
          </w:p>
        </w:tc>
        <w:tc>
          <w:tcPr>
            <w:tcW w:w="4245" w:type="dxa"/>
          </w:tcPr>
          <w:p w:rsidR="00F13095" w:rsidRPr="004F5D8C" w:rsidRDefault="00F13095" w:rsidP="00237CE2">
            <w:pPr>
              <w:jc w:val="both"/>
              <w:rPr>
                <w:sz w:val="18"/>
              </w:rPr>
            </w:pPr>
            <w:r w:rsidRPr="004F5D8C">
              <w:rPr>
                <w:sz w:val="18"/>
              </w:rPr>
              <w:t>Öffnen des IIS</w:t>
            </w:r>
          </w:p>
        </w:tc>
      </w:tr>
      <w:tr w:rsidR="003F5E94" w:rsidTr="0089129E">
        <w:tc>
          <w:tcPr>
            <w:tcW w:w="5211" w:type="dxa"/>
          </w:tcPr>
          <w:p w:rsidR="00E47E5B" w:rsidRDefault="00E47E5B" w:rsidP="00237CE2">
            <w:pPr>
              <w:jc w:val="both"/>
            </w:pPr>
            <w:r>
              <w:rPr>
                <w:noProof/>
                <w:lang w:eastAsia="de-DE"/>
              </w:rPr>
              <w:lastRenderedPageBreak/>
              <w:drawing>
                <wp:inline distT="0" distB="0" distL="0" distR="0" wp14:anchorId="1BC56CBC" wp14:editId="7FE9364B">
                  <wp:extent cx="3154826" cy="1654629"/>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zufüg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7594" cy="1656081"/>
                          </a:xfrm>
                          <a:prstGeom prst="rect">
                            <a:avLst/>
                          </a:prstGeom>
                        </pic:spPr>
                      </pic:pic>
                    </a:graphicData>
                  </a:graphic>
                </wp:inline>
              </w:drawing>
            </w:r>
          </w:p>
        </w:tc>
        <w:tc>
          <w:tcPr>
            <w:tcW w:w="4245" w:type="dxa"/>
          </w:tcPr>
          <w:p w:rsidR="00E47E5B" w:rsidRPr="004F5D8C" w:rsidRDefault="00E47E5B" w:rsidP="00237CE2">
            <w:pPr>
              <w:jc w:val="both"/>
              <w:rPr>
                <w:sz w:val="18"/>
              </w:rPr>
            </w:pPr>
            <w:r w:rsidRPr="004F5D8C">
              <w:rPr>
                <w:sz w:val="18"/>
              </w:rPr>
              <w:t>Hinzufügen einer neuen Website mit rechtsklick auf „Sites“ und dann „Website hinzufügen“</w:t>
            </w:r>
          </w:p>
        </w:tc>
      </w:tr>
      <w:tr w:rsidR="003F5E94" w:rsidTr="0089129E">
        <w:tc>
          <w:tcPr>
            <w:tcW w:w="5211" w:type="dxa"/>
          </w:tcPr>
          <w:p w:rsidR="00E47E5B" w:rsidRDefault="00E47E5B" w:rsidP="00237CE2">
            <w:pPr>
              <w:jc w:val="both"/>
            </w:pPr>
            <w:r>
              <w:rPr>
                <w:noProof/>
                <w:lang w:eastAsia="de-DE"/>
              </w:rPr>
              <w:drawing>
                <wp:inline distT="0" distB="0" distL="0" distR="0" wp14:anchorId="30D4DED2" wp14:editId="7174F6A0">
                  <wp:extent cx="3142082" cy="1807028"/>
                  <wp:effectExtent l="0" t="0" r="127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8_41_50-Petrol Price Calculator Softwaredokumentation.docx - Microsoft Wo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1583" cy="1806741"/>
                          </a:xfrm>
                          <a:prstGeom prst="rect">
                            <a:avLst/>
                          </a:prstGeom>
                        </pic:spPr>
                      </pic:pic>
                    </a:graphicData>
                  </a:graphic>
                </wp:inline>
              </w:drawing>
            </w:r>
          </w:p>
        </w:tc>
        <w:tc>
          <w:tcPr>
            <w:tcW w:w="4245" w:type="dxa"/>
          </w:tcPr>
          <w:p w:rsidR="00E47E5B" w:rsidRPr="004F5D8C" w:rsidRDefault="00E47E5B" w:rsidP="00237CE2">
            <w:pPr>
              <w:jc w:val="both"/>
              <w:rPr>
                <w:sz w:val="18"/>
              </w:rPr>
            </w:pPr>
            <w:r w:rsidRPr="004F5D8C">
              <w:rPr>
                <w:sz w:val="18"/>
              </w:rPr>
              <w:t>In dem neuen Fenster alle Daten ausfüllen.</w:t>
            </w:r>
          </w:p>
          <w:p w:rsidR="00D84390" w:rsidRPr="004F5D8C" w:rsidRDefault="00D84390" w:rsidP="00237CE2">
            <w:pPr>
              <w:jc w:val="both"/>
              <w:rPr>
                <w:sz w:val="18"/>
              </w:rPr>
            </w:pPr>
            <w:r w:rsidRPr="004F5D8C">
              <w:rPr>
                <w:sz w:val="18"/>
              </w:rPr>
              <w:t>Einzustellende Felder sind:</w:t>
            </w:r>
          </w:p>
          <w:p w:rsidR="00E47E5B" w:rsidRPr="004F5D8C" w:rsidRDefault="00E47E5B" w:rsidP="00237CE2">
            <w:pPr>
              <w:jc w:val="both"/>
              <w:rPr>
                <w:sz w:val="18"/>
              </w:rPr>
            </w:pPr>
            <w:proofErr w:type="spellStart"/>
            <w:r w:rsidRPr="004F5D8C">
              <w:rPr>
                <w:b/>
                <w:sz w:val="18"/>
              </w:rPr>
              <w:t>Sitename</w:t>
            </w:r>
            <w:proofErr w:type="spellEnd"/>
            <w:r w:rsidRPr="004F5D8C">
              <w:rPr>
                <w:b/>
                <w:sz w:val="18"/>
              </w:rPr>
              <w:t>:</w:t>
            </w:r>
            <w:r w:rsidRPr="004F5D8C">
              <w:rPr>
                <w:sz w:val="18"/>
              </w:rPr>
              <w:t xml:space="preserve"> Name der Website</w:t>
            </w:r>
          </w:p>
          <w:p w:rsidR="00E47E5B" w:rsidRPr="004F5D8C" w:rsidRDefault="00E47E5B" w:rsidP="00237CE2">
            <w:pPr>
              <w:jc w:val="both"/>
              <w:rPr>
                <w:b/>
                <w:sz w:val="18"/>
              </w:rPr>
            </w:pPr>
            <w:r w:rsidRPr="004F5D8C">
              <w:rPr>
                <w:b/>
                <w:sz w:val="18"/>
              </w:rPr>
              <w:t xml:space="preserve">Physikalischer Pfad: </w:t>
            </w:r>
            <w:r w:rsidRPr="004F5D8C">
              <w:rPr>
                <w:sz w:val="18"/>
              </w:rPr>
              <w:t>Pfad zum Webprojekt</w:t>
            </w:r>
            <w:r w:rsidR="00D84390" w:rsidRPr="004F5D8C">
              <w:rPr>
                <w:sz w:val="18"/>
              </w:rPr>
              <w:t xml:space="preserve"> der Website</w:t>
            </w:r>
            <w:r w:rsidRPr="004F5D8C">
              <w:rPr>
                <w:sz w:val="18"/>
              </w:rPr>
              <w:t xml:space="preserve"> (Hier </w:t>
            </w:r>
            <w:proofErr w:type="spellStart"/>
            <w:r w:rsidRPr="004F5D8C">
              <w:rPr>
                <w:sz w:val="18"/>
              </w:rPr>
              <w:t>Petrolcalculator</w:t>
            </w:r>
            <w:proofErr w:type="spellEnd"/>
            <w:r w:rsidRPr="004F5D8C">
              <w:rPr>
                <w:sz w:val="18"/>
              </w:rPr>
              <w:t xml:space="preserve"> auf der </w:t>
            </w:r>
            <w:r w:rsidR="00D84390" w:rsidRPr="004F5D8C">
              <w:rPr>
                <w:sz w:val="18"/>
              </w:rPr>
              <w:t xml:space="preserve">gleichen </w:t>
            </w:r>
            <w:r w:rsidRPr="004F5D8C">
              <w:rPr>
                <w:sz w:val="18"/>
              </w:rPr>
              <w:t xml:space="preserve">Ebene </w:t>
            </w:r>
            <w:r w:rsidR="00D84390" w:rsidRPr="004F5D8C">
              <w:rPr>
                <w:sz w:val="18"/>
              </w:rPr>
              <w:t>wie</w:t>
            </w:r>
            <w:r w:rsidRPr="004F5D8C">
              <w:rPr>
                <w:sz w:val="18"/>
              </w:rPr>
              <w:t xml:space="preserve"> </w:t>
            </w:r>
            <w:proofErr w:type="spellStart"/>
            <w:r w:rsidRPr="004F5D8C">
              <w:rPr>
                <w:sz w:val="18"/>
              </w:rPr>
              <w:t>Petrolcalculator.Core</w:t>
            </w:r>
            <w:proofErr w:type="spellEnd"/>
            <w:r w:rsidRPr="004F5D8C">
              <w:rPr>
                <w:sz w:val="18"/>
              </w:rPr>
              <w:t>)</w:t>
            </w:r>
          </w:p>
          <w:p w:rsidR="00E47E5B" w:rsidRPr="004F5D8C" w:rsidRDefault="00E47E5B" w:rsidP="00237CE2">
            <w:pPr>
              <w:jc w:val="both"/>
              <w:rPr>
                <w:sz w:val="18"/>
              </w:rPr>
            </w:pPr>
            <w:r w:rsidRPr="004F5D8C">
              <w:rPr>
                <w:b/>
                <w:sz w:val="18"/>
              </w:rPr>
              <w:t>Hostname:</w:t>
            </w:r>
            <w:r w:rsidRPr="004F5D8C">
              <w:rPr>
                <w:sz w:val="18"/>
              </w:rPr>
              <w:t xml:space="preserve"> </w:t>
            </w:r>
            <w:proofErr w:type="spellStart"/>
            <w:r w:rsidRPr="004F5D8C">
              <w:rPr>
                <w:sz w:val="18"/>
              </w:rPr>
              <w:t>Url</w:t>
            </w:r>
            <w:proofErr w:type="spellEnd"/>
            <w:r w:rsidRPr="004F5D8C">
              <w:rPr>
                <w:sz w:val="18"/>
              </w:rPr>
              <w:t xml:space="preserve"> über die die Website später lokal erreichbar sein wird</w:t>
            </w:r>
          </w:p>
          <w:p w:rsidR="00E47E5B" w:rsidRPr="004F5D8C" w:rsidRDefault="00E47E5B" w:rsidP="00237CE2">
            <w:pPr>
              <w:jc w:val="both"/>
              <w:rPr>
                <w:sz w:val="18"/>
              </w:rPr>
            </w:pPr>
          </w:p>
        </w:tc>
      </w:tr>
      <w:tr w:rsidR="003F5E94" w:rsidTr="0089129E">
        <w:tc>
          <w:tcPr>
            <w:tcW w:w="5211" w:type="dxa"/>
          </w:tcPr>
          <w:p w:rsidR="00F13095" w:rsidRDefault="00E47E5B" w:rsidP="00237CE2">
            <w:pPr>
              <w:jc w:val="both"/>
            </w:pPr>
            <w:r>
              <w:rPr>
                <w:noProof/>
                <w:lang w:eastAsia="de-DE"/>
              </w:rPr>
              <w:drawing>
                <wp:inline distT="0" distB="0" distL="0" distR="0" wp14:anchorId="2F265E3F" wp14:editId="6DFA761E">
                  <wp:extent cx="3165036" cy="1709057"/>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8_37_01-Internetinformationsdienste (IIS)-Manag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0190" cy="1711840"/>
                          </a:xfrm>
                          <a:prstGeom prst="rect">
                            <a:avLst/>
                          </a:prstGeom>
                        </pic:spPr>
                      </pic:pic>
                    </a:graphicData>
                  </a:graphic>
                </wp:inline>
              </w:drawing>
            </w:r>
          </w:p>
        </w:tc>
        <w:tc>
          <w:tcPr>
            <w:tcW w:w="4245" w:type="dxa"/>
          </w:tcPr>
          <w:p w:rsidR="00F13095" w:rsidRPr="004F5D8C" w:rsidRDefault="00E47E5B" w:rsidP="00237CE2">
            <w:pPr>
              <w:jc w:val="both"/>
              <w:rPr>
                <w:sz w:val="18"/>
              </w:rPr>
            </w:pPr>
            <w:r w:rsidRPr="004F5D8C">
              <w:rPr>
                <w:sz w:val="18"/>
              </w:rPr>
              <w:t>Nach dem Anlegen der Sites innerhalb von „Anwendungspools“ den neuen Eintrag suchen und prüfen, ob dort unter .NET Framework v2.0 eingetragen wurde. Falls dies so ist, Doppelklick auf den Eintrag und auf v4.0 ändern.</w:t>
            </w:r>
          </w:p>
        </w:tc>
      </w:tr>
      <w:tr w:rsidR="003F5E94" w:rsidTr="0089129E">
        <w:tc>
          <w:tcPr>
            <w:tcW w:w="5211" w:type="dxa"/>
          </w:tcPr>
          <w:p w:rsidR="00F13095" w:rsidRDefault="00E47E5B" w:rsidP="00237CE2">
            <w:pPr>
              <w:jc w:val="both"/>
            </w:pPr>
            <w:r>
              <w:rPr>
                <w:noProof/>
                <w:lang w:eastAsia="de-DE"/>
              </w:rPr>
              <w:drawing>
                <wp:inline distT="0" distB="0" distL="0" distR="0" wp14:anchorId="3C9257EE" wp14:editId="55442931">
                  <wp:extent cx="3156858" cy="1529443"/>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8_39_14-C__WINDOWS_System32_drivers_etc_hosts - Notep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1091" cy="1531494"/>
                          </a:xfrm>
                          <a:prstGeom prst="rect">
                            <a:avLst/>
                          </a:prstGeom>
                        </pic:spPr>
                      </pic:pic>
                    </a:graphicData>
                  </a:graphic>
                </wp:inline>
              </w:drawing>
            </w:r>
          </w:p>
        </w:tc>
        <w:tc>
          <w:tcPr>
            <w:tcW w:w="4245" w:type="dxa"/>
          </w:tcPr>
          <w:p w:rsidR="00F13095" w:rsidRPr="004F5D8C" w:rsidRDefault="00E47E5B" w:rsidP="00237CE2">
            <w:pPr>
              <w:jc w:val="both"/>
              <w:rPr>
                <w:sz w:val="18"/>
              </w:rPr>
            </w:pPr>
            <w:r w:rsidRPr="004F5D8C">
              <w:rPr>
                <w:sz w:val="18"/>
              </w:rPr>
              <w:t xml:space="preserve">Damit die Website nun lokal über den Webbrowser aufrufbar wird, ist es nötig einen Hosteintrag zu machen. Hierfür ist es nötig die Datei </w:t>
            </w:r>
            <w:r w:rsidR="003F5E94" w:rsidRPr="004F5D8C">
              <w:rPr>
                <w:sz w:val="18"/>
              </w:rPr>
              <w:t>c</w:t>
            </w:r>
            <w:r w:rsidRPr="004F5D8C">
              <w:rPr>
                <w:sz w:val="18"/>
              </w:rPr>
              <w:t>:\</w:t>
            </w:r>
            <w:r w:rsidR="003F5E94" w:rsidRPr="004F5D8C">
              <w:rPr>
                <w:sz w:val="18"/>
              </w:rPr>
              <w:t>windows\s</w:t>
            </w:r>
            <w:r w:rsidRPr="004F5D8C">
              <w:rPr>
                <w:sz w:val="18"/>
              </w:rPr>
              <w:t>ystem32\drivers\etc</w:t>
            </w:r>
            <w:r w:rsidR="003F5E94" w:rsidRPr="004F5D8C">
              <w:rPr>
                <w:sz w:val="18"/>
              </w:rPr>
              <w:t>\hosts</w:t>
            </w:r>
            <w:r w:rsidRPr="004F5D8C">
              <w:rPr>
                <w:sz w:val="18"/>
              </w:rPr>
              <w:t xml:space="preserve"> anzupassen. Am Ende der Datei einfach den Eintrag 127.0.0.1 </w:t>
            </w:r>
            <w:hyperlink r:id="rId13" w:history="1">
              <w:r w:rsidRPr="004F5D8C">
                <w:rPr>
                  <w:rStyle w:val="Hyperlink"/>
                  <w:rFonts w:asciiTheme="minorHAnsi" w:eastAsiaTheme="minorEastAsia" w:hAnsiTheme="minorHAnsi"/>
                </w:rPr>
                <w:t>www.petrol.dev</w:t>
              </w:r>
            </w:hyperlink>
            <w:r w:rsidRPr="004F5D8C">
              <w:rPr>
                <w:sz w:val="18"/>
              </w:rPr>
              <w:t xml:space="preserve"> eintragen.</w:t>
            </w:r>
          </w:p>
          <w:p w:rsidR="00E47E5B" w:rsidRPr="004F5D8C" w:rsidRDefault="00E47E5B" w:rsidP="00237CE2">
            <w:pPr>
              <w:jc w:val="both"/>
              <w:rPr>
                <w:sz w:val="18"/>
              </w:rPr>
            </w:pPr>
            <w:r w:rsidRPr="004F5D8C">
              <w:rPr>
                <w:sz w:val="18"/>
              </w:rPr>
              <w:t xml:space="preserve">Dabei steht die 127.0.0.1 für den eigenen PC und die </w:t>
            </w:r>
            <w:proofErr w:type="spellStart"/>
            <w:r w:rsidRPr="004F5D8C">
              <w:rPr>
                <w:sz w:val="18"/>
              </w:rPr>
              <w:t>Url</w:t>
            </w:r>
            <w:proofErr w:type="spellEnd"/>
            <w:r w:rsidRPr="004F5D8C">
              <w:rPr>
                <w:sz w:val="18"/>
              </w:rPr>
              <w:t xml:space="preserve">, ist die </w:t>
            </w:r>
            <w:proofErr w:type="spellStart"/>
            <w:r w:rsidRPr="004F5D8C">
              <w:rPr>
                <w:sz w:val="18"/>
              </w:rPr>
              <w:t>Url</w:t>
            </w:r>
            <w:proofErr w:type="spellEnd"/>
            <w:r w:rsidRPr="004F5D8C">
              <w:rPr>
                <w:sz w:val="18"/>
              </w:rPr>
              <w:t xml:space="preserve"> die man vorher unter Hostname im IIS eingetragen hat.</w:t>
            </w:r>
          </w:p>
        </w:tc>
      </w:tr>
      <w:tr w:rsidR="003F5E94" w:rsidTr="0089129E">
        <w:tc>
          <w:tcPr>
            <w:tcW w:w="5211" w:type="dxa"/>
          </w:tcPr>
          <w:p w:rsidR="00F13095" w:rsidRDefault="003F5E94" w:rsidP="00237CE2">
            <w:pPr>
              <w:jc w:val="both"/>
            </w:pPr>
            <w:r>
              <w:rPr>
                <w:noProof/>
                <w:lang w:eastAsia="de-DE"/>
              </w:rPr>
              <w:lastRenderedPageBreak/>
              <w:drawing>
                <wp:inline distT="0" distB="0" distL="0" distR="0" wp14:anchorId="32ED0D93" wp14:editId="4B2E92E6">
                  <wp:extent cx="3156858" cy="1191986"/>
                  <wp:effectExtent l="0" t="0" r="571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8_52_56-Petrol Price Finder - My ASP.NET Applic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3120" cy="1194350"/>
                          </a:xfrm>
                          <a:prstGeom prst="rect">
                            <a:avLst/>
                          </a:prstGeom>
                        </pic:spPr>
                      </pic:pic>
                    </a:graphicData>
                  </a:graphic>
                </wp:inline>
              </w:drawing>
            </w:r>
          </w:p>
        </w:tc>
        <w:tc>
          <w:tcPr>
            <w:tcW w:w="4245" w:type="dxa"/>
          </w:tcPr>
          <w:p w:rsidR="00F13095" w:rsidRPr="004F5D8C" w:rsidRDefault="00E47E5B" w:rsidP="00237CE2">
            <w:pPr>
              <w:jc w:val="both"/>
              <w:rPr>
                <w:sz w:val="18"/>
              </w:rPr>
            </w:pPr>
            <w:r w:rsidRPr="004F5D8C">
              <w:rPr>
                <w:sz w:val="18"/>
              </w:rPr>
              <w:t>Nach all diesen Einstellungen ist die Website über den Browser aufrufbar.</w:t>
            </w:r>
          </w:p>
        </w:tc>
      </w:tr>
    </w:tbl>
    <w:p w:rsidR="00C46B4B" w:rsidRDefault="00C46B4B" w:rsidP="00237CE2">
      <w:pPr>
        <w:pStyle w:val="berschrift1"/>
        <w:jc w:val="both"/>
      </w:pPr>
      <w:r>
        <w:t>Aufbau der UI</w:t>
      </w:r>
    </w:p>
    <w:p w:rsidR="002B0DBC" w:rsidRPr="002B0DBC" w:rsidRDefault="00ED3F06" w:rsidP="00237CE2">
      <w:pPr>
        <w:tabs>
          <w:tab w:val="left" w:pos="3608"/>
        </w:tabs>
        <w:jc w:val="both"/>
      </w:pPr>
      <w:r>
        <w:t xml:space="preserve">Zur Interaktion mit dem System sind zwei verschiedene Seiten bereitgestellt wurden. Die erste Seite „Search Page“ ist die Startseite der Website und dient zum Suchen von </w:t>
      </w:r>
      <w:r w:rsidR="00D8465F">
        <w:t>Tankstellen</w:t>
      </w:r>
      <w:r>
        <w:t xml:space="preserve"> und zum Anzeigen der jeweiligen Preise. Die zweite Seite ist die „Analytics Page“ und dient zum Sammeln </w:t>
      </w:r>
      <w:r w:rsidR="00FD358C">
        <w:t xml:space="preserve">und Auswerten </w:t>
      </w:r>
      <w:r>
        <w:t xml:space="preserve">von Preisdaten </w:t>
      </w:r>
      <w:r w:rsidR="00FD358C">
        <w:t xml:space="preserve">zu </w:t>
      </w:r>
      <w:r w:rsidR="00D8465F">
        <w:t>jeweils eingestellten Tankstellen</w:t>
      </w:r>
      <w:r w:rsidR="00C3430E">
        <w:t>.</w:t>
      </w:r>
      <w:r w:rsidR="009F45D1">
        <w:tab/>
      </w:r>
    </w:p>
    <w:p w:rsidR="00C46B4B" w:rsidRPr="00B61536" w:rsidRDefault="00C46B4B" w:rsidP="00A2113F">
      <w:pPr>
        <w:pStyle w:val="berschrift2"/>
        <w:spacing w:line="240" w:lineRule="auto"/>
        <w:jc w:val="both"/>
      </w:pPr>
      <w:r w:rsidRPr="00B61536">
        <w:t>Search Page</w:t>
      </w:r>
    </w:p>
    <w:p w:rsidR="00A2113F" w:rsidRPr="00B61536" w:rsidRDefault="00B61536" w:rsidP="00A2113F">
      <w:pPr>
        <w:spacing w:line="240" w:lineRule="auto"/>
        <w:rPr>
          <w:b/>
        </w:rPr>
      </w:pPr>
      <w:r w:rsidRPr="00B61536">
        <w:rPr>
          <w:b/>
        </w:rPr>
        <w:t>WICHTIG:</w:t>
      </w:r>
    </w:p>
    <w:p w:rsidR="00B61536" w:rsidRPr="00B61536" w:rsidRDefault="00B61536" w:rsidP="00B61536">
      <w:pPr>
        <w:spacing w:line="240" w:lineRule="auto"/>
      </w:pPr>
      <w:r w:rsidRPr="00B61536">
        <w:t xml:space="preserve">Vor der ersten </w:t>
      </w:r>
      <w:proofErr w:type="spellStart"/>
      <w:r w:rsidRPr="00B61536">
        <w:t>nutzung</w:t>
      </w:r>
      <w:proofErr w:type="spellEnd"/>
      <w:r w:rsidRPr="00B61536">
        <w:t xml:space="preserve"> müssen in der </w:t>
      </w:r>
      <w:proofErr w:type="spellStart"/>
      <w:r w:rsidRPr="00B61536">
        <w:t>web.config</w:t>
      </w:r>
      <w:proofErr w:type="spellEnd"/>
      <w:r>
        <w:t xml:space="preserve"> die Einträge:</w:t>
      </w:r>
    </w:p>
    <w:p w:rsidR="00B61536" w:rsidRPr="00B61536" w:rsidRDefault="00B61536" w:rsidP="00B61536">
      <w:pPr>
        <w:pStyle w:val="Listenabsatz"/>
        <w:numPr>
          <w:ilvl w:val="0"/>
          <w:numId w:val="27"/>
        </w:numPr>
        <w:spacing w:line="240" w:lineRule="auto"/>
        <w:rPr>
          <w:b/>
        </w:rPr>
      </w:pPr>
      <w:proofErr w:type="spellStart"/>
      <w:r w:rsidRPr="00B61536">
        <w:rPr>
          <w:b/>
        </w:rPr>
        <w:t>TankerKoeningApiKey</w:t>
      </w:r>
      <w:proofErr w:type="spellEnd"/>
    </w:p>
    <w:p w:rsidR="00B61536" w:rsidRPr="00B61536" w:rsidRDefault="00B61536" w:rsidP="00B61536">
      <w:pPr>
        <w:pStyle w:val="Listenabsatz"/>
        <w:numPr>
          <w:ilvl w:val="0"/>
          <w:numId w:val="27"/>
        </w:numPr>
        <w:spacing w:line="240" w:lineRule="auto"/>
        <w:rPr>
          <w:b/>
        </w:rPr>
      </w:pPr>
      <w:proofErr w:type="spellStart"/>
      <w:r w:rsidRPr="00B61536">
        <w:rPr>
          <w:b/>
        </w:rPr>
        <w:t>GoogleMapsApiK</w:t>
      </w:r>
      <w:bookmarkStart w:id="0" w:name="_GoBack"/>
      <w:bookmarkEnd w:id="0"/>
      <w:r w:rsidRPr="00B61536">
        <w:rPr>
          <w:b/>
        </w:rPr>
        <w:t>ey</w:t>
      </w:r>
      <w:proofErr w:type="spellEnd"/>
    </w:p>
    <w:p w:rsidR="00B61536" w:rsidRPr="00B61536" w:rsidRDefault="00B61536" w:rsidP="00A2113F">
      <w:pPr>
        <w:spacing w:line="240" w:lineRule="auto"/>
      </w:pPr>
      <w:r>
        <w:t xml:space="preserve">Angepasst </w:t>
      </w:r>
      <w:proofErr w:type="gramStart"/>
      <w:r>
        <w:t>werden</w:t>
      </w:r>
      <w:proofErr w:type="gramEnd"/>
      <w:r>
        <w:t>, damit die Website funktioniert</w:t>
      </w:r>
    </w:p>
    <w:tbl>
      <w:tblPr>
        <w:tblStyle w:val="Tabellenraster"/>
        <w:tblW w:w="0" w:type="auto"/>
        <w:tblLayout w:type="fixed"/>
        <w:tblLook w:val="04A0" w:firstRow="1" w:lastRow="0" w:firstColumn="1" w:lastColumn="0" w:noHBand="0" w:noVBand="1"/>
      </w:tblPr>
      <w:tblGrid>
        <w:gridCol w:w="4644"/>
        <w:gridCol w:w="4638"/>
      </w:tblGrid>
      <w:tr w:rsidR="0010235B" w:rsidTr="0089129E">
        <w:tc>
          <w:tcPr>
            <w:tcW w:w="4644" w:type="dxa"/>
          </w:tcPr>
          <w:p w:rsidR="00B71446" w:rsidRPr="00D7007B" w:rsidRDefault="00B71446" w:rsidP="00A2113F">
            <w:pPr>
              <w:spacing w:line="240" w:lineRule="auto"/>
              <w:jc w:val="both"/>
              <w:rPr>
                <w:b/>
              </w:rPr>
            </w:pPr>
            <w:r w:rsidRPr="00D7007B">
              <w:rPr>
                <w:b/>
              </w:rPr>
              <w:t>Screenshot</w:t>
            </w:r>
          </w:p>
        </w:tc>
        <w:tc>
          <w:tcPr>
            <w:tcW w:w="4638" w:type="dxa"/>
          </w:tcPr>
          <w:p w:rsidR="00B71446" w:rsidRPr="00D7007B" w:rsidRDefault="00B71446" w:rsidP="00A2113F">
            <w:pPr>
              <w:spacing w:line="240" w:lineRule="auto"/>
              <w:jc w:val="both"/>
              <w:rPr>
                <w:b/>
              </w:rPr>
            </w:pPr>
            <w:r w:rsidRPr="00D7007B">
              <w:rPr>
                <w:b/>
              </w:rPr>
              <w:t>Beschreibung</w:t>
            </w:r>
          </w:p>
        </w:tc>
      </w:tr>
      <w:tr w:rsidR="0010235B" w:rsidRPr="004F5D8C" w:rsidTr="0089129E">
        <w:tc>
          <w:tcPr>
            <w:tcW w:w="4644" w:type="dxa"/>
          </w:tcPr>
          <w:p w:rsidR="00B71446" w:rsidRPr="004F5D8C" w:rsidRDefault="00B71446" w:rsidP="00237CE2">
            <w:pPr>
              <w:jc w:val="both"/>
              <w:rPr>
                <w:sz w:val="18"/>
              </w:rPr>
            </w:pPr>
            <w:r w:rsidRPr="004F5D8C">
              <w:rPr>
                <w:noProof/>
                <w:sz w:val="18"/>
                <w:lang w:eastAsia="de-DE"/>
              </w:rPr>
              <w:drawing>
                <wp:inline distT="0" distB="0" distL="0" distR="0" wp14:anchorId="2FAA98C3" wp14:editId="3EB34163">
                  <wp:extent cx="2788616" cy="14782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9_14_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1897" cy="1480019"/>
                          </a:xfrm>
                          <a:prstGeom prst="rect">
                            <a:avLst/>
                          </a:prstGeom>
                        </pic:spPr>
                      </pic:pic>
                    </a:graphicData>
                  </a:graphic>
                </wp:inline>
              </w:drawing>
            </w:r>
          </w:p>
        </w:tc>
        <w:tc>
          <w:tcPr>
            <w:tcW w:w="4638" w:type="dxa"/>
          </w:tcPr>
          <w:p w:rsidR="00B71446" w:rsidRPr="004F5D8C" w:rsidRDefault="00B71446" w:rsidP="00237CE2">
            <w:pPr>
              <w:jc w:val="both"/>
              <w:rPr>
                <w:sz w:val="18"/>
              </w:rPr>
            </w:pPr>
            <w:r w:rsidRPr="004F5D8C">
              <w:rPr>
                <w:sz w:val="18"/>
              </w:rPr>
              <w:t>Grundsätzlich gliedert sich die Search Page in 6 Bereiche:</w:t>
            </w:r>
          </w:p>
          <w:p w:rsidR="00B71446" w:rsidRPr="004F5D8C" w:rsidRDefault="00B71446" w:rsidP="00320138">
            <w:pPr>
              <w:pStyle w:val="Listenabsatz"/>
              <w:numPr>
                <w:ilvl w:val="0"/>
                <w:numId w:val="14"/>
              </w:numPr>
              <w:jc w:val="both"/>
              <w:rPr>
                <w:sz w:val="18"/>
              </w:rPr>
            </w:pPr>
            <w:r w:rsidRPr="004F5D8C">
              <w:rPr>
                <w:sz w:val="18"/>
              </w:rPr>
              <w:t>Navigation</w:t>
            </w:r>
          </w:p>
          <w:p w:rsidR="00B71446" w:rsidRPr="004F5D8C" w:rsidRDefault="00B71446" w:rsidP="00320138">
            <w:pPr>
              <w:pStyle w:val="Listenabsatz"/>
              <w:numPr>
                <w:ilvl w:val="0"/>
                <w:numId w:val="14"/>
              </w:numPr>
              <w:jc w:val="both"/>
              <w:rPr>
                <w:sz w:val="18"/>
              </w:rPr>
            </w:pPr>
            <w:r w:rsidRPr="004F5D8C">
              <w:rPr>
                <w:sz w:val="18"/>
              </w:rPr>
              <w:t>Header</w:t>
            </w:r>
          </w:p>
          <w:p w:rsidR="00B71446" w:rsidRPr="004F5D8C" w:rsidRDefault="00B71446" w:rsidP="00320138">
            <w:pPr>
              <w:pStyle w:val="Listenabsatz"/>
              <w:numPr>
                <w:ilvl w:val="0"/>
                <w:numId w:val="14"/>
              </w:numPr>
              <w:jc w:val="both"/>
              <w:rPr>
                <w:sz w:val="18"/>
              </w:rPr>
            </w:pPr>
            <w:r w:rsidRPr="004F5D8C">
              <w:rPr>
                <w:sz w:val="18"/>
              </w:rPr>
              <w:t>Eingabemaske zur Suche</w:t>
            </w:r>
          </w:p>
          <w:p w:rsidR="00B71446" w:rsidRPr="004F5D8C" w:rsidRDefault="00B71446" w:rsidP="00320138">
            <w:pPr>
              <w:pStyle w:val="Listenabsatz"/>
              <w:numPr>
                <w:ilvl w:val="0"/>
                <w:numId w:val="14"/>
              </w:numPr>
              <w:jc w:val="both"/>
              <w:rPr>
                <w:sz w:val="18"/>
              </w:rPr>
            </w:pPr>
            <w:r w:rsidRPr="004F5D8C">
              <w:rPr>
                <w:sz w:val="18"/>
              </w:rPr>
              <w:t xml:space="preserve">Google </w:t>
            </w:r>
            <w:proofErr w:type="spellStart"/>
            <w:r w:rsidRPr="004F5D8C">
              <w:rPr>
                <w:sz w:val="18"/>
              </w:rPr>
              <w:t>Maps</w:t>
            </w:r>
            <w:proofErr w:type="spellEnd"/>
            <w:r w:rsidRPr="004F5D8C">
              <w:rPr>
                <w:sz w:val="18"/>
              </w:rPr>
              <w:t xml:space="preserve"> </w:t>
            </w:r>
          </w:p>
          <w:p w:rsidR="00B71446" w:rsidRPr="004F5D8C" w:rsidRDefault="00B71446" w:rsidP="00320138">
            <w:pPr>
              <w:pStyle w:val="Listenabsatz"/>
              <w:numPr>
                <w:ilvl w:val="0"/>
                <w:numId w:val="14"/>
              </w:numPr>
              <w:jc w:val="both"/>
              <w:rPr>
                <w:sz w:val="18"/>
              </w:rPr>
            </w:pPr>
            <w:r w:rsidRPr="004F5D8C">
              <w:rPr>
                <w:sz w:val="18"/>
              </w:rPr>
              <w:t>Textuelle Ausgabe (Initial leer)</w:t>
            </w:r>
          </w:p>
          <w:p w:rsidR="00B71446" w:rsidRPr="004F5D8C" w:rsidRDefault="00B71446" w:rsidP="00320138">
            <w:pPr>
              <w:pStyle w:val="Listenabsatz"/>
              <w:numPr>
                <w:ilvl w:val="0"/>
                <w:numId w:val="14"/>
              </w:numPr>
              <w:jc w:val="both"/>
              <w:rPr>
                <w:sz w:val="18"/>
              </w:rPr>
            </w:pPr>
            <w:proofErr w:type="spellStart"/>
            <w:r w:rsidRPr="004F5D8C">
              <w:rPr>
                <w:sz w:val="18"/>
              </w:rPr>
              <w:t>Footer</w:t>
            </w:r>
            <w:proofErr w:type="spellEnd"/>
          </w:p>
          <w:p w:rsidR="00B71446" w:rsidRPr="004F5D8C" w:rsidRDefault="00B71446" w:rsidP="00237CE2">
            <w:pPr>
              <w:jc w:val="both"/>
              <w:rPr>
                <w:sz w:val="18"/>
              </w:rPr>
            </w:pPr>
          </w:p>
        </w:tc>
      </w:tr>
      <w:tr w:rsidR="0010235B" w:rsidRPr="004F5D8C" w:rsidTr="0089129E">
        <w:tc>
          <w:tcPr>
            <w:tcW w:w="4644" w:type="dxa"/>
          </w:tcPr>
          <w:p w:rsidR="00B71446" w:rsidRPr="004F5D8C" w:rsidRDefault="0010235B" w:rsidP="00237CE2">
            <w:pPr>
              <w:jc w:val="both"/>
              <w:rPr>
                <w:sz w:val="18"/>
              </w:rPr>
            </w:pPr>
            <w:r w:rsidRPr="004F5D8C">
              <w:rPr>
                <w:noProof/>
                <w:sz w:val="18"/>
                <w:lang w:eastAsia="de-DE"/>
              </w:rPr>
              <w:drawing>
                <wp:inline distT="0" distB="0" distL="0" distR="0" wp14:anchorId="074B2AF6" wp14:editId="69BBC56E">
                  <wp:extent cx="2760444" cy="487680"/>
                  <wp:effectExtent l="0" t="0" r="1905"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abe.png"/>
                          <pic:cNvPicPr/>
                        </pic:nvPicPr>
                        <pic:blipFill>
                          <a:blip r:embed="rId16">
                            <a:extLst>
                              <a:ext uri="{28A0092B-C50C-407E-A947-70E740481C1C}">
                                <a14:useLocalDpi xmlns:a14="http://schemas.microsoft.com/office/drawing/2010/main" val="0"/>
                              </a:ext>
                            </a:extLst>
                          </a:blip>
                          <a:stretch>
                            <a:fillRect/>
                          </a:stretch>
                        </pic:blipFill>
                        <pic:spPr>
                          <a:xfrm>
                            <a:off x="0" y="0"/>
                            <a:ext cx="2798401" cy="494386"/>
                          </a:xfrm>
                          <a:prstGeom prst="rect">
                            <a:avLst/>
                          </a:prstGeom>
                        </pic:spPr>
                      </pic:pic>
                    </a:graphicData>
                  </a:graphic>
                </wp:inline>
              </w:drawing>
            </w:r>
          </w:p>
        </w:tc>
        <w:tc>
          <w:tcPr>
            <w:tcW w:w="4638" w:type="dxa"/>
          </w:tcPr>
          <w:p w:rsidR="00B71446" w:rsidRPr="004F5D8C" w:rsidRDefault="00B71446" w:rsidP="00237CE2">
            <w:pPr>
              <w:jc w:val="both"/>
              <w:rPr>
                <w:sz w:val="18"/>
              </w:rPr>
            </w:pPr>
            <w:r w:rsidRPr="004F5D8C">
              <w:rPr>
                <w:sz w:val="18"/>
              </w:rPr>
              <w:t>Über die Sucheingabemaske aus kann man nun nach Tankstellen in seiner Nähe suchen.</w:t>
            </w:r>
          </w:p>
          <w:p w:rsidR="00B71446" w:rsidRPr="004F5D8C" w:rsidRDefault="00B71446" w:rsidP="00320138">
            <w:pPr>
              <w:pStyle w:val="Listenabsatz"/>
              <w:numPr>
                <w:ilvl w:val="0"/>
                <w:numId w:val="15"/>
              </w:numPr>
              <w:jc w:val="both"/>
              <w:rPr>
                <w:sz w:val="18"/>
              </w:rPr>
            </w:pPr>
            <w:r w:rsidRPr="004F5D8C">
              <w:rPr>
                <w:sz w:val="18"/>
              </w:rPr>
              <w:t xml:space="preserve">Texteingabe </w:t>
            </w:r>
          </w:p>
          <w:p w:rsidR="00B71446" w:rsidRPr="004F5D8C" w:rsidRDefault="00B71446" w:rsidP="00320138">
            <w:pPr>
              <w:pStyle w:val="Listenabsatz"/>
              <w:numPr>
                <w:ilvl w:val="0"/>
                <w:numId w:val="15"/>
              </w:numPr>
              <w:jc w:val="both"/>
              <w:rPr>
                <w:sz w:val="18"/>
              </w:rPr>
            </w:pPr>
            <w:r w:rsidRPr="004F5D8C">
              <w:rPr>
                <w:sz w:val="18"/>
              </w:rPr>
              <w:t xml:space="preserve">Dropdownliste zur Auswahl des </w:t>
            </w:r>
            <w:r w:rsidR="00091722" w:rsidRPr="004F5D8C">
              <w:rPr>
                <w:sz w:val="18"/>
              </w:rPr>
              <w:t>Benzintyps</w:t>
            </w:r>
          </w:p>
          <w:p w:rsidR="00B71446" w:rsidRPr="004F5D8C" w:rsidRDefault="00B71446" w:rsidP="00320138">
            <w:pPr>
              <w:pStyle w:val="Listenabsatz"/>
              <w:numPr>
                <w:ilvl w:val="0"/>
                <w:numId w:val="15"/>
              </w:numPr>
              <w:jc w:val="both"/>
              <w:rPr>
                <w:sz w:val="18"/>
              </w:rPr>
            </w:pPr>
            <w:r w:rsidRPr="004F5D8C">
              <w:rPr>
                <w:sz w:val="18"/>
              </w:rPr>
              <w:t>Dropdownliste zur Auswahl zur Sortierung der Resultate</w:t>
            </w:r>
          </w:p>
          <w:p w:rsidR="00B71446" w:rsidRPr="004F5D8C" w:rsidRDefault="00B71446" w:rsidP="00237CE2">
            <w:pPr>
              <w:jc w:val="both"/>
              <w:rPr>
                <w:sz w:val="18"/>
              </w:rPr>
            </w:pPr>
            <w:r w:rsidRPr="004F5D8C">
              <w:rPr>
                <w:sz w:val="18"/>
              </w:rPr>
              <w:t>Zu 1.: Hier kann man folgende Eingaben machen: Postleitzahl, Straße und Stadt.</w:t>
            </w:r>
          </w:p>
          <w:p w:rsidR="00B71446" w:rsidRPr="004F5D8C" w:rsidRDefault="00B71446" w:rsidP="00237CE2">
            <w:pPr>
              <w:jc w:val="both"/>
              <w:rPr>
                <w:sz w:val="18"/>
              </w:rPr>
            </w:pPr>
            <w:r w:rsidRPr="004F5D8C">
              <w:rPr>
                <w:sz w:val="18"/>
              </w:rPr>
              <w:t xml:space="preserve">Zu 2. Zur Auswahl stehen die Typen: </w:t>
            </w:r>
            <w:r w:rsidR="0010235B" w:rsidRPr="004F5D8C">
              <w:rPr>
                <w:sz w:val="18"/>
              </w:rPr>
              <w:t xml:space="preserve">Alle, </w:t>
            </w:r>
            <w:r w:rsidRPr="004F5D8C">
              <w:rPr>
                <w:sz w:val="18"/>
              </w:rPr>
              <w:t>Diesel, E5 und E10</w:t>
            </w:r>
          </w:p>
          <w:p w:rsidR="002047D3" w:rsidRPr="004F5D8C" w:rsidRDefault="00B71446" w:rsidP="00237CE2">
            <w:pPr>
              <w:jc w:val="both"/>
              <w:rPr>
                <w:sz w:val="18"/>
              </w:rPr>
            </w:pPr>
            <w:r w:rsidRPr="004F5D8C">
              <w:rPr>
                <w:sz w:val="18"/>
              </w:rPr>
              <w:lastRenderedPageBreak/>
              <w:t xml:space="preserve">Zu 3. Zur Auswahl stehen: Distanz und Preis. </w:t>
            </w:r>
          </w:p>
          <w:p w:rsidR="0010235B" w:rsidRPr="004F5D8C" w:rsidRDefault="0010235B" w:rsidP="00237CE2">
            <w:pPr>
              <w:jc w:val="both"/>
              <w:rPr>
                <w:sz w:val="18"/>
              </w:rPr>
            </w:pPr>
            <w:r w:rsidRPr="004F5D8C">
              <w:rPr>
                <w:b/>
                <w:sz w:val="18"/>
              </w:rPr>
              <w:t>Wichtig:</w:t>
            </w:r>
            <w:r w:rsidRPr="004F5D8C">
              <w:rPr>
                <w:sz w:val="18"/>
              </w:rPr>
              <w:t xml:space="preserve"> Wenn man als </w:t>
            </w:r>
            <w:r w:rsidR="00091722" w:rsidRPr="004F5D8C">
              <w:rPr>
                <w:sz w:val="18"/>
              </w:rPr>
              <w:t>Benzintyp</w:t>
            </w:r>
            <w:r w:rsidRPr="004F5D8C">
              <w:rPr>
                <w:sz w:val="18"/>
              </w:rPr>
              <w:t xml:space="preserve"> </w:t>
            </w:r>
            <w:r w:rsidR="00CD096B" w:rsidRPr="004F5D8C">
              <w:rPr>
                <w:sz w:val="18"/>
              </w:rPr>
              <w:t>„All</w:t>
            </w:r>
            <w:r w:rsidR="00A661E0" w:rsidRPr="004F5D8C">
              <w:rPr>
                <w:sz w:val="18"/>
              </w:rPr>
              <w:t>e</w:t>
            </w:r>
            <w:r w:rsidR="00CD096B" w:rsidRPr="004F5D8C">
              <w:rPr>
                <w:sz w:val="18"/>
              </w:rPr>
              <w:t>“</w:t>
            </w:r>
            <w:r w:rsidRPr="004F5D8C">
              <w:rPr>
                <w:sz w:val="18"/>
              </w:rPr>
              <w:t xml:space="preserve"> gewählt hat, steht keine Sortierung nach Preis mehr zur Verfügung</w:t>
            </w:r>
            <w:r w:rsidR="00CD096B" w:rsidRPr="004F5D8C">
              <w:rPr>
                <w:sz w:val="18"/>
              </w:rPr>
              <w:t>, da dies von der benutzten API nicht unterstützt wird.</w:t>
            </w:r>
          </w:p>
        </w:tc>
      </w:tr>
      <w:tr w:rsidR="0010235B" w:rsidRPr="004F5D8C" w:rsidTr="0089129E">
        <w:tc>
          <w:tcPr>
            <w:tcW w:w="4644" w:type="dxa"/>
          </w:tcPr>
          <w:p w:rsidR="0010235B" w:rsidRPr="004F5D8C" w:rsidRDefault="0010235B" w:rsidP="00237CE2">
            <w:pPr>
              <w:jc w:val="both"/>
              <w:rPr>
                <w:sz w:val="18"/>
              </w:rPr>
            </w:pPr>
            <w:r w:rsidRPr="004F5D8C">
              <w:rPr>
                <w:noProof/>
                <w:sz w:val="18"/>
                <w:lang w:eastAsia="de-DE"/>
              </w:rPr>
              <w:lastRenderedPageBreak/>
              <w:drawing>
                <wp:inline distT="0" distB="0" distL="0" distR="0" wp14:anchorId="07BF8818" wp14:editId="59D4C7D3">
                  <wp:extent cx="2814320" cy="598043"/>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9_30_46-Petrol Price Finder - My ASP.NET Application.png"/>
                          <pic:cNvPicPr/>
                        </pic:nvPicPr>
                        <pic:blipFill>
                          <a:blip r:embed="rId17">
                            <a:extLst>
                              <a:ext uri="{28A0092B-C50C-407E-A947-70E740481C1C}">
                                <a14:useLocalDpi xmlns:a14="http://schemas.microsoft.com/office/drawing/2010/main" val="0"/>
                              </a:ext>
                            </a:extLst>
                          </a:blip>
                          <a:stretch>
                            <a:fillRect/>
                          </a:stretch>
                        </pic:blipFill>
                        <pic:spPr>
                          <a:xfrm>
                            <a:off x="0" y="0"/>
                            <a:ext cx="2843281" cy="604197"/>
                          </a:xfrm>
                          <a:prstGeom prst="rect">
                            <a:avLst/>
                          </a:prstGeom>
                        </pic:spPr>
                      </pic:pic>
                    </a:graphicData>
                  </a:graphic>
                </wp:inline>
              </w:drawing>
            </w:r>
          </w:p>
          <w:p w:rsidR="0010235B" w:rsidRPr="004F5D8C" w:rsidRDefault="0010235B" w:rsidP="00237CE2">
            <w:pPr>
              <w:jc w:val="both"/>
              <w:rPr>
                <w:sz w:val="18"/>
              </w:rPr>
            </w:pPr>
            <w:r w:rsidRPr="004F5D8C">
              <w:rPr>
                <w:noProof/>
                <w:sz w:val="18"/>
                <w:lang w:eastAsia="de-DE"/>
              </w:rPr>
              <w:drawing>
                <wp:inline distT="0" distB="0" distL="0" distR="0" wp14:anchorId="5302D1F4" wp14:editId="2E3D517D">
                  <wp:extent cx="2784284" cy="62484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9_31_04-Petrol Price Finder - My ASP.NET Application.png"/>
                          <pic:cNvPicPr/>
                        </pic:nvPicPr>
                        <pic:blipFill>
                          <a:blip r:embed="rId18">
                            <a:extLst>
                              <a:ext uri="{28A0092B-C50C-407E-A947-70E740481C1C}">
                                <a14:useLocalDpi xmlns:a14="http://schemas.microsoft.com/office/drawing/2010/main" val="0"/>
                              </a:ext>
                            </a:extLst>
                          </a:blip>
                          <a:stretch>
                            <a:fillRect/>
                          </a:stretch>
                        </pic:blipFill>
                        <pic:spPr>
                          <a:xfrm>
                            <a:off x="0" y="0"/>
                            <a:ext cx="2799052" cy="628154"/>
                          </a:xfrm>
                          <a:prstGeom prst="rect">
                            <a:avLst/>
                          </a:prstGeom>
                        </pic:spPr>
                      </pic:pic>
                    </a:graphicData>
                  </a:graphic>
                </wp:inline>
              </w:drawing>
            </w:r>
          </w:p>
        </w:tc>
        <w:tc>
          <w:tcPr>
            <w:tcW w:w="4638" w:type="dxa"/>
          </w:tcPr>
          <w:p w:rsidR="00B71446" w:rsidRPr="004F5D8C" w:rsidRDefault="0010235B" w:rsidP="00237CE2">
            <w:pPr>
              <w:jc w:val="both"/>
              <w:rPr>
                <w:sz w:val="18"/>
              </w:rPr>
            </w:pPr>
            <w:r w:rsidRPr="004F5D8C">
              <w:rPr>
                <w:sz w:val="18"/>
              </w:rPr>
              <w:t>Bei der Eingabe und dem Klick auf „Search“ gibt es eine Validierung auf zwei Fehlerfälle:</w:t>
            </w:r>
          </w:p>
          <w:p w:rsidR="0010235B" w:rsidRPr="004F5D8C" w:rsidRDefault="00CD096B" w:rsidP="00320138">
            <w:pPr>
              <w:pStyle w:val="Listenabsatz"/>
              <w:numPr>
                <w:ilvl w:val="0"/>
                <w:numId w:val="16"/>
              </w:numPr>
              <w:jc w:val="both"/>
              <w:rPr>
                <w:sz w:val="18"/>
              </w:rPr>
            </w:pPr>
            <w:r w:rsidRPr="004F5D8C">
              <w:rPr>
                <w:sz w:val="18"/>
              </w:rPr>
              <w:t>Es wurde keine Eing</w:t>
            </w:r>
            <w:r w:rsidR="0010235B" w:rsidRPr="004F5D8C">
              <w:rPr>
                <w:sz w:val="18"/>
              </w:rPr>
              <w:t>abe in das Textfeld gemacht</w:t>
            </w:r>
          </w:p>
          <w:p w:rsidR="0010235B" w:rsidRPr="004F5D8C" w:rsidRDefault="00CD096B" w:rsidP="00320138">
            <w:pPr>
              <w:pStyle w:val="Listenabsatz"/>
              <w:numPr>
                <w:ilvl w:val="0"/>
                <w:numId w:val="16"/>
              </w:numPr>
              <w:jc w:val="both"/>
              <w:rPr>
                <w:sz w:val="18"/>
              </w:rPr>
            </w:pPr>
            <w:r w:rsidRPr="004F5D8C">
              <w:rPr>
                <w:sz w:val="18"/>
              </w:rPr>
              <w:t>Die Eing</w:t>
            </w:r>
            <w:r w:rsidR="0010235B" w:rsidRPr="004F5D8C">
              <w:rPr>
                <w:sz w:val="18"/>
              </w:rPr>
              <w:t xml:space="preserve">abe im Textfeld konnte nicht auf eine Geokoordinate </w:t>
            </w:r>
            <w:proofErr w:type="spellStart"/>
            <w:r w:rsidR="0010235B" w:rsidRPr="004F5D8C">
              <w:rPr>
                <w:sz w:val="18"/>
              </w:rPr>
              <w:t>gemappt</w:t>
            </w:r>
            <w:proofErr w:type="spellEnd"/>
            <w:r w:rsidR="0010235B" w:rsidRPr="004F5D8C">
              <w:rPr>
                <w:sz w:val="18"/>
              </w:rPr>
              <w:t xml:space="preserve"> werden.</w:t>
            </w:r>
          </w:p>
        </w:tc>
      </w:tr>
      <w:tr w:rsidR="0010235B" w:rsidRPr="004F5D8C" w:rsidTr="0089129E">
        <w:tc>
          <w:tcPr>
            <w:tcW w:w="4644" w:type="dxa"/>
          </w:tcPr>
          <w:p w:rsidR="00B71446" w:rsidRPr="004F5D8C" w:rsidRDefault="00827501" w:rsidP="00237CE2">
            <w:pPr>
              <w:jc w:val="both"/>
              <w:rPr>
                <w:sz w:val="18"/>
              </w:rPr>
            </w:pPr>
            <w:r w:rsidRPr="004F5D8C">
              <w:rPr>
                <w:noProof/>
                <w:sz w:val="18"/>
                <w:lang w:eastAsia="de-DE"/>
              </w:rPr>
              <w:drawing>
                <wp:inline distT="0" distB="0" distL="0" distR="0" wp14:anchorId="4AC29983" wp14:editId="26880381">
                  <wp:extent cx="2819400" cy="1732193"/>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9_34_10-Petrol Price Finder - My ASP.NET Applic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5781" cy="1736113"/>
                          </a:xfrm>
                          <a:prstGeom prst="rect">
                            <a:avLst/>
                          </a:prstGeom>
                        </pic:spPr>
                      </pic:pic>
                    </a:graphicData>
                  </a:graphic>
                </wp:inline>
              </w:drawing>
            </w:r>
          </w:p>
        </w:tc>
        <w:tc>
          <w:tcPr>
            <w:tcW w:w="4638" w:type="dxa"/>
          </w:tcPr>
          <w:p w:rsidR="002047D3" w:rsidRPr="004F5D8C" w:rsidRDefault="00827501" w:rsidP="00237CE2">
            <w:pPr>
              <w:jc w:val="both"/>
              <w:rPr>
                <w:sz w:val="18"/>
              </w:rPr>
            </w:pPr>
            <w:r w:rsidRPr="004F5D8C">
              <w:rPr>
                <w:sz w:val="18"/>
              </w:rPr>
              <w:t xml:space="preserve">Hat man eine erfolgreiche Anfrage gestartet wird die Google </w:t>
            </w:r>
            <w:proofErr w:type="spellStart"/>
            <w:r w:rsidRPr="004F5D8C">
              <w:rPr>
                <w:sz w:val="18"/>
              </w:rPr>
              <w:t>Map</w:t>
            </w:r>
            <w:proofErr w:type="spellEnd"/>
            <w:r w:rsidRPr="004F5D8C">
              <w:rPr>
                <w:sz w:val="18"/>
              </w:rPr>
              <w:t xml:space="preserve"> leicht durchsichtig, um ein Laden der Applikation anzuzeigen.</w:t>
            </w:r>
            <w:r w:rsidR="002047D3" w:rsidRPr="004F5D8C">
              <w:rPr>
                <w:sz w:val="18"/>
              </w:rPr>
              <w:t xml:space="preserve"> </w:t>
            </w:r>
          </w:p>
          <w:p w:rsidR="002047D3" w:rsidRPr="004F5D8C" w:rsidRDefault="002047D3" w:rsidP="00237CE2">
            <w:pPr>
              <w:jc w:val="both"/>
              <w:rPr>
                <w:sz w:val="18"/>
              </w:rPr>
            </w:pPr>
            <w:r w:rsidRPr="004F5D8C">
              <w:rPr>
                <w:b/>
                <w:sz w:val="18"/>
              </w:rPr>
              <w:t>Wichtig:</w:t>
            </w:r>
            <w:r w:rsidRPr="004F5D8C">
              <w:rPr>
                <w:sz w:val="18"/>
              </w:rPr>
              <w:t xml:space="preserve"> Es kann bei manchen </w:t>
            </w:r>
            <w:r w:rsidR="00786B04">
              <w:rPr>
                <w:sz w:val="18"/>
              </w:rPr>
              <w:t xml:space="preserve">insbesondere der ersten </w:t>
            </w:r>
            <w:r w:rsidRPr="004F5D8C">
              <w:rPr>
                <w:sz w:val="18"/>
              </w:rPr>
              <w:t xml:space="preserve">Anfrage zu einer kurzen Wartezeit bei der </w:t>
            </w:r>
            <w:proofErr w:type="spellStart"/>
            <w:r w:rsidRPr="004F5D8C">
              <w:rPr>
                <w:sz w:val="18"/>
              </w:rPr>
              <w:t>Geocodinganfrage</w:t>
            </w:r>
            <w:proofErr w:type="spellEnd"/>
            <w:r w:rsidRPr="004F5D8C">
              <w:rPr>
                <w:sz w:val="18"/>
              </w:rPr>
              <w:t xml:space="preserve"> kommen. Das System arbeitet aber im Hintergrund weiter und antwortet, sobald es fertig ist.</w:t>
            </w:r>
          </w:p>
        </w:tc>
      </w:tr>
      <w:tr w:rsidR="0010235B" w:rsidRPr="004F5D8C" w:rsidTr="0089129E">
        <w:tc>
          <w:tcPr>
            <w:tcW w:w="4644" w:type="dxa"/>
          </w:tcPr>
          <w:p w:rsidR="00B71446" w:rsidRPr="004F5D8C" w:rsidRDefault="00031480" w:rsidP="00237CE2">
            <w:pPr>
              <w:jc w:val="both"/>
              <w:rPr>
                <w:sz w:val="18"/>
              </w:rPr>
            </w:pPr>
            <w:r w:rsidRPr="004F5D8C">
              <w:rPr>
                <w:noProof/>
                <w:sz w:val="18"/>
                <w:lang w:eastAsia="de-DE"/>
              </w:rPr>
              <w:drawing>
                <wp:inline distT="0" distB="0" distL="0" distR="0" wp14:anchorId="7AA6E7F0" wp14:editId="701CD546">
                  <wp:extent cx="2823335" cy="2585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9_37_50-Petrol Price Finder - My ASP.NET Applic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6007" cy="2588167"/>
                          </a:xfrm>
                          <a:prstGeom prst="rect">
                            <a:avLst/>
                          </a:prstGeom>
                        </pic:spPr>
                      </pic:pic>
                    </a:graphicData>
                  </a:graphic>
                </wp:inline>
              </w:drawing>
            </w:r>
          </w:p>
        </w:tc>
        <w:tc>
          <w:tcPr>
            <w:tcW w:w="4638" w:type="dxa"/>
          </w:tcPr>
          <w:p w:rsidR="00B71446" w:rsidRPr="004F5D8C" w:rsidRDefault="00827501" w:rsidP="00237CE2">
            <w:pPr>
              <w:jc w:val="both"/>
              <w:rPr>
                <w:sz w:val="18"/>
              </w:rPr>
            </w:pPr>
            <w:r w:rsidRPr="004F5D8C">
              <w:rPr>
                <w:sz w:val="18"/>
              </w:rPr>
              <w:t>Ist das Laden abgeschlossen, so geschieht folgendes:</w:t>
            </w:r>
          </w:p>
          <w:p w:rsidR="00827501" w:rsidRPr="004F5D8C" w:rsidRDefault="00827501" w:rsidP="00320138">
            <w:pPr>
              <w:pStyle w:val="Listenabsatz"/>
              <w:numPr>
                <w:ilvl w:val="0"/>
                <w:numId w:val="17"/>
              </w:numPr>
              <w:jc w:val="both"/>
              <w:rPr>
                <w:sz w:val="18"/>
              </w:rPr>
            </w:pPr>
            <w:r w:rsidRPr="004F5D8C">
              <w:rPr>
                <w:sz w:val="18"/>
              </w:rPr>
              <w:t xml:space="preserve">Die Google </w:t>
            </w:r>
            <w:proofErr w:type="spellStart"/>
            <w:r w:rsidRPr="004F5D8C">
              <w:rPr>
                <w:sz w:val="18"/>
              </w:rPr>
              <w:t>Map</w:t>
            </w:r>
            <w:proofErr w:type="spellEnd"/>
            <w:r w:rsidRPr="004F5D8C">
              <w:rPr>
                <w:sz w:val="18"/>
              </w:rPr>
              <w:t xml:space="preserve"> wird wieder normal</w:t>
            </w:r>
            <w:r w:rsidR="00DF0CCC" w:rsidRPr="004F5D8C">
              <w:rPr>
                <w:sz w:val="18"/>
              </w:rPr>
              <w:t xml:space="preserve"> sichtbar</w:t>
            </w:r>
          </w:p>
          <w:p w:rsidR="00827501" w:rsidRPr="004F5D8C" w:rsidRDefault="00827501" w:rsidP="00320138">
            <w:pPr>
              <w:pStyle w:val="Listenabsatz"/>
              <w:numPr>
                <w:ilvl w:val="0"/>
                <w:numId w:val="17"/>
              </w:numPr>
              <w:jc w:val="both"/>
              <w:rPr>
                <w:sz w:val="18"/>
              </w:rPr>
            </w:pPr>
            <w:r w:rsidRPr="004F5D8C">
              <w:rPr>
                <w:sz w:val="18"/>
              </w:rPr>
              <w:t xml:space="preserve">Es werden Marker </w:t>
            </w:r>
            <w:r w:rsidR="00031480" w:rsidRPr="004F5D8C">
              <w:rPr>
                <w:sz w:val="18"/>
              </w:rPr>
              <w:t>zu</w:t>
            </w:r>
            <w:r w:rsidRPr="004F5D8C">
              <w:rPr>
                <w:sz w:val="18"/>
              </w:rPr>
              <w:t xml:space="preserve"> alle</w:t>
            </w:r>
            <w:r w:rsidR="00031480" w:rsidRPr="004F5D8C">
              <w:rPr>
                <w:sz w:val="18"/>
              </w:rPr>
              <w:t>n</w:t>
            </w:r>
            <w:r w:rsidRPr="004F5D8C">
              <w:rPr>
                <w:sz w:val="18"/>
              </w:rPr>
              <w:t xml:space="preserve"> gefunden Tankstellen angezeigt</w:t>
            </w:r>
          </w:p>
          <w:p w:rsidR="00827501" w:rsidRPr="004F5D8C" w:rsidRDefault="00827501" w:rsidP="00320138">
            <w:pPr>
              <w:pStyle w:val="Listenabsatz"/>
              <w:numPr>
                <w:ilvl w:val="0"/>
                <w:numId w:val="17"/>
              </w:numPr>
              <w:jc w:val="both"/>
              <w:rPr>
                <w:sz w:val="18"/>
              </w:rPr>
            </w:pPr>
            <w:r w:rsidRPr="004F5D8C">
              <w:rPr>
                <w:sz w:val="18"/>
              </w:rPr>
              <w:t xml:space="preserve">Es erscheint eine textuelle Ausgabe der Resultate unterhalb der Google </w:t>
            </w:r>
            <w:proofErr w:type="spellStart"/>
            <w:r w:rsidRPr="004F5D8C">
              <w:rPr>
                <w:sz w:val="18"/>
              </w:rPr>
              <w:t>Map</w:t>
            </w:r>
            <w:proofErr w:type="spellEnd"/>
          </w:p>
          <w:p w:rsidR="00827501" w:rsidRPr="004F5D8C" w:rsidRDefault="00827501" w:rsidP="00320138">
            <w:pPr>
              <w:pStyle w:val="Listenabsatz"/>
              <w:numPr>
                <w:ilvl w:val="0"/>
                <w:numId w:val="17"/>
              </w:numPr>
              <w:jc w:val="both"/>
              <w:rPr>
                <w:sz w:val="18"/>
              </w:rPr>
            </w:pPr>
            <w:r w:rsidRPr="004F5D8C">
              <w:rPr>
                <w:sz w:val="18"/>
              </w:rPr>
              <w:t xml:space="preserve">Der Screen scrollt </w:t>
            </w:r>
            <w:r w:rsidR="00A8617C" w:rsidRPr="004F5D8C">
              <w:rPr>
                <w:sz w:val="18"/>
              </w:rPr>
              <w:t xml:space="preserve">soweit herunter, bis der </w:t>
            </w:r>
            <w:proofErr w:type="spellStart"/>
            <w:r w:rsidR="00A8617C" w:rsidRPr="004F5D8C">
              <w:rPr>
                <w:sz w:val="18"/>
              </w:rPr>
              <w:t>Viewport</w:t>
            </w:r>
            <w:proofErr w:type="spellEnd"/>
            <w:r w:rsidR="00A8617C" w:rsidRPr="004F5D8C">
              <w:rPr>
                <w:sz w:val="18"/>
              </w:rPr>
              <w:t xml:space="preserve"> genau über der Headline über der Eingabe liegt</w:t>
            </w:r>
            <w:r w:rsidR="00031480" w:rsidRPr="004F5D8C">
              <w:rPr>
                <w:sz w:val="18"/>
              </w:rPr>
              <w:t>.</w:t>
            </w:r>
          </w:p>
        </w:tc>
      </w:tr>
      <w:tr w:rsidR="00EF51AA" w:rsidRPr="004F5D8C" w:rsidTr="0089129E">
        <w:tc>
          <w:tcPr>
            <w:tcW w:w="4644" w:type="dxa"/>
          </w:tcPr>
          <w:p w:rsidR="00EF51AA" w:rsidRPr="004F5D8C" w:rsidRDefault="00862CEF" w:rsidP="00237CE2">
            <w:pPr>
              <w:jc w:val="both"/>
              <w:rPr>
                <w:noProof/>
                <w:sz w:val="18"/>
                <w:lang w:eastAsia="de-DE"/>
              </w:rPr>
            </w:pPr>
            <w:r w:rsidRPr="004F5D8C">
              <w:rPr>
                <w:noProof/>
                <w:sz w:val="18"/>
                <w:lang w:eastAsia="de-DE"/>
              </w:rPr>
              <w:lastRenderedPageBreak/>
              <w:drawing>
                <wp:inline distT="0" distB="0" distL="0" distR="0" wp14:anchorId="0BD28EA9" wp14:editId="27B78F29">
                  <wp:extent cx="2820733" cy="20015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2 19_51_38-Petrol Price Finder - My ASP.NET Applic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797" cy="2007242"/>
                          </a:xfrm>
                          <a:prstGeom prst="rect">
                            <a:avLst/>
                          </a:prstGeom>
                        </pic:spPr>
                      </pic:pic>
                    </a:graphicData>
                  </a:graphic>
                </wp:inline>
              </w:drawing>
            </w:r>
          </w:p>
        </w:tc>
        <w:tc>
          <w:tcPr>
            <w:tcW w:w="4638" w:type="dxa"/>
          </w:tcPr>
          <w:p w:rsidR="00EF51AA" w:rsidRPr="004F5D8C" w:rsidRDefault="00862CEF" w:rsidP="00237CE2">
            <w:pPr>
              <w:jc w:val="both"/>
              <w:rPr>
                <w:sz w:val="18"/>
              </w:rPr>
            </w:pPr>
            <w:r w:rsidRPr="004F5D8C">
              <w:rPr>
                <w:sz w:val="18"/>
              </w:rPr>
              <w:t xml:space="preserve">Bei Klick auf einen der Marker erscheinen in einem kleinen </w:t>
            </w:r>
            <w:proofErr w:type="spellStart"/>
            <w:r w:rsidRPr="004F5D8C">
              <w:rPr>
                <w:sz w:val="18"/>
              </w:rPr>
              <w:t>Overlay</w:t>
            </w:r>
            <w:proofErr w:type="spellEnd"/>
            <w:r w:rsidRPr="004F5D8C">
              <w:rPr>
                <w:sz w:val="18"/>
              </w:rPr>
              <w:t xml:space="preserve"> noch Detailinformationen zu dieser Tankstelle, damit man direkt die Preise mit der Position verknüpfen kann.</w:t>
            </w:r>
          </w:p>
        </w:tc>
      </w:tr>
    </w:tbl>
    <w:p w:rsidR="00C46B4B" w:rsidRPr="004F5D8C" w:rsidRDefault="00C46B4B" w:rsidP="00237CE2">
      <w:pPr>
        <w:pStyle w:val="berschrift2"/>
        <w:jc w:val="both"/>
        <w:rPr>
          <w:sz w:val="20"/>
        </w:rPr>
      </w:pPr>
      <w:r w:rsidRPr="004F5D8C">
        <w:rPr>
          <w:sz w:val="20"/>
        </w:rPr>
        <w:t>Analytics Page</w:t>
      </w:r>
    </w:p>
    <w:p w:rsidR="00D7007B" w:rsidRPr="004F5D8C" w:rsidRDefault="00D7007B" w:rsidP="00237CE2">
      <w:pPr>
        <w:jc w:val="both"/>
        <w:rPr>
          <w:sz w:val="18"/>
        </w:rPr>
      </w:pPr>
    </w:p>
    <w:tbl>
      <w:tblPr>
        <w:tblStyle w:val="Tabellenraster"/>
        <w:tblW w:w="0" w:type="auto"/>
        <w:tblLayout w:type="fixed"/>
        <w:tblLook w:val="04A0" w:firstRow="1" w:lastRow="0" w:firstColumn="1" w:lastColumn="0" w:noHBand="0" w:noVBand="1"/>
      </w:tblPr>
      <w:tblGrid>
        <w:gridCol w:w="4503"/>
        <w:gridCol w:w="4779"/>
      </w:tblGrid>
      <w:tr w:rsidR="00DA0815" w:rsidRPr="004F5D8C" w:rsidTr="000908F1">
        <w:tc>
          <w:tcPr>
            <w:tcW w:w="4503" w:type="dxa"/>
          </w:tcPr>
          <w:p w:rsidR="00D7007B" w:rsidRPr="004F5D8C" w:rsidRDefault="00D7007B" w:rsidP="00237CE2">
            <w:pPr>
              <w:jc w:val="both"/>
              <w:rPr>
                <w:b/>
                <w:sz w:val="18"/>
              </w:rPr>
            </w:pPr>
            <w:r w:rsidRPr="004F5D8C">
              <w:rPr>
                <w:b/>
                <w:sz w:val="18"/>
              </w:rPr>
              <w:t>Screenshot</w:t>
            </w:r>
          </w:p>
        </w:tc>
        <w:tc>
          <w:tcPr>
            <w:tcW w:w="4779" w:type="dxa"/>
          </w:tcPr>
          <w:p w:rsidR="00D7007B" w:rsidRPr="004F5D8C" w:rsidRDefault="00D7007B" w:rsidP="00237CE2">
            <w:pPr>
              <w:jc w:val="both"/>
              <w:rPr>
                <w:b/>
                <w:sz w:val="18"/>
              </w:rPr>
            </w:pPr>
            <w:r w:rsidRPr="004F5D8C">
              <w:rPr>
                <w:b/>
                <w:sz w:val="18"/>
              </w:rPr>
              <w:t>Beschreibung</w:t>
            </w:r>
          </w:p>
        </w:tc>
      </w:tr>
      <w:tr w:rsidR="00DA0815" w:rsidRPr="004F5D8C" w:rsidTr="000908F1">
        <w:tc>
          <w:tcPr>
            <w:tcW w:w="4503" w:type="dxa"/>
          </w:tcPr>
          <w:p w:rsidR="00D7007B" w:rsidRPr="004F5D8C" w:rsidRDefault="002769BE" w:rsidP="00237CE2">
            <w:pPr>
              <w:jc w:val="both"/>
              <w:rPr>
                <w:sz w:val="18"/>
              </w:rPr>
            </w:pPr>
            <w:r w:rsidRPr="004F5D8C">
              <w:rPr>
                <w:noProof/>
                <w:sz w:val="18"/>
                <w:lang w:eastAsia="de-DE"/>
              </w:rPr>
              <w:drawing>
                <wp:inline distT="0" distB="0" distL="0" distR="0" wp14:anchorId="17463D87" wp14:editId="7CB31558">
                  <wp:extent cx="2722245" cy="2480310"/>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4 08_11_24-Analytics - My ASP.NET Applic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2245" cy="2480310"/>
                          </a:xfrm>
                          <a:prstGeom prst="rect">
                            <a:avLst/>
                          </a:prstGeom>
                        </pic:spPr>
                      </pic:pic>
                    </a:graphicData>
                  </a:graphic>
                </wp:inline>
              </w:drawing>
            </w:r>
          </w:p>
        </w:tc>
        <w:tc>
          <w:tcPr>
            <w:tcW w:w="4779" w:type="dxa"/>
          </w:tcPr>
          <w:p w:rsidR="00D7007B" w:rsidRPr="004F5D8C" w:rsidRDefault="00D81DFC" w:rsidP="00237CE2">
            <w:pPr>
              <w:jc w:val="both"/>
              <w:rPr>
                <w:sz w:val="18"/>
              </w:rPr>
            </w:pPr>
            <w:r w:rsidRPr="004F5D8C">
              <w:rPr>
                <w:sz w:val="18"/>
              </w:rPr>
              <w:t xml:space="preserve">Grundsätzlich ist die </w:t>
            </w:r>
            <w:proofErr w:type="spellStart"/>
            <w:r w:rsidRPr="004F5D8C">
              <w:rPr>
                <w:sz w:val="18"/>
              </w:rPr>
              <w:t>Analyticsseite</w:t>
            </w:r>
            <w:proofErr w:type="spellEnd"/>
            <w:r w:rsidRPr="004F5D8C">
              <w:rPr>
                <w:sz w:val="18"/>
              </w:rPr>
              <w:t xml:space="preserve"> in 6 Bereiche eingeteilt:</w:t>
            </w:r>
          </w:p>
          <w:p w:rsidR="00D81DFC" w:rsidRPr="004F5D8C" w:rsidRDefault="00D81DFC" w:rsidP="00320138">
            <w:pPr>
              <w:pStyle w:val="Listenabsatz"/>
              <w:numPr>
                <w:ilvl w:val="0"/>
                <w:numId w:val="19"/>
              </w:numPr>
              <w:jc w:val="both"/>
              <w:rPr>
                <w:sz w:val="18"/>
              </w:rPr>
            </w:pPr>
            <w:r w:rsidRPr="004F5D8C">
              <w:rPr>
                <w:sz w:val="18"/>
              </w:rPr>
              <w:t>Navigation</w:t>
            </w:r>
          </w:p>
          <w:p w:rsidR="00D81DFC" w:rsidRPr="004F5D8C" w:rsidRDefault="00D81DFC" w:rsidP="00320138">
            <w:pPr>
              <w:pStyle w:val="Listenabsatz"/>
              <w:numPr>
                <w:ilvl w:val="0"/>
                <w:numId w:val="19"/>
              </w:numPr>
              <w:jc w:val="both"/>
              <w:rPr>
                <w:sz w:val="18"/>
              </w:rPr>
            </w:pPr>
            <w:r w:rsidRPr="004F5D8C">
              <w:rPr>
                <w:sz w:val="18"/>
              </w:rPr>
              <w:t>Header</w:t>
            </w:r>
          </w:p>
          <w:p w:rsidR="00D81DFC" w:rsidRPr="004F5D8C" w:rsidRDefault="00D81DFC" w:rsidP="00320138">
            <w:pPr>
              <w:pStyle w:val="Listenabsatz"/>
              <w:numPr>
                <w:ilvl w:val="0"/>
                <w:numId w:val="19"/>
              </w:numPr>
              <w:jc w:val="both"/>
              <w:rPr>
                <w:sz w:val="18"/>
              </w:rPr>
            </w:pPr>
            <w:r w:rsidRPr="004F5D8C">
              <w:rPr>
                <w:sz w:val="18"/>
              </w:rPr>
              <w:t>Eingabemaske für den Datensammlungsprozess</w:t>
            </w:r>
          </w:p>
          <w:p w:rsidR="00D81DFC" w:rsidRPr="004F5D8C" w:rsidRDefault="00D81DFC" w:rsidP="00320138">
            <w:pPr>
              <w:pStyle w:val="Listenabsatz"/>
              <w:numPr>
                <w:ilvl w:val="0"/>
                <w:numId w:val="19"/>
              </w:numPr>
              <w:jc w:val="both"/>
              <w:rPr>
                <w:sz w:val="18"/>
              </w:rPr>
            </w:pPr>
            <w:r w:rsidRPr="004F5D8C">
              <w:rPr>
                <w:sz w:val="18"/>
              </w:rPr>
              <w:t xml:space="preserve">Eingabemaske zur Ausgabe der gesammelten </w:t>
            </w:r>
            <w:proofErr w:type="spellStart"/>
            <w:r w:rsidRPr="004F5D8C">
              <w:rPr>
                <w:sz w:val="18"/>
              </w:rPr>
              <w:t>Analyticsdaten</w:t>
            </w:r>
            <w:proofErr w:type="spellEnd"/>
          </w:p>
          <w:p w:rsidR="00D81DFC" w:rsidRPr="004F5D8C" w:rsidRDefault="00D81DFC" w:rsidP="00320138">
            <w:pPr>
              <w:pStyle w:val="Listenabsatz"/>
              <w:numPr>
                <w:ilvl w:val="0"/>
                <w:numId w:val="19"/>
              </w:numPr>
              <w:jc w:val="both"/>
              <w:rPr>
                <w:sz w:val="18"/>
              </w:rPr>
            </w:pPr>
            <w:r w:rsidRPr="004F5D8C">
              <w:rPr>
                <w:sz w:val="18"/>
              </w:rPr>
              <w:t xml:space="preserve">Ausgabe der </w:t>
            </w:r>
            <w:proofErr w:type="spellStart"/>
            <w:r w:rsidRPr="004F5D8C">
              <w:rPr>
                <w:sz w:val="18"/>
              </w:rPr>
              <w:t>Analyticsdaten</w:t>
            </w:r>
            <w:proofErr w:type="spellEnd"/>
            <w:r w:rsidRPr="004F5D8C">
              <w:rPr>
                <w:sz w:val="18"/>
              </w:rPr>
              <w:t xml:space="preserve"> in Tabellenform</w:t>
            </w:r>
          </w:p>
          <w:p w:rsidR="002769BE" w:rsidRPr="004F5D8C" w:rsidRDefault="002769BE" w:rsidP="00320138">
            <w:pPr>
              <w:pStyle w:val="Listenabsatz"/>
              <w:numPr>
                <w:ilvl w:val="0"/>
                <w:numId w:val="19"/>
              </w:numPr>
              <w:jc w:val="both"/>
              <w:rPr>
                <w:sz w:val="18"/>
              </w:rPr>
            </w:pPr>
            <w:proofErr w:type="spellStart"/>
            <w:r w:rsidRPr="004F5D8C">
              <w:rPr>
                <w:sz w:val="18"/>
              </w:rPr>
              <w:t>Pagingelemente</w:t>
            </w:r>
            <w:proofErr w:type="spellEnd"/>
          </w:p>
          <w:p w:rsidR="00D81DFC" w:rsidRPr="004F5D8C" w:rsidRDefault="00D81DFC" w:rsidP="00320138">
            <w:pPr>
              <w:pStyle w:val="Listenabsatz"/>
              <w:numPr>
                <w:ilvl w:val="0"/>
                <w:numId w:val="19"/>
              </w:numPr>
              <w:jc w:val="both"/>
              <w:rPr>
                <w:sz w:val="18"/>
              </w:rPr>
            </w:pPr>
            <w:proofErr w:type="spellStart"/>
            <w:r w:rsidRPr="004F5D8C">
              <w:rPr>
                <w:sz w:val="18"/>
              </w:rPr>
              <w:t>Footerbereich</w:t>
            </w:r>
            <w:proofErr w:type="spellEnd"/>
            <w:r w:rsidRPr="004F5D8C">
              <w:rPr>
                <w:sz w:val="18"/>
              </w:rPr>
              <w:t xml:space="preserve"> </w:t>
            </w:r>
          </w:p>
        </w:tc>
      </w:tr>
      <w:tr w:rsidR="00DA0815" w:rsidRPr="004F5D8C" w:rsidTr="000908F1">
        <w:tc>
          <w:tcPr>
            <w:tcW w:w="4503" w:type="dxa"/>
          </w:tcPr>
          <w:p w:rsidR="00D7007B" w:rsidRPr="004F5D8C" w:rsidRDefault="00D81DFC" w:rsidP="00237CE2">
            <w:pPr>
              <w:jc w:val="both"/>
              <w:rPr>
                <w:sz w:val="18"/>
              </w:rPr>
            </w:pPr>
            <w:r w:rsidRPr="004F5D8C">
              <w:rPr>
                <w:noProof/>
                <w:sz w:val="18"/>
                <w:lang w:eastAsia="de-DE"/>
              </w:rPr>
              <w:drawing>
                <wp:inline distT="0" distB="0" distL="0" distR="0" wp14:anchorId="7D46BEBC" wp14:editId="1E10368C">
                  <wp:extent cx="2727960" cy="47662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9 12_10_09-Analytics - My ASP.NET Appl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2258" cy="480871"/>
                          </a:xfrm>
                          <a:prstGeom prst="rect">
                            <a:avLst/>
                          </a:prstGeom>
                        </pic:spPr>
                      </pic:pic>
                    </a:graphicData>
                  </a:graphic>
                </wp:inline>
              </w:drawing>
            </w:r>
          </w:p>
        </w:tc>
        <w:tc>
          <w:tcPr>
            <w:tcW w:w="4779" w:type="dxa"/>
          </w:tcPr>
          <w:p w:rsidR="00D7007B" w:rsidRPr="004F5D8C" w:rsidRDefault="00237CE2" w:rsidP="00237CE2">
            <w:pPr>
              <w:jc w:val="both"/>
              <w:rPr>
                <w:sz w:val="18"/>
              </w:rPr>
            </w:pPr>
            <w:r>
              <w:rPr>
                <w:sz w:val="18"/>
              </w:rPr>
              <w:t>Die Datensammlungs</w:t>
            </w:r>
            <w:r w:rsidR="00DA0815" w:rsidRPr="004F5D8C">
              <w:rPr>
                <w:sz w:val="18"/>
              </w:rPr>
              <w:t xml:space="preserve">eingabemaske unterteilt sich in einen kleinen Einleitungstext und einen Button zum </w:t>
            </w:r>
            <w:r w:rsidR="00E4579E" w:rsidRPr="004F5D8C">
              <w:rPr>
                <w:sz w:val="18"/>
              </w:rPr>
              <w:t>Aktivieren</w:t>
            </w:r>
            <w:r w:rsidR="00DA0815" w:rsidRPr="004F5D8C">
              <w:rPr>
                <w:sz w:val="18"/>
              </w:rPr>
              <w:t xml:space="preserve">  der automatischen Datensammlung.</w:t>
            </w:r>
          </w:p>
          <w:p w:rsidR="00DA0815" w:rsidRPr="004F5D8C" w:rsidRDefault="00DA0815" w:rsidP="00237CE2">
            <w:pPr>
              <w:jc w:val="both"/>
              <w:rPr>
                <w:sz w:val="18"/>
              </w:rPr>
            </w:pPr>
            <w:r w:rsidRPr="004F5D8C">
              <w:rPr>
                <w:sz w:val="18"/>
              </w:rPr>
              <w:t xml:space="preserve">Drückt man diesen Button wird im Hintergrund ein Thread gestartet, welcher auf Basis der Favoriten alle X Minuten den aktuellen Preis anfragt und das Ergebnis abspeichert. Des Weiteren verändert der Startbutton in einen </w:t>
            </w:r>
            <w:proofErr w:type="spellStart"/>
            <w:r w:rsidRPr="004F5D8C">
              <w:rPr>
                <w:sz w:val="18"/>
              </w:rPr>
              <w:t>Stopbutton</w:t>
            </w:r>
            <w:proofErr w:type="spellEnd"/>
            <w:r w:rsidR="00142DEB" w:rsidRPr="004F5D8C">
              <w:rPr>
                <w:sz w:val="18"/>
              </w:rPr>
              <w:t>.</w:t>
            </w:r>
          </w:p>
        </w:tc>
      </w:tr>
      <w:tr w:rsidR="00DA0815" w:rsidRPr="004F5D8C" w:rsidTr="000908F1">
        <w:tc>
          <w:tcPr>
            <w:tcW w:w="4503" w:type="dxa"/>
          </w:tcPr>
          <w:p w:rsidR="00D7007B" w:rsidRPr="004F5D8C" w:rsidRDefault="00D81DFC" w:rsidP="00237CE2">
            <w:pPr>
              <w:jc w:val="both"/>
              <w:rPr>
                <w:sz w:val="18"/>
              </w:rPr>
            </w:pPr>
            <w:r w:rsidRPr="004F5D8C">
              <w:rPr>
                <w:noProof/>
                <w:sz w:val="18"/>
                <w:lang w:eastAsia="de-DE"/>
              </w:rPr>
              <w:drawing>
                <wp:inline distT="0" distB="0" distL="0" distR="0" wp14:anchorId="6F096343" wp14:editId="5631E957">
                  <wp:extent cx="2727960" cy="47121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19 12_10_19-Analytics - My ASP.NET Appl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5906" cy="476037"/>
                          </a:xfrm>
                          <a:prstGeom prst="rect">
                            <a:avLst/>
                          </a:prstGeom>
                        </pic:spPr>
                      </pic:pic>
                    </a:graphicData>
                  </a:graphic>
                </wp:inline>
              </w:drawing>
            </w:r>
          </w:p>
        </w:tc>
        <w:tc>
          <w:tcPr>
            <w:tcW w:w="4779" w:type="dxa"/>
          </w:tcPr>
          <w:p w:rsidR="00D7007B" w:rsidRPr="004F5D8C" w:rsidRDefault="00DA0815" w:rsidP="00237CE2">
            <w:pPr>
              <w:jc w:val="both"/>
              <w:rPr>
                <w:sz w:val="18"/>
              </w:rPr>
            </w:pPr>
            <w:r w:rsidRPr="004F5D8C">
              <w:rPr>
                <w:sz w:val="18"/>
              </w:rPr>
              <w:t>Man kann diesen gestarteten Thread nun  manuell wieder stoppen, indem man auf den „</w:t>
            </w:r>
            <w:proofErr w:type="spellStart"/>
            <w:r w:rsidRPr="004F5D8C">
              <w:rPr>
                <w:sz w:val="18"/>
              </w:rPr>
              <w:t>Stop</w:t>
            </w:r>
            <w:proofErr w:type="spellEnd"/>
            <w:r w:rsidRPr="004F5D8C">
              <w:rPr>
                <w:sz w:val="18"/>
              </w:rPr>
              <w:t xml:space="preserve"> Data Collection“ Button drückt. Dieser bezieht seine Information über einen laufenden Datensammlungsthread über die aktuelle Session.</w:t>
            </w:r>
          </w:p>
        </w:tc>
      </w:tr>
      <w:tr w:rsidR="009714FA" w:rsidRPr="004F5D8C" w:rsidTr="000908F1">
        <w:tc>
          <w:tcPr>
            <w:tcW w:w="4503" w:type="dxa"/>
          </w:tcPr>
          <w:p w:rsidR="00D81DFC" w:rsidRPr="004F5D8C" w:rsidRDefault="003668E1" w:rsidP="00237CE2">
            <w:pPr>
              <w:spacing w:before="0"/>
              <w:jc w:val="both"/>
              <w:rPr>
                <w:sz w:val="18"/>
              </w:rPr>
            </w:pPr>
            <w:r w:rsidRPr="004F5D8C">
              <w:rPr>
                <w:noProof/>
                <w:sz w:val="18"/>
                <w:lang w:eastAsia="de-DE"/>
              </w:rPr>
              <w:lastRenderedPageBreak/>
              <w:drawing>
                <wp:inline distT="0" distB="0" distL="0" distR="0" wp14:anchorId="53D18CF0" wp14:editId="2918C754">
                  <wp:extent cx="2722245" cy="353695"/>
                  <wp:effectExtent l="0" t="0" r="1905"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4 08_55_29-Analytics - My ASP.NET Appl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2245" cy="353695"/>
                          </a:xfrm>
                          <a:prstGeom prst="rect">
                            <a:avLst/>
                          </a:prstGeom>
                        </pic:spPr>
                      </pic:pic>
                    </a:graphicData>
                  </a:graphic>
                </wp:inline>
              </w:drawing>
            </w:r>
          </w:p>
        </w:tc>
        <w:tc>
          <w:tcPr>
            <w:tcW w:w="4779" w:type="dxa"/>
          </w:tcPr>
          <w:p w:rsidR="00D81DFC" w:rsidRPr="004F5D8C" w:rsidRDefault="00E4579E" w:rsidP="00237CE2">
            <w:pPr>
              <w:jc w:val="both"/>
              <w:rPr>
                <w:noProof/>
                <w:sz w:val="18"/>
                <w:lang w:eastAsia="de-DE"/>
              </w:rPr>
            </w:pPr>
            <w:r w:rsidRPr="004F5D8C">
              <w:rPr>
                <w:noProof/>
                <w:sz w:val="18"/>
                <w:lang w:eastAsia="de-DE"/>
              </w:rPr>
              <w:t>Die  Eingabmaske zur Ausgabe der Analyticsdaten hat folgende Elemente:</w:t>
            </w:r>
          </w:p>
          <w:p w:rsidR="00E4579E" w:rsidRPr="004F5D8C" w:rsidRDefault="00E4579E" w:rsidP="00320138">
            <w:pPr>
              <w:pStyle w:val="Listenabsatz"/>
              <w:numPr>
                <w:ilvl w:val="0"/>
                <w:numId w:val="20"/>
              </w:numPr>
              <w:jc w:val="both"/>
              <w:rPr>
                <w:noProof/>
                <w:sz w:val="18"/>
                <w:lang w:eastAsia="de-DE"/>
              </w:rPr>
            </w:pPr>
            <w:r w:rsidRPr="004F5D8C">
              <w:rPr>
                <w:noProof/>
                <w:sz w:val="18"/>
                <w:lang w:eastAsia="de-DE"/>
              </w:rPr>
              <w:t>Informationstext über die Anzahl der aktuell ausgegebenen Elemente</w:t>
            </w:r>
          </w:p>
          <w:p w:rsidR="00E4579E" w:rsidRPr="004F5D8C" w:rsidRDefault="00E4579E" w:rsidP="00320138">
            <w:pPr>
              <w:pStyle w:val="Listenabsatz"/>
              <w:numPr>
                <w:ilvl w:val="0"/>
                <w:numId w:val="20"/>
              </w:numPr>
              <w:jc w:val="both"/>
              <w:rPr>
                <w:noProof/>
                <w:sz w:val="18"/>
                <w:lang w:eastAsia="de-DE"/>
              </w:rPr>
            </w:pPr>
            <w:r w:rsidRPr="004F5D8C">
              <w:rPr>
                <w:noProof/>
                <w:sz w:val="18"/>
                <w:lang w:eastAsia="de-DE"/>
              </w:rPr>
              <w:t>Dropdownliste zur Filterung nach einer speziellen Tankstelle</w:t>
            </w:r>
          </w:p>
          <w:p w:rsidR="00E4579E" w:rsidRPr="004F5D8C" w:rsidRDefault="00E4579E" w:rsidP="00320138">
            <w:pPr>
              <w:pStyle w:val="Listenabsatz"/>
              <w:numPr>
                <w:ilvl w:val="0"/>
                <w:numId w:val="20"/>
              </w:numPr>
              <w:jc w:val="both"/>
              <w:rPr>
                <w:noProof/>
                <w:sz w:val="18"/>
                <w:lang w:eastAsia="de-DE"/>
              </w:rPr>
            </w:pPr>
            <w:r w:rsidRPr="004F5D8C">
              <w:rPr>
                <w:noProof/>
                <w:sz w:val="18"/>
                <w:lang w:eastAsia="de-DE"/>
              </w:rPr>
              <w:t>Dropdownliste zur Filterung nach einem speziellen Tag</w:t>
            </w:r>
          </w:p>
          <w:p w:rsidR="00E4579E" w:rsidRPr="004F5D8C" w:rsidRDefault="00E4579E" w:rsidP="00320138">
            <w:pPr>
              <w:pStyle w:val="Listenabsatz"/>
              <w:numPr>
                <w:ilvl w:val="0"/>
                <w:numId w:val="20"/>
              </w:numPr>
              <w:jc w:val="both"/>
              <w:rPr>
                <w:noProof/>
                <w:sz w:val="18"/>
                <w:lang w:eastAsia="de-DE"/>
              </w:rPr>
            </w:pPr>
            <w:r w:rsidRPr="004F5D8C">
              <w:rPr>
                <w:noProof/>
                <w:sz w:val="18"/>
                <w:lang w:eastAsia="de-DE"/>
              </w:rPr>
              <w:t>Ausgabe der Analyticsanalyse (Aktuell Ermittlung der Zeitspanne, an dem das Tanken am günstigsten ist)</w:t>
            </w:r>
          </w:p>
          <w:p w:rsidR="00E4579E" w:rsidRPr="004F5D8C" w:rsidRDefault="00E4579E" w:rsidP="00237CE2">
            <w:pPr>
              <w:jc w:val="both"/>
              <w:rPr>
                <w:noProof/>
                <w:sz w:val="18"/>
                <w:lang w:eastAsia="de-DE"/>
              </w:rPr>
            </w:pPr>
            <w:r w:rsidRPr="004F5D8C">
              <w:rPr>
                <w:noProof/>
                <w:sz w:val="18"/>
                <w:lang w:eastAsia="de-DE"/>
              </w:rPr>
              <w:t>Zu 1. Die Anzahl der Elemente unterscheidet sich je nach ausgewähltem Filter</w:t>
            </w:r>
          </w:p>
          <w:p w:rsidR="00E4579E" w:rsidRPr="004F5D8C" w:rsidRDefault="00E4579E" w:rsidP="00237CE2">
            <w:pPr>
              <w:jc w:val="both"/>
              <w:rPr>
                <w:noProof/>
                <w:sz w:val="18"/>
                <w:lang w:eastAsia="de-DE"/>
              </w:rPr>
            </w:pPr>
            <w:r w:rsidRPr="004F5D8C">
              <w:rPr>
                <w:noProof/>
                <w:sz w:val="18"/>
                <w:lang w:eastAsia="de-DE"/>
              </w:rPr>
              <w:t>Zu 2. und 3. Die Auswahl einer Tankstelle oder eines Tages generiert sich jeweils dynamisch und basiert auf allen zugrunde liegenden verfügbaren Daten</w:t>
            </w:r>
          </w:p>
          <w:p w:rsidR="00E4579E" w:rsidRPr="004F5D8C" w:rsidRDefault="00E4579E" w:rsidP="00237CE2">
            <w:pPr>
              <w:jc w:val="both"/>
              <w:rPr>
                <w:noProof/>
                <w:sz w:val="18"/>
                <w:lang w:eastAsia="de-DE"/>
              </w:rPr>
            </w:pPr>
            <w:r w:rsidRPr="004F5D8C">
              <w:rPr>
                <w:noProof/>
                <w:sz w:val="18"/>
                <w:lang w:eastAsia="de-DE"/>
              </w:rPr>
              <w:t xml:space="preserve">Zu 4. Diese Ausgabe ist abhängig von den eingestellten Filtern für Tankstelle und Tag. Aktuell ist eine Auswertung nur möglich, wenn eine spezielle Tankstelle </w:t>
            </w:r>
            <w:r w:rsidR="00237CE2">
              <w:rPr>
                <w:noProof/>
                <w:sz w:val="18"/>
                <w:lang w:eastAsia="de-DE"/>
              </w:rPr>
              <w:t xml:space="preserve">und ein spezieller Tag </w:t>
            </w:r>
            <w:r w:rsidRPr="004F5D8C">
              <w:rPr>
                <w:noProof/>
                <w:sz w:val="18"/>
                <w:lang w:eastAsia="de-DE"/>
              </w:rPr>
              <w:t>ausgewählt wurde. Sobald ein spezieller Tag ausge</w:t>
            </w:r>
            <w:r w:rsidR="00237CE2">
              <w:rPr>
                <w:noProof/>
                <w:sz w:val="18"/>
                <w:lang w:eastAsia="de-DE"/>
              </w:rPr>
              <w:t>w</w:t>
            </w:r>
            <w:r w:rsidRPr="004F5D8C">
              <w:rPr>
                <w:noProof/>
                <w:sz w:val="18"/>
                <w:lang w:eastAsia="de-DE"/>
              </w:rPr>
              <w:t xml:space="preserve">ählt wurde, werden alle Zeitspannen mit niedrigstem Preis angegeben. </w:t>
            </w:r>
          </w:p>
        </w:tc>
      </w:tr>
      <w:tr w:rsidR="00DA0815" w:rsidRPr="004F5D8C" w:rsidTr="000908F1">
        <w:tc>
          <w:tcPr>
            <w:tcW w:w="4503" w:type="dxa"/>
          </w:tcPr>
          <w:p w:rsidR="00D7007B" w:rsidRPr="004F5D8C" w:rsidRDefault="003668E1" w:rsidP="00237CE2">
            <w:pPr>
              <w:jc w:val="both"/>
              <w:rPr>
                <w:sz w:val="18"/>
              </w:rPr>
            </w:pPr>
            <w:r w:rsidRPr="004F5D8C">
              <w:rPr>
                <w:noProof/>
                <w:sz w:val="18"/>
                <w:lang w:eastAsia="de-DE"/>
              </w:rPr>
              <w:drawing>
                <wp:inline distT="0" distB="0" distL="0" distR="0" wp14:anchorId="36A3A9D3" wp14:editId="3FB6C1FE">
                  <wp:extent cx="2722245" cy="87884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4 08_56_10-Analytics - My ASP.NET Applic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2245" cy="878840"/>
                          </a:xfrm>
                          <a:prstGeom prst="rect">
                            <a:avLst/>
                          </a:prstGeom>
                        </pic:spPr>
                      </pic:pic>
                    </a:graphicData>
                  </a:graphic>
                </wp:inline>
              </w:drawing>
            </w:r>
          </w:p>
        </w:tc>
        <w:tc>
          <w:tcPr>
            <w:tcW w:w="4779" w:type="dxa"/>
          </w:tcPr>
          <w:p w:rsidR="009714FA" w:rsidRPr="004F5D8C" w:rsidRDefault="009714FA" w:rsidP="00237CE2">
            <w:pPr>
              <w:jc w:val="both"/>
              <w:rPr>
                <w:sz w:val="18"/>
              </w:rPr>
            </w:pPr>
            <w:r w:rsidRPr="004F5D8C">
              <w:rPr>
                <w:sz w:val="18"/>
              </w:rPr>
              <w:t xml:space="preserve">Hat man bei 1. eine spezielle Tankstelle und bei 2. einen speziellen Tag ausgewählt wird </w:t>
            </w:r>
          </w:p>
          <w:p w:rsidR="009714FA" w:rsidRPr="004F5D8C" w:rsidRDefault="009714FA" w:rsidP="00320138">
            <w:pPr>
              <w:pStyle w:val="Listenabsatz"/>
              <w:numPr>
                <w:ilvl w:val="0"/>
                <w:numId w:val="21"/>
              </w:numPr>
              <w:jc w:val="both"/>
              <w:rPr>
                <w:sz w:val="18"/>
              </w:rPr>
            </w:pPr>
            <w:r w:rsidRPr="004F5D8C">
              <w:rPr>
                <w:sz w:val="18"/>
              </w:rPr>
              <w:t>ein neuer Button 3. mit dem Text „Show Graph“ angezeigt.</w:t>
            </w:r>
          </w:p>
          <w:p w:rsidR="009714FA" w:rsidRPr="004F5D8C" w:rsidRDefault="009714FA" w:rsidP="00320138">
            <w:pPr>
              <w:pStyle w:val="Listenabsatz"/>
              <w:numPr>
                <w:ilvl w:val="0"/>
                <w:numId w:val="21"/>
              </w:numPr>
              <w:jc w:val="both"/>
              <w:rPr>
                <w:sz w:val="18"/>
              </w:rPr>
            </w:pPr>
            <w:r w:rsidRPr="004F5D8C">
              <w:rPr>
                <w:sz w:val="18"/>
              </w:rPr>
              <w:t xml:space="preserve">Die </w:t>
            </w:r>
            <w:proofErr w:type="spellStart"/>
            <w:r w:rsidRPr="004F5D8C">
              <w:rPr>
                <w:sz w:val="18"/>
              </w:rPr>
              <w:t>Analyticsausgabe</w:t>
            </w:r>
            <w:proofErr w:type="spellEnd"/>
            <w:r w:rsidRPr="004F5D8C">
              <w:rPr>
                <w:sz w:val="18"/>
              </w:rPr>
              <w:t xml:space="preserve"> bei 4. Verändert sich zu einer Auswertung der besten Zeit zum Tanken an einem Tag</w:t>
            </w:r>
          </w:p>
          <w:p w:rsidR="009714FA" w:rsidRPr="004F5D8C" w:rsidRDefault="009714FA" w:rsidP="00320138">
            <w:pPr>
              <w:pStyle w:val="Listenabsatz"/>
              <w:numPr>
                <w:ilvl w:val="0"/>
                <w:numId w:val="21"/>
              </w:numPr>
              <w:jc w:val="both"/>
              <w:rPr>
                <w:sz w:val="18"/>
              </w:rPr>
            </w:pPr>
            <w:r w:rsidRPr="004F5D8C">
              <w:rPr>
                <w:sz w:val="18"/>
              </w:rPr>
              <w:t>Die Anzeige der Resultate in Tabellenform bei 5. passt sich automatisch gemäß der neuen Filterung an.</w:t>
            </w:r>
          </w:p>
        </w:tc>
      </w:tr>
      <w:tr w:rsidR="00DA0815" w:rsidRPr="004F5D8C" w:rsidTr="000908F1">
        <w:tc>
          <w:tcPr>
            <w:tcW w:w="4503" w:type="dxa"/>
          </w:tcPr>
          <w:p w:rsidR="00D7007B" w:rsidRPr="004F5D8C" w:rsidRDefault="003668E1" w:rsidP="00237CE2">
            <w:pPr>
              <w:jc w:val="both"/>
              <w:rPr>
                <w:sz w:val="18"/>
              </w:rPr>
            </w:pPr>
            <w:r w:rsidRPr="004F5D8C">
              <w:rPr>
                <w:noProof/>
                <w:sz w:val="18"/>
                <w:lang w:eastAsia="de-DE"/>
              </w:rPr>
              <w:drawing>
                <wp:inline distT="0" distB="0" distL="0" distR="0" wp14:anchorId="613D0BE8" wp14:editId="7DFEACED">
                  <wp:extent cx="2722245" cy="1675765"/>
                  <wp:effectExtent l="0" t="0" r="1905"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4 08_57_51-Analytics - My ASP.NET Applic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2245" cy="1675765"/>
                          </a:xfrm>
                          <a:prstGeom prst="rect">
                            <a:avLst/>
                          </a:prstGeom>
                        </pic:spPr>
                      </pic:pic>
                    </a:graphicData>
                  </a:graphic>
                </wp:inline>
              </w:drawing>
            </w:r>
          </w:p>
        </w:tc>
        <w:tc>
          <w:tcPr>
            <w:tcW w:w="4779" w:type="dxa"/>
          </w:tcPr>
          <w:p w:rsidR="00D7007B" w:rsidRPr="004F5D8C" w:rsidRDefault="009714FA" w:rsidP="00237CE2">
            <w:pPr>
              <w:jc w:val="both"/>
              <w:rPr>
                <w:sz w:val="18"/>
              </w:rPr>
            </w:pPr>
            <w:r w:rsidRPr="004F5D8C">
              <w:rPr>
                <w:sz w:val="18"/>
              </w:rPr>
              <w:t xml:space="preserve">Hat man den neuen Knopf bei 1. zur Anzeige der Resultate in einem Graphen gedrückt, so erscheint bei 2. unter der Eingabemaske ein kleiner Graph zur Visualisierung der gesammelten Daten. Zudem scrollt die Website so weit herab, bis der neue Graph komplett im </w:t>
            </w:r>
            <w:proofErr w:type="spellStart"/>
            <w:r w:rsidRPr="004F5D8C">
              <w:rPr>
                <w:sz w:val="18"/>
              </w:rPr>
              <w:t>Viewport</w:t>
            </w:r>
            <w:proofErr w:type="spellEnd"/>
            <w:r w:rsidRPr="004F5D8C">
              <w:rPr>
                <w:sz w:val="18"/>
              </w:rPr>
              <w:t xml:space="preserve"> ist</w:t>
            </w:r>
          </w:p>
          <w:p w:rsidR="009714FA" w:rsidRPr="004F5D8C" w:rsidRDefault="009714FA" w:rsidP="00237CE2">
            <w:pPr>
              <w:jc w:val="both"/>
              <w:rPr>
                <w:sz w:val="18"/>
              </w:rPr>
            </w:pPr>
            <w:r w:rsidRPr="004F5D8C">
              <w:rPr>
                <w:sz w:val="18"/>
              </w:rPr>
              <w:t>Es sind bis zu 3 verschiedene Kurven zu erkennen:</w:t>
            </w:r>
          </w:p>
          <w:p w:rsidR="009714FA" w:rsidRPr="004F5D8C" w:rsidRDefault="009714FA" w:rsidP="00320138">
            <w:pPr>
              <w:pStyle w:val="Listenabsatz"/>
              <w:numPr>
                <w:ilvl w:val="0"/>
                <w:numId w:val="22"/>
              </w:numPr>
              <w:jc w:val="both"/>
              <w:rPr>
                <w:sz w:val="18"/>
              </w:rPr>
            </w:pPr>
            <w:r w:rsidRPr="004F5D8C">
              <w:rPr>
                <w:sz w:val="18"/>
              </w:rPr>
              <w:t>Diesel</w:t>
            </w:r>
          </w:p>
          <w:p w:rsidR="009714FA" w:rsidRPr="004F5D8C" w:rsidRDefault="009714FA" w:rsidP="00320138">
            <w:pPr>
              <w:pStyle w:val="Listenabsatz"/>
              <w:numPr>
                <w:ilvl w:val="0"/>
                <w:numId w:val="22"/>
              </w:numPr>
              <w:jc w:val="both"/>
              <w:rPr>
                <w:sz w:val="18"/>
              </w:rPr>
            </w:pPr>
            <w:r w:rsidRPr="004F5D8C">
              <w:rPr>
                <w:sz w:val="18"/>
              </w:rPr>
              <w:t>E5</w:t>
            </w:r>
          </w:p>
          <w:p w:rsidR="009714FA" w:rsidRPr="004F5D8C" w:rsidRDefault="009714FA" w:rsidP="00320138">
            <w:pPr>
              <w:pStyle w:val="Listenabsatz"/>
              <w:numPr>
                <w:ilvl w:val="0"/>
                <w:numId w:val="22"/>
              </w:numPr>
              <w:jc w:val="both"/>
              <w:rPr>
                <w:sz w:val="18"/>
              </w:rPr>
            </w:pPr>
            <w:r w:rsidRPr="004F5D8C">
              <w:rPr>
                <w:sz w:val="18"/>
              </w:rPr>
              <w:t>E10</w:t>
            </w:r>
          </w:p>
          <w:p w:rsidR="009714FA" w:rsidRPr="004F5D8C" w:rsidRDefault="009714FA" w:rsidP="00237CE2">
            <w:pPr>
              <w:jc w:val="both"/>
              <w:rPr>
                <w:sz w:val="18"/>
              </w:rPr>
            </w:pPr>
            <w:r w:rsidRPr="004F5D8C">
              <w:rPr>
                <w:sz w:val="18"/>
              </w:rPr>
              <w:t>Jeder genommene Messwert ist gesondert als Punkt im Graphen vermerkt. Es kann so zu einem speziellen Zeitpunkt der konkrete Preis angezeigt werden.</w:t>
            </w:r>
            <w:r w:rsidR="00142DEB" w:rsidRPr="004F5D8C">
              <w:rPr>
                <w:sz w:val="18"/>
              </w:rPr>
              <w:t xml:space="preserve"> </w:t>
            </w:r>
            <w:r w:rsidRPr="004F5D8C">
              <w:rPr>
                <w:sz w:val="18"/>
              </w:rPr>
              <w:t xml:space="preserve">Möchte man den Graphen wieder verbergen, so kann man den </w:t>
            </w:r>
            <w:r w:rsidRPr="004F5D8C">
              <w:rPr>
                <w:sz w:val="18"/>
              </w:rPr>
              <w:lastRenderedPageBreak/>
              <w:t>Knopf 1. erneut drücken und die Seite scrollt wieder hoch.</w:t>
            </w:r>
          </w:p>
        </w:tc>
      </w:tr>
    </w:tbl>
    <w:p w:rsidR="004F5D8C" w:rsidRDefault="004F5D8C" w:rsidP="00237CE2">
      <w:pPr>
        <w:jc w:val="both"/>
      </w:pPr>
    </w:p>
    <w:p w:rsidR="004F5D8C" w:rsidRDefault="004F5D8C" w:rsidP="00237CE2">
      <w:pPr>
        <w:jc w:val="both"/>
      </w:pPr>
      <w:r>
        <w:br w:type="page"/>
      </w:r>
    </w:p>
    <w:p w:rsidR="00C3430E" w:rsidRPr="003D46A9" w:rsidRDefault="00C3430E" w:rsidP="00237CE2">
      <w:pPr>
        <w:pStyle w:val="berschrift1"/>
        <w:jc w:val="both"/>
      </w:pPr>
      <w:r w:rsidRPr="003D46A9">
        <w:lastRenderedPageBreak/>
        <w:t>Einstellungsmöglichkeiten</w:t>
      </w:r>
    </w:p>
    <w:p w:rsidR="00C3430E" w:rsidRDefault="00A37B16" w:rsidP="00237CE2">
      <w:pPr>
        <w:jc w:val="both"/>
      </w:pPr>
      <w:r>
        <w:t>Grundsätzlich hat man einige Einstellungsmöglichkeiten, die man</w:t>
      </w:r>
      <w:r w:rsidR="00196710">
        <w:t xml:space="preserve"> alle</w:t>
      </w:r>
      <w:r>
        <w:t xml:space="preserve"> in der </w:t>
      </w:r>
      <w:proofErr w:type="spellStart"/>
      <w:r>
        <w:t>web.config</w:t>
      </w:r>
      <w:proofErr w:type="spellEnd"/>
      <w:r>
        <w:t xml:space="preserve"> vornehmen kann.</w:t>
      </w:r>
    </w:p>
    <w:p w:rsidR="00A37B16" w:rsidRDefault="00F853A5" w:rsidP="00237CE2">
      <w:pPr>
        <w:jc w:val="both"/>
      </w:pPr>
      <w:r>
        <w:rPr>
          <w:noProof/>
          <w:lang w:eastAsia="de-DE"/>
        </w:rPr>
        <w:drawing>
          <wp:inline distT="0" distB="0" distL="0" distR="0">
            <wp:extent cx="5756910" cy="30168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6-29 18_17_39-Petrolcalculator - Microsoft Visual Studio (Administrator).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016885"/>
                    </a:xfrm>
                    <a:prstGeom prst="rect">
                      <a:avLst/>
                    </a:prstGeom>
                  </pic:spPr>
                </pic:pic>
              </a:graphicData>
            </a:graphic>
          </wp:inline>
        </w:drawing>
      </w:r>
    </w:p>
    <w:p w:rsidR="00245825" w:rsidRDefault="00245825" w:rsidP="00320138">
      <w:pPr>
        <w:pStyle w:val="Listenabsatz"/>
        <w:numPr>
          <w:ilvl w:val="0"/>
          <w:numId w:val="18"/>
        </w:numPr>
        <w:ind w:left="340"/>
        <w:jc w:val="both"/>
        <w:rPr>
          <w:b/>
        </w:rPr>
      </w:pPr>
      <w:proofErr w:type="spellStart"/>
      <w:r>
        <w:rPr>
          <w:b/>
        </w:rPr>
        <w:t>Logging</w:t>
      </w:r>
      <w:proofErr w:type="spellEnd"/>
    </w:p>
    <w:p w:rsidR="00245825" w:rsidRPr="009A0286" w:rsidRDefault="00245825" w:rsidP="00237CE2">
      <w:pPr>
        <w:pStyle w:val="Listenabsatz"/>
        <w:ind w:left="340"/>
        <w:jc w:val="both"/>
      </w:pPr>
      <w:proofErr w:type="spellStart"/>
      <w:r w:rsidRPr="009A0286">
        <w:t>Flag</w:t>
      </w:r>
      <w:proofErr w:type="spellEnd"/>
      <w:r w:rsidRPr="009A0286">
        <w:t xml:space="preserve"> </w:t>
      </w:r>
      <w:r w:rsidR="009A0286" w:rsidRPr="009A0286">
        <w:t xml:space="preserve">um das </w:t>
      </w:r>
      <w:proofErr w:type="spellStart"/>
      <w:r w:rsidR="009A0286" w:rsidRPr="009A0286">
        <w:t>Logging</w:t>
      </w:r>
      <w:proofErr w:type="spellEnd"/>
      <w:r w:rsidR="009A0286" w:rsidRPr="009A0286">
        <w:t xml:space="preserve"> ein- oder auszuschalten</w:t>
      </w:r>
      <w:r w:rsidRPr="009A0286">
        <w:t xml:space="preserve"> (Logs </w:t>
      </w:r>
      <w:r w:rsidR="009A0286">
        <w:t>werden unter</w:t>
      </w:r>
      <w:r w:rsidRPr="009A0286">
        <w:t xml:space="preserve"> “/Log/*.log”</w:t>
      </w:r>
      <w:r w:rsidR="009A0286">
        <w:t xml:space="preserve"> gespeichert</w:t>
      </w:r>
      <w:r w:rsidRPr="009A0286">
        <w:t>)</w:t>
      </w:r>
    </w:p>
    <w:p w:rsidR="00A37B16" w:rsidRDefault="00A37B16" w:rsidP="00320138">
      <w:pPr>
        <w:pStyle w:val="Listenabsatz"/>
        <w:numPr>
          <w:ilvl w:val="0"/>
          <w:numId w:val="18"/>
        </w:numPr>
        <w:ind w:left="340"/>
        <w:jc w:val="both"/>
        <w:rPr>
          <w:b/>
        </w:rPr>
      </w:pPr>
      <w:proofErr w:type="spellStart"/>
      <w:r w:rsidRPr="00196710">
        <w:rPr>
          <w:b/>
        </w:rPr>
        <w:t>TankerkoenigApiKey</w:t>
      </w:r>
      <w:proofErr w:type="spellEnd"/>
    </w:p>
    <w:p w:rsidR="00F853A5" w:rsidRDefault="00A37B16" w:rsidP="00F853A5">
      <w:pPr>
        <w:pStyle w:val="Listenabsatz"/>
        <w:ind w:left="340"/>
        <w:jc w:val="both"/>
      </w:pPr>
      <w:r>
        <w:t>Eindeutiger Identifier, welcher bei der Nutzung der Tankerkönig API benötigt wird</w:t>
      </w:r>
    </w:p>
    <w:p w:rsidR="00F853A5" w:rsidRPr="00196710" w:rsidRDefault="00F853A5" w:rsidP="00F853A5">
      <w:pPr>
        <w:pStyle w:val="Listenabsatz"/>
        <w:numPr>
          <w:ilvl w:val="0"/>
          <w:numId w:val="18"/>
        </w:numPr>
        <w:ind w:left="340"/>
        <w:jc w:val="both"/>
        <w:rPr>
          <w:b/>
        </w:rPr>
      </w:pPr>
      <w:proofErr w:type="spellStart"/>
      <w:r>
        <w:rPr>
          <w:b/>
        </w:rPr>
        <w:t>GoogleMapsApiKey</w:t>
      </w:r>
      <w:proofErr w:type="spellEnd"/>
    </w:p>
    <w:p w:rsidR="00F853A5" w:rsidRDefault="00F853A5" w:rsidP="00F853A5">
      <w:pPr>
        <w:pStyle w:val="Listenabsatz"/>
        <w:ind w:left="340"/>
        <w:jc w:val="both"/>
      </w:pPr>
      <w:r>
        <w:t xml:space="preserve">Eigener Google </w:t>
      </w:r>
      <w:proofErr w:type="spellStart"/>
      <w:r>
        <w:t>Maps</w:t>
      </w:r>
      <w:proofErr w:type="spellEnd"/>
      <w:r>
        <w:t xml:space="preserve"> </w:t>
      </w:r>
      <w:proofErr w:type="spellStart"/>
      <w:r>
        <w:t>Api</w:t>
      </w:r>
      <w:proofErr w:type="spellEnd"/>
      <w:r>
        <w:t xml:space="preserve"> Key zur Nutzung von Google Funktionalität</w:t>
      </w:r>
    </w:p>
    <w:p w:rsidR="00F853A5" w:rsidRDefault="00F853A5" w:rsidP="00F853A5">
      <w:pPr>
        <w:pStyle w:val="Listenabsatz"/>
        <w:ind w:left="340"/>
      </w:pPr>
      <w:r w:rsidRPr="00F853A5">
        <w:t>http://googlegeodevelopers.blogspot.de/2016/06/building-for-scale-updates-to-google.html</w:t>
      </w:r>
    </w:p>
    <w:p w:rsidR="00A37B16" w:rsidRPr="00196710" w:rsidRDefault="00A37B16" w:rsidP="00320138">
      <w:pPr>
        <w:pStyle w:val="Listenabsatz"/>
        <w:numPr>
          <w:ilvl w:val="0"/>
          <w:numId w:val="18"/>
        </w:numPr>
        <w:ind w:left="340"/>
        <w:jc w:val="both"/>
        <w:rPr>
          <w:b/>
        </w:rPr>
      </w:pPr>
      <w:proofErr w:type="spellStart"/>
      <w:r w:rsidRPr="00196710">
        <w:rPr>
          <w:b/>
        </w:rPr>
        <w:t>DelayBetweenTwoIdenticalRequests</w:t>
      </w:r>
      <w:proofErr w:type="spellEnd"/>
    </w:p>
    <w:p w:rsidR="00A37B16" w:rsidRDefault="00A37B16" w:rsidP="00237CE2">
      <w:pPr>
        <w:pStyle w:val="Listenabsatz"/>
        <w:ind w:left="340"/>
        <w:jc w:val="both"/>
      </w:pPr>
      <w:r>
        <w:t>Zeitspanne</w:t>
      </w:r>
      <w:r w:rsidR="00FA5AFE">
        <w:t xml:space="preserve"> in Minuten</w:t>
      </w:r>
      <w:r>
        <w:t xml:space="preserve">, innerhalb derer keine identischen </w:t>
      </w:r>
      <w:proofErr w:type="spellStart"/>
      <w:r>
        <w:t>Requests</w:t>
      </w:r>
      <w:proofErr w:type="spellEnd"/>
      <w:r>
        <w:t xml:space="preserve"> erlaubt werden.</w:t>
      </w:r>
    </w:p>
    <w:p w:rsidR="00A37B16" w:rsidRPr="00196710" w:rsidRDefault="00A37B16" w:rsidP="00320138">
      <w:pPr>
        <w:pStyle w:val="Listenabsatz"/>
        <w:numPr>
          <w:ilvl w:val="0"/>
          <w:numId w:val="18"/>
        </w:numPr>
        <w:ind w:left="340"/>
        <w:jc w:val="both"/>
        <w:rPr>
          <w:b/>
        </w:rPr>
      </w:pPr>
      <w:proofErr w:type="spellStart"/>
      <w:r w:rsidRPr="00196710">
        <w:rPr>
          <w:b/>
        </w:rPr>
        <w:t>DelayWhileDataCollection</w:t>
      </w:r>
      <w:proofErr w:type="spellEnd"/>
    </w:p>
    <w:p w:rsidR="00A37B16" w:rsidRDefault="00A37B16" w:rsidP="00237CE2">
      <w:pPr>
        <w:pStyle w:val="Listenabsatz"/>
        <w:ind w:left="340"/>
        <w:jc w:val="both"/>
      </w:pPr>
      <w:r>
        <w:t>Zeitspanne</w:t>
      </w:r>
      <w:r w:rsidR="00FA5AFE">
        <w:t xml:space="preserve"> in </w:t>
      </w:r>
      <w:proofErr w:type="spellStart"/>
      <w:r w:rsidR="00FA5AFE">
        <w:t>ms</w:t>
      </w:r>
      <w:proofErr w:type="spellEnd"/>
      <w:r>
        <w:t>, die bei der Data Collection gewartet wird, bi</w:t>
      </w:r>
      <w:r w:rsidR="00056F9F">
        <w:t>s erneut nach Preisen zu gespeicherten Tankstellen gefragt wird</w:t>
      </w:r>
      <w:r w:rsidR="00FA5AFE">
        <w:t>.</w:t>
      </w:r>
    </w:p>
    <w:p w:rsidR="00A37B16" w:rsidRPr="00196710" w:rsidRDefault="00584282" w:rsidP="00320138">
      <w:pPr>
        <w:pStyle w:val="Listenabsatz"/>
        <w:numPr>
          <w:ilvl w:val="0"/>
          <w:numId w:val="18"/>
        </w:numPr>
        <w:ind w:left="340"/>
        <w:jc w:val="both"/>
        <w:rPr>
          <w:b/>
        </w:rPr>
      </w:pPr>
      <w:proofErr w:type="spellStart"/>
      <w:r w:rsidRPr="00196710">
        <w:rPr>
          <w:b/>
        </w:rPr>
        <w:t>Fav</w:t>
      </w:r>
      <w:r w:rsidR="00A37B16" w:rsidRPr="00196710">
        <w:rPr>
          <w:b/>
        </w:rPr>
        <w:t>oritePetrolStations</w:t>
      </w:r>
      <w:proofErr w:type="spellEnd"/>
    </w:p>
    <w:p w:rsidR="00056F9F" w:rsidRDefault="00056F9F" w:rsidP="00237CE2">
      <w:pPr>
        <w:pStyle w:val="Listenabsatz"/>
        <w:ind w:left="340"/>
        <w:jc w:val="both"/>
      </w:pPr>
      <w:r>
        <w:t>Liste von gespeicherten Tankstellen, die zur Data Collection genutzt werden</w:t>
      </w:r>
      <w:r w:rsidR="00DC28B3">
        <w:t xml:space="preserve">. Alle </w:t>
      </w:r>
      <w:proofErr w:type="spellStart"/>
      <w:r w:rsidR="00DC28B3">
        <w:t>Ids</w:t>
      </w:r>
      <w:proofErr w:type="spellEnd"/>
      <w:r w:rsidR="00DC28B3">
        <w:t xml:space="preserve"> werden </w:t>
      </w:r>
      <w:proofErr w:type="spellStart"/>
      <w:r w:rsidR="00DC28B3">
        <w:t>Pipeseperated</w:t>
      </w:r>
      <w:proofErr w:type="spellEnd"/>
      <w:r w:rsidR="00DC28B3">
        <w:t xml:space="preserve"> (|) angegeben</w:t>
      </w:r>
    </w:p>
    <w:p w:rsidR="00A37B16" w:rsidRPr="00196710" w:rsidRDefault="00A37B16" w:rsidP="00320138">
      <w:pPr>
        <w:pStyle w:val="Listenabsatz"/>
        <w:numPr>
          <w:ilvl w:val="0"/>
          <w:numId w:val="18"/>
        </w:numPr>
        <w:ind w:left="340"/>
        <w:jc w:val="both"/>
        <w:rPr>
          <w:b/>
        </w:rPr>
      </w:pPr>
      <w:proofErr w:type="spellStart"/>
      <w:r w:rsidRPr="00196710">
        <w:rPr>
          <w:b/>
        </w:rPr>
        <w:t>AnalyticsSerializationPathFromWebRoot</w:t>
      </w:r>
      <w:proofErr w:type="spellEnd"/>
    </w:p>
    <w:p w:rsidR="00056F9F" w:rsidRDefault="00056F9F" w:rsidP="00237CE2">
      <w:pPr>
        <w:pStyle w:val="Listenabsatz"/>
        <w:ind w:left="340"/>
        <w:jc w:val="both"/>
      </w:pPr>
      <w:r>
        <w:t xml:space="preserve">Pfad vom </w:t>
      </w:r>
      <w:proofErr w:type="spellStart"/>
      <w:r>
        <w:t>Websiteroot</w:t>
      </w:r>
      <w:proofErr w:type="spellEnd"/>
      <w:r>
        <w:t xml:space="preserve"> zur </w:t>
      </w:r>
      <w:proofErr w:type="spellStart"/>
      <w:r>
        <w:t>Serialisierungsdatei</w:t>
      </w:r>
      <w:proofErr w:type="spellEnd"/>
    </w:p>
    <w:p w:rsidR="00A37B16" w:rsidRPr="00196710" w:rsidRDefault="00A37B16" w:rsidP="00320138">
      <w:pPr>
        <w:pStyle w:val="Listenabsatz"/>
        <w:numPr>
          <w:ilvl w:val="0"/>
          <w:numId w:val="18"/>
        </w:numPr>
        <w:ind w:left="340"/>
        <w:jc w:val="both"/>
        <w:rPr>
          <w:b/>
        </w:rPr>
      </w:pPr>
      <w:proofErr w:type="spellStart"/>
      <w:r w:rsidRPr="00196710">
        <w:rPr>
          <w:b/>
        </w:rPr>
        <w:t>BaseListUrl</w:t>
      </w:r>
      <w:proofErr w:type="spellEnd"/>
    </w:p>
    <w:p w:rsidR="00056F9F" w:rsidRDefault="00056F9F" w:rsidP="00237CE2">
      <w:pPr>
        <w:pStyle w:val="Listenabsatz"/>
        <w:ind w:left="340"/>
        <w:jc w:val="both"/>
      </w:pPr>
      <w:proofErr w:type="spellStart"/>
      <w:r>
        <w:t>Url</w:t>
      </w:r>
      <w:proofErr w:type="spellEnd"/>
      <w:r>
        <w:t xml:space="preserve"> ohne Parameter von der Tankerkönig-Listenanfrage</w:t>
      </w:r>
    </w:p>
    <w:p w:rsidR="00A37B16" w:rsidRPr="00196710" w:rsidRDefault="00A37B16" w:rsidP="00320138">
      <w:pPr>
        <w:pStyle w:val="Listenabsatz"/>
        <w:numPr>
          <w:ilvl w:val="0"/>
          <w:numId w:val="18"/>
        </w:numPr>
        <w:ind w:left="340"/>
        <w:jc w:val="both"/>
        <w:rPr>
          <w:b/>
        </w:rPr>
      </w:pPr>
      <w:proofErr w:type="spellStart"/>
      <w:r w:rsidRPr="00196710">
        <w:rPr>
          <w:b/>
        </w:rPr>
        <w:t>BaseDetailUrl</w:t>
      </w:r>
      <w:proofErr w:type="spellEnd"/>
    </w:p>
    <w:p w:rsidR="00056F9F" w:rsidRDefault="00056F9F" w:rsidP="00237CE2">
      <w:pPr>
        <w:pStyle w:val="Listenabsatz"/>
        <w:ind w:left="340"/>
        <w:jc w:val="both"/>
      </w:pPr>
      <w:proofErr w:type="spellStart"/>
      <w:r>
        <w:t>Url</w:t>
      </w:r>
      <w:proofErr w:type="spellEnd"/>
      <w:r>
        <w:t xml:space="preserve"> ohne Parameter von der Tankerkönig-Detailanfrage</w:t>
      </w:r>
    </w:p>
    <w:p w:rsidR="00A37B16" w:rsidRPr="00196710" w:rsidRDefault="00A37B16" w:rsidP="00320138">
      <w:pPr>
        <w:pStyle w:val="Listenabsatz"/>
        <w:numPr>
          <w:ilvl w:val="0"/>
          <w:numId w:val="18"/>
        </w:numPr>
        <w:ind w:left="340"/>
        <w:jc w:val="both"/>
        <w:rPr>
          <w:b/>
        </w:rPr>
      </w:pPr>
      <w:proofErr w:type="spellStart"/>
      <w:r w:rsidRPr="00196710">
        <w:rPr>
          <w:b/>
        </w:rPr>
        <w:t>BasePriceUrl</w:t>
      </w:r>
      <w:proofErr w:type="spellEnd"/>
    </w:p>
    <w:p w:rsidR="00056F9F" w:rsidRDefault="00056F9F" w:rsidP="00237CE2">
      <w:pPr>
        <w:pStyle w:val="Listenabsatz"/>
        <w:ind w:left="340"/>
        <w:jc w:val="both"/>
      </w:pPr>
      <w:proofErr w:type="spellStart"/>
      <w:r>
        <w:t>Url</w:t>
      </w:r>
      <w:proofErr w:type="spellEnd"/>
      <w:r>
        <w:t xml:space="preserve"> ohne Parameter von der Tankerkönig-Preisanfrage</w:t>
      </w:r>
    </w:p>
    <w:p w:rsidR="00A37B16" w:rsidRPr="00196710" w:rsidRDefault="00A37B16" w:rsidP="00320138">
      <w:pPr>
        <w:pStyle w:val="Listenabsatz"/>
        <w:numPr>
          <w:ilvl w:val="0"/>
          <w:numId w:val="18"/>
        </w:numPr>
        <w:ind w:left="340"/>
        <w:jc w:val="both"/>
        <w:rPr>
          <w:b/>
        </w:rPr>
      </w:pPr>
      <w:proofErr w:type="spellStart"/>
      <w:r w:rsidRPr="00196710">
        <w:rPr>
          <w:b/>
        </w:rPr>
        <w:t>BaseGoogleGeolocationService</w:t>
      </w:r>
      <w:proofErr w:type="spellEnd"/>
    </w:p>
    <w:p w:rsidR="00056F9F" w:rsidRDefault="00056F9F" w:rsidP="00237CE2">
      <w:pPr>
        <w:pStyle w:val="Listenabsatz"/>
        <w:ind w:left="340"/>
        <w:jc w:val="both"/>
      </w:pPr>
      <w:proofErr w:type="spellStart"/>
      <w:r>
        <w:t>Url</w:t>
      </w:r>
      <w:proofErr w:type="spellEnd"/>
      <w:r>
        <w:t xml:space="preserve"> ohne Parameter vom genutzten </w:t>
      </w:r>
      <w:proofErr w:type="spellStart"/>
      <w:r>
        <w:t>Geolocationnservice</w:t>
      </w:r>
      <w:proofErr w:type="spellEnd"/>
    </w:p>
    <w:p w:rsidR="000C03FF" w:rsidRDefault="00A37B16" w:rsidP="00320138">
      <w:pPr>
        <w:pStyle w:val="Listenabsatz"/>
        <w:numPr>
          <w:ilvl w:val="0"/>
          <w:numId w:val="18"/>
        </w:numPr>
        <w:ind w:left="340"/>
        <w:jc w:val="both"/>
        <w:rPr>
          <w:b/>
        </w:rPr>
      </w:pPr>
      <w:proofErr w:type="spellStart"/>
      <w:r w:rsidRPr="00196710">
        <w:rPr>
          <w:b/>
        </w:rPr>
        <w:t>DistanceOfGeolocationRequests</w:t>
      </w:r>
      <w:proofErr w:type="spellEnd"/>
    </w:p>
    <w:p w:rsidR="000C03FF" w:rsidRPr="000C03FF" w:rsidRDefault="000C03FF" w:rsidP="00237CE2">
      <w:pPr>
        <w:pStyle w:val="Listenabsatz"/>
        <w:ind w:left="340"/>
        <w:jc w:val="both"/>
        <w:rPr>
          <w:b/>
        </w:rPr>
      </w:pPr>
      <w:r>
        <w:t xml:space="preserve">Wert des </w:t>
      </w:r>
      <w:proofErr w:type="spellStart"/>
      <w:r>
        <w:t>Radiuses</w:t>
      </w:r>
      <w:proofErr w:type="spellEnd"/>
      <w:r>
        <w:t xml:space="preserve"> in Km, der bei jeder Suchanfrage genutzt wird</w:t>
      </w:r>
    </w:p>
    <w:p w:rsidR="000C03FF" w:rsidRDefault="00136C22" w:rsidP="00320138">
      <w:pPr>
        <w:pStyle w:val="Listenabsatz"/>
        <w:numPr>
          <w:ilvl w:val="0"/>
          <w:numId w:val="18"/>
        </w:numPr>
        <w:ind w:left="340"/>
        <w:jc w:val="both"/>
        <w:rPr>
          <w:b/>
        </w:rPr>
      </w:pPr>
      <w:proofErr w:type="spellStart"/>
      <w:r>
        <w:rPr>
          <w:b/>
        </w:rPr>
        <w:t>ElementsPerPage</w:t>
      </w:r>
      <w:proofErr w:type="spellEnd"/>
    </w:p>
    <w:p w:rsidR="000C03FF" w:rsidRPr="009A0286" w:rsidRDefault="009A0286" w:rsidP="00237CE2">
      <w:pPr>
        <w:pStyle w:val="Listenabsatz"/>
        <w:ind w:left="340"/>
        <w:jc w:val="both"/>
      </w:pPr>
      <w:r w:rsidRPr="009A0286">
        <w:t>Anzahl von Elementen die pro Page angezeigt werden</w:t>
      </w:r>
    </w:p>
    <w:p w:rsidR="000C03FF" w:rsidRDefault="000C03FF" w:rsidP="00320138">
      <w:pPr>
        <w:pStyle w:val="Listenabsatz"/>
        <w:numPr>
          <w:ilvl w:val="0"/>
          <w:numId w:val="18"/>
        </w:numPr>
        <w:ind w:left="340"/>
        <w:jc w:val="both"/>
        <w:rPr>
          <w:b/>
        </w:rPr>
      </w:pPr>
      <w:proofErr w:type="spellStart"/>
      <w:r w:rsidRPr="00136C22">
        <w:rPr>
          <w:b/>
        </w:rPr>
        <w:lastRenderedPageBreak/>
        <w:t>NumberOfPagingElements</w:t>
      </w:r>
      <w:proofErr w:type="spellEnd"/>
    </w:p>
    <w:p w:rsidR="00136C22" w:rsidRPr="009A0286" w:rsidRDefault="009A0286" w:rsidP="00237CE2">
      <w:pPr>
        <w:pStyle w:val="Listenabsatz"/>
        <w:ind w:left="340"/>
        <w:jc w:val="both"/>
      </w:pPr>
      <w:r w:rsidRPr="009A0286">
        <w:t>Maximale Anz</w:t>
      </w:r>
      <w:r>
        <w:t xml:space="preserve">ahl von </w:t>
      </w:r>
      <w:proofErr w:type="spellStart"/>
      <w:r>
        <w:t>Pagingelementen</w:t>
      </w:r>
      <w:proofErr w:type="spellEnd"/>
      <w:r>
        <w:t>, die angezeigt werden</w:t>
      </w:r>
    </w:p>
    <w:p w:rsidR="000C03FF" w:rsidRPr="009A0286" w:rsidRDefault="000C03FF" w:rsidP="00237CE2">
      <w:pPr>
        <w:pStyle w:val="Listenabsatz"/>
        <w:ind w:left="340"/>
        <w:jc w:val="both"/>
        <w:rPr>
          <w:b/>
        </w:rPr>
      </w:pPr>
    </w:p>
    <w:p w:rsidR="00951154" w:rsidRDefault="00951154" w:rsidP="00237CE2">
      <w:pPr>
        <w:pStyle w:val="berschrift1"/>
        <w:jc w:val="both"/>
      </w:pPr>
      <w:r>
        <w:t>Basisfeature</w:t>
      </w:r>
    </w:p>
    <w:p w:rsidR="009F1B76" w:rsidRPr="002F6F26" w:rsidRDefault="009F1B76" w:rsidP="00320138">
      <w:pPr>
        <w:pStyle w:val="Listenabsatz"/>
        <w:numPr>
          <w:ilvl w:val="0"/>
          <w:numId w:val="23"/>
        </w:numPr>
        <w:jc w:val="both"/>
        <w:rPr>
          <w:b/>
        </w:rPr>
      </w:pPr>
      <w:r w:rsidRPr="002F6F26">
        <w:rPr>
          <w:b/>
        </w:rPr>
        <w:t>Wie ist der aktuelle Spritpreis in der Umgebung einer Postleitzahl</w:t>
      </w:r>
    </w:p>
    <w:p w:rsidR="009F1B76" w:rsidRDefault="009F1B76" w:rsidP="00237CE2">
      <w:pPr>
        <w:pStyle w:val="Listenabsatz"/>
        <w:jc w:val="both"/>
      </w:pPr>
      <w:r>
        <w:t xml:space="preserve">Dieses Feature wurde über die Suchseite und die dort implementierte Eingabemaske erfüllt. Mit dieser ist es möglich eine Postleitzahl anzugeben und erhält eine Liste von Tankstellen mit jeweiligem Preis. </w:t>
      </w:r>
    </w:p>
    <w:p w:rsidR="009F1B76" w:rsidRPr="002F6F26" w:rsidRDefault="009F1B76" w:rsidP="00320138">
      <w:pPr>
        <w:pStyle w:val="Listenabsatz"/>
        <w:numPr>
          <w:ilvl w:val="0"/>
          <w:numId w:val="23"/>
        </w:numPr>
        <w:jc w:val="both"/>
        <w:rPr>
          <w:b/>
        </w:rPr>
      </w:pPr>
      <w:r w:rsidRPr="002F6F26">
        <w:rPr>
          <w:b/>
        </w:rPr>
        <w:t>Zu welcher Uhrzeit ist das Tanken im Schnitt am günstigsten</w:t>
      </w:r>
    </w:p>
    <w:p w:rsidR="00951154" w:rsidRDefault="00662C73" w:rsidP="00237CE2">
      <w:pPr>
        <w:pStyle w:val="Listenabsatz"/>
        <w:jc w:val="both"/>
      </w:pPr>
      <w:r>
        <w:t xml:space="preserve">Dieses Feature wurde über die </w:t>
      </w:r>
      <w:proofErr w:type="spellStart"/>
      <w:r>
        <w:t>Analyticsseite</w:t>
      </w:r>
      <w:proofErr w:type="spellEnd"/>
      <w:r>
        <w:t xml:space="preserve"> implementiert. Es wird anhand von gesammelten Preisdaten für </w:t>
      </w:r>
      <w:r w:rsidR="00237CE2">
        <w:t xml:space="preserve">eine </w:t>
      </w:r>
      <w:r>
        <w:t>spezielle Tankstelle zu einem speziellen Tag per textueller Ausgabe dem Nutzer die Information gegeben zu welchen Zeiten am Tag das Tanken am günstigsten war.</w:t>
      </w:r>
      <w:r w:rsidR="00237CE2">
        <w:t xml:space="preserve"> </w:t>
      </w:r>
    </w:p>
    <w:p w:rsidR="00B364B0" w:rsidRPr="00B364B0" w:rsidRDefault="00B364B0" w:rsidP="00237CE2">
      <w:pPr>
        <w:pStyle w:val="Listenabsatz"/>
        <w:jc w:val="both"/>
        <w:rPr>
          <w:b/>
        </w:rPr>
      </w:pPr>
      <w:r w:rsidRPr="00B364B0">
        <w:rPr>
          <w:b/>
        </w:rPr>
        <w:t>Anmerkung zu Umsetzung</w:t>
      </w:r>
    </w:p>
    <w:p w:rsidR="00237CE2" w:rsidRDefault="00237CE2" w:rsidP="00320138">
      <w:pPr>
        <w:pStyle w:val="Listenabsatz"/>
        <w:numPr>
          <w:ilvl w:val="0"/>
          <w:numId w:val="18"/>
        </w:numPr>
        <w:jc w:val="both"/>
      </w:pPr>
      <w:r>
        <w:t xml:space="preserve">Diese Preisdaten können über den vorher erwähnten Datensammlungsthread gesammelt werden. Es wurde bewusst darauf verzichtet, die </w:t>
      </w:r>
      <w:proofErr w:type="spellStart"/>
      <w:r>
        <w:t>Analyticsdaten</w:t>
      </w:r>
      <w:proofErr w:type="spellEnd"/>
      <w:r>
        <w:t xml:space="preserve"> aus bisherigen </w:t>
      </w:r>
      <w:proofErr w:type="spellStart"/>
      <w:r>
        <w:t>Requests</w:t>
      </w:r>
      <w:proofErr w:type="spellEnd"/>
      <w:r>
        <w:t xml:space="preserve"> der Suchseite zu nutzen, da diese Daten bzgl. </w:t>
      </w:r>
      <w:r w:rsidR="00B364B0">
        <w:t xml:space="preserve">der </w:t>
      </w:r>
      <w:r>
        <w:t>gegebenen Aufgabenstellung nur sehr beschränkt Aussagekräftig wären und nur eine sehr rudimentäre Datenbasis</w:t>
      </w:r>
      <w:r w:rsidR="00B364B0">
        <w:t xml:space="preserve"> abgeben würden. Die Daten eines</w:t>
      </w:r>
      <w:r>
        <w:t xml:space="preserve"> kontinuierlichen Threads, welcher die Preisdaten über den gesamten Tag sammelt, </w:t>
      </w:r>
      <w:r w:rsidR="00B364B0">
        <w:t>d</w:t>
      </w:r>
      <w:r>
        <w:t>agegen</w:t>
      </w:r>
      <w:r w:rsidR="00B364B0">
        <w:t xml:space="preserve"> ist</w:t>
      </w:r>
      <w:r>
        <w:t xml:space="preserve"> wesentlich Aussagekräftiger. Daher werden nur die Daten des </w:t>
      </w:r>
      <w:proofErr w:type="spellStart"/>
      <w:r>
        <w:t>Datensammlungsthreads</w:t>
      </w:r>
      <w:proofErr w:type="spellEnd"/>
      <w:r>
        <w:t xml:space="preserve"> zur gegebenen Aufgabenstellung genutzt.</w:t>
      </w:r>
    </w:p>
    <w:p w:rsidR="00935C66" w:rsidRDefault="00B364B0" w:rsidP="00320138">
      <w:pPr>
        <w:pStyle w:val="Listenabsatz"/>
        <w:numPr>
          <w:ilvl w:val="0"/>
          <w:numId w:val="18"/>
        </w:numPr>
        <w:jc w:val="both"/>
      </w:pPr>
      <w:r>
        <w:t>Des Weiteren gilt die Einschränkung, dass nur pro Tag eine Analyse erfolgt, weil nur pro Tag eine verlässliche Aussage über den günstigsten Preis getroffen werden kann.</w:t>
      </w:r>
    </w:p>
    <w:p w:rsidR="00935C66" w:rsidRDefault="00B364B0" w:rsidP="00935C66">
      <w:pPr>
        <w:pStyle w:val="Listenabsatz"/>
        <w:ind w:left="1080"/>
        <w:jc w:val="both"/>
      </w:pPr>
      <w:r>
        <w:t>Es gab einen experimentellen Ansatz, welcher über alle verfügbaren Tage die jeweiligen Schnittmengen von sich überlappenden Zeitperioden für das jeweils pro Tag günstigste Tanken vornahm</w:t>
      </w:r>
      <w:r w:rsidR="00935C66">
        <w:t xml:space="preserve">. </w:t>
      </w:r>
    </w:p>
    <w:p w:rsidR="00935C66" w:rsidRDefault="00935C66" w:rsidP="00935C66">
      <w:pPr>
        <w:pStyle w:val="Listenabsatz"/>
        <w:ind w:left="1080"/>
        <w:jc w:val="both"/>
      </w:pPr>
      <w:r>
        <w:t xml:space="preserve">Beispiel: Tag A hat eine Zeitperiode von 8 – 12 Uhr und Tag B von 10 – 13 Uhr, wo das Tanken am günstigsten war. Als Ergebnis dieser zwei Tage erhielt man nun 10 – 12 Uhr. </w:t>
      </w:r>
    </w:p>
    <w:p w:rsidR="00935C66" w:rsidRDefault="00B364B0" w:rsidP="00935C66">
      <w:pPr>
        <w:pStyle w:val="Listenabsatz"/>
        <w:ind w:left="1080"/>
        <w:jc w:val="both"/>
      </w:pPr>
      <w:r>
        <w:t>Dies hatte aber das Problem, dass wenn nur ein Tag dabei war, der aus dem Schema</w:t>
      </w:r>
      <w:r w:rsidR="00935C66">
        <w:t xml:space="preserve"> der anderen Tage</w:t>
      </w:r>
      <w:r>
        <w:t xml:space="preserve"> </w:t>
      </w:r>
      <w:r w:rsidR="00A0598D">
        <w:t xml:space="preserve">ausriss, </w:t>
      </w:r>
      <w:r w:rsidR="00935C66">
        <w:t>bspw. wenn das günstigste Tanken erst spät abends war</w:t>
      </w:r>
      <w:r>
        <w:t xml:space="preserve">, es keinerlei Überlappung mehr gab und die Schnittmengen immer leer waren. </w:t>
      </w:r>
    </w:p>
    <w:p w:rsidR="00B364B0" w:rsidRPr="00951154" w:rsidRDefault="00B364B0" w:rsidP="00935C66">
      <w:pPr>
        <w:pStyle w:val="Listenabsatz"/>
        <w:ind w:left="1080"/>
        <w:jc w:val="both"/>
      </w:pPr>
      <w:r>
        <w:t xml:space="preserve">Leider war in der Kürze der Zeit keine Verbesserung des Ansatzes möglich um auch mit Ausreißern umzugehen, so dass dieser Ansatz </w:t>
      </w:r>
      <w:r w:rsidR="00D23FAB">
        <w:t xml:space="preserve">entfernt </w:t>
      </w:r>
      <w:r>
        <w:t>nicht weiter verfolgt wurde.</w:t>
      </w:r>
    </w:p>
    <w:p w:rsidR="00E42971" w:rsidRDefault="00E42971" w:rsidP="00237CE2">
      <w:pPr>
        <w:pStyle w:val="berschrift1"/>
        <w:jc w:val="both"/>
      </w:pPr>
      <w:r>
        <w:t>Zusatzfeature</w:t>
      </w:r>
    </w:p>
    <w:p w:rsidR="00662C73" w:rsidRDefault="00662C73" w:rsidP="00320138">
      <w:pPr>
        <w:pStyle w:val="Listenabsatz"/>
        <w:numPr>
          <w:ilvl w:val="0"/>
          <w:numId w:val="24"/>
        </w:numPr>
        <w:jc w:val="both"/>
      </w:pPr>
      <w:r>
        <w:t>Suchseite</w:t>
      </w:r>
    </w:p>
    <w:p w:rsidR="00E42971" w:rsidRDefault="00662C73" w:rsidP="00320138">
      <w:pPr>
        <w:pStyle w:val="Listenabsatz"/>
        <w:numPr>
          <w:ilvl w:val="1"/>
          <w:numId w:val="24"/>
        </w:numPr>
        <w:jc w:val="both"/>
      </w:pPr>
      <w:r>
        <w:t xml:space="preserve">Es ist nicht nur eine Suche nach einer Postleitzahl möglich. Durch den genutzten </w:t>
      </w:r>
      <w:proofErr w:type="spellStart"/>
      <w:r>
        <w:t>Geolocationservice</w:t>
      </w:r>
      <w:proofErr w:type="spellEnd"/>
      <w:r>
        <w:t xml:space="preserve"> ist es sogar möglich eine Stadt oder eine Straße im Suchfeld anzugeben, um die </w:t>
      </w:r>
      <w:proofErr w:type="spellStart"/>
      <w:r>
        <w:t>Spritpeise</w:t>
      </w:r>
      <w:proofErr w:type="spellEnd"/>
      <w:r>
        <w:t xml:space="preserve"> in seiner Umgebung zu ermitteln.</w:t>
      </w:r>
    </w:p>
    <w:p w:rsidR="00662C73" w:rsidRDefault="00662C73" w:rsidP="00320138">
      <w:pPr>
        <w:pStyle w:val="Listenabsatz"/>
        <w:numPr>
          <w:ilvl w:val="1"/>
          <w:numId w:val="24"/>
        </w:numPr>
        <w:jc w:val="both"/>
      </w:pPr>
      <w:r>
        <w:t xml:space="preserve">Zur besseren Übersicht wurden die Ergebnisse in einer Google </w:t>
      </w:r>
      <w:proofErr w:type="spellStart"/>
      <w:r>
        <w:t>Map</w:t>
      </w:r>
      <w:proofErr w:type="spellEnd"/>
      <w:r>
        <w:t xml:space="preserve"> visualisiert. Es werden alle Tankstellen als Marker auf der Karte angezeigt. Zusätzlich kann man mit Klick auf einen speziellen Marker dessen Detailinformationen direkt abrufen.</w:t>
      </w:r>
    </w:p>
    <w:p w:rsidR="006D58F8" w:rsidRDefault="00ED26FE" w:rsidP="00320138">
      <w:pPr>
        <w:pStyle w:val="Listenabsatz"/>
        <w:numPr>
          <w:ilvl w:val="1"/>
          <w:numId w:val="24"/>
        </w:numPr>
        <w:jc w:val="both"/>
      </w:pPr>
      <w:r>
        <w:t>Implementierung einer a</w:t>
      </w:r>
      <w:r w:rsidR="006D58F8">
        <w:t>usgiebige</w:t>
      </w:r>
      <w:r w:rsidR="00935C66">
        <w:t>n</w:t>
      </w:r>
      <w:r w:rsidR="006D58F8">
        <w:t xml:space="preserve"> </w:t>
      </w:r>
      <w:proofErr w:type="spellStart"/>
      <w:r w:rsidR="006D58F8">
        <w:t>Facettieru</w:t>
      </w:r>
      <w:r w:rsidR="00935C66">
        <w:t>ngsmöglichkeit</w:t>
      </w:r>
      <w:proofErr w:type="spellEnd"/>
      <w:r>
        <w:t xml:space="preserve"> bei der Suche</w:t>
      </w:r>
    </w:p>
    <w:p w:rsidR="00662C73" w:rsidRDefault="00AC6E1D" w:rsidP="00320138">
      <w:pPr>
        <w:pStyle w:val="Listenabsatz"/>
        <w:numPr>
          <w:ilvl w:val="0"/>
          <w:numId w:val="24"/>
        </w:numPr>
        <w:jc w:val="both"/>
      </w:pPr>
      <w:proofErr w:type="spellStart"/>
      <w:r>
        <w:t>Analytics</w:t>
      </w:r>
      <w:r w:rsidR="00662C73">
        <w:t>seite</w:t>
      </w:r>
      <w:proofErr w:type="spellEnd"/>
    </w:p>
    <w:p w:rsidR="00D25EA5" w:rsidRDefault="00662C73" w:rsidP="00320138">
      <w:pPr>
        <w:pStyle w:val="Listenabsatz"/>
        <w:numPr>
          <w:ilvl w:val="1"/>
          <w:numId w:val="24"/>
        </w:numPr>
        <w:jc w:val="both"/>
      </w:pPr>
      <w:r>
        <w:t xml:space="preserve">Zum Aufbau einer </w:t>
      </w:r>
      <w:proofErr w:type="spellStart"/>
      <w:r>
        <w:t>geeignetetn</w:t>
      </w:r>
      <w:proofErr w:type="spellEnd"/>
      <w:r>
        <w:t xml:space="preserve"> Datenbasis wurde ein eigener </w:t>
      </w:r>
      <w:r w:rsidR="00E42971">
        <w:t>Datensammlungsthread</w:t>
      </w:r>
      <w:r>
        <w:t xml:space="preserve"> implementiert</w:t>
      </w:r>
      <w:r w:rsidR="00E42971">
        <w:t>, welcher kontinuierlich im Hintergrund Daten für die Auswertung sammeln kann.</w:t>
      </w:r>
      <w:r>
        <w:t xml:space="preserve"> Diese Art der Datensammlung erzeugt eine wesentlich </w:t>
      </w:r>
      <w:proofErr w:type="spellStart"/>
      <w:r>
        <w:t>detailierte</w:t>
      </w:r>
      <w:proofErr w:type="spellEnd"/>
      <w:r>
        <w:t xml:space="preserve"> Datenbasis zur späteren Auswertung, als eine einfache Nutzung der Resultate der </w:t>
      </w:r>
      <w:proofErr w:type="spellStart"/>
      <w:r>
        <w:t>Requests</w:t>
      </w:r>
      <w:proofErr w:type="spellEnd"/>
      <w:r>
        <w:t xml:space="preserve"> der Suchseite. Diese wären lediglich sehr sporadisch und kaum für </w:t>
      </w:r>
      <w:proofErr w:type="spellStart"/>
      <w:r>
        <w:t>Analyticszwecke</w:t>
      </w:r>
      <w:proofErr w:type="spellEnd"/>
      <w:r>
        <w:t xml:space="preserve"> einsetzbar.</w:t>
      </w:r>
    </w:p>
    <w:p w:rsidR="00D25EA5" w:rsidRDefault="00662C73" w:rsidP="00320138">
      <w:pPr>
        <w:pStyle w:val="Listenabsatz"/>
        <w:numPr>
          <w:ilvl w:val="1"/>
          <w:numId w:val="24"/>
        </w:numPr>
        <w:jc w:val="both"/>
      </w:pPr>
      <w:r>
        <w:lastRenderedPageBreak/>
        <w:t xml:space="preserve">Es wurde zur besseren Übersicht eine visuelle Ausgabe der gesammelten </w:t>
      </w:r>
      <w:proofErr w:type="spellStart"/>
      <w:r>
        <w:t>Analyticsdaten</w:t>
      </w:r>
      <w:proofErr w:type="spellEnd"/>
      <w:r>
        <w:t xml:space="preserve"> implementiert. Diese kann für eine ausgewählte Tankstelle an einem ausgewählten Tag genutzt werden.</w:t>
      </w:r>
    </w:p>
    <w:p w:rsidR="00B07385" w:rsidRDefault="004F0C1F" w:rsidP="00320138">
      <w:pPr>
        <w:pStyle w:val="Listenabsatz"/>
        <w:numPr>
          <w:ilvl w:val="1"/>
          <w:numId w:val="24"/>
        </w:numPr>
        <w:jc w:val="both"/>
      </w:pPr>
      <w:r>
        <w:t>Implementierung einer a</w:t>
      </w:r>
      <w:r w:rsidR="00B07385">
        <w:t>usgiebige</w:t>
      </w:r>
      <w:r w:rsidR="00935C66">
        <w:t>n</w:t>
      </w:r>
      <w:r w:rsidR="00B07385">
        <w:t xml:space="preserve"> </w:t>
      </w:r>
      <w:proofErr w:type="spellStart"/>
      <w:r w:rsidR="00B07385">
        <w:t>Facettierungsmöglichkeit</w:t>
      </w:r>
      <w:proofErr w:type="spellEnd"/>
      <w:r w:rsidR="00B07385">
        <w:t xml:space="preserve"> bei der Ausgabe der </w:t>
      </w:r>
      <w:proofErr w:type="spellStart"/>
      <w:r w:rsidR="00B07385">
        <w:t>Analyticsdaten</w:t>
      </w:r>
      <w:proofErr w:type="spellEnd"/>
    </w:p>
    <w:p w:rsidR="00C12665" w:rsidRDefault="00C12665" w:rsidP="00320138">
      <w:pPr>
        <w:pStyle w:val="Listenabsatz"/>
        <w:numPr>
          <w:ilvl w:val="1"/>
          <w:numId w:val="24"/>
        </w:numPr>
        <w:jc w:val="both"/>
      </w:pPr>
      <w:r>
        <w:t xml:space="preserve">Implementierung eines </w:t>
      </w:r>
      <w:proofErr w:type="spellStart"/>
      <w:r>
        <w:t>Pagings</w:t>
      </w:r>
      <w:proofErr w:type="spellEnd"/>
      <w:r>
        <w:t xml:space="preserve">, welches die </w:t>
      </w:r>
      <w:proofErr w:type="spellStart"/>
      <w:r>
        <w:t>Analyticsdaten</w:t>
      </w:r>
      <w:proofErr w:type="spellEnd"/>
      <w:r>
        <w:t xml:space="preserve"> sauberer und übersichtlicher darstellt</w:t>
      </w:r>
    </w:p>
    <w:p w:rsidR="00D25EA5" w:rsidRDefault="00D25EA5" w:rsidP="00320138">
      <w:pPr>
        <w:pStyle w:val="Listenabsatz"/>
        <w:numPr>
          <w:ilvl w:val="0"/>
          <w:numId w:val="24"/>
        </w:numPr>
        <w:jc w:val="both"/>
      </w:pPr>
      <w:r>
        <w:t xml:space="preserve">Einhaltung der AGB von </w:t>
      </w:r>
      <w:proofErr w:type="spellStart"/>
      <w:r>
        <w:t>Tannkerkönig</w:t>
      </w:r>
      <w:proofErr w:type="spellEnd"/>
      <w:r>
        <w:t xml:space="preserve"> (Wichtig hierbei sind besonders die Punkte 7 und 8)</w:t>
      </w:r>
    </w:p>
    <w:p w:rsidR="00D25EA5" w:rsidRDefault="00D25EA5" w:rsidP="00320138">
      <w:pPr>
        <w:pStyle w:val="Listenabsatz"/>
        <w:numPr>
          <w:ilvl w:val="1"/>
          <w:numId w:val="24"/>
        </w:numPr>
        <w:jc w:val="both"/>
      </w:pPr>
      <w:r>
        <w:t xml:space="preserve">Der eigene Tankerkönig API-Key wurde </w:t>
      </w:r>
      <w:r w:rsidR="002F6F26">
        <w:t xml:space="preserve">durch </w:t>
      </w:r>
      <w:r w:rsidRPr="00D25EA5">
        <w:t>'</w:t>
      </w:r>
      <w:proofErr w:type="spellStart"/>
      <w:r w:rsidRPr="00D25EA5">
        <w:t>xxxxxxxx-xxxx-xxxx-xxxx-xxxxxxxxxxxx</w:t>
      </w:r>
      <w:proofErr w:type="spellEnd"/>
      <w:r w:rsidRPr="00D25EA5">
        <w:t>'</w:t>
      </w:r>
      <w:r>
        <w:t xml:space="preserve"> ersetzt. Es ist über einen </w:t>
      </w:r>
      <w:proofErr w:type="spellStart"/>
      <w:r>
        <w:t>web.config</w:t>
      </w:r>
      <w:proofErr w:type="spellEnd"/>
      <w:r>
        <w:t xml:space="preserve"> Eintrag sehr leicht möglich den API-Key Applikationsweit auszutauschen</w:t>
      </w:r>
    </w:p>
    <w:p w:rsidR="00D25EA5" w:rsidRDefault="00D25EA5" w:rsidP="00320138">
      <w:pPr>
        <w:pStyle w:val="Listenabsatz"/>
        <w:numPr>
          <w:ilvl w:val="1"/>
          <w:numId w:val="24"/>
        </w:numPr>
        <w:jc w:val="both"/>
      </w:pPr>
      <w:r>
        <w:t xml:space="preserve">Es werden keine Preisupdates, wie bei der </w:t>
      </w:r>
      <w:proofErr w:type="spellStart"/>
      <w:r>
        <w:t>Analyticsdatensammlung</w:t>
      </w:r>
      <w:proofErr w:type="spellEnd"/>
      <w:r>
        <w:t xml:space="preserve"> benötigt, mit </w:t>
      </w:r>
      <w:proofErr w:type="spellStart"/>
      <w:r>
        <w:t>details.php</w:t>
      </w:r>
      <w:proofErr w:type="spellEnd"/>
      <w:r>
        <w:t xml:space="preserve"> durchgeführt. Für die Preisupdates wird die dafür vorgesehene </w:t>
      </w:r>
      <w:proofErr w:type="spellStart"/>
      <w:r>
        <w:t>prices.php</w:t>
      </w:r>
      <w:proofErr w:type="spellEnd"/>
      <w:r>
        <w:t xml:space="preserve"> genutzt.</w:t>
      </w:r>
    </w:p>
    <w:p w:rsidR="00734E64" w:rsidRDefault="00D25EA5" w:rsidP="00320138">
      <w:pPr>
        <w:pStyle w:val="Listenabsatz"/>
        <w:numPr>
          <w:ilvl w:val="1"/>
          <w:numId w:val="24"/>
        </w:numPr>
        <w:jc w:val="both"/>
      </w:pPr>
      <w:r>
        <w:t xml:space="preserve">Es wurde eine Art Caching implementiert, was identische Anfragen innerhalb einer gegebenen Zeitspanne unterbindet. Laut AGB </w:t>
      </w:r>
      <w:r w:rsidR="00937094">
        <w:t>sollten</w:t>
      </w:r>
      <w:r>
        <w:t xml:space="preserve"> keine identischen </w:t>
      </w:r>
      <w:proofErr w:type="spellStart"/>
      <w:r>
        <w:t>Requests</w:t>
      </w:r>
      <w:proofErr w:type="spellEnd"/>
      <w:r>
        <w:t xml:space="preserve"> innerhalb von 4 Minuten getätigt werden. Die Anzahl der Minuten ist über die </w:t>
      </w:r>
      <w:proofErr w:type="spellStart"/>
      <w:r>
        <w:t>web.config</w:t>
      </w:r>
      <w:proofErr w:type="spellEnd"/>
      <w:r>
        <w:t xml:space="preserve"> einstellbar. Falls eine identische Anfrage innerhalb dieser Zeitspanne reinkommt, so wird der Request unterbunden und die gespeicherten Ergebnisse werden zur</w:t>
      </w:r>
      <w:r w:rsidR="002B4EA8">
        <w:t>ückgeliefert.</w:t>
      </w:r>
    </w:p>
    <w:p w:rsidR="00EE189B" w:rsidRDefault="00EE189B" w:rsidP="00EE189B">
      <w:pPr>
        <w:pStyle w:val="Listenabsatz"/>
        <w:numPr>
          <w:ilvl w:val="0"/>
          <w:numId w:val="24"/>
        </w:numPr>
        <w:jc w:val="both"/>
      </w:pPr>
      <w:r>
        <w:t xml:space="preserve">Implementierung eines ein- und ausschaltbares </w:t>
      </w:r>
      <w:proofErr w:type="spellStart"/>
      <w:r>
        <w:t>Logging</w:t>
      </w:r>
      <w:proofErr w:type="spellEnd"/>
      <w:r>
        <w:t xml:space="preserve"> über </w:t>
      </w:r>
      <w:proofErr w:type="spellStart"/>
      <w:r>
        <w:t>NLog</w:t>
      </w:r>
      <w:proofErr w:type="spellEnd"/>
      <w:r>
        <w:t xml:space="preserve"> für sämtliche fehlverhalten der Applikation zur besseren Fehleranalyse </w:t>
      </w:r>
    </w:p>
    <w:sectPr w:rsidR="00EE189B" w:rsidSect="00B95C2F">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Univers Com 55">
    <w:charset w:val="00"/>
    <w:family w:val="auto"/>
    <w:pitch w:val="variable"/>
    <w:sig w:usb0="800000AF" w:usb1="5000204A" w:usb2="00000000" w:usb3="00000000" w:csb0="0000009B"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Exo 2">
    <w:panose1 w:val="00000000000000000000"/>
    <w:charset w:val="00"/>
    <w:family w:val="modern"/>
    <w:notTrueType/>
    <w:pitch w:val="variable"/>
    <w:sig w:usb0="00000207" w:usb1="00000000" w:usb2="00000000" w:usb3="00000000" w:csb0="00000097"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1C76525A"/>
    <w:lvl w:ilvl="0">
      <w:start w:val="1"/>
      <w:numFmt w:val="decimal"/>
      <w:pStyle w:val="Listennummer"/>
      <w:lvlText w:val="%1."/>
      <w:lvlJc w:val="left"/>
      <w:pPr>
        <w:tabs>
          <w:tab w:val="num" w:pos="360"/>
        </w:tabs>
        <w:ind w:left="360" w:hanging="360"/>
      </w:pPr>
    </w:lvl>
  </w:abstractNum>
  <w:abstractNum w:abstractNumId="1">
    <w:nsid w:val="090D6E28"/>
    <w:multiLevelType w:val="hybridMultilevel"/>
    <w:tmpl w:val="6406B8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D897959"/>
    <w:multiLevelType w:val="hybridMultilevel"/>
    <w:tmpl w:val="1F543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F2A70DA"/>
    <w:multiLevelType w:val="hybridMultilevel"/>
    <w:tmpl w:val="75E08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4F6EB8"/>
    <w:multiLevelType w:val="multilevel"/>
    <w:tmpl w:val="7AD0DC44"/>
    <w:lvl w:ilvl="0">
      <w:start w:val="1"/>
      <w:numFmt w:val="bullet"/>
      <w:pStyle w:val="Aufzhlung2"/>
      <w:lvlText w:val="-"/>
      <w:lvlJc w:val="left"/>
      <w:pPr>
        <w:ind w:left="717" w:hanging="360"/>
      </w:pPr>
      <w:rPr>
        <w:rFonts w:ascii="Helvetica" w:hAnsi="Helvetica" w:hint="default"/>
      </w:rPr>
    </w:lvl>
    <w:lvl w:ilvl="1">
      <w:start w:val="1"/>
      <w:numFmt w:val="bullet"/>
      <w:lvlText w:val="-"/>
      <w:lvlJc w:val="left"/>
      <w:pPr>
        <w:ind w:left="1077" w:hanging="360"/>
      </w:pPr>
      <w:rPr>
        <w:rFonts w:ascii="Helvetica" w:hAnsi="Helvetica" w:hint="default"/>
      </w:rPr>
    </w:lvl>
    <w:lvl w:ilvl="2">
      <w:start w:val="1"/>
      <w:numFmt w:val="bullet"/>
      <w:lvlText w:val="-"/>
      <w:lvlJc w:val="left"/>
      <w:pPr>
        <w:ind w:left="1437" w:hanging="360"/>
      </w:pPr>
      <w:rPr>
        <w:rFonts w:ascii="Helvetica" w:hAnsi="Helvetica" w:hint="default"/>
      </w:rPr>
    </w:lvl>
    <w:lvl w:ilvl="3">
      <w:start w:val="1"/>
      <w:numFmt w:val="bullet"/>
      <w:lvlText w:val="-"/>
      <w:lvlJc w:val="left"/>
      <w:pPr>
        <w:ind w:left="1797" w:hanging="360"/>
      </w:pPr>
      <w:rPr>
        <w:rFonts w:ascii="Helvetica" w:hAnsi="Helvetica" w:hint="default"/>
      </w:rPr>
    </w:lvl>
    <w:lvl w:ilvl="4">
      <w:start w:val="1"/>
      <w:numFmt w:val="bullet"/>
      <w:lvlText w:val="-"/>
      <w:lvlJc w:val="left"/>
      <w:pPr>
        <w:ind w:left="2157" w:hanging="360"/>
      </w:pPr>
      <w:rPr>
        <w:rFonts w:ascii="Helvetica" w:hAnsi="Helvetica" w:hint="default"/>
      </w:rPr>
    </w:lvl>
    <w:lvl w:ilvl="5">
      <w:start w:val="1"/>
      <w:numFmt w:val="bullet"/>
      <w:lvlText w:val="-"/>
      <w:lvlJc w:val="left"/>
      <w:pPr>
        <w:ind w:left="2517" w:hanging="360"/>
      </w:pPr>
      <w:rPr>
        <w:rFonts w:ascii="Helvetica" w:hAnsi="Helvetica" w:hint="default"/>
      </w:rPr>
    </w:lvl>
    <w:lvl w:ilvl="6">
      <w:start w:val="1"/>
      <w:numFmt w:val="bullet"/>
      <w:lvlText w:val="-"/>
      <w:lvlJc w:val="left"/>
      <w:pPr>
        <w:ind w:left="2877" w:hanging="360"/>
      </w:pPr>
      <w:rPr>
        <w:rFonts w:ascii="Helvetica" w:hAnsi="Helvetica" w:hint="default"/>
      </w:rPr>
    </w:lvl>
    <w:lvl w:ilvl="7">
      <w:start w:val="1"/>
      <w:numFmt w:val="bullet"/>
      <w:lvlText w:val="-"/>
      <w:lvlJc w:val="left"/>
      <w:pPr>
        <w:ind w:left="3237" w:hanging="360"/>
      </w:pPr>
      <w:rPr>
        <w:rFonts w:ascii="Helvetica" w:hAnsi="Helvetica" w:hint="default"/>
      </w:rPr>
    </w:lvl>
    <w:lvl w:ilvl="8">
      <w:start w:val="1"/>
      <w:numFmt w:val="bullet"/>
      <w:lvlText w:val="-"/>
      <w:lvlJc w:val="left"/>
      <w:pPr>
        <w:ind w:left="3597" w:hanging="360"/>
      </w:pPr>
      <w:rPr>
        <w:rFonts w:ascii="Helvetica" w:hAnsi="Helvetica" w:hint="default"/>
      </w:rPr>
    </w:lvl>
  </w:abstractNum>
  <w:abstractNum w:abstractNumId="5">
    <w:nsid w:val="135E3B42"/>
    <w:multiLevelType w:val="multilevel"/>
    <w:tmpl w:val="716A4966"/>
    <w:styleLink w:val="Anmerkungen"/>
    <w:lvl w:ilvl="0">
      <w:start w:val="1"/>
      <w:numFmt w:val="bullet"/>
      <w:lvlText w:val="-"/>
      <w:lvlJc w:val="left"/>
      <w:pPr>
        <w:tabs>
          <w:tab w:val="num" w:pos="482"/>
        </w:tabs>
        <w:ind w:left="482" w:hanging="482"/>
      </w:pPr>
      <w:rPr>
        <w:rFonts w:ascii="Trebuchet MS" w:hAnsi="Trebuchet MS"/>
        <w:sz w:val="12"/>
      </w:rPr>
    </w:lvl>
    <w:lvl w:ilvl="1">
      <w:start w:val="1"/>
      <w:numFmt w:val="bullet"/>
      <w:lvlText w:val="o"/>
      <w:lvlJc w:val="left"/>
      <w:pPr>
        <w:ind w:left="1440" w:hanging="360"/>
      </w:pPr>
      <w:rPr>
        <w:rFonts w:ascii="Courier New" w:hAnsi="Courier New" w:cs="Trebuchet M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rebuchet M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rebuchet MS" w:hint="default"/>
      </w:rPr>
    </w:lvl>
    <w:lvl w:ilvl="8">
      <w:start w:val="1"/>
      <w:numFmt w:val="bullet"/>
      <w:lvlText w:val=""/>
      <w:lvlJc w:val="left"/>
      <w:pPr>
        <w:ind w:left="6480" w:hanging="360"/>
      </w:pPr>
      <w:rPr>
        <w:rFonts w:ascii="Wingdings" w:hAnsi="Wingdings" w:hint="default"/>
      </w:rPr>
    </w:lvl>
  </w:abstractNum>
  <w:abstractNum w:abstractNumId="6">
    <w:nsid w:val="1C41175D"/>
    <w:multiLevelType w:val="hybridMultilevel"/>
    <w:tmpl w:val="ED44DB38"/>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1417F49"/>
    <w:multiLevelType w:val="hybridMultilevel"/>
    <w:tmpl w:val="CE96C6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A6C3613"/>
    <w:multiLevelType w:val="hybridMultilevel"/>
    <w:tmpl w:val="E6C24EE4"/>
    <w:lvl w:ilvl="0" w:tplc="DBC23176">
      <w:start w:val="1"/>
      <w:numFmt w:val="decimal"/>
      <w:pStyle w:val="TabellenbodyNummerierung"/>
      <w:lvlText w:val="%1.  "/>
      <w:lvlJc w:val="left"/>
      <w:pPr>
        <w:ind w:left="737" w:hanging="360"/>
      </w:pPr>
      <w:rPr>
        <w:rFonts w:hint="default"/>
      </w:rPr>
    </w:lvl>
    <w:lvl w:ilvl="1" w:tplc="04070019" w:tentative="1">
      <w:start w:val="1"/>
      <w:numFmt w:val="lowerLetter"/>
      <w:lvlText w:val="%2."/>
      <w:lvlJc w:val="left"/>
      <w:pPr>
        <w:ind w:left="1457" w:hanging="360"/>
      </w:pPr>
    </w:lvl>
    <w:lvl w:ilvl="2" w:tplc="0407001B" w:tentative="1">
      <w:start w:val="1"/>
      <w:numFmt w:val="lowerRoman"/>
      <w:lvlText w:val="%3."/>
      <w:lvlJc w:val="right"/>
      <w:pPr>
        <w:ind w:left="2177" w:hanging="180"/>
      </w:pPr>
    </w:lvl>
    <w:lvl w:ilvl="3" w:tplc="0407000F" w:tentative="1">
      <w:start w:val="1"/>
      <w:numFmt w:val="decimal"/>
      <w:lvlText w:val="%4."/>
      <w:lvlJc w:val="left"/>
      <w:pPr>
        <w:ind w:left="2897" w:hanging="360"/>
      </w:pPr>
    </w:lvl>
    <w:lvl w:ilvl="4" w:tplc="04070019" w:tentative="1">
      <w:start w:val="1"/>
      <w:numFmt w:val="lowerLetter"/>
      <w:lvlText w:val="%5."/>
      <w:lvlJc w:val="left"/>
      <w:pPr>
        <w:ind w:left="3617" w:hanging="360"/>
      </w:pPr>
    </w:lvl>
    <w:lvl w:ilvl="5" w:tplc="0407001B" w:tentative="1">
      <w:start w:val="1"/>
      <w:numFmt w:val="lowerRoman"/>
      <w:lvlText w:val="%6."/>
      <w:lvlJc w:val="right"/>
      <w:pPr>
        <w:ind w:left="4337" w:hanging="180"/>
      </w:pPr>
    </w:lvl>
    <w:lvl w:ilvl="6" w:tplc="0407000F" w:tentative="1">
      <w:start w:val="1"/>
      <w:numFmt w:val="decimal"/>
      <w:lvlText w:val="%7."/>
      <w:lvlJc w:val="left"/>
      <w:pPr>
        <w:ind w:left="5057" w:hanging="360"/>
      </w:pPr>
    </w:lvl>
    <w:lvl w:ilvl="7" w:tplc="04070019" w:tentative="1">
      <w:start w:val="1"/>
      <w:numFmt w:val="lowerLetter"/>
      <w:lvlText w:val="%8."/>
      <w:lvlJc w:val="left"/>
      <w:pPr>
        <w:ind w:left="5777" w:hanging="360"/>
      </w:pPr>
    </w:lvl>
    <w:lvl w:ilvl="8" w:tplc="0407001B" w:tentative="1">
      <w:start w:val="1"/>
      <w:numFmt w:val="lowerRoman"/>
      <w:lvlText w:val="%9."/>
      <w:lvlJc w:val="right"/>
      <w:pPr>
        <w:ind w:left="6497" w:hanging="180"/>
      </w:pPr>
    </w:lvl>
  </w:abstractNum>
  <w:abstractNum w:abstractNumId="9">
    <w:nsid w:val="3EC548E7"/>
    <w:multiLevelType w:val="multilevel"/>
    <w:tmpl w:val="8B722DF8"/>
    <w:lvl w:ilvl="0">
      <w:start w:val="1"/>
      <w:numFmt w:val="decimal"/>
      <w:pStyle w:val="AufzhlungNummern3"/>
      <w:lvlText w:val="%1."/>
      <w:lvlJc w:val="left"/>
      <w:pPr>
        <w:ind w:left="108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decimal"/>
      <w:lvlText w:val="%5."/>
      <w:lvlJc w:val="left"/>
      <w:pPr>
        <w:ind w:left="2520" w:hanging="360"/>
      </w:pPr>
      <w:rPr>
        <w:rFonts w:hint="default"/>
      </w:rPr>
    </w:lvl>
    <w:lvl w:ilvl="5">
      <w:start w:val="1"/>
      <w:numFmt w:val="decimal"/>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decimal"/>
      <w:lvlText w:val="%8."/>
      <w:lvlJc w:val="left"/>
      <w:pPr>
        <w:ind w:left="3600" w:hanging="360"/>
      </w:pPr>
      <w:rPr>
        <w:rFonts w:hint="default"/>
      </w:rPr>
    </w:lvl>
    <w:lvl w:ilvl="8">
      <w:start w:val="1"/>
      <w:numFmt w:val="decimal"/>
      <w:lvlText w:val="%9."/>
      <w:lvlJc w:val="left"/>
      <w:pPr>
        <w:ind w:left="3960" w:hanging="360"/>
      </w:pPr>
      <w:rPr>
        <w:rFonts w:hint="default"/>
      </w:rPr>
    </w:lvl>
  </w:abstractNum>
  <w:abstractNum w:abstractNumId="10">
    <w:nsid w:val="41FA61DC"/>
    <w:multiLevelType w:val="multilevel"/>
    <w:tmpl w:val="3C8046C0"/>
    <w:lvl w:ilvl="0">
      <w:start w:val="1"/>
      <w:numFmt w:val="decimal"/>
      <w:pStyle w:val="berschrift1Liste"/>
      <w:isLgl/>
      <w:lvlText w:val="%1."/>
      <w:lvlJc w:val="left"/>
      <w:pPr>
        <w:tabs>
          <w:tab w:val="num" w:pos="567"/>
        </w:tabs>
        <w:ind w:left="567" w:hanging="567"/>
      </w:pPr>
      <w:rPr>
        <w:rFonts w:hint="default"/>
      </w:rPr>
    </w:lvl>
    <w:lvl w:ilvl="1">
      <w:start w:val="1"/>
      <w:numFmt w:val="decimal"/>
      <w:isLgl/>
      <w:lvlText w:val="%1.%2."/>
      <w:lvlJc w:val="left"/>
      <w:pPr>
        <w:tabs>
          <w:tab w:val="num" w:pos="567"/>
        </w:tabs>
        <w:ind w:left="567" w:hanging="567"/>
      </w:pPr>
      <w:rPr>
        <w:rFonts w:hint="default"/>
      </w:rPr>
    </w:lvl>
    <w:lvl w:ilvl="2">
      <w:start w:val="1"/>
      <w:numFmt w:val="decimal"/>
      <w:isLgl/>
      <w:lvlText w:val="%1.%3.%2"/>
      <w:lvlJc w:val="left"/>
      <w:pPr>
        <w:tabs>
          <w:tab w:val="num" w:pos="567"/>
        </w:tabs>
        <w:ind w:left="567" w:hanging="567"/>
      </w:pPr>
      <w:rPr>
        <w:rFonts w:hint="default"/>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567" w:hanging="567"/>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42197DC3"/>
    <w:multiLevelType w:val="hybridMultilevel"/>
    <w:tmpl w:val="3DCC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CA7442"/>
    <w:multiLevelType w:val="multilevel"/>
    <w:tmpl w:val="5506546C"/>
    <w:lvl w:ilvl="0">
      <w:start w:val="1"/>
      <w:numFmt w:val="decimal"/>
      <w:pStyle w:val="berschrift1nummeriert"/>
      <w:lvlText w:val="%1."/>
      <w:lvlJc w:val="left"/>
      <w:pPr>
        <w:tabs>
          <w:tab w:val="num" w:pos="567"/>
        </w:tabs>
        <w:ind w:left="567" w:hanging="567"/>
      </w:pPr>
      <w:rPr>
        <w:rFonts w:hint="default"/>
      </w:rPr>
    </w:lvl>
    <w:lvl w:ilvl="1">
      <w:start w:val="1"/>
      <w:numFmt w:val="decimal"/>
      <w:pStyle w:val="berschrift2nummeriert"/>
      <w:lvlText w:val="%1.%2"/>
      <w:lvlJc w:val="left"/>
      <w:pPr>
        <w:tabs>
          <w:tab w:val="num" w:pos="720"/>
        </w:tabs>
        <w:ind w:left="720" w:hanging="720"/>
      </w:pPr>
      <w:rPr>
        <w:rFonts w:hint="default"/>
      </w:rPr>
    </w:lvl>
    <w:lvl w:ilvl="2">
      <w:start w:val="1"/>
      <w:numFmt w:val="decimal"/>
      <w:pStyle w:val="berschrift3nummeriert"/>
      <w:lvlText w:val="%1.%2.%3"/>
      <w:lvlJc w:val="left"/>
      <w:pPr>
        <w:tabs>
          <w:tab w:val="num" w:pos="720"/>
        </w:tabs>
        <w:ind w:left="720" w:hanging="720"/>
      </w:pPr>
      <w:rPr>
        <w:rFonts w:hint="default"/>
      </w:rPr>
    </w:lvl>
    <w:lvl w:ilvl="3">
      <w:start w:val="1"/>
      <w:numFmt w:val="decimal"/>
      <w:pStyle w:val="berschrift4nummeriert"/>
      <w:lvlText w:val="%1.%2.%3.%4"/>
      <w:lvlJc w:val="left"/>
      <w:pPr>
        <w:tabs>
          <w:tab w:val="num" w:pos="720"/>
        </w:tabs>
        <w:ind w:left="720" w:hanging="720"/>
      </w:pPr>
      <w:rPr>
        <w:rFonts w:hint="default"/>
      </w:rPr>
    </w:lvl>
    <w:lvl w:ilvl="4">
      <w:start w:val="1"/>
      <w:numFmt w:val="decimal"/>
      <w:pStyle w:val="berschrift5nummeriert"/>
      <w:lvlText w:val="%1.%2.%3.%4.%5"/>
      <w:lvlJc w:val="left"/>
      <w:pPr>
        <w:ind w:left="1077" w:hanging="1077"/>
      </w:pPr>
      <w:rPr>
        <w:rFonts w:hint="default"/>
      </w:rPr>
    </w:lvl>
    <w:lvl w:ilvl="5">
      <w:start w:val="1"/>
      <w:numFmt w:val="decimal"/>
      <w:pStyle w:val="berschrift6nummeriert"/>
      <w:lvlText w:val="%1.%2.%3.%4.%5.%6"/>
      <w:lvlJc w:val="left"/>
      <w:pPr>
        <w:tabs>
          <w:tab w:val="num" w:pos="1077"/>
        </w:tabs>
        <w:ind w:left="1077" w:hanging="1077"/>
      </w:pPr>
      <w:rPr>
        <w:rFonts w:hint="default"/>
      </w:rPr>
    </w:lvl>
    <w:lvl w:ilvl="6">
      <w:start w:val="1"/>
      <w:numFmt w:val="decimal"/>
      <w:pStyle w:val="berschrift7nummeriert"/>
      <w:lvlText w:val="%1.%2.%3.%4.%5.%6.%7"/>
      <w:lvlJc w:val="left"/>
      <w:pPr>
        <w:tabs>
          <w:tab w:val="num" w:pos="1077"/>
        </w:tabs>
        <w:ind w:left="1077" w:hanging="1077"/>
      </w:pPr>
      <w:rPr>
        <w:rFonts w:hint="default"/>
      </w:rPr>
    </w:lvl>
    <w:lvl w:ilvl="7">
      <w:start w:val="1"/>
      <w:numFmt w:val="decimal"/>
      <w:pStyle w:val="berschrift8nummeriert"/>
      <w:lvlText w:val="%1.%2.%3.%4.%5.%6.%7.%8"/>
      <w:lvlJc w:val="left"/>
      <w:pPr>
        <w:tabs>
          <w:tab w:val="num" w:pos="1287"/>
        </w:tabs>
        <w:ind w:left="1287" w:hanging="1287"/>
      </w:pPr>
      <w:rPr>
        <w:rFonts w:hint="default"/>
      </w:rPr>
    </w:lvl>
    <w:lvl w:ilvl="8">
      <w:start w:val="1"/>
      <w:numFmt w:val="decimal"/>
      <w:pStyle w:val="berschrift9nummeriert"/>
      <w:lvlText w:val="%1.%2.%3.%4.%5.%6.%7.%8.%9"/>
      <w:lvlJc w:val="left"/>
      <w:pPr>
        <w:tabs>
          <w:tab w:val="num" w:pos="1287"/>
        </w:tabs>
        <w:ind w:left="1287" w:hanging="1287"/>
      </w:pPr>
      <w:rPr>
        <w:rFonts w:hint="default"/>
      </w:rPr>
    </w:lvl>
  </w:abstractNum>
  <w:abstractNum w:abstractNumId="13">
    <w:nsid w:val="431B2F4E"/>
    <w:multiLevelType w:val="multilevel"/>
    <w:tmpl w:val="664AB466"/>
    <w:lvl w:ilvl="0">
      <w:start w:val="1"/>
      <w:numFmt w:val="bullet"/>
      <w:pStyle w:val="Aufzhlung3"/>
      <w:lvlText w:val="-"/>
      <w:lvlJc w:val="left"/>
      <w:pPr>
        <w:ind w:left="1080" w:hanging="360"/>
      </w:pPr>
      <w:rPr>
        <w:rFonts w:ascii="Helvetica" w:hAnsi="Helvetica" w:hint="default"/>
      </w:rPr>
    </w:lvl>
    <w:lvl w:ilvl="1">
      <w:start w:val="1"/>
      <w:numFmt w:val="bullet"/>
      <w:lvlText w:val="-"/>
      <w:lvlJc w:val="left"/>
      <w:pPr>
        <w:ind w:left="1440" w:hanging="360"/>
      </w:pPr>
      <w:rPr>
        <w:rFonts w:ascii="Helvetica" w:hAnsi="Helvetica" w:hint="default"/>
      </w:rPr>
    </w:lvl>
    <w:lvl w:ilvl="2">
      <w:start w:val="1"/>
      <w:numFmt w:val="bullet"/>
      <w:lvlText w:val="-"/>
      <w:lvlJc w:val="left"/>
      <w:pPr>
        <w:ind w:left="1800" w:hanging="360"/>
      </w:pPr>
      <w:rPr>
        <w:rFonts w:ascii="Helvetica" w:hAnsi="Helvetica" w:hint="default"/>
      </w:rPr>
    </w:lvl>
    <w:lvl w:ilvl="3">
      <w:start w:val="1"/>
      <w:numFmt w:val="bullet"/>
      <w:lvlText w:val="-"/>
      <w:lvlJc w:val="left"/>
      <w:pPr>
        <w:ind w:left="2160" w:hanging="360"/>
      </w:pPr>
      <w:rPr>
        <w:rFonts w:ascii="Helvetica" w:hAnsi="Helvetica" w:hint="default"/>
      </w:rPr>
    </w:lvl>
    <w:lvl w:ilvl="4">
      <w:start w:val="1"/>
      <w:numFmt w:val="bullet"/>
      <w:lvlText w:val="-"/>
      <w:lvlJc w:val="left"/>
      <w:pPr>
        <w:ind w:left="2520" w:hanging="360"/>
      </w:pPr>
      <w:rPr>
        <w:rFonts w:ascii="Helvetica" w:hAnsi="Helvetica" w:hint="default"/>
      </w:rPr>
    </w:lvl>
    <w:lvl w:ilvl="5">
      <w:start w:val="1"/>
      <w:numFmt w:val="bullet"/>
      <w:lvlText w:val="-"/>
      <w:lvlJc w:val="left"/>
      <w:pPr>
        <w:ind w:left="2880" w:hanging="360"/>
      </w:pPr>
      <w:rPr>
        <w:rFonts w:ascii="Helvetica" w:hAnsi="Helvetica" w:hint="default"/>
      </w:rPr>
    </w:lvl>
    <w:lvl w:ilvl="6">
      <w:start w:val="1"/>
      <w:numFmt w:val="bullet"/>
      <w:lvlText w:val="-"/>
      <w:lvlJc w:val="left"/>
      <w:pPr>
        <w:ind w:left="3240" w:hanging="360"/>
      </w:pPr>
      <w:rPr>
        <w:rFonts w:ascii="Helvetica" w:hAnsi="Helvetica" w:hint="default"/>
      </w:rPr>
    </w:lvl>
    <w:lvl w:ilvl="7">
      <w:start w:val="1"/>
      <w:numFmt w:val="bullet"/>
      <w:lvlText w:val="-"/>
      <w:lvlJc w:val="left"/>
      <w:pPr>
        <w:ind w:left="3600" w:hanging="360"/>
      </w:pPr>
      <w:rPr>
        <w:rFonts w:ascii="Helvetica" w:hAnsi="Helvetica" w:hint="default"/>
      </w:rPr>
    </w:lvl>
    <w:lvl w:ilvl="8">
      <w:start w:val="1"/>
      <w:numFmt w:val="bullet"/>
      <w:lvlText w:val="-"/>
      <w:lvlJc w:val="left"/>
      <w:pPr>
        <w:ind w:left="3960" w:hanging="360"/>
      </w:pPr>
      <w:rPr>
        <w:rFonts w:ascii="Helvetica" w:hAnsi="Helvetica" w:hint="default"/>
      </w:rPr>
    </w:lvl>
  </w:abstractNum>
  <w:abstractNum w:abstractNumId="14">
    <w:nsid w:val="485E0BBF"/>
    <w:multiLevelType w:val="hybridMultilevel"/>
    <w:tmpl w:val="CC0A464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D9464D3"/>
    <w:multiLevelType w:val="multilevel"/>
    <w:tmpl w:val="BBAAE9F2"/>
    <w:lvl w:ilvl="0">
      <w:start w:val="1"/>
      <w:numFmt w:val="bullet"/>
      <w:pStyle w:val="Aufzhlung"/>
      <w:lvlText w:val="-"/>
      <w:lvlJc w:val="left"/>
      <w:pPr>
        <w:ind w:left="360" w:hanging="360"/>
      </w:pPr>
      <w:rPr>
        <w:rFonts w:ascii="Helvetica" w:hAnsi="Helvetica" w:hint="default"/>
      </w:rPr>
    </w:lvl>
    <w:lvl w:ilvl="1">
      <w:start w:val="1"/>
      <w:numFmt w:val="bullet"/>
      <w:lvlText w:val="-"/>
      <w:lvlJc w:val="left"/>
      <w:pPr>
        <w:ind w:left="720" w:hanging="360"/>
      </w:pPr>
      <w:rPr>
        <w:rFonts w:ascii="Helvetica" w:hAnsi="Helvetica" w:hint="default"/>
      </w:rPr>
    </w:lvl>
    <w:lvl w:ilvl="2">
      <w:start w:val="1"/>
      <w:numFmt w:val="bullet"/>
      <w:lvlText w:val="-"/>
      <w:lvlJc w:val="left"/>
      <w:pPr>
        <w:ind w:left="1080" w:hanging="360"/>
      </w:pPr>
      <w:rPr>
        <w:rFonts w:ascii="Helvetica" w:hAnsi="Helvetica" w:hint="default"/>
      </w:rPr>
    </w:lvl>
    <w:lvl w:ilvl="3">
      <w:start w:val="1"/>
      <w:numFmt w:val="bullet"/>
      <w:lvlText w:val="-"/>
      <w:lvlJc w:val="left"/>
      <w:pPr>
        <w:ind w:left="1440" w:hanging="360"/>
      </w:pPr>
      <w:rPr>
        <w:rFonts w:ascii="Helvetica" w:hAnsi="Helvetica" w:hint="default"/>
      </w:rPr>
    </w:lvl>
    <w:lvl w:ilvl="4">
      <w:start w:val="1"/>
      <w:numFmt w:val="bullet"/>
      <w:lvlText w:val="-"/>
      <w:lvlJc w:val="left"/>
      <w:pPr>
        <w:ind w:left="1800" w:hanging="360"/>
      </w:pPr>
      <w:rPr>
        <w:rFonts w:ascii="Helvetica" w:hAnsi="Helvetica" w:hint="default"/>
      </w:rPr>
    </w:lvl>
    <w:lvl w:ilvl="5">
      <w:start w:val="1"/>
      <w:numFmt w:val="bullet"/>
      <w:lvlText w:val="-"/>
      <w:lvlJc w:val="left"/>
      <w:pPr>
        <w:ind w:left="2160" w:hanging="360"/>
      </w:pPr>
      <w:rPr>
        <w:rFonts w:ascii="Helvetica" w:hAnsi="Helvetica" w:hint="default"/>
      </w:rPr>
    </w:lvl>
    <w:lvl w:ilvl="6">
      <w:start w:val="1"/>
      <w:numFmt w:val="bullet"/>
      <w:lvlText w:val="-"/>
      <w:lvlJc w:val="left"/>
      <w:pPr>
        <w:ind w:left="2520" w:hanging="360"/>
      </w:pPr>
      <w:rPr>
        <w:rFonts w:ascii="Helvetica" w:hAnsi="Helvetica" w:hint="default"/>
      </w:rPr>
    </w:lvl>
    <w:lvl w:ilvl="7">
      <w:start w:val="1"/>
      <w:numFmt w:val="bullet"/>
      <w:lvlText w:val="-"/>
      <w:lvlJc w:val="left"/>
      <w:pPr>
        <w:ind w:left="2880" w:hanging="360"/>
      </w:pPr>
      <w:rPr>
        <w:rFonts w:ascii="Helvetica" w:hAnsi="Helvetica" w:hint="default"/>
      </w:rPr>
    </w:lvl>
    <w:lvl w:ilvl="8">
      <w:start w:val="1"/>
      <w:numFmt w:val="bullet"/>
      <w:lvlText w:val="-"/>
      <w:lvlJc w:val="left"/>
      <w:pPr>
        <w:ind w:left="3240" w:hanging="360"/>
      </w:pPr>
      <w:rPr>
        <w:rFonts w:ascii="Helvetica" w:hAnsi="Helvetica" w:hint="default"/>
      </w:rPr>
    </w:lvl>
  </w:abstractNum>
  <w:abstractNum w:abstractNumId="16">
    <w:nsid w:val="54156E8F"/>
    <w:multiLevelType w:val="hybridMultilevel"/>
    <w:tmpl w:val="4970A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C6070A"/>
    <w:multiLevelType w:val="hybridMultilevel"/>
    <w:tmpl w:val="45AC6C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1775D35"/>
    <w:multiLevelType w:val="hybridMultilevel"/>
    <w:tmpl w:val="AAC60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6673902"/>
    <w:multiLevelType w:val="hybridMultilevel"/>
    <w:tmpl w:val="ECAE569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8A9654A"/>
    <w:multiLevelType w:val="multilevel"/>
    <w:tmpl w:val="C212A8B4"/>
    <w:lvl w:ilvl="0">
      <w:start w:val="1"/>
      <w:numFmt w:val="decimal"/>
      <w:pStyle w:val="AufzhlungNummer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1">
    <w:nsid w:val="6AF04321"/>
    <w:multiLevelType w:val="hybridMultilevel"/>
    <w:tmpl w:val="5508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C8214E5"/>
    <w:multiLevelType w:val="hybridMultilevel"/>
    <w:tmpl w:val="97AAD26C"/>
    <w:lvl w:ilvl="0" w:tplc="DA6C01AC">
      <w:start w:val="1"/>
      <w:numFmt w:val="bullet"/>
      <w:pStyle w:val="TabellenbodyAufzhlung"/>
      <w:lvlText w:val="-"/>
      <w:lvlJc w:val="left"/>
      <w:pPr>
        <w:ind w:left="360" w:hanging="360"/>
      </w:pPr>
      <w:rPr>
        <w:rFonts w:ascii="Univers Com 55" w:hAnsi="Univers Com 55" w:hint="default"/>
      </w:rPr>
    </w:lvl>
    <w:lvl w:ilvl="1" w:tplc="04070003" w:tentative="1">
      <w:start w:val="1"/>
      <w:numFmt w:val="bullet"/>
      <w:lvlText w:val="o"/>
      <w:lvlJc w:val="left"/>
      <w:pPr>
        <w:ind w:left="1080" w:hanging="360"/>
      </w:pPr>
      <w:rPr>
        <w:rFonts w:ascii="Courier New" w:hAnsi="Courier New" w:cs="Trebuchet M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Trebuchet MS"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Trebuchet MS"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6E224B1B"/>
    <w:multiLevelType w:val="hybridMultilevel"/>
    <w:tmpl w:val="86F847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E4819FF"/>
    <w:multiLevelType w:val="hybridMultilevel"/>
    <w:tmpl w:val="F2B476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3BF2D9B"/>
    <w:multiLevelType w:val="hybridMultilevel"/>
    <w:tmpl w:val="A9024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DB60329"/>
    <w:multiLevelType w:val="multilevel"/>
    <w:tmpl w:val="28267E54"/>
    <w:lvl w:ilvl="0">
      <w:start w:val="1"/>
      <w:numFmt w:val="decimal"/>
      <w:pStyle w:val="AufzhlungNummern2"/>
      <w:lvlText w:val="%1."/>
      <w:lvlJc w:val="left"/>
      <w:pPr>
        <w:ind w:left="717" w:hanging="360"/>
      </w:pPr>
      <w:rPr>
        <w:rFonts w:hint="default"/>
      </w:rPr>
    </w:lvl>
    <w:lvl w:ilvl="1">
      <w:start w:val="1"/>
      <w:numFmt w:val="decimal"/>
      <w:lvlText w:val="%2."/>
      <w:lvlJc w:val="left"/>
      <w:pPr>
        <w:ind w:left="1077" w:hanging="360"/>
      </w:pPr>
      <w:rPr>
        <w:rFonts w:hint="default"/>
      </w:rPr>
    </w:lvl>
    <w:lvl w:ilvl="2">
      <w:start w:val="1"/>
      <w:numFmt w:val="decimal"/>
      <w:lvlText w:val="%3."/>
      <w:lvlJc w:val="left"/>
      <w:pPr>
        <w:ind w:left="1437" w:hanging="360"/>
      </w:pPr>
      <w:rPr>
        <w:rFonts w:hint="default"/>
      </w:rPr>
    </w:lvl>
    <w:lvl w:ilvl="3">
      <w:start w:val="1"/>
      <w:numFmt w:val="decimal"/>
      <w:lvlText w:val="%4."/>
      <w:lvlJc w:val="left"/>
      <w:pPr>
        <w:ind w:left="1797" w:hanging="360"/>
      </w:pPr>
      <w:rPr>
        <w:rFonts w:hint="default"/>
      </w:rPr>
    </w:lvl>
    <w:lvl w:ilvl="4">
      <w:start w:val="1"/>
      <w:numFmt w:val="decimal"/>
      <w:lvlText w:val="%5."/>
      <w:lvlJc w:val="left"/>
      <w:pPr>
        <w:ind w:left="2157" w:hanging="360"/>
      </w:pPr>
      <w:rPr>
        <w:rFonts w:hint="default"/>
      </w:rPr>
    </w:lvl>
    <w:lvl w:ilvl="5">
      <w:start w:val="1"/>
      <w:numFmt w:val="decimal"/>
      <w:lvlText w:val="%6."/>
      <w:lvlJc w:val="left"/>
      <w:pPr>
        <w:ind w:left="2517" w:hanging="360"/>
      </w:pPr>
      <w:rPr>
        <w:rFonts w:hint="default"/>
      </w:rPr>
    </w:lvl>
    <w:lvl w:ilvl="6">
      <w:start w:val="1"/>
      <w:numFmt w:val="decimal"/>
      <w:lvlText w:val="%7."/>
      <w:lvlJc w:val="left"/>
      <w:pPr>
        <w:ind w:left="2877" w:hanging="360"/>
      </w:pPr>
      <w:rPr>
        <w:rFonts w:hint="default"/>
      </w:rPr>
    </w:lvl>
    <w:lvl w:ilvl="7">
      <w:start w:val="1"/>
      <w:numFmt w:val="decimal"/>
      <w:lvlText w:val="%8."/>
      <w:lvlJc w:val="left"/>
      <w:pPr>
        <w:ind w:left="3237" w:hanging="360"/>
      </w:pPr>
      <w:rPr>
        <w:rFonts w:hint="default"/>
      </w:rPr>
    </w:lvl>
    <w:lvl w:ilvl="8">
      <w:start w:val="1"/>
      <w:numFmt w:val="decimal"/>
      <w:lvlText w:val="%9."/>
      <w:lvlJc w:val="left"/>
      <w:pPr>
        <w:ind w:left="3597" w:hanging="360"/>
      </w:pPr>
      <w:rPr>
        <w:rFonts w:hint="default"/>
      </w:rPr>
    </w:lvl>
  </w:abstractNum>
  <w:num w:numId="1">
    <w:abstractNumId w:val="5"/>
  </w:num>
  <w:num w:numId="2">
    <w:abstractNumId w:val="13"/>
  </w:num>
  <w:num w:numId="3">
    <w:abstractNumId w:val="26"/>
  </w:num>
  <w:num w:numId="4">
    <w:abstractNumId w:val="9"/>
  </w:num>
  <w:num w:numId="5">
    <w:abstractNumId w:val="0"/>
  </w:num>
  <w:num w:numId="6">
    <w:abstractNumId w:val="22"/>
  </w:num>
  <w:num w:numId="7">
    <w:abstractNumId w:val="8"/>
  </w:num>
  <w:num w:numId="8">
    <w:abstractNumId w:val="15"/>
  </w:num>
  <w:num w:numId="9">
    <w:abstractNumId w:val="4"/>
  </w:num>
  <w:num w:numId="10">
    <w:abstractNumId w:val="20"/>
  </w:num>
  <w:num w:numId="11">
    <w:abstractNumId w:val="10"/>
  </w:num>
  <w:num w:numId="12">
    <w:abstractNumId w:val="12"/>
  </w:num>
  <w:num w:numId="13">
    <w:abstractNumId w:val="7"/>
  </w:num>
  <w:num w:numId="14">
    <w:abstractNumId w:val="23"/>
  </w:num>
  <w:num w:numId="15">
    <w:abstractNumId w:val="17"/>
  </w:num>
  <w:num w:numId="16">
    <w:abstractNumId w:val="14"/>
  </w:num>
  <w:num w:numId="17">
    <w:abstractNumId w:val="1"/>
  </w:num>
  <w:num w:numId="18">
    <w:abstractNumId w:val="6"/>
  </w:num>
  <w:num w:numId="19">
    <w:abstractNumId w:val="24"/>
  </w:num>
  <w:num w:numId="20">
    <w:abstractNumId w:val="18"/>
  </w:num>
  <w:num w:numId="21">
    <w:abstractNumId w:val="16"/>
  </w:num>
  <w:num w:numId="22">
    <w:abstractNumId w:val="11"/>
  </w:num>
  <w:num w:numId="23">
    <w:abstractNumId w:val="21"/>
  </w:num>
  <w:num w:numId="24">
    <w:abstractNumId w:val="19"/>
  </w:num>
  <w:num w:numId="25">
    <w:abstractNumId w:val="3"/>
  </w:num>
  <w:num w:numId="26">
    <w:abstractNumId w:val="2"/>
  </w:num>
  <w:num w:numId="27">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B4B"/>
    <w:rsid w:val="00031480"/>
    <w:rsid w:val="000511F9"/>
    <w:rsid w:val="00051680"/>
    <w:rsid w:val="00056F9F"/>
    <w:rsid w:val="000908F1"/>
    <w:rsid w:val="00091722"/>
    <w:rsid w:val="000A7E6C"/>
    <w:rsid w:val="000B0CDF"/>
    <w:rsid w:val="000C03FF"/>
    <w:rsid w:val="000D42BF"/>
    <w:rsid w:val="0010235B"/>
    <w:rsid w:val="00136C22"/>
    <w:rsid w:val="00142DEB"/>
    <w:rsid w:val="00157B91"/>
    <w:rsid w:val="00196710"/>
    <w:rsid w:val="001D5756"/>
    <w:rsid w:val="001D7C5C"/>
    <w:rsid w:val="001F653B"/>
    <w:rsid w:val="0020118A"/>
    <w:rsid w:val="002047D3"/>
    <w:rsid w:val="00225AE0"/>
    <w:rsid w:val="00237CE2"/>
    <w:rsid w:val="00245825"/>
    <w:rsid w:val="0024623A"/>
    <w:rsid w:val="0026252B"/>
    <w:rsid w:val="00272995"/>
    <w:rsid w:val="002769BE"/>
    <w:rsid w:val="002A0CCF"/>
    <w:rsid w:val="002B0DBC"/>
    <w:rsid w:val="002B4EA8"/>
    <w:rsid w:val="002D10A7"/>
    <w:rsid w:val="002F6F26"/>
    <w:rsid w:val="002F797E"/>
    <w:rsid w:val="00320138"/>
    <w:rsid w:val="00351CAD"/>
    <w:rsid w:val="00357A75"/>
    <w:rsid w:val="00362582"/>
    <w:rsid w:val="00364832"/>
    <w:rsid w:val="003668E1"/>
    <w:rsid w:val="00395815"/>
    <w:rsid w:val="003B2E70"/>
    <w:rsid w:val="003D46A9"/>
    <w:rsid w:val="003F5E94"/>
    <w:rsid w:val="004111FC"/>
    <w:rsid w:val="00426AD7"/>
    <w:rsid w:val="00442CAF"/>
    <w:rsid w:val="00482DD7"/>
    <w:rsid w:val="00490505"/>
    <w:rsid w:val="004F0C1F"/>
    <w:rsid w:val="004F5D8C"/>
    <w:rsid w:val="005031B7"/>
    <w:rsid w:val="005165D0"/>
    <w:rsid w:val="00545D2E"/>
    <w:rsid w:val="0054681C"/>
    <w:rsid w:val="00567AF8"/>
    <w:rsid w:val="00576F80"/>
    <w:rsid w:val="00584282"/>
    <w:rsid w:val="005D4963"/>
    <w:rsid w:val="005D5305"/>
    <w:rsid w:val="005E061D"/>
    <w:rsid w:val="00602D2C"/>
    <w:rsid w:val="006041C6"/>
    <w:rsid w:val="00656AB4"/>
    <w:rsid w:val="00662C73"/>
    <w:rsid w:val="006931FF"/>
    <w:rsid w:val="006D58F8"/>
    <w:rsid w:val="006F35D1"/>
    <w:rsid w:val="0070222E"/>
    <w:rsid w:val="00734E64"/>
    <w:rsid w:val="00786B04"/>
    <w:rsid w:val="00787103"/>
    <w:rsid w:val="007A187A"/>
    <w:rsid w:val="007E078B"/>
    <w:rsid w:val="008241AE"/>
    <w:rsid w:val="00827501"/>
    <w:rsid w:val="00856B0C"/>
    <w:rsid w:val="00862CEF"/>
    <w:rsid w:val="00876AD7"/>
    <w:rsid w:val="0089129E"/>
    <w:rsid w:val="009250E7"/>
    <w:rsid w:val="00935C66"/>
    <w:rsid w:val="00937094"/>
    <w:rsid w:val="009409A0"/>
    <w:rsid w:val="00951154"/>
    <w:rsid w:val="009714FA"/>
    <w:rsid w:val="009759E0"/>
    <w:rsid w:val="00994DA8"/>
    <w:rsid w:val="009A0286"/>
    <w:rsid w:val="009E3E71"/>
    <w:rsid w:val="009E7DA4"/>
    <w:rsid w:val="009F19D3"/>
    <w:rsid w:val="009F1B76"/>
    <w:rsid w:val="009F45D1"/>
    <w:rsid w:val="00A0598D"/>
    <w:rsid w:val="00A061AE"/>
    <w:rsid w:val="00A10B4F"/>
    <w:rsid w:val="00A17AD5"/>
    <w:rsid w:val="00A2113F"/>
    <w:rsid w:val="00A37B16"/>
    <w:rsid w:val="00A661E0"/>
    <w:rsid w:val="00A816A0"/>
    <w:rsid w:val="00A8617C"/>
    <w:rsid w:val="00AC6D77"/>
    <w:rsid w:val="00AC6E1D"/>
    <w:rsid w:val="00AD16D5"/>
    <w:rsid w:val="00AE6488"/>
    <w:rsid w:val="00AF1079"/>
    <w:rsid w:val="00B07385"/>
    <w:rsid w:val="00B364B0"/>
    <w:rsid w:val="00B61536"/>
    <w:rsid w:val="00B71446"/>
    <w:rsid w:val="00B9519B"/>
    <w:rsid w:val="00B95C2F"/>
    <w:rsid w:val="00BA2094"/>
    <w:rsid w:val="00BB57AF"/>
    <w:rsid w:val="00BC47FD"/>
    <w:rsid w:val="00C12665"/>
    <w:rsid w:val="00C17643"/>
    <w:rsid w:val="00C22E94"/>
    <w:rsid w:val="00C3430E"/>
    <w:rsid w:val="00C46B4B"/>
    <w:rsid w:val="00C73C18"/>
    <w:rsid w:val="00C778B1"/>
    <w:rsid w:val="00CC3CBB"/>
    <w:rsid w:val="00CD096B"/>
    <w:rsid w:val="00D23FAB"/>
    <w:rsid w:val="00D25EA5"/>
    <w:rsid w:val="00D31593"/>
    <w:rsid w:val="00D63D99"/>
    <w:rsid w:val="00D66C07"/>
    <w:rsid w:val="00D7007B"/>
    <w:rsid w:val="00D81DFC"/>
    <w:rsid w:val="00D84390"/>
    <w:rsid w:val="00D8465F"/>
    <w:rsid w:val="00DA0815"/>
    <w:rsid w:val="00DC28B3"/>
    <w:rsid w:val="00DD1D59"/>
    <w:rsid w:val="00DF0CCC"/>
    <w:rsid w:val="00E4015C"/>
    <w:rsid w:val="00E42971"/>
    <w:rsid w:val="00E4579E"/>
    <w:rsid w:val="00E47E5B"/>
    <w:rsid w:val="00E914B8"/>
    <w:rsid w:val="00E95659"/>
    <w:rsid w:val="00EC4417"/>
    <w:rsid w:val="00ED26FE"/>
    <w:rsid w:val="00ED3F06"/>
    <w:rsid w:val="00EE189B"/>
    <w:rsid w:val="00EE6385"/>
    <w:rsid w:val="00EF3E22"/>
    <w:rsid w:val="00EF51AA"/>
    <w:rsid w:val="00F13095"/>
    <w:rsid w:val="00F421EC"/>
    <w:rsid w:val="00F62662"/>
    <w:rsid w:val="00F853A5"/>
    <w:rsid w:val="00FA5AFE"/>
    <w:rsid w:val="00FB08BC"/>
    <w:rsid w:val="00FD35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Simple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F45D1"/>
    <w:rPr>
      <w:sz w:val="20"/>
      <w:szCs w:val="20"/>
    </w:rPr>
  </w:style>
  <w:style w:type="paragraph" w:styleId="berschrift1">
    <w:name w:val="heading 1"/>
    <w:basedOn w:val="Standard"/>
    <w:next w:val="Standard"/>
    <w:link w:val="berschrift1Zchn"/>
    <w:uiPriority w:val="9"/>
    <w:qFormat/>
    <w:rsid w:val="009F45D1"/>
    <w:pPr>
      <w:pBdr>
        <w:top w:val="single" w:sz="24" w:space="0" w:color="FF8400" w:themeColor="accent1"/>
        <w:left w:val="single" w:sz="24" w:space="0" w:color="FF8400" w:themeColor="accent1"/>
        <w:bottom w:val="single" w:sz="24" w:space="0" w:color="FF8400" w:themeColor="accent1"/>
        <w:right w:val="single" w:sz="24" w:space="0" w:color="FF8400" w:themeColor="accent1"/>
      </w:pBdr>
      <w:shd w:val="clear" w:color="auto" w:fill="FF8400"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9F45D1"/>
    <w:pPr>
      <w:pBdr>
        <w:top w:val="single" w:sz="24" w:space="0" w:color="FFE6CC" w:themeColor="accent1" w:themeTint="33"/>
        <w:left w:val="single" w:sz="24" w:space="0" w:color="FFE6CC" w:themeColor="accent1" w:themeTint="33"/>
        <w:bottom w:val="single" w:sz="24" w:space="0" w:color="FFE6CC" w:themeColor="accent1" w:themeTint="33"/>
        <w:right w:val="single" w:sz="24" w:space="0" w:color="FFE6CC" w:themeColor="accent1" w:themeTint="33"/>
      </w:pBdr>
      <w:shd w:val="clear" w:color="auto" w:fill="FFE6CC"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9F45D1"/>
    <w:pPr>
      <w:pBdr>
        <w:top w:val="single" w:sz="6" w:space="2" w:color="FF8400" w:themeColor="accent1"/>
        <w:left w:val="single" w:sz="6" w:space="2" w:color="FF8400" w:themeColor="accent1"/>
      </w:pBdr>
      <w:spacing w:before="300" w:after="0"/>
      <w:outlineLvl w:val="2"/>
    </w:pPr>
    <w:rPr>
      <w:caps/>
      <w:color w:val="7F4100" w:themeColor="accent1" w:themeShade="7F"/>
      <w:spacing w:val="15"/>
      <w:sz w:val="22"/>
      <w:szCs w:val="22"/>
    </w:rPr>
  </w:style>
  <w:style w:type="paragraph" w:styleId="berschrift4">
    <w:name w:val="heading 4"/>
    <w:basedOn w:val="Standard"/>
    <w:next w:val="Standard"/>
    <w:link w:val="berschrift4Zchn"/>
    <w:uiPriority w:val="9"/>
    <w:unhideWhenUsed/>
    <w:qFormat/>
    <w:rsid w:val="009F45D1"/>
    <w:pPr>
      <w:pBdr>
        <w:top w:val="dotted" w:sz="6" w:space="2" w:color="FF8400" w:themeColor="accent1"/>
        <w:left w:val="dotted" w:sz="6" w:space="2" w:color="FF8400" w:themeColor="accent1"/>
      </w:pBdr>
      <w:spacing w:before="300" w:after="0"/>
      <w:outlineLvl w:val="3"/>
    </w:pPr>
    <w:rPr>
      <w:caps/>
      <w:color w:val="BF6200" w:themeColor="accent1" w:themeShade="BF"/>
      <w:spacing w:val="10"/>
      <w:sz w:val="22"/>
      <w:szCs w:val="22"/>
    </w:rPr>
  </w:style>
  <w:style w:type="paragraph" w:styleId="berschrift5">
    <w:name w:val="heading 5"/>
    <w:basedOn w:val="Standard"/>
    <w:next w:val="Standard"/>
    <w:link w:val="berschrift5Zchn"/>
    <w:uiPriority w:val="9"/>
    <w:unhideWhenUsed/>
    <w:qFormat/>
    <w:rsid w:val="009F45D1"/>
    <w:pPr>
      <w:pBdr>
        <w:bottom w:val="single" w:sz="6" w:space="1" w:color="FF8400" w:themeColor="accent1"/>
      </w:pBdr>
      <w:spacing w:before="300" w:after="0"/>
      <w:outlineLvl w:val="4"/>
    </w:pPr>
    <w:rPr>
      <w:caps/>
      <w:color w:val="BF6200" w:themeColor="accent1" w:themeShade="BF"/>
      <w:spacing w:val="10"/>
      <w:sz w:val="22"/>
      <w:szCs w:val="22"/>
    </w:rPr>
  </w:style>
  <w:style w:type="paragraph" w:styleId="berschrift6">
    <w:name w:val="heading 6"/>
    <w:basedOn w:val="Standard"/>
    <w:next w:val="Standard"/>
    <w:link w:val="berschrift6Zchn"/>
    <w:uiPriority w:val="9"/>
    <w:unhideWhenUsed/>
    <w:qFormat/>
    <w:rsid w:val="009F45D1"/>
    <w:pPr>
      <w:pBdr>
        <w:bottom w:val="dotted" w:sz="6" w:space="1" w:color="FF8400" w:themeColor="accent1"/>
      </w:pBdr>
      <w:spacing w:before="300" w:after="0"/>
      <w:outlineLvl w:val="5"/>
    </w:pPr>
    <w:rPr>
      <w:caps/>
      <w:color w:val="BF6200" w:themeColor="accent1" w:themeShade="BF"/>
      <w:spacing w:val="10"/>
      <w:sz w:val="22"/>
      <w:szCs w:val="22"/>
    </w:rPr>
  </w:style>
  <w:style w:type="paragraph" w:styleId="berschrift7">
    <w:name w:val="heading 7"/>
    <w:basedOn w:val="Standard"/>
    <w:next w:val="Standard"/>
    <w:link w:val="berschrift7Zchn"/>
    <w:uiPriority w:val="9"/>
    <w:unhideWhenUsed/>
    <w:qFormat/>
    <w:rsid w:val="009F45D1"/>
    <w:pPr>
      <w:spacing w:before="300" w:after="0"/>
      <w:outlineLvl w:val="6"/>
    </w:pPr>
    <w:rPr>
      <w:caps/>
      <w:color w:val="BF6200" w:themeColor="accent1" w:themeShade="BF"/>
      <w:spacing w:val="10"/>
      <w:sz w:val="22"/>
      <w:szCs w:val="22"/>
    </w:rPr>
  </w:style>
  <w:style w:type="paragraph" w:styleId="berschrift8">
    <w:name w:val="heading 8"/>
    <w:basedOn w:val="Standard"/>
    <w:next w:val="Standard"/>
    <w:link w:val="berschrift8Zchn"/>
    <w:uiPriority w:val="9"/>
    <w:unhideWhenUsed/>
    <w:qFormat/>
    <w:rsid w:val="009F45D1"/>
    <w:p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9F45D1"/>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Anmerkungen">
    <w:name w:val="Anmerkungen"/>
    <w:basedOn w:val="KeineListe"/>
    <w:rsid w:val="005165D0"/>
    <w:pPr>
      <w:numPr>
        <w:numId w:val="1"/>
      </w:numPr>
    </w:pPr>
  </w:style>
  <w:style w:type="paragraph" w:customStyle="1" w:styleId="Aufzhlung">
    <w:name w:val="Aufzählung"/>
    <w:basedOn w:val="Standard"/>
    <w:uiPriority w:val="99"/>
    <w:rsid w:val="00C46B4B"/>
    <w:pPr>
      <w:numPr>
        <w:numId w:val="8"/>
      </w:numPr>
      <w:spacing w:before="360" w:after="120" w:line="240" w:lineRule="auto"/>
      <w:contextualSpacing/>
    </w:pPr>
    <w:rPr>
      <w:lang w:val="en-US"/>
    </w:rPr>
  </w:style>
  <w:style w:type="paragraph" w:customStyle="1" w:styleId="Aufzhlung2">
    <w:name w:val="Aufzählung 2"/>
    <w:basedOn w:val="Standard"/>
    <w:rsid w:val="00C46B4B"/>
    <w:pPr>
      <w:numPr>
        <w:numId w:val="9"/>
      </w:numPr>
      <w:spacing w:before="240" w:after="120" w:line="240" w:lineRule="auto"/>
      <w:contextualSpacing/>
    </w:pPr>
  </w:style>
  <w:style w:type="paragraph" w:customStyle="1" w:styleId="Aufzhlung3">
    <w:name w:val="Aufzählung 3"/>
    <w:basedOn w:val="Aufzhlung2"/>
    <w:rsid w:val="005165D0"/>
    <w:pPr>
      <w:numPr>
        <w:numId w:val="2"/>
      </w:numPr>
      <w:tabs>
        <w:tab w:val="left" w:pos="720"/>
      </w:tabs>
    </w:pPr>
  </w:style>
  <w:style w:type="paragraph" w:customStyle="1" w:styleId="AufzhlungNummern">
    <w:name w:val="Aufzählung Nummern"/>
    <w:basedOn w:val="Standard"/>
    <w:rsid w:val="00C46B4B"/>
    <w:pPr>
      <w:numPr>
        <w:numId w:val="10"/>
      </w:numPr>
      <w:spacing w:before="360" w:after="120" w:line="240" w:lineRule="auto"/>
      <w:contextualSpacing/>
    </w:pPr>
  </w:style>
  <w:style w:type="paragraph" w:customStyle="1" w:styleId="AufzhlungNummern2">
    <w:name w:val="Aufzählung Nummern 2"/>
    <w:basedOn w:val="AufzhlungNummern"/>
    <w:rsid w:val="005165D0"/>
    <w:pPr>
      <w:numPr>
        <w:numId w:val="3"/>
      </w:numPr>
      <w:spacing w:before="240"/>
    </w:pPr>
  </w:style>
  <w:style w:type="paragraph" w:customStyle="1" w:styleId="AufzhlungNummern3">
    <w:name w:val="Aufzählung Nummern 3"/>
    <w:basedOn w:val="AufzhlungNummern2"/>
    <w:rsid w:val="005165D0"/>
    <w:pPr>
      <w:numPr>
        <w:numId w:val="4"/>
      </w:numPr>
      <w:tabs>
        <w:tab w:val="left" w:pos="357"/>
        <w:tab w:val="left" w:pos="1077"/>
      </w:tabs>
    </w:pPr>
  </w:style>
  <w:style w:type="paragraph" w:styleId="Beschriftung">
    <w:name w:val="caption"/>
    <w:basedOn w:val="Standard"/>
    <w:next w:val="Standard"/>
    <w:uiPriority w:val="35"/>
    <w:unhideWhenUsed/>
    <w:qFormat/>
    <w:rsid w:val="009F45D1"/>
    <w:rPr>
      <w:b/>
      <w:bCs/>
      <w:color w:val="BF6200" w:themeColor="accent1" w:themeShade="BF"/>
      <w:sz w:val="16"/>
      <w:szCs w:val="16"/>
    </w:rPr>
  </w:style>
  <w:style w:type="character" w:styleId="BesuchterHyperlink">
    <w:name w:val="FollowedHyperlink"/>
    <w:basedOn w:val="Absatz-Standardschriftart"/>
    <w:rsid w:val="005165D0"/>
    <w:rPr>
      <w:rFonts w:ascii="Trebuchet MS" w:hAnsi="Trebuchet MS"/>
      <w:b w:val="0"/>
      <w:i w:val="0"/>
      <w:color w:val="FF8400" w:themeColor="followedHyperlink"/>
      <w:u w:val="single"/>
    </w:rPr>
  </w:style>
  <w:style w:type="paragraph" w:customStyle="1" w:styleId="Bild">
    <w:name w:val="Bild"/>
    <w:basedOn w:val="Standard"/>
    <w:next w:val="Standard"/>
    <w:rsid w:val="005165D0"/>
    <w:pPr>
      <w:keepNext/>
      <w:keepLines/>
      <w:shd w:val="clear" w:color="auto" w:fill="D9D9D9" w:themeFill="background1" w:themeFillShade="D9"/>
      <w:tabs>
        <w:tab w:val="center" w:pos="4111"/>
      </w:tabs>
      <w:spacing w:line="240" w:lineRule="auto"/>
      <w:ind w:left="-1701" w:right="-1418"/>
      <w:jc w:val="center"/>
    </w:pPr>
  </w:style>
  <w:style w:type="paragraph" w:styleId="Blocktext">
    <w:name w:val="Block Text"/>
    <w:basedOn w:val="Standard"/>
    <w:rsid w:val="005165D0"/>
    <w:pPr>
      <w:pBdr>
        <w:top w:val="dashSmallGap" w:sz="4" w:space="10" w:color="FF8400" w:themeColor="accent1"/>
        <w:left w:val="dashSmallGap" w:sz="4" w:space="10" w:color="FF8400" w:themeColor="accent1"/>
        <w:bottom w:val="dashSmallGap" w:sz="4" w:space="10" w:color="FF8400" w:themeColor="accent1"/>
        <w:right w:val="dashSmallGap" w:sz="4" w:space="10" w:color="FF8400" w:themeColor="accent1"/>
      </w:pBdr>
      <w:spacing w:before="360" w:after="360" w:line="240" w:lineRule="auto"/>
    </w:pPr>
    <w:rPr>
      <w:i/>
      <w:iCs/>
      <w:color w:val="626466" w:themeColor="text2"/>
    </w:rPr>
  </w:style>
  <w:style w:type="paragraph" w:styleId="Funotentext">
    <w:name w:val="footnote text"/>
    <w:basedOn w:val="Standard"/>
    <w:link w:val="FunotentextZchn"/>
    <w:rsid w:val="005165D0"/>
    <w:pPr>
      <w:spacing w:before="0" w:after="0" w:line="240" w:lineRule="auto"/>
    </w:pPr>
    <w:rPr>
      <w:sz w:val="16"/>
      <w:szCs w:val="24"/>
    </w:rPr>
  </w:style>
  <w:style w:type="character" w:customStyle="1" w:styleId="FunotentextZchn">
    <w:name w:val="Fußnotentext Zchn"/>
    <w:basedOn w:val="Absatz-Standardschriftart"/>
    <w:link w:val="Funotentext"/>
    <w:rsid w:val="005165D0"/>
    <w:rPr>
      <w:rFonts w:cs="Times New Roman"/>
      <w:sz w:val="16"/>
      <w:lang w:eastAsia="de-DE"/>
    </w:rPr>
  </w:style>
  <w:style w:type="paragraph" w:styleId="Fuzeile">
    <w:name w:val="footer"/>
    <w:basedOn w:val="Standard"/>
    <w:link w:val="FuzeileZchn"/>
    <w:rsid w:val="00545D2E"/>
    <w:pPr>
      <w:tabs>
        <w:tab w:val="center" w:pos="4153"/>
        <w:tab w:val="right" w:pos="8306"/>
      </w:tabs>
      <w:spacing w:before="0" w:after="0" w:line="240" w:lineRule="auto"/>
    </w:pPr>
    <w:rPr>
      <w:rFonts w:ascii="Trebuchet MS" w:hAnsi="Trebuchet MS"/>
    </w:rPr>
  </w:style>
  <w:style w:type="character" w:customStyle="1" w:styleId="FuzeileZchn">
    <w:name w:val="Fußzeile Zchn"/>
    <w:basedOn w:val="Absatz-Standardschriftart"/>
    <w:link w:val="Fuzeile"/>
    <w:rsid w:val="00545D2E"/>
    <w:rPr>
      <w:rFonts w:ascii="Trebuchet MS" w:hAnsi="Trebuchet MS" w:cs="Times New Roman"/>
      <w:sz w:val="20"/>
      <w:szCs w:val="18"/>
      <w:lang w:eastAsia="de-DE"/>
    </w:rPr>
  </w:style>
  <w:style w:type="character" w:customStyle="1" w:styleId="berschrift1Zchn">
    <w:name w:val="Überschrift 1 Zchn"/>
    <w:basedOn w:val="Absatz-Standardschriftart"/>
    <w:link w:val="berschrift1"/>
    <w:uiPriority w:val="9"/>
    <w:rsid w:val="009F45D1"/>
    <w:rPr>
      <w:b/>
      <w:bCs/>
      <w:caps/>
      <w:color w:val="FFFFFF" w:themeColor="background1"/>
      <w:spacing w:val="15"/>
      <w:shd w:val="clear" w:color="auto" w:fill="FF8400" w:themeFill="accent1"/>
    </w:rPr>
  </w:style>
  <w:style w:type="character" w:customStyle="1" w:styleId="berschrift2Zchn">
    <w:name w:val="Überschrift 2 Zchn"/>
    <w:basedOn w:val="Absatz-Standardschriftart"/>
    <w:link w:val="berschrift2"/>
    <w:uiPriority w:val="9"/>
    <w:rsid w:val="009F45D1"/>
    <w:rPr>
      <w:caps/>
      <w:spacing w:val="15"/>
      <w:shd w:val="clear" w:color="auto" w:fill="FFE6CC" w:themeFill="accent1" w:themeFillTint="33"/>
    </w:rPr>
  </w:style>
  <w:style w:type="character" w:customStyle="1" w:styleId="berschrift3Zchn">
    <w:name w:val="Überschrift 3 Zchn"/>
    <w:basedOn w:val="Absatz-Standardschriftart"/>
    <w:link w:val="berschrift3"/>
    <w:uiPriority w:val="9"/>
    <w:rsid w:val="009F45D1"/>
    <w:rPr>
      <w:caps/>
      <w:color w:val="7F4100" w:themeColor="accent1" w:themeShade="7F"/>
      <w:spacing w:val="15"/>
    </w:rPr>
  </w:style>
  <w:style w:type="character" w:customStyle="1" w:styleId="berschrift4Zchn">
    <w:name w:val="Überschrift 4 Zchn"/>
    <w:basedOn w:val="Absatz-Standardschriftart"/>
    <w:link w:val="berschrift4"/>
    <w:uiPriority w:val="9"/>
    <w:rsid w:val="009F45D1"/>
    <w:rPr>
      <w:caps/>
      <w:color w:val="BF6200" w:themeColor="accent1" w:themeShade="BF"/>
      <w:spacing w:val="10"/>
    </w:rPr>
  </w:style>
  <w:style w:type="paragraph" w:customStyle="1" w:styleId="InhaltsbeschreibungTitel">
    <w:name w:val="Inhaltsbeschreibung Titel"/>
    <w:basedOn w:val="Standard"/>
    <w:rsid w:val="00C46B4B"/>
    <w:pPr>
      <w:spacing w:before="120"/>
    </w:pPr>
    <w:rPr>
      <w:rFonts w:ascii="Georgia" w:hAnsi="Georgia"/>
      <w:bCs/>
      <w:i/>
      <w:iCs/>
      <w:color w:val="FF8400" w:themeColor="accent1"/>
      <w:sz w:val="24"/>
    </w:rPr>
  </w:style>
  <w:style w:type="paragraph" w:styleId="Inhaltsverzeichnisberschrift">
    <w:name w:val="TOC Heading"/>
    <w:basedOn w:val="berschrift1"/>
    <w:next w:val="Standard"/>
    <w:uiPriority w:val="39"/>
    <w:unhideWhenUsed/>
    <w:qFormat/>
    <w:rsid w:val="009F45D1"/>
    <w:pPr>
      <w:outlineLvl w:val="9"/>
    </w:pPr>
    <w:rPr>
      <w:lang w:bidi="en-US"/>
    </w:rPr>
  </w:style>
  <w:style w:type="character" w:styleId="IntensiveHervorhebung">
    <w:name w:val="Intense Emphasis"/>
    <w:uiPriority w:val="21"/>
    <w:qFormat/>
    <w:rsid w:val="009F45D1"/>
    <w:rPr>
      <w:b/>
      <w:bCs/>
      <w:caps/>
      <w:color w:val="7F4100" w:themeColor="accent1" w:themeShade="7F"/>
      <w:spacing w:val="10"/>
    </w:rPr>
  </w:style>
  <w:style w:type="character" w:styleId="IntensiverVerweis">
    <w:name w:val="Intense Reference"/>
    <w:uiPriority w:val="32"/>
    <w:qFormat/>
    <w:rsid w:val="009F45D1"/>
    <w:rPr>
      <w:b/>
      <w:bCs/>
      <w:i/>
      <w:iCs/>
      <w:caps/>
      <w:color w:val="FF8400" w:themeColor="accent1"/>
    </w:rPr>
  </w:style>
  <w:style w:type="paragraph" w:styleId="IntensivesZitat">
    <w:name w:val="Intense Quote"/>
    <w:basedOn w:val="Standard"/>
    <w:next w:val="Standard"/>
    <w:link w:val="IntensivesZitatZchn"/>
    <w:uiPriority w:val="30"/>
    <w:qFormat/>
    <w:rsid w:val="009F45D1"/>
    <w:pPr>
      <w:pBdr>
        <w:top w:val="single" w:sz="4" w:space="10" w:color="FF8400" w:themeColor="accent1"/>
        <w:left w:val="single" w:sz="4" w:space="10" w:color="FF8400" w:themeColor="accent1"/>
      </w:pBdr>
      <w:spacing w:after="0"/>
      <w:ind w:left="1296" w:right="1152"/>
      <w:jc w:val="both"/>
    </w:pPr>
    <w:rPr>
      <w:i/>
      <w:iCs/>
      <w:color w:val="FF8400" w:themeColor="accent1"/>
    </w:rPr>
  </w:style>
  <w:style w:type="character" w:customStyle="1" w:styleId="IntensivesZitatZchn">
    <w:name w:val="Intensives Zitat Zchn"/>
    <w:basedOn w:val="Absatz-Standardschriftart"/>
    <w:link w:val="IntensivesZitat"/>
    <w:uiPriority w:val="30"/>
    <w:rsid w:val="009F45D1"/>
    <w:rPr>
      <w:i/>
      <w:iCs/>
      <w:color w:val="FF8400" w:themeColor="accent1"/>
      <w:sz w:val="20"/>
      <w:szCs w:val="20"/>
    </w:rPr>
  </w:style>
  <w:style w:type="paragraph" w:styleId="Kommentartext">
    <w:name w:val="annotation text"/>
    <w:basedOn w:val="Standard"/>
    <w:link w:val="KommentartextZchn"/>
    <w:semiHidden/>
    <w:unhideWhenUsed/>
    <w:rsid w:val="005165D0"/>
    <w:pPr>
      <w:spacing w:line="240" w:lineRule="auto"/>
    </w:pPr>
    <w:rPr>
      <w:sz w:val="24"/>
      <w:szCs w:val="24"/>
    </w:rPr>
  </w:style>
  <w:style w:type="character" w:customStyle="1" w:styleId="KommentartextZchn">
    <w:name w:val="Kommentartext Zchn"/>
    <w:basedOn w:val="Absatz-Standardschriftart"/>
    <w:link w:val="Kommentartext"/>
    <w:semiHidden/>
    <w:rsid w:val="005165D0"/>
    <w:rPr>
      <w:rFonts w:cs="Times New Roman"/>
      <w:lang w:eastAsia="de-DE"/>
    </w:rPr>
  </w:style>
  <w:style w:type="paragraph" w:styleId="Kommentarthema">
    <w:name w:val="annotation subject"/>
    <w:basedOn w:val="Kommentartext"/>
    <w:next w:val="Kommentartext"/>
    <w:link w:val="KommentarthemaZchn"/>
    <w:semiHidden/>
    <w:unhideWhenUsed/>
    <w:rsid w:val="005165D0"/>
    <w:rPr>
      <w:b/>
      <w:bCs/>
      <w:sz w:val="20"/>
      <w:szCs w:val="20"/>
    </w:rPr>
  </w:style>
  <w:style w:type="character" w:customStyle="1" w:styleId="KommentarthemaZchn">
    <w:name w:val="Kommentarthema Zchn"/>
    <w:basedOn w:val="KommentartextZchn"/>
    <w:link w:val="Kommentarthema"/>
    <w:semiHidden/>
    <w:rsid w:val="005165D0"/>
    <w:rPr>
      <w:rFonts w:cs="Times New Roman"/>
      <w:b/>
      <w:bCs/>
      <w:sz w:val="20"/>
      <w:szCs w:val="20"/>
      <w:lang w:eastAsia="de-DE"/>
    </w:rPr>
  </w:style>
  <w:style w:type="character" w:styleId="Kommentarzeichen">
    <w:name w:val="annotation reference"/>
    <w:basedOn w:val="Absatz-Standardschriftart"/>
    <w:semiHidden/>
    <w:unhideWhenUsed/>
    <w:rsid w:val="005165D0"/>
    <w:rPr>
      <w:sz w:val="18"/>
      <w:szCs w:val="18"/>
    </w:rPr>
  </w:style>
  <w:style w:type="paragraph" w:customStyle="1" w:styleId="Kopf-undFuzeile">
    <w:name w:val="Kopf- und Fußzeile"/>
    <w:next w:val="Standard"/>
    <w:link w:val="Kopf-undFuzeileChar"/>
    <w:rsid w:val="005165D0"/>
    <w:rPr>
      <w:rFonts w:ascii="Trebuchet MS" w:hAnsi="Trebuchet MS" w:cs="Times New Roman"/>
      <w:sz w:val="10"/>
      <w:szCs w:val="12"/>
      <w:lang w:eastAsia="de-DE"/>
    </w:rPr>
  </w:style>
  <w:style w:type="character" w:customStyle="1" w:styleId="Kopf-undFuzeileChar">
    <w:name w:val="Kopf- und Fußzeile Char"/>
    <w:basedOn w:val="Absatz-Standardschriftart"/>
    <w:link w:val="Kopf-undFuzeile"/>
    <w:locked/>
    <w:rsid w:val="005165D0"/>
    <w:rPr>
      <w:rFonts w:ascii="Trebuchet MS" w:hAnsi="Trebuchet MS" w:cs="Times New Roman"/>
      <w:sz w:val="10"/>
      <w:szCs w:val="12"/>
      <w:lang w:eastAsia="de-DE"/>
    </w:rPr>
  </w:style>
  <w:style w:type="paragraph" w:styleId="Kopfzeile">
    <w:name w:val="header"/>
    <w:basedOn w:val="Standard"/>
    <w:link w:val="KopfzeileZchn"/>
    <w:rsid w:val="005165D0"/>
    <w:pPr>
      <w:tabs>
        <w:tab w:val="center" w:pos="4153"/>
        <w:tab w:val="right" w:pos="8306"/>
      </w:tabs>
      <w:spacing w:before="0" w:after="0" w:line="240" w:lineRule="auto"/>
    </w:pPr>
  </w:style>
  <w:style w:type="character" w:customStyle="1" w:styleId="KopfzeileZchn">
    <w:name w:val="Kopfzeile Zchn"/>
    <w:basedOn w:val="Absatz-Standardschriftart"/>
    <w:link w:val="Kopfzeile"/>
    <w:rsid w:val="005165D0"/>
    <w:rPr>
      <w:rFonts w:cs="Times New Roman"/>
      <w:sz w:val="20"/>
      <w:szCs w:val="18"/>
      <w:lang w:eastAsia="de-DE"/>
    </w:rPr>
  </w:style>
  <w:style w:type="paragraph" w:customStyle="1" w:styleId="Kundenname">
    <w:name w:val="Kundenname"/>
    <w:basedOn w:val="Standard"/>
    <w:rsid w:val="00C46B4B"/>
    <w:pPr>
      <w:spacing w:after="120"/>
    </w:pPr>
    <w:rPr>
      <w:rFonts w:ascii="Trebuchet MS" w:hAnsi="Trebuchet MS"/>
      <w:color w:val="616569" w:themeColor="accent6" w:themeShade="80"/>
      <w:sz w:val="36"/>
    </w:rPr>
  </w:style>
  <w:style w:type="character" w:styleId="Hyperlink">
    <w:name w:val="Hyperlink"/>
    <w:basedOn w:val="Absatz-Standardschriftart"/>
    <w:uiPriority w:val="99"/>
    <w:unhideWhenUsed/>
    <w:rsid w:val="00545D2E"/>
    <w:rPr>
      <w:rFonts w:ascii="Georgia" w:eastAsiaTheme="minorHAnsi" w:hAnsi="Georgia"/>
      <w:i/>
      <w:color w:val="FF8400" w:themeColor="accent1"/>
      <w:sz w:val="18"/>
    </w:rPr>
  </w:style>
  <w:style w:type="paragraph" w:styleId="Listenabsatz">
    <w:name w:val="List Paragraph"/>
    <w:basedOn w:val="Standard"/>
    <w:link w:val="ListenabsatzZchn"/>
    <w:uiPriority w:val="34"/>
    <w:qFormat/>
    <w:rsid w:val="009F45D1"/>
    <w:pPr>
      <w:ind w:left="720"/>
      <w:contextualSpacing/>
    </w:pPr>
  </w:style>
  <w:style w:type="character" w:customStyle="1" w:styleId="ListenabsatzZchn">
    <w:name w:val="Listenabsatz Zchn"/>
    <w:basedOn w:val="Absatz-Standardschriftart"/>
    <w:link w:val="Listenabsatz"/>
    <w:uiPriority w:val="34"/>
    <w:locked/>
    <w:rsid w:val="00C46B4B"/>
    <w:rPr>
      <w:sz w:val="20"/>
      <w:szCs w:val="20"/>
    </w:rPr>
  </w:style>
  <w:style w:type="paragraph" w:styleId="Titel">
    <w:name w:val="Title"/>
    <w:basedOn w:val="Standard"/>
    <w:next w:val="Standard"/>
    <w:link w:val="TitelZchn"/>
    <w:uiPriority w:val="10"/>
    <w:qFormat/>
    <w:rsid w:val="009F45D1"/>
    <w:pPr>
      <w:spacing w:before="720"/>
    </w:pPr>
    <w:rPr>
      <w:caps/>
      <w:color w:val="FF8400" w:themeColor="accent1"/>
      <w:spacing w:val="10"/>
      <w:kern w:val="28"/>
      <w:sz w:val="52"/>
      <w:szCs w:val="52"/>
    </w:rPr>
  </w:style>
  <w:style w:type="character" w:customStyle="1" w:styleId="TitelZchn">
    <w:name w:val="Titel Zchn"/>
    <w:basedOn w:val="Absatz-Standardschriftart"/>
    <w:link w:val="Titel"/>
    <w:uiPriority w:val="10"/>
    <w:rsid w:val="009F45D1"/>
    <w:rPr>
      <w:caps/>
      <w:color w:val="FF8400" w:themeColor="accent1"/>
      <w:spacing w:val="10"/>
      <w:kern w:val="28"/>
      <w:sz w:val="52"/>
      <w:szCs w:val="52"/>
    </w:rPr>
  </w:style>
  <w:style w:type="paragraph" w:customStyle="1" w:styleId="ProtokollZwischenberschriften">
    <w:name w:val="Protokoll Zwischenüberschriften"/>
    <w:basedOn w:val="Standard"/>
    <w:next w:val="Standard"/>
    <w:rsid w:val="00C46B4B"/>
    <w:pPr>
      <w:spacing w:before="240" w:line="240" w:lineRule="auto"/>
    </w:pPr>
    <w:rPr>
      <w:rFonts w:ascii="Georgia" w:eastAsiaTheme="minorHAnsi" w:hAnsi="Georgia"/>
      <w:bCs/>
      <w:i/>
      <w:iCs/>
      <w:color w:val="FF8400" w:themeColor="accent1"/>
      <w:sz w:val="56"/>
    </w:rPr>
  </w:style>
  <w:style w:type="paragraph" w:customStyle="1" w:styleId="Quellcode">
    <w:name w:val="Quellcode"/>
    <w:basedOn w:val="Standard"/>
    <w:next w:val="Standard"/>
    <w:rsid w:val="00C46B4B"/>
    <w:pPr>
      <w:pBdr>
        <w:top w:val="dotted" w:sz="4" w:space="5" w:color="808080" w:themeColor="background1" w:themeShade="80"/>
        <w:left w:val="dotted" w:sz="4" w:space="5" w:color="808080" w:themeColor="background1" w:themeShade="80"/>
        <w:bottom w:val="dotted" w:sz="4" w:space="5" w:color="808080" w:themeColor="background1" w:themeShade="80"/>
        <w:right w:val="dotted" w:sz="4" w:space="5" w:color="808080" w:themeColor="background1" w:themeShade="80"/>
      </w:pBdr>
      <w:shd w:val="clear" w:color="auto" w:fill="F3F3F3"/>
      <w:tabs>
        <w:tab w:val="left" w:pos="142"/>
        <w:tab w:val="left" w:pos="284"/>
        <w:tab w:val="left" w:pos="425"/>
        <w:tab w:val="left" w:pos="567"/>
        <w:tab w:val="left" w:pos="709"/>
        <w:tab w:val="left" w:pos="851"/>
        <w:tab w:val="left" w:pos="992"/>
        <w:tab w:val="left" w:pos="1134"/>
        <w:tab w:val="left" w:pos="1276"/>
        <w:tab w:val="left" w:pos="1418"/>
        <w:tab w:val="left" w:pos="1559"/>
        <w:tab w:val="left" w:pos="1701"/>
        <w:tab w:val="left" w:pos="1843"/>
        <w:tab w:val="left" w:pos="1985"/>
        <w:tab w:val="left" w:pos="2126"/>
        <w:tab w:val="left" w:pos="2268"/>
      </w:tabs>
      <w:spacing w:line="240" w:lineRule="auto"/>
      <w:contextualSpacing/>
    </w:pPr>
    <w:rPr>
      <w:rFonts w:ascii="Courier" w:hAnsi="Courier"/>
      <w:sz w:val="16"/>
    </w:rPr>
  </w:style>
  <w:style w:type="character" w:styleId="Seitenzahl">
    <w:name w:val="page number"/>
    <w:basedOn w:val="Absatz-Standardschriftart"/>
    <w:rsid w:val="005165D0"/>
    <w:rPr>
      <w:rFonts w:ascii="Trebuchet MS" w:hAnsi="Trebuchet MS"/>
      <w:b w:val="0"/>
      <w:i w:val="0"/>
      <w:sz w:val="12"/>
    </w:rPr>
  </w:style>
  <w:style w:type="paragraph" w:customStyle="1" w:styleId="SmallList">
    <w:name w:val="Small List"/>
    <w:basedOn w:val="Standard"/>
    <w:rsid w:val="005165D0"/>
    <w:pPr>
      <w:spacing w:before="0" w:after="0" w:line="240" w:lineRule="auto"/>
      <w:ind w:left="357" w:hanging="357"/>
    </w:pPr>
    <w:rPr>
      <w:sz w:val="12"/>
    </w:rPr>
  </w:style>
  <w:style w:type="paragraph" w:styleId="Sprechblasentext">
    <w:name w:val="Balloon Text"/>
    <w:basedOn w:val="Standard"/>
    <w:link w:val="SprechblasentextZchn"/>
    <w:rsid w:val="005165D0"/>
    <w:pPr>
      <w:spacing w:before="0" w:after="0" w:line="240" w:lineRule="auto"/>
    </w:pPr>
  </w:style>
  <w:style w:type="character" w:customStyle="1" w:styleId="SprechblasentextZchn">
    <w:name w:val="Sprechblasentext Zchn"/>
    <w:basedOn w:val="Absatz-Standardschriftart"/>
    <w:link w:val="Sprechblasentext"/>
    <w:rsid w:val="005165D0"/>
    <w:rPr>
      <w:rFonts w:cs="Times New Roman"/>
      <w:sz w:val="20"/>
      <w:szCs w:val="18"/>
      <w:lang w:eastAsia="de-DE"/>
    </w:rPr>
  </w:style>
  <w:style w:type="character" w:customStyle="1" w:styleId="StandardBold">
    <w:name w:val="Standard Bold"/>
    <w:basedOn w:val="Absatz-Standardschriftart"/>
    <w:rsid w:val="005165D0"/>
    <w:rPr>
      <w:rFonts w:ascii="Trebuchet MS" w:hAnsi="Trebuchet MS"/>
      <w:b/>
    </w:rPr>
  </w:style>
  <w:style w:type="paragraph" w:styleId="Standardeinzug">
    <w:name w:val="Normal Indent"/>
    <w:basedOn w:val="Standard"/>
    <w:rsid w:val="005165D0"/>
    <w:pPr>
      <w:ind w:left="482"/>
    </w:pPr>
  </w:style>
  <w:style w:type="paragraph" w:customStyle="1" w:styleId="Standardeinzuggro">
    <w:name w:val="Standardeinzug groß"/>
    <w:basedOn w:val="Standard"/>
    <w:rsid w:val="005165D0"/>
    <w:pPr>
      <w:ind w:left="964"/>
    </w:pPr>
  </w:style>
  <w:style w:type="paragraph" w:customStyle="1" w:styleId="Tabellenkopf">
    <w:name w:val="Tabellenkopf"/>
    <w:basedOn w:val="Standard"/>
    <w:next w:val="Standard"/>
    <w:rsid w:val="00C46B4B"/>
    <w:pPr>
      <w:spacing w:before="240" w:line="240" w:lineRule="auto"/>
    </w:pPr>
    <w:rPr>
      <w:b/>
      <w:bCs/>
    </w:rPr>
  </w:style>
  <w:style w:type="paragraph" w:customStyle="1" w:styleId="Tabelle">
    <w:name w:val="Tabelle"/>
    <w:basedOn w:val="Tabellenkopf"/>
    <w:rsid w:val="00C46B4B"/>
  </w:style>
  <w:style w:type="table" w:styleId="TabelleEinfach1">
    <w:name w:val="Table Simple 1"/>
    <w:basedOn w:val="NormaleTabelle"/>
    <w:rsid w:val="005165D0"/>
    <w:pPr>
      <w:tabs>
        <w:tab w:val="left" w:pos="482"/>
        <w:tab w:val="left" w:pos="964"/>
        <w:tab w:val="left" w:pos="1446"/>
        <w:tab w:val="left" w:pos="1928"/>
        <w:tab w:val="left" w:pos="3856"/>
        <w:tab w:val="left" w:pos="5783"/>
        <w:tab w:val="right" w:pos="7655"/>
      </w:tabs>
      <w:spacing w:after="240" w:line="360" w:lineRule="auto"/>
      <w:contextualSpacing/>
    </w:pPr>
    <w:rPr>
      <w:rFonts w:ascii="Exo 2" w:hAnsi="Exo 2" w:cs="Times New Roman"/>
      <w:color w:val="959799" w:themeColor="accent5"/>
      <w:sz w:val="16"/>
      <w:szCs w:val="16"/>
    </w:rPr>
    <w:tblPr>
      <w:tblBorders>
        <w:top w:val="single" w:sz="4" w:space="0" w:color="333333"/>
        <w:left w:val="single" w:sz="4" w:space="0" w:color="333333"/>
        <w:bottom w:val="single" w:sz="4" w:space="0" w:color="333333"/>
        <w:right w:val="single" w:sz="4" w:space="0" w:color="333333"/>
        <w:insideH w:val="single" w:sz="6" w:space="0" w:color="333333"/>
        <w:insideV w:val="single" w:sz="6" w:space="0" w:color="333333"/>
      </w:tblBorders>
      <w:tblCellMar>
        <w:top w:w="85" w:type="dxa"/>
        <w:left w:w="28" w:type="dxa"/>
        <w:bottom w:w="28" w:type="dxa"/>
        <w:right w:w="2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ellenbody">
    <w:name w:val="Tabellenbody"/>
    <w:basedOn w:val="Standard"/>
    <w:rsid w:val="00C46B4B"/>
    <w:pPr>
      <w:spacing w:before="120" w:after="120" w:line="240" w:lineRule="auto"/>
    </w:pPr>
    <w:rPr>
      <w:szCs w:val="14"/>
    </w:rPr>
  </w:style>
  <w:style w:type="paragraph" w:customStyle="1" w:styleId="TabellenbodyAufzhlung">
    <w:name w:val="Tabellenbody Aufzählung"/>
    <w:basedOn w:val="Tabellenbody"/>
    <w:rsid w:val="005165D0"/>
    <w:pPr>
      <w:widowControl w:val="0"/>
      <w:numPr>
        <w:numId w:val="6"/>
      </w:numPr>
      <w:spacing w:before="240"/>
      <w:contextualSpacing/>
    </w:pPr>
  </w:style>
  <w:style w:type="paragraph" w:customStyle="1" w:styleId="TabellenbodyNummerierung">
    <w:name w:val="Tabellenbody Nummerierung"/>
    <w:basedOn w:val="TabellenbodyAufzhlung"/>
    <w:rsid w:val="005165D0"/>
    <w:pPr>
      <w:numPr>
        <w:numId w:val="7"/>
      </w:numPr>
    </w:pPr>
  </w:style>
  <w:style w:type="table" w:styleId="Tabellenraster">
    <w:name w:val="Table Grid"/>
    <w:basedOn w:val="NormaleTabelle"/>
    <w:rsid w:val="005165D0"/>
    <w:rPr>
      <w:rFonts w:ascii="Exo 2" w:hAnsi="Exo 2" w:cs="Times New Roman"/>
      <w:color w:val="959799" w:themeColor="accent5"/>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elblattAuthor">
    <w:name w:val="Titelblatt Author"/>
    <w:basedOn w:val="Standard"/>
    <w:rsid w:val="00C46B4B"/>
    <w:pPr>
      <w:spacing w:before="240" w:line="240" w:lineRule="auto"/>
    </w:pPr>
    <w:rPr>
      <w:bCs/>
      <w:color w:val="959799" w:themeColor="accent5"/>
    </w:rPr>
  </w:style>
  <w:style w:type="paragraph" w:customStyle="1" w:styleId="Titelkopf">
    <w:name w:val="Titelkopf"/>
    <w:basedOn w:val="Standard"/>
    <w:rsid w:val="005165D0"/>
    <w:pPr>
      <w:spacing w:before="0" w:after="0" w:line="240" w:lineRule="auto"/>
    </w:pPr>
  </w:style>
  <w:style w:type="paragraph" w:customStyle="1" w:styleId="TitelkopfFett">
    <w:name w:val="Titelkopf Fett"/>
    <w:basedOn w:val="Standard"/>
    <w:next w:val="Standard"/>
    <w:rsid w:val="005165D0"/>
    <w:pPr>
      <w:spacing w:before="0" w:after="0" w:line="240" w:lineRule="auto"/>
    </w:pPr>
    <w:rPr>
      <w:b/>
    </w:rPr>
  </w:style>
  <w:style w:type="paragraph" w:customStyle="1" w:styleId="To-Doecxio">
    <w:name w:val="To-Do ecx.io"/>
    <w:basedOn w:val="Standard"/>
    <w:next w:val="Standard"/>
    <w:rsid w:val="00C46B4B"/>
    <w:pPr>
      <w:pBdr>
        <w:top w:val="dashed" w:sz="4" w:space="10" w:color="FF6600"/>
        <w:left w:val="dashed" w:sz="4" w:space="10" w:color="FF6600"/>
        <w:bottom w:val="dashed" w:sz="4" w:space="10" w:color="FF6600"/>
        <w:right w:val="dashed" w:sz="4" w:space="10" w:color="FF6600"/>
      </w:pBdr>
      <w:shd w:val="clear" w:color="auto" w:fill="D9D9D9" w:themeFill="background1" w:themeFillShade="D9"/>
      <w:spacing w:line="240" w:lineRule="auto"/>
    </w:pPr>
  </w:style>
  <w:style w:type="paragraph" w:customStyle="1" w:styleId="To-Doclient">
    <w:name w:val="To-Do client"/>
    <w:basedOn w:val="To-Doecxio"/>
    <w:next w:val="Standard"/>
    <w:rsid w:val="00C46B4B"/>
    <w:pPr>
      <w:pBdr>
        <w:top w:val="dashed" w:sz="4" w:space="10" w:color="0F594A" w:themeColor="accent2" w:themeShade="BF"/>
        <w:left w:val="dashed" w:sz="4" w:space="10" w:color="0F594A" w:themeColor="accent2" w:themeShade="BF"/>
        <w:bottom w:val="dashed" w:sz="4" w:space="10" w:color="0F594A" w:themeColor="accent2" w:themeShade="BF"/>
        <w:right w:val="dashed" w:sz="4" w:space="10" w:color="0F594A" w:themeColor="accent2" w:themeShade="BF"/>
      </w:pBdr>
      <w:shd w:val="clear" w:color="auto" w:fill="E9EAEA" w:themeFill="accent5" w:themeFillTint="33"/>
    </w:pPr>
  </w:style>
  <w:style w:type="paragraph" w:customStyle="1" w:styleId="berschrift1Liste">
    <w:name w:val="Überschrift 1 Liste"/>
    <w:basedOn w:val="berschrift1"/>
    <w:next w:val="Standard"/>
    <w:rsid w:val="00C46B4B"/>
    <w:pPr>
      <w:numPr>
        <w:numId w:val="11"/>
      </w:numPr>
    </w:pPr>
  </w:style>
  <w:style w:type="paragraph" w:customStyle="1" w:styleId="berschrift1nummeriert">
    <w:name w:val="Überschrift 1 nummeriert"/>
    <w:basedOn w:val="berschrift1"/>
    <w:next w:val="Standard"/>
    <w:rsid w:val="00C46B4B"/>
    <w:pPr>
      <w:numPr>
        <w:numId w:val="12"/>
      </w:numPr>
    </w:pPr>
  </w:style>
  <w:style w:type="paragraph" w:customStyle="1" w:styleId="berschrift2Liste">
    <w:name w:val="Überschrift 2 Liste"/>
    <w:basedOn w:val="berschrift1Liste"/>
    <w:next w:val="Standard"/>
    <w:rsid w:val="00C46B4B"/>
    <w:pPr>
      <w:numPr>
        <w:numId w:val="0"/>
      </w:numPr>
      <w:spacing w:before="720" w:after="240"/>
    </w:pPr>
    <w:rPr>
      <w:sz w:val="40"/>
      <w:szCs w:val="44"/>
    </w:rPr>
  </w:style>
  <w:style w:type="paragraph" w:customStyle="1" w:styleId="berschrift2nummeriert">
    <w:name w:val="Überschrift 2 nummeriert"/>
    <w:basedOn w:val="berschrift1nummeriert"/>
    <w:next w:val="Standard"/>
    <w:rsid w:val="00C46B4B"/>
    <w:pPr>
      <w:numPr>
        <w:ilvl w:val="1"/>
      </w:numPr>
      <w:spacing w:before="720" w:after="240"/>
      <w:outlineLvl w:val="1"/>
    </w:pPr>
    <w:rPr>
      <w:sz w:val="40"/>
    </w:rPr>
  </w:style>
  <w:style w:type="paragraph" w:customStyle="1" w:styleId="berschrift3Liste">
    <w:name w:val="Überschrift 3 Liste"/>
    <w:basedOn w:val="berschrift2Liste"/>
    <w:next w:val="Standard"/>
    <w:rsid w:val="00C46B4B"/>
    <w:rPr>
      <w:sz w:val="32"/>
      <w:szCs w:val="32"/>
    </w:rPr>
  </w:style>
  <w:style w:type="paragraph" w:customStyle="1" w:styleId="berschrift3nummeriert">
    <w:name w:val="Überschrift 3 nummeriert"/>
    <w:basedOn w:val="berschrift2nummeriert"/>
    <w:next w:val="Standard"/>
    <w:rsid w:val="00C46B4B"/>
    <w:pPr>
      <w:numPr>
        <w:ilvl w:val="2"/>
      </w:numPr>
      <w:outlineLvl w:val="2"/>
    </w:pPr>
    <w:rPr>
      <w:sz w:val="32"/>
    </w:rPr>
  </w:style>
  <w:style w:type="paragraph" w:customStyle="1" w:styleId="berschrift4Liste">
    <w:name w:val="Überschrift 4 Liste"/>
    <w:basedOn w:val="berschrift3Liste"/>
    <w:next w:val="Standard"/>
    <w:rsid w:val="00C46B4B"/>
    <w:rPr>
      <w:sz w:val="24"/>
    </w:rPr>
  </w:style>
  <w:style w:type="paragraph" w:customStyle="1" w:styleId="berschrift4nummeriert">
    <w:name w:val="Überschrift 4 nummeriert"/>
    <w:basedOn w:val="berschrift3nummeriert"/>
    <w:next w:val="Standard"/>
    <w:rsid w:val="00C46B4B"/>
    <w:pPr>
      <w:numPr>
        <w:ilvl w:val="3"/>
      </w:numPr>
      <w:outlineLvl w:val="3"/>
    </w:pPr>
    <w:rPr>
      <w:sz w:val="24"/>
    </w:rPr>
  </w:style>
  <w:style w:type="character" w:customStyle="1" w:styleId="berschrift5Zchn">
    <w:name w:val="Überschrift 5 Zchn"/>
    <w:basedOn w:val="Absatz-Standardschriftart"/>
    <w:link w:val="berschrift5"/>
    <w:uiPriority w:val="9"/>
    <w:rsid w:val="009F45D1"/>
    <w:rPr>
      <w:caps/>
      <w:color w:val="BF6200" w:themeColor="accent1" w:themeShade="BF"/>
      <w:spacing w:val="10"/>
    </w:rPr>
  </w:style>
  <w:style w:type="paragraph" w:customStyle="1" w:styleId="berschrift5Liste">
    <w:name w:val="Überschrift 5 Liste"/>
    <w:basedOn w:val="berschrift4Liste"/>
    <w:next w:val="Standard"/>
    <w:rsid w:val="00C46B4B"/>
  </w:style>
  <w:style w:type="paragraph" w:customStyle="1" w:styleId="berschrift5nummeriert">
    <w:name w:val="Überschrift 5 nummeriert"/>
    <w:basedOn w:val="berschrift3nummeriert"/>
    <w:next w:val="Standard"/>
    <w:rsid w:val="00C46B4B"/>
    <w:pPr>
      <w:numPr>
        <w:ilvl w:val="4"/>
      </w:numPr>
      <w:outlineLvl w:val="4"/>
    </w:pPr>
    <w:rPr>
      <w:sz w:val="24"/>
    </w:rPr>
  </w:style>
  <w:style w:type="character" w:customStyle="1" w:styleId="berschrift6Zchn">
    <w:name w:val="Überschrift 6 Zchn"/>
    <w:basedOn w:val="Absatz-Standardschriftart"/>
    <w:link w:val="berschrift6"/>
    <w:uiPriority w:val="9"/>
    <w:rsid w:val="009F45D1"/>
    <w:rPr>
      <w:caps/>
      <w:color w:val="BF6200" w:themeColor="accent1" w:themeShade="BF"/>
      <w:spacing w:val="10"/>
    </w:rPr>
  </w:style>
  <w:style w:type="paragraph" w:customStyle="1" w:styleId="berschrift6Liste">
    <w:name w:val="Überschrift 6 Liste"/>
    <w:basedOn w:val="berschrift4Liste"/>
    <w:next w:val="Standard"/>
    <w:rsid w:val="00C46B4B"/>
  </w:style>
  <w:style w:type="paragraph" w:customStyle="1" w:styleId="berschrift6nummeriert">
    <w:name w:val="Überschrift 6 nummeriert"/>
    <w:basedOn w:val="berschrift5nummeriert"/>
    <w:next w:val="Standard"/>
    <w:rsid w:val="00C46B4B"/>
    <w:pPr>
      <w:numPr>
        <w:ilvl w:val="5"/>
      </w:numPr>
      <w:outlineLvl w:val="5"/>
    </w:pPr>
  </w:style>
  <w:style w:type="character" w:customStyle="1" w:styleId="berschrift7Zchn">
    <w:name w:val="Überschrift 7 Zchn"/>
    <w:basedOn w:val="Absatz-Standardschriftart"/>
    <w:link w:val="berschrift7"/>
    <w:uiPriority w:val="9"/>
    <w:rsid w:val="009F45D1"/>
    <w:rPr>
      <w:caps/>
      <w:color w:val="BF6200" w:themeColor="accent1" w:themeShade="BF"/>
      <w:spacing w:val="10"/>
    </w:rPr>
  </w:style>
  <w:style w:type="paragraph" w:customStyle="1" w:styleId="berschrift7nummeriert">
    <w:name w:val="Überschrift 7 nummeriert"/>
    <w:basedOn w:val="berschrift6nummeriert"/>
    <w:next w:val="Standard"/>
    <w:rsid w:val="00C46B4B"/>
    <w:pPr>
      <w:numPr>
        <w:ilvl w:val="6"/>
      </w:numPr>
      <w:outlineLvl w:val="6"/>
    </w:pPr>
  </w:style>
  <w:style w:type="character" w:customStyle="1" w:styleId="berschrift8Zchn">
    <w:name w:val="Überschrift 8 Zchn"/>
    <w:basedOn w:val="Absatz-Standardschriftart"/>
    <w:link w:val="berschrift8"/>
    <w:uiPriority w:val="9"/>
    <w:rsid w:val="009F45D1"/>
    <w:rPr>
      <w:caps/>
      <w:spacing w:val="10"/>
      <w:sz w:val="18"/>
      <w:szCs w:val="18"/>
    </w:rPr>
  </w:style>
  <w:style w:type="paragraph" w:customStyle="1" w:styleId="berschrift8nummeriert">
    <w:name w:val="Überschrift 8 nummeriert"/>
    <w:basedOn w:val="berschrift7nummeriert"/>
    <w:next w:val="Standard"/>
    <w:rsid w:val="00C46B4B"/>
    <w:pPr>
      <w:numPr>
        <w:ilvl w:val="7"/>
      </w:numPr>
      <w:outlineLvl w:val="7"/>
    </w:pPr>
  </w:style>
  <w:style w:type="character" w:customStyle="1" w:styleId="berschrift9Zchn">
    <w:name w:val="Überschrift 9 Zchn"/>
    <w:basedOn w:val="Absatz-Standardschriftart"/>
    <w:link w:val="berschrift9"/>
    <w:uiPriority w:val="9"/>
    <w:rsid w:val="009F45D1"/>
    <w:rPr>
      <w:i/>
      <w:caps/>
      <w:spacing w:val="10"/>
      <w:sz w:val="18"/>
      <w:szCs w:val="18"/>
    </w:rPr>
  </w:style>
  <w:style w:type="paragraph" w:customStyle="1" w:styleId="berschrift9nummeriert">
    <w:name w:val="Überschrift 9 nummeriert"/>
    <w:basedOn w:val="berschrift8nummeriert"/>
    <w:next w:val="Standard"/>
    <w:rsid w:val="00C46B4B"/>
    <w:pPr>
      <w:numPr>
        <w:ilvl w:val="8"/>
      </w:numPr>
      <w:outlineLvl w:val="8"/>
    </w:pPr>
  </w:style>
  <w:style w:type="paragraph" w:styleId="Verzeichnis1">
    <w:name w:val="toc 1"/>
    <w:basedOn w:val="Standard"/>
    <w:next w:val="Standard"/>
    <w:uiPriority w:val="39"/>
    <w:rsid w:val="005165D0"/>
    <w:pPr>
      <w:spacing w:before="0" w:after="270" w:line="240" w:lineRule="auto"/>
      <w:ind w:left="450" w:right="450" w:hanging="450"/>
    </w:pPr>
    <w:rPr>
      <w:color w:val="404040"/>
      <w:sz w:val="24"/>
    </w:rPr>
  </w:style>
  <w:style w:type="paragraph" w:styleId="Verzeichnis2">
    <w:name w:val="toc 2"/>
    <w:basedOn w:val="Standard"/>
    <w:next w:val="Standard"/>
    <w:uiPriority w:val="39"/>
    <w:rsid w:val="005165D0"/>
    <w:pPr>
      <w:spacing w:before="0" w:after="270" w:line="240" w:lineRule="auto"/>
      <w:contextualSpacing/>
    </w:pPr>
    <w:rPr>
      <w:color w:val="404040"/>
    </w:rPr>
  </w:style>
  <w:style w:type="paragraph" w:styleId="Verzeichnis3">
    <w:name w:val="toc 3"/>
    <w:basedOn w:val="Verzeichnis2"/>
    <w:next w:val="Standard"/>
    <w:uiPriority w:val="39"/>
    <w:rsid w:val="005165D0"/>
    <w:pPr>
      <w:spacing w:after="180"/>
      <w:ind w:left="357"/>
    </w:pPr>
    <w:rPr>
      <w:sz w:val="16"/>
    </w:rPr>
  </w:style>
  <w:style w:type="paragraph" w:styleId="Verzeichnis4">
    <w:name w:val="toc 4"/>
    <w:basedOn w:val="Verzeichnis3"/>
    <w:next w:val="Standard"/>
    <w:uiPriority w:val="39"/>
    <w:rsid w:val="005165D0"/>
    <w:pPr>
      <w:ind w:left="720"/>
    </w:pPr>
  </w:style>
  <w:style w:type="paragraph" w:styleId="Verzeichnis5">
    <w:name w:val="toc 5"/>
    <w:basedOn w:val="Verzeichnis4"/>
    <w:next w:val="Standard"/>
    <w:uiPriority w:val="39"/>
    <w:rsid w:val="005165D0"/>
  </w:style>
  <w:style w:type="paragraph" w:styleId="Verzeichnis6">
    <w:name w:val="toc 6"/>
    <w:basedOn w:val="Verzeichnis5"/>
    <w:next w:val="Standard"/>
    <w:uiPriority w:val="39"/>
    <w:rsid w:val="005165D0"/>
  </w:style>
  <w:style w:type="paragraph" w:styleId="Verzeichnis7">
    <w:name w:val="toc 7"/>
    <w:basedOn w:val="Verzeichnis6"/>
    <w:next w:val="Standard"/>
    <w:uiPriority w:val="39"/>
    <w:rsid w:val="005165D0"/>
  </w:style>
  <w:style w:type="paragraph" w:styleId="Verzeichnis8">
    <w:name w:val="toc 8"/>
    <w:basedOn w:val="Verzeichnis7"/>
    <w:next w:val="Standard"/>
    <w:uiPriority w:val="39"/>
    <w:rsid w:val="005165D0"/>
  </w:style>
  <w:style w:type="paragraph" w:styleId="Verzeichnis9">
    <w:name w:val="toc 9"/>
    <w:basedOn w:val="Verzeichnis8"/>
    <w:next w:val="Standard"/>
    <w:uiPriority w:val="39"/>
    <w:rsid w:val="005165D0"/>
  </w:style>
  <w:style w:type="paragraph" w:customStyle="1" w:styleId="Zwischenberschrift">
    <w:name w:val="Zwischenüberschrift"/>
    <w:basedOn w:val="Standard"/>
    <w:next w:val="Standard"/>
    <w:rsid w:val="005165D0"/>
    <w:pPr>
      <w:spacing w:line="240" w:lineRule="auto"/>
    </w:pPr>
    <w:rPr>
      <w:rFonts w:ascii="Georgia" w:hAnsi="Georgia"/>
      <w:i/>
      <w:color w:val="404040"/>
      <w:sz w:val="36"/>
    </w:rPr>
  </w:style>
  <w:style w:type="paragraph" w:styleId="Untertitel">
    <w:name w:val="Subtitle"/>
    <w:basedOn w:val="Standard"/>
    <w:next w:val="Standard"/>
    <w:link w:val="UntertitelZchn"/>
    <w:uiPriority w:val="11"/>
    <w:qFormat/>
    <w:rsid w:val="009F45D1"/>
    <w:pPr>
      <w:spacing w:after="1000" w:line="240" w:lineRule="auto"/>
    </w:pPr>
    <w:rPr>
      <w:caps/>
      <w:color w:val="74787D" w:themeColor="text1" w:themeTint="A6"/>
      <w:spacing w:val="10"/>
      <w:sz w:val="24"/>
      <w:szCs w:val="24"/>
    </w:rPr>
  </w:style>
  <w:style w:type="character" w:customStyle="1" w:styleId="UntertitelZchn">
    <w:name w:val="Untertitel Zchn"/>
    <w:basedOn w:val="Absatz-Standardschriftart"/>
    <w:link w:val="Untertitel"/>
    <w:uiPriority w:val="11"/>
    <w:rsid w:val="009F45D1"/>
    <w:rPr>
      <w:caps/>
      <w:color w:val="74787D" w:themeColor="text1" w:themeTint="A6"/>
      <w:spacing w:val="10"/>
      <w:sz w:val="24"/>
      <w:szCs w:val="24"/>
    </w:rPr>
  </w:style>
  <w:style w:type="character" w:styleId="SchwacheHervorhebung">
    <w:name w:val="Subtle Emphasis"/>
    <w:uiPriority w:val="19"/>
    <w:qFormat/>
    <w:rsid w:val="009F45D1"/>
    <w:rPr>
      <w:i/>
      <w:iCs/>
      <w:color w:val="7F4100" w:themeColor="accent1" w:themeShade="7F"/>
    </w:rPr>
  </w:style>
  <w:style w:type="character" w:styleId="Hervorhebung">
    <w:name w:val="Emphasis"/>
    <w:uiPriority w:val="20"/>
    <w:qFormat/>
    <w:rsid w:val="009F45D1"/>
    <w:rPr>
      <w:caps/>
      <w:color w:val="7F4100" w:themeColor="accent1" w:themeShade="7F"/>
      <w:spacing w:val="5"/>
    </w:rPr>
  </w:style>
  <w:style w:type="character" w:styleId="Fett">
    <w:name w:val="Strong"/>
    <w:uiPriority w:val="22"/>
    <w:qFormat/>
    <w:rsid w:val="009F45D1"/>
    <w:rPr>
      <w:b/>
      <w:bCs/>
    </w:rPr>
  </w:style>
  <w:style w:type="paragraph" w:styleId="Zitat">
    <w:name w:val="Quote"/>
    <w:basedOn w:val="Standard"/>
    <w:next w:val="Standard"/>
    <w:link w:val="ZitatZchn"/>
    <w:uiPriority w:val="29"/>
    <w:qFormat/>
    <w:rsid w:val="009F45D1"/>
    <w:rPr>
      <w:i/>
      <w:iCs/>
    </w:rPr>
  </w:style>
  <w:style w:type="character" w:customStyle="1" w:styleId="ZitatZchn">
    <w:name w:val="Zitat Zchn"/>
    <w:basedOn w:val="Absatz-Standardschriftart"/>
    <w:link w:val="Zitat"/>
    <w:uiPriority w:val="29"/>
    <w:rsid w:val="009F45D1"/>
    <w:rPr>
      <w:i/>
      <w:iCs/>
      <w:sz w:val="20"/>
      <w:szCs w:val="20"/>
    </w:rPr>
  </w:style>
  <w:style w:type="character" w:styleId="SchwacherVerweis">
    <w:name w:val="Subtle Reference"/>
    <w:uiPriority w:val="31"/>
    <w:qFormat/>
    <w:rsid w:val="009F45D1"/>
    <w:rPr>
      <w:b/>
      <w:bCs/>
      <w:color w:val="FF8400" w:themeColor="accent1"/>
    </w:rPr>
  </w:style>
  <w:style w:type="character" w:styleId="Buchtitel">
    <w:name w:val="Book Title"/>
    <w:uiPriority w:val="33"/>
    <w:qFormat/>
    <w:rsid w:val="009F45D1"/>
    <w:rPr>
      <w:b/>
      <w:bCs/>
      <w:i/>
      <w:iCs/>
      <w:spacing w:val="9"/>
    </w:rPr>
  </w:style>
  <w:style w:type="paragraph" w:styleId="Listennummer">
    <w:name w:val="List Number"/>
    <w:basedOn w:val="Standard"/>
    <w:uiPriority w:val="99"/>
    <w:unhideWhenUsed/>
    <w:rsid w:val="005165D0"/>
    <w:pPr>
      <w:numPr>
        <w:numId w:val="5"/>
      </w:numPr>
      <w:contextualSpacing/>
    </w:pPr>
  </w:style>
  <w:style w:type="paragraph" w:customStyle="1" w:styleId="Decision">
    <w:name w:val="Decision"/>
    <w:basedOn w:val="Standard"/>
    <w:next w:val="Standard"/>
    <w:rsid w:val="00C46B4B"/>
    <w:pPr>
      <w:pBdr>
        <w:left w:val="single" w:sz="12" w:space="4" w:color="auto"/>
      </w:pBdr>
      <w:spacing w:before="360" w:after="0"/>
      <w:ind w:left="357"/>
    </w:pPr>
    <w:rPr>
      <w:rFonts w:eastAsiaTheme="minorHAnsi"/>
      <w:lang w:val="en-US"/>
    </w:rPr>
  </w:style>
  <w:style w:type="paragraph" w:customStyle="1" w:styleId="Aufzhlung1">
    <w:name w:val="Aufzählung 1"/>
    <w:basedOn w:val="Standard"/>
    <w:uiPriority w:val="99"/>
    <w:rsid w:val="00C46B4B"/>
    <w:pPr>
      <w:contextualSpacing/>
    </w:pPr>
  </w:style>
  <w:style w:type="paragraph" w:customStyle="1" w:styleId="To-Doecomplexx">
    <w:name w:val="To-Do ecomplexx"/>
    <w:basedOn w:val="Standard"/>
    <w:next w:val="Standard"/>
    <w:rsid w:val="00C46B4B"/>
    <w:pPr>
      <w:pBdr>
        <w:top w:val="dashed" w:sz="4" w:space="10" w:color="FF6600"/>
        <w:left w:val="dashed" w:sz="4" w:space="10" w:color="FF6600"/>
        <w:bottom w:val="dashed" w:sz="4" w:space="10" w:color="FF6600"/>
        <w:right w:val="dashed" w:sz="4" w:space="10" w:color="FF6600"/>
      </w:pBdr>
      <w:shd w:val="clear" w:color="auto" w:fill="D9D9D9" w:themeFill="background1" w:themeFillShade="D9"/>
      <w:spacing w:line="240" w:lineRule="auto"/>
    </w:pPr>
  </w:style>
  <w:style w:type="paragraph" w:styleId="KeinLeerraum">
    <w:name w:val="No Spacing"/>
    <w:basedOn w:val="Standard"/>
    <w:link w:val="KeinLeerraumZchn"/>
    <w:uiPriority w:val="1"/>
    <w:qFormat/>
    <w:rsid w:val="009F45D1"/>
    <w:pPr>
      <w:spacing w:before="0" w:after="0" w:line="240" w:lineRule="auto"/>
    </w:pPr>
  </w:style>
  <w:style w:type="character" w:customStyle="1" w:styleId="KeinLeerraumZchn">
    <w:name w:val="Kein Leerraum Zchn"/>
    <w:basedOn w:val="Absatz-Standardschriftart"/>
    <w:link w:val="KeinLeerraum"/>
    <w:uiPriority w:val="1"/>
    <w:rsid w:val="009F45D1"/>
    <w:rPr>
      <w:sz w:val="20"/>
      <w:szCs w:val="20"/>
    </w:rPr>
  </w:style>
  <w:style w:type="paragraph" w:customStyle="1" w:styleId="Default">
    <w:name w:val="Default"/>
    <w:rsid w:val="001D5756"/>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Absatz-Standardschriftart"/>
    <w:rsid w:val="000D42BF"/>
  </w:style>
  <w:style w:type="paragraph" w:styleId="HTMLVorformatiert">
    <w:name w:val="HTML Preformatted"/>
    <w:basedOn w:val="Standard"/>
    <w:link w:val="HTMLVorformatiertZchn"/>
    <w:uiPriority w:val="99"/>
    <w:semiHidden/>
    <w:unhideWhenUsed/>
    <w:rsid w:val="00B61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de-DE"/>
    </w:rPr>
  </w:style>
  <w:style w:type="character" w:customStyle="1" w:styleId="HTMLVorformatiertZchn">
    <w:name w:val="HTML Vorformatiert Zchn"/>
    <w:basedOn w:val="Absatz-Standardschriftart"/>
    <w:link w:val="HTMLVorformatiert"/>
    <w:uiPriority w:val="99"/>
    <w:semiHidden/>
    <w:rsid w:val="00B61536"/>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Simple 1"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F45D1"/>
    <w:rPr>
      <w:sz w:val="20"/>
      <w:szCs w:val="20"/>
    </w:rPr>
  </w:style>
  <w:style w:type="paragraph" w:styleId="berschrift1">
    <w:name w:val="heading 1"/>
    <w:basedOn w:val="Standard"/>
    <w:next w:val="Standard"/>
    <w:link w:val="berschrift1Zchn"/>
    <w:uiPriority w:val="9"/>
    <w:qFormat/>
    <w:rsid w:val="009F45D1"/>
    <w:pPr>
      <w:pBdr>
        <w:top w:val="single" w:sz="24" w:space="0" w:color="FF8400" w:themeColor="accent1"/>
        <w:left w:val="single" w:sz="24" w:space="0" w:color="FF8400" w:themeColor="accent1"/>
        <w:bottom w:val="single" w:sz="24" w:space="0" w:color="FF8400" w:themeColor="accent1"/>
        <w:right w:val="single" w:sz="24" w:space="0" w:color="FF8400" w:themeColor="accent1"/>
      </w:pBdr>
      <w:shd w:val="clear" w:color="auto" w:fill="FF8400"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9F45D1"/>
    <w:pPr>
      <w:pBdr>
        <w:top w:val="single" w:sz="24" w:space="0" w:color="FFE6CC" w:themeColor="accent1" w:themeTint="33"/>
        <w:left w:val="single" w:sz="24" w:space="0" w:color="FFE6CC" w:themeColor="accent1" w:themeTint="33"/>
        <w:bottom w:val="single" w:sz="24" w:space="0" w:color="FFE6CC" w:themeColor="accent1" w:themeTint="33"/>
        <w:right w:val="single" w:sz="24" w:space="0" w:color="FFE6CC" w:themeColor="accent1" w:themeTint="33"/>
      </w:pBdr>
      <w:shd w:val="clear" w:color="auto" w:fill="FFE6CC"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9F45D1"/>
    <w:pPr>
      <w:pBdr>
        <w:top w:val="single" w:sz="6" w:space="2" w:color="FF8400" w:themeColor="accent1"/>
        <w:left w:val="single" w:sz="6" w:space="2" w:color="FF8400" w:themeColor="accent1"/>
      </w:pBdr>
      <w:spacing w:before="300" w:after="0"/>
      <w:outlineLvl w:val="2"/>
    </w:pPr>
    <w:rPr>
      <w:caps/>
      <w:color w:val="7F4100" w:themeColor="accent1" w:themeShade="7F"/>
      <w:spacing w:val="15"/>
      <w:sz w:val="22"/>
      <w:szCs w:val="22"/>
    </w:rPr>
  </w:style>
  <w:style w:type="paragraph" w:styleId="berschrift4">
    <w:name w:val="heading 4"/>
    <w:basedOn w:val="Standard"/>
    <w:next w:val="Standard"/>
    <w:link w:val="berschrift4Zchn"/>
    <w:uiPriority w:val="9"/>
    <w:unhideWhenUsed/>
    <w:qFormat/>
    <w:rsid w:val="009F45D1"/>
    <w:pPr>
      <w:pBdr>
        <w:top w:val="dotted" w:sz="6" w:space="2" w:color="FF8400" w:themeColor="accent1"/>
        <w:left w:val="dotted" w:sz="6" w:space="2" w:color="FF8400" w:themeColor="accent1"/>
      </w:pBdr>
      <w:spacing w:before="300" w:after="0"/>
      <w:outlineLvl w:val="3"/>
    </w:pPr>
    <w:rPr>
      <w:caps/>
      <w:color w:val="BF6200" w:themeColor="accent1" w:themeShade="BF"/>
      <w:spacing w:val="10"/>
      <w:sz w:val="22"/>
      <w:szCs w:val="22"/>
    </w:rPr>
  </w:style>
  <w:style w:type="paragraph" w:styleId="berschrift5">
    <w:name w:val="heading 5"/>
    <w:basedOn w:val="Standard"/>
    <w:next w:val="Standard"/>
    <w:link w:val="berschrift5Zchn"/>
    <w:uiPriority w:val="9"/>
    <w:unhideWhenUsed/>
    <w:qFormat/>
    <w:rsid w:val="009F45D1"/>
    <w:pPr>
      <w:pBdr>
        <w:bottom w:val="single" w:sz="6" w:space="1" w:color="FF8400" w:themeColor="accent1"/>
      </w:pBdr>
      <w:spacing w:before="300" w:after="0"/>
      <w:outlineLvl w:val="4"/>
    </w:pPr>
    <w:rPr>
      <w:caps/>
      <w:color w:val="BF6200" w:themeColor="accent1" w:themeShade="BF"/>
      <w:spacing w:val="10"/>
      <w:sz w:val="22"/>
      <w:szCs w:val="22"/>
    </w:rPr>
  </w:style>
  <w:style w:type="paragraph" w:styleId="berschrift6">
    <w:name w:val="heading 6"/>
    <w:basedOn w:val="Standard"/>
    <w:next w:val="Standard"/>
    <w:link w:val="berschrift6Zchn"/>
    <w:uiPriority w:val="9"/>
    <w:unhideWhenUsed/>
    <w:qFormat/>
    <w:rsid w:val="009F45D1"/>
    <w:pPr>
      <w:pBdr>
        <w:bottom w:val="dotted" w:sz="6" w:space="1" w:color="FF8400" w:themeColor="accent1"/>
      </w:pBdr>
      <w:spacing w:before="300" w:after="0"/>
      <w:outlineLvl w:val="5"/>
    </w:pPr>
    <w:rPr>
      <w:caps/>
      <w:color w:val="BF6200" w:themeColor="accent1" w:themeShade="BF"/>
      <w:spacing w:val="10"/>
      <w:sz w:val="22"/>
      <w:szCs w:val="22"/>
    </w:rPr>
  </w:style>
  <w:style w:type="paragraph" w:styleId="berschrift7">
    <w:name w:val="heading 7"/>
    <w:basedOn w:val="Standard"/>
    <w:next w:val="Standard"/>
    <w:link w:val="berschrift7Zchn"/>
    <w:uiPriority w:val="9"/>
    <w:unhideWhenUsed/>
    <w:qFormat/>
    <w:rsid w:val="009F45D1"/>
    <w:pPr>
      <w:spacing w:before="300" w:after="0"/>
      <w:outlineLvl w:val="6"/>
    </w:pPr>
    <w:rPr>
      <w:caps/>
      <w:color w:val="BF6200" w:themeColor="accent1" w:themeShade="BF"/>
      <w:spacing w:val="10"/>
      <w:sz w:val="22"/>
      <w:szCs w:val="22"/>
    </w:rPr>
  </w:style>
  <w:style w:type="paragraph" w:styleId="berschrift8">
    <w:name w:val="heading 8"/>
    <w:basedOn w:val="Standard"/>
    <w:next w:val="Standard"/>
    <w:link w:val="berschrift8Zchn"/>
    <w:uiPriority w:val="9"/>
    <w:unhideWhenUsed/>
    <w:qFormat/>
    <w:rsid w:val="009F45D1"/>
    <w:p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9F45D1"/>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Anmerkungen">
    <w:name w:val="Anmerkungen"/>
    <w:basedOn w:val="KeineListe"/>
    <w:rsid w:val="005165D0"/>
    <w:pPr>
      <w:numPr>
        <w:numId w:val="1"/>
      </w:numPr>
    </w:pPr>
  </w:style>
  <w:style w:type="paragraph" w:customStyle="1" w:styleId="Aufzhlung">
    <w:name w:val="Aufzählung"/>
    <w:basedOn w:val="Standard"/>
    <w:uiPriority w:val="99"/>
    <w:rsid w:val="00C46B4B"/>
    <w:pPr>
      <w:numPr>
        <w:numId w:val="8"/>
      </w:numPr>
      <w:spacing w:before="360" w:after="120" w:line="240" w:lineRule="auto"/>
      <w:contextualSpacing/>
    </w:pPr>
    <w:rPr>
      <w:lang w:val="en-US"/>
    </w:rPr>
  </w:style>
  <w:style w:type="paragraph" w:customStyle="1" w:styleId="Aufzhlung2">
    <w:name w:val="Aufzählung 2"/>
    <w:basedOn w:val="Standard"/>
    <w:rsid w:val="00C46B4B"/>
    <w:pPr>
      <w:numPr>
        <w:numId w:val="9"/>
      </w:numPr>
      <w:spacing w:before="240" w:after="120" w:line="240" w:lineRule="auto"/>
      <w:contextualSpacing/>
    </w:pPr>
  </w:style>
  <w:style w:type="paragraph" w:customStyle="1" w:styleId="Aufzhlung3">
    <w:name w:val="Aufzählung 3"/>
    <w:basedOn w:val="Aufzhlung2"/>
    <w:rsid w:val="005165D0"/>
    <w:pPr>
      <w:numPr>
        <w:numId w:val="2"/>
      </w:numPr>
      <w:tabs>
        <w:tab w:val="left" w:pos="720"/>
      </w:tabs>
    </w:pPr>
  </w:style>
  <w:style w:type="paragraph" w:customStyle="1" w:styleId="AufzhlungNummern">
    <w:name w:val="Aufzählung Nummern"/>
    <w:basedOn w:val="Standard"/>
    <w:rsid w:val="00C46B4B"/>
    <w:pPr>
      <w:numPr>
        <w:numId w:val="10"/>
      </w:numPr>
      <w:spacing w:before="360" w:after="120" w:line="240" w:lineRule="auto"/>
      <w:contextualSpacing/>
    </w:pPr>
  </w:style>
  <w:style w:type="paragraph" w:customStyle="1" w:styleId="AufzhlungNummern2">
    <w:name w:val="Aufzählung Nummern 2"/>
    <w:basedOn w:val="AufzhlungNummern"/>
    <w:rsid w:val="005165D0"/>
    <w:pPr>
      <w:numPr>
        <w:numId w:val="3"/>
      </w:numPr>
      <w:spacing w:before="240"/>
    </w:pPr>
  </w:style>
  <w:style w:type="paragraph" w:customStyle="1" w:styleId="AufzhlungNummern3">
    <w:name w:val="Aufzählung Nummern 3"/>
    <w:basedOn w:val="AufzhlungNummern2"/>
    <w:rsid w:val="005165D0"/>
    <w:pPr>
      <w:numPr>
        <w:numId w:val="4"/>
      </w:numPr>
      <w:tabs>
        <w:tab w:val="left" w:pos="357"/>
        <w:tab w:val="left" w:pos="1077"/>
      </w:tabs>
    </w:pPr>
  </w:style>
  <w:style w:type="paragraph" w:styleId="Beschriftung">
    <w:name w:val="caption"/>
    <w:basedOn w:val="Standard"/>
    <w:next w:val="Standard"/>
    <w:uiPriority w:val="35"/>
    <w:unhideWhenUsed/>
    <w:qFormat/>
    <w:rsid w:val="009F45D1"/>
    <w:rPr>
      <w:b/>
      <w:bCs/>
      <w:color w:val="BF6200" w:themeColor="accent1" w:themeShade="BF"/>
      <w:sz w:val="16"/>
      <w:szCs w:val="16"/>
    </w:rPr>
  </w:style>
  <w:style w:type="character" w:styleId="BesuchterHyperlink">
    <w:name w:val="FollowedHyperlink"/>
    <w:basedOn w:val="Absatz-Standardschriftart"/>
    <w:rsid w:val="005165D0"/>
    <w:rPr>
      <w:rFonts w:ascii="Trebuchet MS" w:hAnsi="Trebuchet MS"/>
      <w:b w:val="0"/>
      <w:i w:val="0"/>
      <w:color w:val="FF8400" w:themeColor="followedHyperlink"/>
      <w:u w:val="single"/>
    </w:rPr>
  </w:style>
  <w:style w:type="paragraph" w:customStyle="1" w:styleId="Bild">
    <w:name w:val="Bild"/>
    <w:basedOn w:val="Standard"/>
    <w:next w:val="Standard"/>
    <w:rsid w:val="005165D0"/>
    <w:pPr>
      <w:keepNext/>
      <w:keepLines/>
      <w:shd w:val="clear" w:color="auto" w:fill="D9D9D9" w:themeFill="background1" w:themeFillShade="D9"/>
      <w:tabs>
        <w:tab w:val="center" w:pos="4111"/>
      </w:tabs>
      <w:spacing w:line="240" w:lineRule="auto"/>
      <w:ind w:left="-1701" w:right="-1418"/>
      <w:jc w:val="center"/>
    </w:pPr>
  </w:style>
  <w:style w:type="paragraph" w:styleId="Blocktext">
    <w:name w:val="Block Text"/>
    <w:basedOn w:val="Standard"/>
    <w:rsid w:val="005165D0"/>
    <w:pPr>
      <w:pBdr>
        <w:top w:val="dashSmallGap" w:sz="4" w:space="10" w:color="FF8400" w:themeColor="accent1"/>
        <w:left w:val="dashSmallGap" w:sz="4" w:space="10" w:color="FF8400" w:themeColor="accent1"/>
        <w:bottom w:val="dashSmallGap" w:sz="4" w:space="10" w:color="FF8400" w:themeColor="accent1"/>
        <w:right w:val="dashSmallGap" w:sz="4" w:space="10" w:color="FF8400" w:themeColor="accent1"/>
      </w:pBdr>
      <w:spacing w:before="360" w:after="360" w:line="240" w:lineRule="auto"/>
    </w:pPr>
    <w:rPr>
      <w:i/>
      <w:iCs/>
      <w:color w:val="626466" w:themeColor="text2"/>
    </w:rPr>
  </w:style>
  <w:style w:type="paragraph" w:styleId="Funotentext">
    <w:name w:val="footnote text"/>
    <w:basedOn w:val="Standard"/>
    <w:link w:val="FunotentextZchn"/>
    <w:rsid w:val="005165D0"/>
    <w:pPr>
      <w:spacing w:before="0" w:after="0" w:line="240" w:lineRule="auto"/>
    </w:pPr>
    <w:rPr>
      <w:sz w:val="16"/>
      <w:szCs w:val="24"/>
    </w:rPr>
  </w:style>
  <w:style w:type="character" w:customStyle="1" w:styleId="FunotentextZchn">
    <w:name w:val="Fußnotentext Zchn"/>
    <w:basedOn w:val="Absatz-Standardschriftart"/>
    <w:link w:val="Funotentext"/>
    <w:rsid w:val="005165D0"/>
    <w:rPr>
      <w:rFonts w:cs="Times New Roman"/>
      <w:sz w:val="16"/>
      <w:lang w:eastAsia="de-DE"/>
    </w:rPr>
  </w:style>
  <w:style w:type="paragraph" w:styleId="Fuzeile">
    <w:name w:val="footer"/>
    <w:basedOn w:val="Standard"/>
    <w:link w:val="FuzeileZchn"/>
    <w:rsid w:val="00545D2E"/>
    <w:pPr>
      <w:tabs>
        <w:tab w:val="center" w:pos="4153"/>
        <w:tab w:val="right" w:pos="8306"/>
      </w:tabs>
      <w:spacing w:before="0" w:after="0" w:line="240" w:lineRule="auto"/>
    </w:pPr>
    <w:rPr>
      <w:rFonts w:ascii="Trebuchet MS" w:hAnsi="Trebuchet MS"/>
    </w:rPr>
  </w:style>
  <w:style w:type="character" w:customStyle="1" w:styleId="FuzeileZchn">
    <w:name w:val="Fußzeile Zchn"/>
    <w:basedOn w:val="Absatz-Standardschriftart"/>
    <w:link w:val="Fuzeile"/>
    <w:rsid w:val="00545D2E"/>
    <w:rPr>
      <w:rFonts w:ascii="Trebuchet MS" w:hAnsi="Trebuchet MS" w:cs="Times New Roman"/>
      <w:sz w:val="20"/>
      <w:szCs w:val="18"/>
      <w:lang w:eastAsia="de-DE"/>
    </w:rPr>
  </w:style>
  <w:style w:type="character" w:customStyle="1" w:styleId="berschrift1Zchn">
    <w:name w:val="Überschrift 1 Zchn"/>
    <w:basedOn w:val="Absatz-Standardschriftart"/>
    <w:link w:val="berschrift1"/>
    <w:uiPriority w:val="9"/>
    <w:rsid w:val="009F45D1"/>
    <w:rPr>
      <w:b/>
      <w:bCs/>
      <w:caps/>
      <w:color w:val="FFFFFF" w:themeColor="background1"/>
      <w:spacing w:val="15"/>
      <w:shd w:val="clear" w:color="auto" w:fill="FF8400" w:themeFill="accent1"/>
    </w:rPr>
  </w:style>
  <w:style w:type="character" w:customStyle="1" w:styleId="berschrift2Zchn">
    <w:name w:val="Überschrift 2 Zchn"/>
    <w:basedOn w:val="Absatz-Standardschriftart"/>
    <w:link w:val="berschrift2"/>
    <w:uiPriority w:val="9"/>
    <w:rsid w:val="009F45D1"/>
    <w:rPr>
      <w:caps/>
      <w:spacing w:val="15"/>
      <w:shd w:val="clear" w:color="auto" w:fill="FFE6CC" w:themeFill="accent1" w:themeFillTint="33"/>
    </w:rPr>
  </w:style>
  <w:style w:type="character" w:customStyle="1" w:styleId="berschrift3Zchn">
    <w:name w:val="Überschrift 3 Zchn"/>
    <w:basedOn w:val="Absatz-Standardschriftart"/>
    <w:link w:val="berschrift3"/>
    <w:uiPriority w:val="9"/>
    <w:rsid w:val="009F45D1"/>
    <w:rPr>
      <w:caps/>
      <w:color w:val="7F4100" w:themeColor="accent1" w:themeShade="7F"/>
      <w:spacing w:val="15"/>
    </w:rPr>
  </w:style>
  <w:style w:type="character" w:customStyle="1" w:styleId="berschrift4Zchn">
    <w:name w:val="Überschrift 4 Zchn"/>
    <w:basedOn w:val="Absatz-Standardschriftart"/>
    <w:link w:val="berschrift4"/>
    <w:uiPriority w:val="9"/>
    <w:rsid w:val="009F45D1"/>
    <w:rPr>
      <w:caps/>
      <w:color w:val="BF6200" w:themeColor="accent1" w:themeShade="BF"/>
      <w:spacing w:val="10"/>
    </w:rPr>
  </w:style>
  <w:style w:type="paragraph" w:customStyle="1" w:styleId="InhaltsbeschreibungTitel">
    <w:name w:val="Inhaltsbeschreibung Titel"/>
    <w:basedOn w:val="Standard"/>
    <w:rsid w:val="00C46B4B"/>
    <w:pPr>
      <w:spacing w:before="120"/>
    </w:pPr>
    <w:rPr>
      <w:rFonts w:ascii="Georgia" w:hAnsi="Georgia"/>
      <w:bCs/>
      <w:i/>
      <w:iCs/>
      <w:color w:val="FF8400" w:themeColor="accent1"/>
      <w:sz w:val="24"/>
    </w:rPr>
  </w:style>
  <w:style w:type="paragraph" w:styleId="Inhaltsverzeichnisberschrift">
    <w:name w:val="TOC Heading"/>
    <w:basedOn w:val="berschrift1"/>
    <w:next w:val="Standard"/>
    <w:uiPriority w:val="39"/>
    <w:unhideWhenUsed/>
    <w:qFormat/>
    <w:rsid w:val="009F45D1"/>
    <w:pPr>
      <w:outlineLvl w:val="9"/>
    </w:pPr>
    <w:rPr>
      <w:lang w:bidi="en-US"/>
    </w:rPr>
  </w:style>
  <w:style w:type="character" w:styleId="IntensiveHervorhebung">
    <w:name w:val="Intense Emphasis"/>
    <w:uiPriority w:val="21"/>
    <w:qFormat/>
    <w:rsid w:val="009F45D1"/>
    <w:rPr>
      <w:b/>
      <w:bCs/>
      <w:caps/>
      <w:color w:val="7F4100" w:themeColor="accent1" w:themeShade="7F"/>
      <w:spacing w:val="10"/>
    </w:rPr>
  </w:style>
  <w:style w:type="character" w:styleId="IntensiverVerweis">
    <w:name w:val="Intense Reference"/>
    <w:uiPriority w:val="32"/>
    <w:qFormat/>
    <w:rsid w:val="009F45D1"/>
    <w:rPr>
      <w:b/>
      <w:bCs/>
      <w:i/>
      <w:iCs/>
      <w:caps/>
      <w:color w:val="FF8400" w:themeColor="accent1"/>
    </w:rPr>
  </w:style>
  <w:style w:type="paragraph" w:styleId="IntensivesZitat">
    <w:name w:val="Intense Quote"/>
    <w:basedOn w:val="Standard"/>
    <w:next w:val="Standard"/>
    <w:link w:val="IntensivesZitatZchn"/>
    <w:uiPriority w:val="30"/>
    <w:qFormat/>
    <w:rsid w:val="009F45D1"/>
    <w:pPr>
      <w:pBdr>
        <w:top w:val="single" w:sz="4" w:space="10" w:color="FF8400" w:themeColor="accent1"/>
        <w:left w:val="single" w:sz="4" w:space="10" w:color="FF8400" w:themeColor="accent1"/>
      </w:pBdr>
      <w:spacing w:after="0"/>
      <w:ind w:left="1296" w:right="1152"/>
      <w:jc w:val="both"/>
    </w:pPr>
    <w:rPr>
      <w:i/>
      <w:iCs/>
      <w:color w:val="FF8400" w:themeColor="accent1"/>
    </w:rPr>
  </w:style>
  <w:style w:type="character" w:customStyle="1" w:styleId="IntensivesZitatZchn">
    <w:name w:val="Intensives Zitat Zchn"/>
    <w:basedOn w:val="Absatz-Standardschriftart"/>
    <w:link w:val="IntensivesZitat"/>
    <w:uiPriority w:val="30"/>
    <w:rsid w:val="009F45D1"/>
    <w:rPr>
      <w:i/>
      <w:iCs/>
      <w:color w:val="FF8400" w:themeColor="accent1"/>
      <w:sz w:val="20"/>
      <w:szCs w:val="20"/>
    </w:rPr>
  </w:style>
  <w:style w:type="paragraph" w:styleId="Kommentartext">
    <w:name w:val="annotation text"/>
    <w:basedOn w:val="Standard"/>
    <w:link w:val="KommentartextZchn"/>
    <w:semiHidden/>
    <w:unhideWhenUsed/>
    <w:rsid w:val="005165D0"/>
    <w:pPr>
      <w:spacing w:line="240" w:lineRule="auto"/>
    </w:pPr>
    <w:rPr>
      <w:sz w:val="24"/>
      <w:szCs w:val="24"/>
    </w:rPr>
  </w:style>
  <w:style w:type="character" w:customStyle="1" w:styleId="KommentartextZchn">
    <w:name w:val="Kommentartext Zchn"/>
    <w:basedOn w:val="Absatz-Standardschriftart"/>
    <w:link w:val="Kommentartext"/>
    <w:semiHidden/>
    <w:rsid w:val="005165D0"/>
    <w:rPr>
      <w:rFonts w:cs="Times New Roman"/>
      <w:lang w:eastAsia="de-DE"/>
    </w:rPr>
  </w:style>
  <w:style w:type="paragraph" w:styleId="Kommentarthema">
    <w:name w:val="annotation subject"/>
    <w:basedOn w:val="Kommentartext"/>
    <w:next w:val="Kommentartext"/>
    <w:link w:val="KommentarthemaZchn"/>
    <w:semiHidden/>
    <w:unhideWhenUsed/>
    <w:rsid w:val="005165D0"/>
    <w:rPr>
      <w:b/>
      <w:bCs/>
      <w:sz w:val="20"/>
      <w:szCs w:val="20"/>
    </w:rPr>
  </w:style>
  <w:style w:type="character" w:customStyle="1" w:styleId="KommentarthemaZchn">
    <w:name w:val="Kommentarthema Zchn"/>
    <w:basedOn w:val="KommentartextZchn"/>
    <w:link w:val="Kommentarthema"/>
    <w:semiHidden/>
    <w:rsid w:val="005165D0"/>
    <w:rPr>
      <w:rFonts w:cs="Times New Roman"/>
      <w:b/>
      <w:bCs/>
      <w:sz w:val="20"/>
      <w:szCs w:val="20"/>
      <w:lang w:eastAsia="de-DE"/>
    </w:rPr>
  </w:style>
  <w:style w:type="character" w:styleId="Kommentarzeichen">
    <w:name w:val="annotation reference"/>
    <w:basedOn w:val="Absatz-Standardschriftart"/>
    <w:semiHidden/>
    <w:unhideWhenUsed/>
    <w:rsid w:val="005165D0"/>
    <w:rPr>
      <w:sz w:val="18"/>
      <w:szCs w:val="18"/>
    </w:rPr>
  </w:style>
  <w:style w:type="paragraph" w:customStyle="1" w:styleId="Kopf-undFuzeile">
    <w:name w:val="Kopf- und Fußzeile"/>
    <w:next w:val="Standard"/>
    <w:link w:val="Kopf-undFuzeileChar"/>
    <w:rsid w:val="005165D0"/>
    <w:rPr>
      <w:rFonts w:ascii="Trebuchet MS" w:hAnsi="Trebuchet MS" w:cs="Times New Roman"/>
      <w:sz w:val="10"/>
      <w:szCs w:val="12"/>
      <w:lang w:eastAsia="de-DE"/>
    </w:rPr>
  </w:style>
  <w:style w:type="character" w:customStyle="1" w:styleId="Kopf-undFuzeileChar">
    <w:name w:val="Kopf- und Fußzeile Char"/>
    <w:basedOn w:val="Absatz-Standardschriftart"/>
    <w:link w:val="Kopf-undFuzeile"/>
    <w:locked/>
    <w:rsid w:val="005165D0"/>
    <w:rPr>
      <w:rFonts w:ascii="Trebuchet MS" w:hAnsi="Trebuchet MS" w:cs="Times New Roman"/>
      <w:sz w:val="10"/>
      <w:szCs w:val="12"/>
      <w:lang w:eastAsia="de-DE"/>
    </w:rPr>
  </w:style>
  <w:style w:type="paragraph" w:styleId="Kopfzeile">
    <w:name w:val="header"/>
    <w:basedOn w:val="Standard"/>
    <w:link w:val="KopfzeileZchn"/>
    <w:rsid w:val="005165D0"/>
    <w:pPr>
      <w:tabs>
        <w:tab w:val="center" w:pos="4153"/>
        <w:tab w:val="right" w:pos="8306"/>
      </w:tabs>
      <w:spacing w:before="0" w:after="0" w:line="240" w:lineRule="auto"/>
    </w:pPr>
  </w:style>
  <w:style w:type="character" w:customStyle="1" w:styleId="KopfzeileZchn">
    <w:name w:val="Kopfzeile Zchn"/>
    <w:basedOn w:val="Absatz-Standardschriftart"/>
    <w:link w:val="Kopfzeile"/>
    <w:rsid w:val="005165D0"/>
    <w:rPr>
      <w:rFonts w:cs="Times New Roman"/>
      <w:sz w:val="20"/>
      <w:szCs w:val="18"/>
      <w:lang w:eastAsia="de-DE"/>
    </w:rPr>
  </w:style>
  <w:style w:type="paragraph" w:customStyle="1" w:styleId="Kundenname">
    <w:name w:val="Kundenname"/>
    <w:basedOn w:val="Standard"/>
    <w:rsid w:val="00C46B4B"/>
    <w:pPr>
      <w:spacing w:after="120"/>
    </w:pPr>
    <w:rPr>
      <w:rFonts w:ascii="Trebuchet MS" w:hAnsi="Trebuchet MS"/>
      <w:color w:val="616569" w:themeColor="accent6" w:themeShade="80"/>
      <w:sz w:val="36"/>
    </w:rPr>
  </w:style>
  <w:style w:type="character" w:styleId="Hyperlink">
    <w:name w:val="Hyperlink"/>
    <w:basedOn w:val="Absatz-Standardschriftart"/>
    <w:uiPriority w:val="99"/>
    <w:unhideWhenUsed/>
    <w:rsid w:val="00545D2E"/>
    <w:rPr>
      <w:rFonts w:ascii="Georgia" w:eastAsiaTheme="minorHAnsi" w:hAnsi="Georgia"/>
      <w:i/>
      <w:color w:val="FF8400" w:themeColor="accent1"/>
      <w:sz w:val="18"/>
    </w:rPr>
  </w:style>
  <w:style w:type="paragraph" w:styleId="Listenabsatz">
    <w:name w:val="List Paragraph"/>
    <w:basedOn w:val="Standard"/>
    <w:link w:val="ListenabsatzZchn"/>
    <w:uiPriority w:val="34"/>
    <w:qFormat/>
    <w:rsid w:val="009F45D1"/>
    <w:pPr>
      <w:ind w:left="720"/>
      <w:contextualSpacing/>
    </w:pPr>
  </w:style>
  <w:style w:type="character" w:customStyle="1" w:styleId="ListenabsatzZchn">
    <w:name w:val="Listenabsatz Zchn"/>
    <w:basedOn w:val="Absatz-Standardschriftart"/>
    <w:link w:val="Listenabsatz"/>
    <w:uiPriority w:val="34"/>
    <w:locked/>
    <w:rsid w:val="00C46B4B"/>
    <w:rPr>
      <w:sz w:val="20"/>
      <w:szCs w:val="20"/>
    </w:rPr>
  </w:style>
  <w:style w:type="paragraph" w:styleId="Titel">
    <w:name w:val="Title"/>
    <w:basedOn w:val="Standard"/>
    <w:next w:val="Standard"/>
    <w:link w:val="TitelZchn"/>
    <w:uiPriority w:val="10"/>
    <w:qFormat/>
    <w:rsid w:val="009F45D1"/>
    <w:pPr>
      <w:spacing w:before="720"/>
    </w:pPr>
    <w:rPr>
      <w:caps/>
      <w:color w:val="FF8400" w:themeColor="accent1"/>
      <w:spacing w:val="10"/>
      <w:kern w:val="28"/>
      <w:sz w:val="52"/>
      <w:szCs w:val="52"/>
    </w:rPr>
  </w:style>
  <w:style w:type="character" w:customStyle="1" w:styleId="TitelZchn">
    <w:name w:val="Titel Zchn"/>
    <w:basedOn w:val="Absatz-Standardschriftart"/>
    <w:link w:val="Titel"/>
    <w:uiPriority w:val="10"/>
    <w:rsid w:val="009F45D1"/>
    <w:rPr>
      <w:caps/>
      <w:color w:val="FF8400" w:themeColor="accent1"/>
      <w:spacing w:val="10"/>
      <w:kern w:val="28"/>
      <w:sz w:val="52"/>
      <w:szCs w:val="52"/>
    </w:rPr>
  </w:style>
  <w:style w:type="paragraph" w:customStyle="1" w:styleId="ProtokollZwischenberschriften">
    <w:name w:val="Protokoll Zwischenüberschriften"/>
    <w:basedOn w:val="Standard"/>
    <w:next w:val="Standard"/>
    <w:rsid w:val="00C46B4B"/>
    <w:pPr>
      <w:spacing w:before="240" w:line="240" w:lineRule="auto"/>
    </w:pPr>
    <w:rPr>
      <w:rFonts w:ascii="Georgia" w:eastAsiaTheme="minorHAnsi" w:hAnsi="Georgia"/>
      <w:bCs/>
      <w:i/>
      <w:iCs/>
      <w:color w:val="FF8400" w:themeColor="accent1"/>
      <w:sz w:val="56"/>
    </w:rPr>
  </w:style>
  <w:style w:type="paragraph" w:customStyle="1" w:styleId="Quellcode">
    <w:name w:val="Quellcode"/>
    <w:basedOn w:val="Standard"/>
    <w:next w:val="Standard"/>
    <w:rsid w:val="00C46B4B"/>
    <w:pPr>
      <w:pBdr>
        <w:top w:val="dotted" w:sz="4" w:space="5" w:color="808080" w:themeColor="background1" w:themeShade="80"/>
        <w:left w:val="dotted" w:sz="4" w:space="5" w:color="808080" w:themeColor="background1" w:themeShade="80"/>
        <w:bottom w:val="dotted" w:sz="4" w:space="5" w:color="808080" w:themeColor="background1" w:themeShade="80"/>
        <w:right w:val="dotted" w:sz="4" w:space="5" w:color="808080" w:themeColor="background1" w:themeShade="80"/>
      </w:pBdr>
      <w:shd w:val="clear" w:color="auto" w:fill="F3F3F3"/>
      <w:tabs>
        <w:tab w:val="left" w:pos="142"/>
        <w:tab w:val="left" w:pos="284"/>
        <w:tab w:val="left" w:pos="425"/>
        <w:tab w:val="left" w:pos="567"/>
        <w:tab w:val="left" w:pos="709"/>
        <w:tab w:val="left" w:pos="851"/>
        <w:tab w:val="left" w:pos="992"/>
        <w:tab w:val="left" w:pos="1134"/>
        <w:tab w:val="left" w:pos="1276"/>
        <w:tab w:val="left" w:pos="1418"/>
        <w:tab w:val="left" w:pos="1559"/>
        <w:tab w:val="left" w:pos="1701"/>
        <w:tab w:val="left" w:pos="1843"/>
        <w:tab w:val="left" w:pos="1985"/>
        <w:tab w:val="left" w:pos="2126"/>
        <w:tab w:val="left" w:pos="2268"/>
      </w:tabs>
      <w:spacing w:line="240" w:lineRule="auto"/>
      <w:contextualSpacing/>
    </w:pPr>
    <w:rPr>
      <w:rFonts w:ascii="Courier" w:hAnsi="Courier"/>
      <w:sz w:val="16"/>
    </w:rPr>
  </w:style>
  <w:style w:type="character" w:styleId="Seitenzahl">
    <w:name w:val="page number"/>
    <w:basedOn w:val="Absatz-Standardschriftart"/>
    <w:rsid w:val="005165D0"/>
    <w:rPr>
      <w:rFonts w:ascii="Trebuchet MS" w:hAnsi="Trebuchet MS"/>
      <w:b w:val="0"/>
      <w:i w:val="0"/>
      <w:sz w:val="12"/>
    </w:rPr>
  </w:style>
  <w:style w:type="paragraph" w:customStyle="1" w:styleId="SmallList">
    <w:name w:val="Small List"/>
    <w:basedOn w:val="Standard"/>
    <w:rsid w:val="005165D0"/>
    <w:pPr>
      <w:spacing w:before="0" w:after="0" w:line="240" w:lineRule="auto"/>
      <w:ind w:left="357" w:hanging="357"/>
    </w:pPr>
    <w:rPr>
      <w:sz w:val="12"/>
    </w:rPr>
  </w:style>
  <w:style w:type="paragraph" w:styleId="Sprechblasentext">
    <w:name w:val="Balloon Text"/>
    <w:basedOn w:val="Standard"/>
    <w:link w:val="SprechblasentextZchn"/>
    <w:rsid w:val="005165D0"/>
    <w:pPr>
      <w:spacing w:before="0" w:after="0" w:line="240" w:lineRule="auto"/>
    </w:pPr>
  </w:style>
  <w:style w:type="character" w:customStyle="1" w:styleId="SprechblasentextZchn">
    <w:name w:val="Sprechblasentext Zchn"/>
    <w:basedOn w:val="Absatz-Standardschriftart"/>
    <w:link w:val="Sprechblasentext"/>
    <w:rsid w:val="005165D0"/>
    <w:rPr>
      <w:rFonts w:cs="Times New Roman"/>
      <w:sz w:val="20"/>
      <w:szCs w:val="18"/>
      <w:lang w:eastAsia="de-DE"/>
    </w:rPr>
  </w:style>
  <w:style w:type="character" w:customStyle="1" w:styleId="StandardBold">
    <w:name w:val="Standard Bold"/>
    <w:basedOn w:val="Absatz-Standardschriftart"/>
    <w:rsid w:val="005165D0"/>
    <w:rPr>
      <w:rFonts w:ascii="Trebuchet MS" w:hAnsi="Trebuchet MS"/>
      <w:b/>
    </w:rPr>
  </w:style>
  <w:style w:type="paragraph" w:styleId="Standardeinzug">
    <w:name w:val="Normal Indent"/>
    <w:basedOn w:val="Standard"/>
    <w:rsid w:val="005165D0"/>
    <w:pPr>
      <w:ind w:left="482"/>
    </w:pPr>
  </w:style>
  <w:style w:type="paragraph" w:customStyle="1" w:styleId="Standardeinzuggro">
    <w:name w:val="Standardeinzug groß"/>
    <w:basedOn w:val="Standard"/>
    <w:rsid w:val="005165D0"/>
    <w:pPr>
      <w:ind w:left="964"/>
    </w:pPr>
  </w:style>
  <w:style w:type="paragraph" w:customStyle="1" w:styleId="Tabellenkopf">
    <w:name w:val="Tabellenkopf"/>
    <w:basedOn w:val="Standard"/>
    <w:next w:val="Standard"/>
    <w:rsid w:val="00C46B4B"/>
    <w:pPr>
      <w:spacing w:before="240" w:line="240" w:lineRule="auto"/>
    </w:pPr>
    <w:rPr>
      <w:b/>
      <w:bCs/>
    </w:rPr>
  </w:style>
  <w:style w:type="paragraph" w:customStyle="1" w:styleId="Tabelle">
    <w:name w:val="Tabelle"/>
    <w:basedOn w:val="Tabellenkopf"/>
    <w:rsid w:val="00C46B4B"/>
  </w:style>
  <w:style w:type="table" w:styleId="TabelleEinfach1">
    <w:name w:val="Table Simple 1"/>
    <w:basedOn w:val="NormaleTabelle"/>
    <w:rsid w:val="005165D0"/>
    <w:pPr>
      <w:tabs>
        <w:tab w:val="left" w:pos="482"/>
        <w:tab w:val="left" w:pos="964"/>
        <w:tab w:val="left" w:pos="1446"/>
        <w:tab w:val="left" w:pos="1928"/>
        <w:tab w:val="left" w:pos="3856"/>
        <w:tab w:val="left" w:pos="5783"/>
        <w:tab w:val="right" w:pos="7655"/>
      </w:tabs>
      <w:spacing w:after="240" w:line="360" w:lineRule="auto"/>
      <w:contextualSpacing/>
    </w:pPr>
    <w:rPr>
      <w:rFonts w:ascii="Exo 2" w:hAnsi="Exo 2" w:cs="Times New Roman"/>
      <w:color w:val="959799" w:themeColor="accent5"/>
      <w:sz w:val="16"/>
      <w:szCs w:val="16"/>
    </w:rPr>
    <w:tblPr>
      <w:tblBorders>
        <w:top w:val="single" w:sz="4" w:space="0" w:color="333333"/>
        <w:left w:val="single" w:sz="4" w:space="0" w:color="333333"/>
        <w:bottom w:val="single" w:sz="4" w:space="0" w:color="333333"/>
        <w:right w:val="single" w:sz="4" w:space="0" w:color="333333"/>
        <w:insideH w:val="single" w:sz="6" w:space="0" w:color="333333"/>
        <w:insideV w:val="single" w:sz="6" w:space="0" w:color="333333"/>
      </w:tblBorders>
      <w:tblCellMar>
        <w:top w:w="85" w:type="dxa"/>
        <w:left w:w="28" w:type="dxa"/>
        <w:bottom w:w="28" w:type="dxa"/>
        <w:right w:w="2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ellenbody">
    <w:name w:val="Tabellenbody"/>
    <w:basedOn w:val="Standard"/>
    <w:rsid w:val="00C46B4B"/>
    <w:pPr>
      <w:spacing w:before="120" w:after="120" w:line="240" w:lineRule="auto"/>
    </w:pPr>
    <w:rPr>
      <w:szCs w:val="14"/>
    </w:rPr>
  </w:style>
  <w:style w:type="paragraph" w:customStyle="1" w:styleId="TabellenbodyAufzhlung">
    <w:name w:val="Tabellenbody Aufzählung"/>
    <w:basedOn w:val="Tabellenbody"/>
    <w:rsid w:val="005165D0"/>
    <w:pPr>
      <w:widowControl w:val="0"/>
      <w:numPr>
        <w:numId w:val="6"/>
      </w:numPr>
      <w:spacing w:before="240"/>
      <w:contextualSpacing/>
    </w:pPr>
  </w:style>
  <w:style w:type="paragraph" w:customStyle="1" w:styleId="TabellenbodyNummerierung">
    <w:name w:val="Tabellenbody Nummerierung"/>
    <w:basedOn w:val="TabellenbodyAufzhlung"/>
    <w:rsid w:val="005165D0"/>
    <w:pPr>
      <w:numPr>
        <w:numId w:val="7"/>
      </w:numPr>
    </w:pPr>
  </w:style>
  <w:style w:type="table" w:styleId="Tabellenraster">
    <w:name w:val="Table Grid"/>
    <w:basedOn w:val="NormaleTabelle"/>
    <w:rsid w:val="005165D0"/>
    <w:rPr>
      <w:rFonts w:ascii="Exo 2" w:hAnsi="Exo 2" w:cs="Times New Roman"/>
      <w:color w:val="959799" w:themeColor="accent5"/>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elblattAuthor">
    <w:name w:val="Titelblatt Author"/>
    <w:basedOn w:val="Standard"/>
    <w:rsid w:val="00C46B4B"/>
    <w:pPr>
      <w:spacing w:before="240" w:line="240" w:lineRule="auto"/>
    </w:pPr>
    <w:rPr>
      <w:bCs/>
      <w:color w:val="959799" w:themeColor="accent5"/>
    </w:rPr>
  </w:style>
  <w:style w:type="paragraph" w:customStyle="1" w:styleId="Titelkopf">
    <w:name w:val="Titelkopf"/>
    <w:basedOn w:val="Standard"/>
    <w:rsid w:val="005165D0"/>
    <w:pPr>
      <w:spacing w:before="0" w:after="0" w:line="240" w:lineRule="auto"/>
    </w:pPr>
  </w:style>
  <w:style w:type="paragraph" w:customStyle="1" w:styleId="TitelkopfFett">
    <w:name w:val="Titelkopf Fett"/>
    <w:basedOn w:val="Standard"/>
    <w:next w:val="Standard"/>
    <w:rsid w:val="005165D0"/>
    <w:pPr>
      <w:spacing w:before="0" w:after="0" w:line="240" w:lineRule="auto"/>
    </w:pPr>
    <w:rPr>
      <w:b/>
    </w:rPr>
  </w:style>
  <w:style w:type="paragraph" w:customStyle="1" w:styleId="To-Doecxio">
    <w:name w:val="To-Do ecx.io"/>
    <w:basedOn w:val="Standard"/>
    <w:next w:val="Standard"/>
    <w:rsid w:val="00C46B4B"/>
    <w:pPr>
      <w:pBdr>
        <w:top w:val="dashed" w:sz="4" w:space="10" w:color="FF6600"/>
        <w:left w:val="dashed" w:sz="4" w:space="10" w:color="FF6600"/>
        <w:bottom w:val="dashed" w:sz="4" w:space="10" w:color="FF6600"/>
        <w:right w:val="dashed" w:sz="4" w:space="10" w:color="FF6600"/>
      </w:pBdr>
      <w:shd w:val="clear" w:color="auto" w:fill="D9D9D9" w:themeFill="background1" w:themeFillShade="D9"/>
      <w:spacing w:line="240" w:lineRule="auto"/>
    </w:pPr>
  </w:style>
  <w:style w:type="paragraph" w:customStyle="1" w:styleId="To-Doclient">
    <w:name w:val="To-Do client"/>
    <w:basedOn w:val="To-Doecxio"/>
    <w:next w:val="Standard"/>
    <w:rsid w:val="00C46B4B"/>
    <w:pPr>
      <w:pBdr>
        <w:top w:val="dashed" w:sz="4" w:space="10" w:color="0F594A" w:themeColor="accent2" w:themeShade="BF"/>
        <w:left w:val="dashed" w:sz="4" w:space="10" w:color="0F594A" w:themeColor="accent2" w:themeShade="BF"/>
        <w:bottom w:val="dashed" w:sz="4" w:space="10" w:color="0F594A" w:themeColor="accent2" w:themeShade="BF"/>
        <w:right w:val="dashed" w:sz="4" w:space="10" w:color="0F594A" w:themeColor="accent2" w:themeShade="BF"/>
      </w:pBdr>
      <w:shd w:val="clear" w:color="auto" w:fill="E9EAEA" w:themeFill="accent5" w:themeFillTint="33"/>
    </w:pPr>
  </w:style>
  <w:style w:type="paragraph" w:customStyle="1" w:styleId="berschrift1Liste">
    <w:name w:val="Überschrift 1 Liste"/>
    <w:basedOn w:val="berschrift1"/>
    <w:next w:val="Standard"/>
    <w:rsid w:val="00C46B4B"/>
    <w:pPr>
      <w:numPr>
        <w:numId w:val="11"/>
      </w:numPr>
    </w:pPr>
  </w:style>
  <w:style w:type="paragraph" w:customStyle="1" w:styleId="berschrift1nummeriert">
    <w:name w:val="Überschrift 1 nummeriert"/>
    <w:basedOn w:val="berschrift1"/>
    <w:next w:val="Standard"/>
    <w:rsid w:val="00C46B4B"/>
    <w:pPr>
      <w:numPr>
        <w:numId w:val="12"/>
      </w:numPr>
    </w:pPr>
  </w:style>
  <w:style w:type="paragraph" w:customStyle="1" w:styleId="berschrift2Liste">
    <w:name w:val="Überschrift 2 Liste"/>
    <w:basedOn w:val="berschrift1Liste"/>
    <w:next w:val="Standard"/>
    <w:rsid w:val="00C46B4B"/>
    <w:pPr>
      <w:numPr>
        <w:numId w:val="0"/>
      </w:numPr>
      <w:spacing w:before="720" w:after="240"/>
    </w:pPr>
    <w:rPr>
      <w:sz w:val="40"/>
      <w:szCs w:val="44"/>
    </w:rPr>
  </w:style>
  <w:style w:type="paragraph" w:customStyle="1" w:styleId="berschrift2nummeriert">
    <w:name w:val="Überschrift 2 nummeriert"/>
    <w:basedOn w:val="berschrift1nummeriert"/>
    <w:next w:val="Standard"/>
    <w:rsid w:val="00C46B4B"/>
    <w:pPr>
      <w:numPr>
        <w:ilvl w:val="1"/>
      </w:numPr>
      <w:spacing w:before="720" w:after="240"/>
      <w:outlineLvl w:val="1"/>
    </w:pPr>
    <w:rPr>
      <w:sz w:val="40"/>
    </w:rPr>
  </w:style>
  <w:style w:type="paragraph" w:customStyle="1" w:styleId="berschrift3Liste">
    <w:name w:val="Überschrift 3 Liste"/>
    <w:basedOn w:val="berschrift2Liste"/>
    <w:next w:val="Standard"/>
    <w:rsid w:val="00C46B4B"/>
    <w:rPr>
      <w:sz w:val="32"/>
      <w:szCs w:val="32"/>
    </w:rPr>
  </w:style>
  <w:style w:type="paragraph" w:customStyle="1" w:styleId="berschrift3nummeriert">
    <w:name w:val="Überschrift 3 nummeriert"/>
    <w:basedOn w:val="berschrift2nummeriert"/>
    <w:next w:val="Standard"/>
    <w:rsid w:val="00C46B4B"/>
    <w:pPr>
      <w:numPr>
        <w:ilvl w:val="2"/>
      </w:numPr>
      <w:outlineLvl w:val="2"/>
    </w:pPr>
    <w:rPr>
      <w:sz w:val="32"/>
    </w:rPr>
  </w:style>
  <w:style w:type="paragraph" w:customStyle="1" w:styleId="berschrift4Liste">
    <w:name w:val="Überschrift 4 Liste"/>
    <w:basedOn w:val="berschrift3Liste"/>
    <w:next w:val="Standard"/>
    <w:rsid w:val="00C46B4B"/>
    <w:rPr>
      <w:sz w:val="24"/>
    </w:rPr>
  </w:style>
  <w:style w:type="paragraph" w:customStyle="1" w:styleId="berschrift4nummeriert">
    <w:name w:val="Überschrift 4 nummeriert"/>
    <w:basedOn w:val="berschrift3nummeriert"/>
    <w:next w:val="Standard"/>
    <w:rsid w:val="00C46B4B"/>
    <w:pPr>
      <w:numPr>
        <w:ilvl w:val="3"/>
      </w:numPr>
      <w:outlineLvl w:val="3"/>
    </w:pPr>
    <w:rPr>
      <w:sz w:val="24"/>
    </w:rPr>
  </w:style>
  <w:style w:type="character" w:customStyle="1" w:styleId="berschrift5Zchn">
    <w:name w:val="Überschrift 5 Zchn"/>
    <w:basedOn w:val="Absatz-Standardschriftart"/>
    <w:link w:val="berschrift5"/>
    <w:uiPriority w:val="9"/>
    <w:rsid w:val="009F45D1"/>
    <w:rPr>
      <w:caps/>
      <w:color w:val="BF6200" w:themeColor="accent1" w:themeShade="BF"/>
      <w:spacing w:val="10"/>
    </w:rPr>
  </w:style>
  <w:style w:type="paragraph" w:customStyle="1" w:styleId="berschrift5Liste">
    <w:name w:val="Überschrift 5 Liste"/>
    <w:basedOn w:val="berschrift4Liste"/>
    <w:next w:val="Standard"/>
    <w:rsid w:val="00C46B4B"/>
  </w:style>
  <w:style w:type="paragraph" w:customStyle="1" w:styleId="berschrift5nummeriert">
    <w:name w:val="Überschrift 5 nummeriert"/>
    <w:basedOn w:val="berschrift3nummeriert"/>
    <w:next w:val="Standard"/>
    <w:rsid w:val="00C46B4B"/>
    <w:pPr>
      <w:numPr>
        <w:ilvl w:val="4"/>
      </w:numPr>
      <w:outlineLvl w:val="4"/>
    </w:pPr>
    <w:rPr>
      <w:sz w:val="24"/>
    </w:rPr>
  </w:style>
  <w:style w:type="character" w:customStyle="1" w:styleId="berschrift6Zchn">
    <w:name w:val="Überschrift 6 Zchn"/>
    <w:basedOn w:val="Absatz-Standardschriftart"/>
    <w:link w:val="berschrift6"/>
    <w:uiPriority w:val="9"/>
    <w:rsid w:val="009F45D1"/>
    <w:rPr>
      <w:caps/>
      <w:color w:val="BF6200" w:themeColor="accent1" w:themeShade="BF"/>
      <w:spacing w:val="10"/>
    </w:rPr>
  </w:style>
  <w:style w:type="paragraph" w:customStyle="1" w:styleId="berschrift6Liste">
    <w:name w:val="Überschrift 6 Liste"/>
    <w:basedOn w:val="berschrift4Liste"/>
    <w:next w:val="Standard"/>
    <w:rsid w:val="00C46B4B"/>
  </w:style>
  <w:style w:type="paragraph" w:customStyle="1" w:styleId="berschrift6nummeriert">
    <w:name w:val="Überschrift 6 nummeriert"/>
    <w:basedOn w:val="berschrift5nummeriert"/>
    <w:next w:val="Standard"/>
    <w:rsid w:val="00C46B4B"/>
    <w:pPr>
      <w:numPr>
        <w:ilvl w:val="5"/>
      </w:numPr>
      <w:outlineLvl w:val="5"/>
    </w:pPr>
  </w:style>
  <w:style w:type="character" w:customStyle="1" w:styleId="berschrift7Zchn">
    <w:name w:val="Überschrift 7 Zchn"/>
    <w:basedOn w:val="Absatz-Standardschriftart"/>
    <w:link w:val="berschrift7"/>
    <w:uiPriority w:val="9"/>
    <w:rsid w:val="009F45D1"/>
    <w:rPr>
      <w:caps/>
      <w:color w:val="BF6200" w:themeColor="accent1" w:themeShade="BF"/>
      <w:spacing w:val="10"/>
    </w:rPr>
  </w:style>
  <w:style w:type="paragraph" w:customStyle="1" w:styleId="berschrift7nummeriert">
    <w:name w:val="Überschrift 7 nummeriert"/>
    <w:basedOn w:val="berschrift6nummeriert"/>
    <w:next w:val="Standard"/>
    <w:rsid w:val="00C46B4B"/>
    <w:pPr>
      <w:numPr>
        <w:ilvl w:val="6"/>
      </w:numPr>
      <w:outlineLvl w:val="6"/>
    </w:pPr>
  </w:style>
  <w:style w:type="character" w:customStyle="1" w:styleId="berschrift8Zchn">
    <w:name w:val="Überschrift 8 Zchn"/>
    <w:basedOn w:val="Absatz-Standardschriftart"/>
    <w:link w:val="berschrift8"/>
    <w:uiPriority w:val="9"/>
    <w:rsid w:val="009F45D1"/>
    <w:rPr>
      <w:caps/>
      <w:spacing w:val="10"/>
      <w:sz w:val="18"/>
      <w:szCs w:val="18"/>
    </w:rPr>
  </w:style>
  <w:style w:type="paragraph" w:customStyle="1" w:styleId="berschrift8nummeriert">
    <w:name w:val="Überschrift 8 nummeriert"/>
    <w:basedOn w:val="berschrift7nummeriert"/>
    <w:next w:val="Standard"/>
    <w:rsid w:val="00C46B4B"/>
    <w:pPr>
      <w:numPr>
        <w:ilvl w:val="7"/>
      </w:numPr>
      <w:outlineLvl w:val="7"/>
    </w:pPr>
  </w:style>
  <w:style w:type="character" w:customStyle="1" w:styleId="berschrift9Zchn">
    <w:name w:val="Überschrift 9 Zchn"/>
    <w:basedOn w:val="Absatz-Standardschriftart"/>
    <w:link w:val="berschrift9"/>
    <w:uiPriority w:val="9"/>
    <w:rsid w:val="009F45D1"/>
    <w:rPr>
      <w:i/>
      <w:caps/>
      <w:spacing w:val="10"/>
      <w:sz w:val="18"/>
      <w:szCs w:val="18"/>
    </w:rPr>
  </w:style>
  <w:style w:type="paragraph" w:customStyle="1" w:styleId="berschrift9nummeriert">
    <w:name w:val="Überschrift 9 nummeriert"/>
    <w:basedOn w:val="berschrift8nummeriert"/>
    <w:next w:val="Standard"/>
    <w:rsid w:val="00C46B4B"/>
    <w:pPr>
      <w:numPr>
        <w:ilvl w:val="8"/>
      </w:numPr>
      <w:outlineLvl w:val="8"/>
    </w:pPr>
  </w:style>
  <w:style w:type="paragraph" w:styleId="Verzeichnis1">
    <w:name w:val="toc 1"/>
    <w:basedOn w:val="Standard"/>
    <w:next w:val="Standard"/>
    <w:uiPriority w:val="39"/>
    <w:rsid w:val="005165D0"/>
    <w:pPr>
      <w:spacing w:before="0" w:after="270" w:line="240" w:lineRule="auto"/>
      <w:ind w:left="450" w:right="450" w:hanging="450"/>
    </w:pPr>
    <w:rPr>
      <w:color w:val="404040"/>
      <w:sz w:val="24"/>
    </w:rPr>
  </w:style>
  <w:style w:type="paragraph" w:styleId="Verzeichnis2">
    <w:name w:val="toc 2"/>
    <w:basedOn w:val="Standard"/>
    <w:next w:val="Standard"/>
    <w:uiPriority w:val="39"/>
    <w:rsid w:val="005165D0"/>
    <w:pPr>
      <w:spacing w:before="0" w:after="270" w:line="240" w:lineRule="auto"/>
      <w:contextualSpacing/>
    </w:pPr>
    <w:rPr>
      <w:color w:val="404040"/>
    </w:rPr>
  </w:style>
  <w:style w:type="paragraph" w:styleId="Verzeichnis3">
    <w:name w:val="toc 3"/>
    <w:basedOn w:val="Verzeichnis2"/>
    <w:next w:val="Standard"/>
    <w:uiPriority w:val="39"/>
    <w:rsid w:val="005165D0"/>
    <w:pPr>
      <w:spacing w:after="180"/>
      <w:ind w:left="357"/>
    </w:pPr>
    <w:rPr>
      <w:sz w:val="16"/>
    </w:rPr>
  </w:style>
  <w:style w:type="paragraph" w:styleId="Verzeichnis4">
    <w:name w:val="toc 4"/>
    <w:basedOn w:val="Verzeichnis3"/>
    <w:next w:val="Standard"/>
    <w:uiPriority w:val="39"/>
    <w:rsid w:val="005165D0"/>
    <w:pPr>
      <w:ind w:left="720"/>
    </w:pPr>
  </w:style>
  <w:style w:type="paragraph" w:styleId="Verzeichnis5">
    <w:name w:val="toc 5"/>
    <w:basedOn w:val="Verzeichnis4"/>
    <w:next w:val="Standard"/>
    <w:uiPriority w:val="39"/>
    <w:rsid w:val="005165D0"/>
  </w:style>
  <w:style w:type="paragraph" w:styleId="Verzeichnis6">
    <w:name w:val="toc 6"/>
    <w:basedOn w:val="Verzeichnis5"/>
    <w:next w:val="Standard"/>
    <w:uiPriority w:val="39"/>
    <w:rsid w:val="005165D0"/>
  </w:style>
  <w:style w:type="paragraph" w:styleId="Verzeichnis7">
    <w:name w:val="toc 7"/>
    <w:basedOn w:val="Verzeichnis6"/>
    <w:next w:val="Standard"/>
    <w:uiPriority w:val="39"/>
    <w:rsid w:val="005165D0"/>
  </w:style>
  <w:style w:type="paragraph" w:styleId="Verzeichnis8">
    <w:name w:val="toc 8"/>
    <w:basedOn w:val="Verzeichnis7"/>
    <w:next w:val="Standard"/>
    <w:uiPriority w:val="39"/>
    <w:rsid w:val="005165D0"/>
  </w:style>
  <w:style w:type="paragraph" w:styleId="Verzeichnis9">
    <w:name w:val="toc 9"/>
    <w:basedOn w:val="Verzeichnis8"/>
    <w:next w:val="Standard"/>
    <w:uiPriority w:val="39"/>
    <w:rsid w:val="005165D0"/>
  </w:style>
  <w:style w:type="paragraph" w:customStyle="1" w:styleId="Zwischenberschrift">
    <w:name w:val="Zwischenüberschrift"/>
    <w:basedOn w:val="Standard"/>
    <w:next w:val="Standard"/>
    <w:rsid w:val="005165D0"/>
    <w:pPr>
      <w:spacing w:line="240" w:lineRule="auto"/>
    </w:pPr>
    <w:rPr>
      <w:rFonts w:ascii="Georgia" w:hAnsi="Georgia"/>
      <w:i/>
      <w:color w:val="404040"/>
      <w:sz w:val="36"/>
    </w:rPr>
  </w:style>
  <w:style w:type="paragraph" w:styleId="Untertitel">
    <w:name w:val="Subtitle"/>
    <w:basedOn w:val="Standard"/>
    <w:next w:val="Standard"/>
    <w:link w:val="UntertitelZchn"/>
    <w:uiPriority w:val="11"/>
    <w:qFormat/>
    <w:rsid w:val="009F45D1"/>
    <w:pPr>
      <w:spacing w:after="1000" w:line="240" w:lineRule="auto"/>
    </w:pPr>
    <w:rPr>
      <w:caps/>
      <w:color w:val="74787D" w:themeColor="text1" w:themeTint="A6"/>
      <w:spacing w:val="10"/>
      <w:sz w:val="24"/>
      <w:szCs w:val="24"/>
    </w:rPr>
  </w:style>
  <w:style w:type="character" w:customStyle="1" w:styleId="UntertitelZchn">
    <w:name w:val="Untertitel Zchn"/>
    <w:basedOn w:val="Absatz-Standardschriftart"/>
    <w:link w:val="Untertitel"/>
    <w:uiPriority w:val="11"/>
    <w:rsid w:val="009F45D1"/>
    <w:rPr>
      <w:caps/>
      <w:color w:val="74787D" w:themeColor="text1" w:themeTint="A6"/>
      <w:spacing w:val="10"/>
      <w:sz w:val="24"/>
      <w:szCs w:val="24"/>
    </w:rPr>
  </w:style>
  <w:style w:type="character" w:styleId="SchwacheHervorhebung">
    <w:name w:val="Subtle Emphasis"/>
    <w:uiPriority w:val="19"/>
    <w:qFormat/>
    <w:rsid w:val="009F45D1"/>
    <w:rPr>
      <w:i/>
      <w:iCs/>
      <w:color w:val="7F4100" w:themeColor="accent1" w:themeShade="7F"/>
    </w:rPr>
  </w:style>
  <w:style w:type="character" w:styleId="Hervorhebung">
    <w:name w:val="Emphasis"/>
    <w:uiPriority w:val="20"/>
    <w:qFormat/>
    <w:rsid w:val="009F45D1"/>
    <w:rPr>
      <w:caps/>
      <w:color w:val="7F4100" w:themeColor="accent1" w:themeShade="7F"/>
      <w:spacing w:val="5"/>
    </w:rPr>
  </w:style>
  <w:style w:type="character" w:styleId="Fett">
    <w:name w:val="Strong"/>
    <w:uiPriority w:val="22"/>
    <w:qFormat/>
    <w:rsid w:val="009F45D1"/>
    <w:rPr>
      <w:b/>
      <w:bCs/>
    </w:rPr>
  </w:style>
  <w:style w:type="paragraph" w:styleId="Zitat">
    <w:name w:val="Quote"/>
    <w:basedOn w:val="Standard"/>
    <w:next w:val="Standard"/>
    <w:link w:val="ZitatZchn"/>
    <w:uiPriority w:val="29"/>
    <w:qFormat/>
    <w:rsid w:val="009F45D1"/>
    <w:rPr>
      <w:i/>
      <w:iCs/>
    </w:rPr>
  </w:style>
  <w:style w:type="character" w:customStyle="1" w:styleId="ZitatZchn">
    <w:name w:val="Zitat Zchn"/>
    <w:basedOn w:val="Absatz-Standardschriftart"/>
    <w:link w:val="Zitat"/>
    <w:uiPriority w:val="29"/>
    <w:rsid w:val="009F45D1"/>
    <w:rPr>
      <w:i/>
      <w:iCs/>
      <w:sz w:val="20"/>
      <w:szCs w:val="20"/>
    </w:rPr>
  </w:style>
  <w:style w:type="character" w:styleId="SchwacherVerweis">
    <w:name w:val="Subtle Reference"/>
    <w:uiPriority w:val="31"/>
    <w:qFormat/>
    <w:rsid w:val="009F45D1"/>
    <w:rPr>
      <w:b/>
      <w:bCs/>
      <w:color w:val="FF8400" w:themeColor="accent1"/>
    </w:rPr>
  </w:style>
  <w:style w:type="character" w:styleId="Buchtitel">
    <w:name w:val="Book Title"/>
    <w:uiPriority w:val="33"/>
    <w:qFormat/>
    <w:rsid w:val="009F45D1"/>
    <w:rPr>
      <w:b/>
      <w:bCs/>
      <w:i/>
      <w:iCs/>
      <w:spacing w:val="9"/>
    </w:rPr>
  </w:style>
  <w:style w:type="paragraph" w:styleId="Listennummer">
    <w:name w:val="List Number"/>
    <w:basedOn w:val="Standard"/>
    <w:uiPriority w:val="99"/>
    <w:unhideWhenUsed/>
    <w:rsid w:val="005165D0"/>
    <w:pPr>
      <w:numPr>
        <w:numId w:val="5"/>
      </w:numPr>
      <w:contextualSpacing/>
    </w:pPr>
  </w:style>
  <w:style w:type="paragraph" w:customStyle="1" w:styleId="Decision">
    <w:name w:val="Decision"/>
    <w:basedOn w:val="Standard"/>
    <w:next w:val="Standard"/>
    <w:rsid w:val="00C46B4B"/>
    <w:pPr>
      <w:pBdr>
        <w:left w:val="single" w:sz="12" w:space="4" w:color="auto"/>
      </w:pBdr>
      <w:spacing w:before="360" w:after="0"/>
      <w:ind w:left="357"/>
    </w:pPr>
    <w:rPr>
      <w:rFonts w:eastAsiaTheme="minorHAnsi"/>
      <w:lang w:val="en-US"/>
    </w:rPr>
  </w:style>
  <w:style w:type="paragraph" w:customStyle="1" w:styleId="Aufzhlung1">
    <w:name w:val="Aufzählung 1"/>
    <w:basedOn w:val="Standard"/>
    <w:uiPriority w:val="99"/>
    <w:rsid w:val="00C46B4B"/>
    <w:pPr>
      <w:contextualSpacing/>
    </w:pPr>
  </w:style>
  <w:style w:type="paragraph" w:customStyle="1" w:styleId="To-Doecomplexx">
    <w:name w:val="To-Do ecomplexx"/>
    <w:basedOn w:val="Standard"/>
    <w:next w:val="Standard"/>
    <w:rsid w:val="00C46B4B"/>
    <w:pPr>
      <w:pBdr>
        <w:top w:val="dashed" w:sz="4" w:space="10" w:color="FF6600"/>
        <w:left w:val="dashed" w:sz="4" w:space="10" w:color="FF6600"/>
        <w:bottom w:val="dashed" w:sz="4" w:space="10" w:color="FF6600"/>
        <w:right w:val="dashed" w:sz="4" w:space="10" w:color="FF6600"/>
      </w:pBdr>
      <w:shd w:val="clear" w:color="auto" w:fill="D9D9D9" w:themeFill="background1" w:themeFillShade="D9"/>
      <w:spacing w:line="240" w:lineRule="auto"/>
    </w:pPr>
  </w:style>
  <w:style w:type="paragraph" w:styleId="KeinLeerraum">
    <w:name w:val="No Spacing"/>
    <w:basedOn w:val="Standard"/>
    <w:link w:val="KeinLeerraumZchn"/>
    <w:uiPriority w:val="1"/>
    <w:qFormat/>
    <w:rsid w:val="009F45D1"/>
    <w:pPr>
      <w:spacing w:before="0" w:after="0" w:line="240" w:lineRule="auto"/>
    </w:pPr>
  </w:style>
  <w:style w:type="character" w:customStyle="1" w:styleId="KeinLeerraumZchn">
    <w:name w:val="Kein Leerraum Zchn"/>
    <w:basedOn w:val="Absatz-Standardschriftart"/>
    <w:link w:val="KeinLeerraum"/>
    <w:uiPriority w:val="1"/>
    <w:rsid w:val="009F45D1"/>
    <w:rPr>
      <w:sz w:val="20"/>
      <w:szCs w:val="20"/>
    </w:rPr>
  </w:style>
  <w:style w:type="paragraph" w:customStyle="1" w:styleId="Default">
    <w:name w:val="Default"/>
    <w:rsid w:val="001D5756"/>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Absatz-Standardschriftart"/>
    <w:rsid w:val="000D42BF"/>
  </w:style>
  <w:style w:type="paragraph" w:styleId="HTMLVorformatiert">
    <w:name w:val="HTML Preformatted"/>
    <w:basedOn w:val="Standard"/>
    <w:link w:val="HTMLVorformatiertZchn"/>
    <w:uiPriority w:val="99"/>
    <w:semiHidden/>
    <w:unhideWhenUsed/>
    <w:rsid w:val="00B61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de-DE"/>
    </w:rPr>
  </w:style>
  <w:style w:type="character" w:customStyle="1" w:styleId="HTMLVorformatiertZchn">
    <w:name w:val="HTML Vorformatiert Zchn"/>
    <w:basedOn w:val="Absatz-Standardschriftart"/>
    <w:link w:val="HTMLVorformatiert"/>
    <w:uiPriority w:val="99"/>
    <w:semiHidden/>
    <w:rsid w:val="00B61536"/>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765234">
      <w:bodyDiv w:val="1"/>
      <w:marLeft w:val="0"/>
      <w:marRight w:val="0"/>
      <w:marTop w:val="0"/>
      <w:marBottom w:val="0"/>
      <w:divBdr>
        <w:top w:val="none" w:sz="0" w:space="0" w:color="auto"/>
        <w:left w:val="none" w:sz="0" w:space="0" w:color="auto"/>
        <w:bottom w:val="none" w:sz="0" w:space="0" w:color="auto"/>
        <w:right w:val="none" w:sz="0" w:space="0" w:color="auto"/>
      </w:divBdr>
    </w:div>
    <w:div w:id="1444422478">
      <w:bodyDiv w:val="1"/>
      <w:marLeft w:val="0"/>
      <w:marRight w:val="0"/>
      <w:marTop w:val="0"/>
      <w:marBottom w:val="0"/>
      <w:divBdr>
        <w:top w:val="none" w:sz="0" w:space="0" w:color="auto"/>
        <w:left w:val="none" w:sz="0" w:space="0" w:color="auto"/>
        <w:bottom w:val="none" w:sz="0" w:space="0" w:color="auto"/>
        <w:right w:val="none" w:sz="0" w:space="0" w:color="auto"/>
      </w:divBdr>
    </w:div>
    <w:div w:id="147779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etrol.dev"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ecxio_2016">
  <a:themeElements>
    <a:clrScheme name="ecxio_2016">
      <a:dk1>
        <a:srgbClr val="2F3133"/>
      </a:dk1>
      <a:lt1>
        <a:srgbClr val="FFFFFF"/>
      </a:lt1>
      <a:dk2>
        <a:srgbClr val="626466"/>
      </a:dk2>
      <a:lt2>
        <a:srgbClr val="FFFFFF"/>
      </a:lt2>
      <a:accent1>
        <a:srgbClr val="FF8400"/>
      </a:accent1>
      <a:accent2>
        <a:srgbClr val="147864"/>
      </a:accent2>
      <a:accent3>
        <a:srgbClr val="14A0DC"/>
      </a:accent3>
      <a:accent4>
        <a:srgbClr val="75628F"/>
      </a:accent4>
      <a:accent5>
        <a:srgbClr val="959799"/>
      </a:accent5>
      <a:accent6>
        <a:srgbClr val="C8CACC"/>
      </a:accent6>
      <a:hlink>
        <a:srgbClr val="FF8400"/>
      </a:hlink>
      <a:folHlink>
        <a:srgbClr val="FF8400"/>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34925">
          <a:noFill/>
          <a:prstDash val="sysDot"/>
          <a:headEnd type="none"/>
          <a:tailEnd type="arrow" w="med" len="sm"/>
        </a:ln>
        <a:effectLst/>
      </a:spPr>
      <a:bodyPr rot="0" spcFirstLastPara="0" vertOverflow="overflow" horzOverflow="overflow" vert="horz" wrap="square" lIns="91440" tIns="54000" rIns="91440" bIns="54000" numCol="1" spcCol="0" rtlCol="0" fromWordArt="0" anchor="ctr" anchorCtr="0" forceAA="0" compatLnSpc="1">
        <a:prstTxWarp prst="textNoShape">
          <a:avLst/>
        </a:prstTxWarp>
        <a:noAutofit/>
      </a:bodyPr>
      <a:lstStyle>
        <a:defPPr algn="ctr">
          <a:lnSpc>
            <a:spcPct val="100000"/>
          </a:lnSpc>
          <a:defRPr sz="1800" i="1" dirty="0" err="1" smtClean="0">
            <a:solidFill>
              <a:schemeClr val="bg1"/>
            </a:solidFill>
            <a:latin typeface="Georgia" charset="0"/>
            <a:ea typeface="Georgia" charset="0"/>
            <a:cs typeface="Georgia" charset="0"/>
          </a:defRPr>
        </a:defPPr>
      </a:lstStyle>
      <a:style>
        <a:lnRef idx="2">
          <a:schemeClr val="accent1"/>
        </a:lnRef>
        <a:fillRef idx="0">
          <a:schemeClr val="accent1"/>
        </a:fillRef>
        <a:effectRef idx="1">
          <a:schemeClr val="accent1"/>
        </a:effectRef>
        <a:fontRef idx="minor">
          <a:schemeClr val="tx1"/>
        </a:fontRef>
      </a:style>
    </a:spDef>
    <a:lnDef>
      <a:spPr>
        <a:ln w="38100" cmpd="sng">
          <a:solidFill>
            <a:schemeClr val="accent4"/>
          </a:solidFill>
          <a:prstDash val="sysDot"/>
          <a:headEnd type="none"/>
          <a:tailEnd type="none"/>
        </a:ln>
        <a:effectLst/>
      </a:spPr>
      <a:bodyPr/>
      <a:lstStyle/>
      <a:style>
        <a:lnRef idx="2">
          <a:schemeClr val="accent1"/>
        </a:lnRef>
        <a:fillRef idx="0">
          <a:schemeClr val="accent1"/>
        </a:fillRef>
        <a:effectRef idx="1">
          <a:schemeClr val="accent1"/>
        </a:effectRef>
        <a:fontRef idx="minor">
          <a:schemeClr val="tx1"/>
        </a:fontRef>
      </a:style>
    </a:lnDef>
    <a:txDef>
      <a:spPr>
        <a:noFill/>
        <a:ln>
          <a:noFill/>
        </a:ln>
      </a:spPr>
      <a:bodyPr vert="horz" wrap="square" lIns="90000" tIns="54000" rIns="90000" bIns="54000" rtlCol="0" anchor="t">
        <a:spAutoFit/>
      </a:bodyPr>
      <a:lstStyle>
        <a:defPPr>
          <a:lnSpc>
            <a:spcPct val="100000"/>
          </a:lnSpc>
          <a:defRPr sz="1600" noProof="1" smtClean="0">
            <a:latin typeface="+mn-lt"/>
            <a:cs typeface="Exo 2 Light"/>
          </a:defRPr>
        </a:defPPr>
      </a:lstStyle>
    </a:txDef>
  </a:objectDefaults>
  <a:extraClrSchemeLst/>
  <a:extLst>
    <a:ext uri="{05A4C25C-085E-4340-85A3-A5531E510DB2}">
      <thm15:themeFamily xmlns="" xmlns:thm15="http://schemas.microsoft.com/office/thememl/2012/main" name="ecxio_2016" id="{FB177DA3-CA62-A44C-88EA-B43448BD8FE3}" vid="{6885D4C6-D32F-3146-A266-FF08D240508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48F211-2A2F-486D-9B79-AA0ADCF95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2122</Words>
  <Characters>13371</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15463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Hahn</dc:creator>
  <cp:lastModifiedBy>Christian Hahn</cp:lastModifiedBy>
  <cp:revision>95</cp:revision>
  <cp:lastPrinted>2016-06-29T16:20:00Z</cp:lastPrinted>
  <dcterms:created xsi:type="dcterms:W3CDTF">2016-06-12T16:06:00Z</dcterms:created>
  <dcterms:modified xsi:type="dcterms:W3CDTF">2016-06-29T16:22:00Z</dcterms:modified>
</cp:coreProperties>
</file>