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Documento 6. Arquitectura del Sistema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Introducción</w:t>
      </w:r>
    </w:p>
    <w:p w:rsidR="00A871D1" w:rsidRPr="00A871D1" w:rsidRDefault="00A871D1" w:rsidP="00A871D1">
      <w:r w:rsidRPr="00A871D1">
        <w:t xml:space="preserve">El presente documento describe la arquitectura técnica propuesta para el sistema </w:t>
      </w:r>
      <w:proofErr w:type="spellStart"/>
      <w:r w:rsidRPr="00A871D1">
        <w:t>AnimeTracker</w:t>
      </w:r>
      <w:proofErr w:type="spellEnd"/>
      <w:r w:rsidRPr="00A871D1">
        <w:t xml:space="preserve">. Su objetivo es definir las tecnologías, capas, componentes principales y flujo de comunicación que permitirán construir una aplicación Full </w:t>
      </w:r>
      <w:proofErr w:type="spellStart"/>
      <w:r w:rsidRPr="00A871D1">
        <w:t>Stack</w:t>
      </w:r>
      <w:proofErr w:type="spellEnd"/>
      <w:r w:rsidRPr="00A871D1">
        <w:t xml:space="preserve"> organizada, mantenible y escalable.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Tipo de Arquitectura</w:t>
      </w:r>
    </w:p>
    <w:p w:rsidR="00A871D1" w:rsidRPr="00A871D1" w:rsidRDefault="00A871D1" w:rsidP="00A871D1">
      <w:proofErr w:type="spellStart"/>
      <w:r w:rsidRPr="00A871D1">
        <w:t>AnimeTracker</w:t>
      </w:r>
      <w:proofErr w:type="spellEnd"/>
      <w:r w:rsidRPr="00A871D1">
        <w:t xml:space="preserve"> utilizará una arquitectura cliente-servidor, separando el </w:t>
      </w:r>
      <w:proofErr w:type="spellStart"/>
      <w:r w:rsidRPr="00A871D1">
        <w:t>frontend</w:t>
      </w:r>
      <w:proofErr w:type="spellEnd"/>
      <w:r w:rsidRPr="00A871D1">
        <w:t xml:space="preserve">, el </w:t>
      </w:r>
      <w:proofErr w:type="spellStart"/>
      <w:r w:rsidRPr="00A871D1">
        <w:t>backend</w:t>
      </w:r>
      <w:proofErr w:type="spellEnd"/>
      <w:r w:rsidRPr="00A871D1">
        <w:t xml:space="preserve"> y la base de datos.</w:t>
      </w:r>
    </w:p>
    <w:p w:rsidR="00A871D1" w:rsidRPr="00A871D1" w:rsidRDefault="00A871D1" w:rsidP="00A871D1">
      <w:r w:rsidRPr="00A871D1">
        <w:t>La aplicación estará compuesta por tres capas principales:</w:t>
      </w:r>
    </w:p>
    <w:p w:rsidR="00A871D1" w:rsidRPr="00A871D1" w:rsidRDefault="00A871D1" w:rsidP="00A871D1">
      <w:pPr>
        <w:numPr>
          <w:ilvl w:val="0"/>
          <w:numId w:val="1"/>
        </w:numPr>
      </w:pPr>
      <w:r w:rsidRPr="00A871D1">
        <w:t>Capa de presentación.</w:t>
      </w:r>
    </w:p>
    <w:p w:rsidR="00A871D1" w:rsidRPr="00A871D1" w:rsidRDefault="00A871D1" w:rsidP="00A871D1">
      <w:pPr>
        <w:numPr>
          <w:ilvl w:val="0"/>
          <w:numId w:val="1"/>
        </w:numPr>
      </w:pPr>
      <w:r w:rsidRPr="00A871D1">
        <w:t>Capa de lógica de negocio.</w:t>
      </w:r>
    </w:p>
    <w:p w:rsidR="00A871D1" w:rsidRPr="00A871D1" w:rsidRDefault="00A871D1" w:rsidP="00A871D1">
      <w:pPr>
        <w:numPr>
          <w:ilvl w:val="0"/>
          <w:numId w:val="1"/>
        </w:numPr>
      </w:pPr>
      <w:r w:rsidRPr="00A871D1">
        <w:t>Capa de persistencia de datos.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Capa de Presentación</w:t>
      </w:r>
    </w:p>
    <w:p w:rsidR="00A871D1" w:rsidRPr="00A871D1" w:rsidRDefault="00A871D1" w:rsidP="00A871D1">
      <w:r w:rsidRPr="00A871D1">
        <w:t xml:space="preserve">La capa de presentación corresponderá al </w:t>
      </w:r>
      <w:proofErr w:type="spellStart"/>
      <w:r w:rsidRPr="00A871D1">
        <w:t>frontend</w:t>
      </w:r>
      <w:proofErr w:type="spellEnd"/>
      <w:r w:rsidRPr="00A871D1">
        <w:t xml:space="preserve"> de la aplicación.</w:t>
      </w:r>
    </w:p>
    <w:p w:rsidR="00A871D1" w:rsidRPr="00A871D1" w:rsidRDefault="00A871D1" w:rsidP="00A871D1">
      <w:r w:rsidRPr="00A871D1">
        <w:t>Tecnologías propuestas:</w:t>
      </w:r>
    </w:p>
    <w:p w:rsidR="00A871D1" w:rsidRPr="00A871D1" w:rsidRDefault="00A871D1" w:rsidP="00A871D1">
      <w:pPr>
        <w:numPr>
          <w:ilvl w:val="0"/>
          <w:numId w:val="2"/>
        </w:numPr>
      </w:pPr>
      <w:proofErr w:type="spellStart"/>
      <w:r w:rsidRPr="00A871D1">
        <w:t>React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"/>
        </w:numPr>
      </w:pPr>
      <w:r w:rsidRPr="00A871D1">
        <w:t>Vite.</w:t>
      </w:r>
    </w:p>
    <w:p w:rsidR="00A871D1" w:rsidRPr="00A871D1" w:rsidRDefault="00A871D1" w:rsidP="00A871D1">
      <w:pPr>
        <w:numPr>
          <w:ilvl w:val="0"/>
          <w:numId w:val="2"/>
        </w:numPr>
      </w:pPr>
      <w:proofErr w:type="spellStart"/>
      <w:r w:rsidRPr="00A871D1">
        <w:t>React</w:t>
      </w:r>
      <w:proofErr w:type="spellEnd"/>
      <w:r w:rsidRPr="00A871D1">
        <w:t xml:space="preserve"> </w:t>
      </w:r>
      <w:proofErr w:type="spellStart"/>
      <w:r w:rsidRPr="00A871D1">
        <w:t>Router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"/>
        </w:numPr>
      </w:pPr>
      <w:proofErr w:type="spellStart"/>
      <w:r w:rsidRPr="00A871D1">
        <w:t>TanStack</w:t>
      </w:r>
      <w:proofErr w:type="spellEnd"/>
      <w:r w:rsidRPr="00A871D1">
        <w:t xml:space="preserve"> </w:t>
      </w:r>
      <w:proofErr w:type="spellStart"/>
      <w:r w:rsidRPr="00A871D1">
        <w:t>Query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"/>
        </w:numPr>
      </w:pPr>
      <w:proofErr w:type="spellStart"/>
      <w:r w:rsidRPr="00A871D1">
        <w:t>Zustand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"/>
        </w:numPr>
      </w:pPr>
      <w:proofErr w:type="spellStart"/>
      <w:r w:rsidRPr="00A871D1">
        <w:t>Tailwind</w:t>
      </w:r>
      <w:proofErr w:type="spellEnd"/>
      <w:r w:rsidRPr="00A871D1">
        <w:t xml:space="preserve"> CSS.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>Mostrar la interfaz de usuario.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>Gestionar navegación entre páginas.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 xml:space="preserve">Consumir los </w:t>
      </w:r>
      <w:proofErr w:type="spellStart"/>
      <w:r w:rsidRPr="00A871D1">
        <w:t>endpoints</w:t>
      </w:r>
      <w:proofErr w:type="spellEnd"/>
      <w:r w:rsidRPr="00A871D1">
        <w:t xml:space="preserve"> del </w:t>
      </w:r>
      <w:proofErr w:type="spellStart"/>
      <w:r w:rsidRPr="00A871D1">
        <w:t>backend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>Administrar estado global del usuario autenticado.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>Mostrar resultados de búsqueda de anime.</w:t>
      </w:r>
    </w:p>
    <w:p w:rsidR="00A871D1" w:rsidRPr="00A871D1" w:rsidRDefault="00A871D1" w:rsidP="00A871D1">
      <w:pPr>
        <w:numPr>
          <w:ilvl w:val="0"/>
          <w:numId w:val="3"/>
        </w:numPr>
      </w:pPr>
      <w:r w:rsidRPr="00A871D1">
        <w:t>Presentar bibliotecas, perfiles, comentarios y estadísticas.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Capa de Lógica de Negocio</w:t>
      </w:r>
    </w:p>
    <w:p w:rsidR="00A871D1" w:rsidRPr="00A871D1" w:rsidRDefault="00A871D1" w:rsidP="00A871D1">
      <w:r w:rsidRPr="00A871D1">
        <w:lastRenderedPageBreak/>
        <w:t xml:space="preserve">La capa de lógica de negocio corresponderá al </w:t>
      </w:r>
      <w:proofErr w:type="spellStart"/>
      <w:r w:rsidRPr="00A871D1">
        <w:t>backend</w:t>
      </w:r>
      <w:proofErr w:type="spellEnd"/>
      <w:r w:rsidRPr="00A871D1">
        <w:t xml:space="preserve"> de la aplicación.</w:t>
      </w:r>
    </w:p>
    <w:p w:rsidR="00A871D1" w:rsidRPr="00A871D1" w:rsidRDefault="00A871D1" w:rsidP="00A871D1">
      <w:r w:rsidRPr="00A871D1">
        <w:t>Tecnologías propuestas:</w:t>
      </w:r>
    </w:p>
    <w:p w:rsidR="00A871D1" w:rsidRPr="00A871D1" w:rsidRDefault="00A871D1" w:rsidP="00A871D1">
      <w:pPr>
        <w:numPr>
          <w:ilvl w:val="0"/>
          <w:numId w:val="4"/>
        </w:numPr>
      </w:pPr>
      <w:r w:rsidRPr="00A871D1">
        <w:t>Node.js.</w:t>
      </w:r>
    </w:p>
    <w:p w:rsidR="00A871D1" w:rsidRPr="00A871D1" w:rsidRDefault="00A871D1" w:rsidP="00A871D1">
      <w:pPr>
        <w:numPr>
          <w:ilvl w:val="0"/>
          <w:numId w:val="4"/>
        </w:numPr>
      </w:pPr>
      <w:r w:rsidRPr="00A871D1">
        <w:t>Express.</w:t>
      </w:r>
    </w:p>
    <w:p w:rsidR="00A871D1" w:rsidRPr="00A871D1" w:rsidRDefault="00A871D1" w:rsidP="00A871D1">
      <w:pPr>
        <w:numPr>
          <w:ilvl w:val="0"/>
          <w:numId w:val="4"/>
        </w:numPr>
      </w:pPr>
      <w:r w:rsidRPr="00A871D1">
        <w:t>Prisma.</w:t>
      </w:r>
    </w:p>
    <w:p w:rsidR="00A871D1" w:rsidRPr="00A871D1" w:rsidRDefault="00A871D1" w:rsidP="00A871D1">
      <w:pPr>
        <w:numPr>
          <w:ilvl w:val="0"/>
          <w:numId w:val="4"/>
        </w:numPr>
      </w:pPr>
      <w:proofErr w:type="spellStart"/>
      <w:r w:rsidRPr="00A871D1">
        <w:t>Zod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4"/>
        </w:numPr>
      </w:pPr>
      <w:r w:rsidRPr="00A871D1">
        <w:t>JWT.</w:t>
      </w:r>
    </w:p>
    <w:p w:rsidR="00A871D1" w:rsidRPr="00A871D1" w:rsidRDefault="00A871D1" w:rsidP="00A871D1">
      <w:pPr>
        <w:numPr>
          <w:ilvl w:val="0"/>
          <w:numId w:val="4"/>
        </w:numPr>
      </w:pPr>
      <w:proofErr w:type="spellStart"/>
      <w:r w:rsidRPr="00A871D1">
        <w:t>Bcrypt</w:t>
      </w:r>
      <w:proofErr w:type="spellEnd"/>
      <w:r w:rsidRPr="00A871D1">
        <w:t>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Gestionar autenticación.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Validar datos de entrada.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Procesar reglas de negocio.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Exponer API REST.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Comunicarse con la base de datos.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Integrar servicios externos.</w:t>
      </w:r>
    </w:p>
    <w:p w:rsidR="00A871D1" w:rsidRPr="00A871D1" w:rsidRDefault="00A871D1" w:rsidP="00A871D1">
      <w:pPr>
        <w:numPr>
          <w:ilvl w:val="0"/>
          <w:numId w:val="5"/>
        </w:numPr>
      </w:pPr>
      <w:r w:rsidRPr="00A871D1">
        <w:t>Gestionar autorización mediante roles.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Capa de Persistencia</w:t>
      </w:r>
    </w:p>
    <w:p w:rsidR="00A871D1" w:rsidRPr="00A871D1" w:rsidRDefault="00A871D1" w:rsidP="00A871D1">
      <w:r w:rsidRPr="00A871D1">
        <w:t>La capa de persistencia estará encargada del almacenamiento de información.</w:t>
      </w:r>
    </w:p>
    <w:p w:rsidR="00A871D1" w:rsidRPr="00A871D1" w:rsidRDefault="00A871D1" w:rsidP="00A871D1">
      <w:r w:rsidRPr="00A871D1">
        <w:t>Tecnologías propuestas:</w:t>
      </w:r>
    </w:p>
    <w:p w:rsidR="00A871D1" w:rsidRPr="00A871D1" w:rsidRDefault="00A871D1" w:rsidP="00A871D1">
      <w:pPr>
        <w:numPr>
          <w:ilvl w:val="0"/>
          <w:numId w:val="6"/>
        </w:numPr>
      </w:pPr>
      <w:r w:rsidRPr="00A871D1">
        <w:t>PostgreSQL.</w:t>
      </w:r>
    </w:p>
    <w:p w:rsidR="00A871D1" w:rsidRPr="00A871D1" w:rsidRDefault="00A871D1" w:rsidP="00A871D1">
      <w:pPr>
        <w:numPr>
          <w:ilvl w:val="0"/>
          <w:numId w:val="6"/>
        </w:numPr>
      </w:pPr>
      <w:r w:rsidRPr="00A871D1">
        <w:t>Prisma ORM.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usuarios.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anime consultado.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bibliotecas personales.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favoritos.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comentarios.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seguidores.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lastRenderedPageBreak/>
        <w:t>Almacenar tokens de recuperación.</w:t>
      </w:r>
    </w:p>
    <w:p w:rsidR="00A871D1" w:rsidRPr="00A871D1" w:rsidRDefault="00A871D1" w:rsidP="00A871D1">
      <w:pPr>
        <w:numPr>
          <w:ilvl w:val="0"/>
          <w:numId w:val="7"/>
        </w:numPr>
      </w:pPr>
      <w:r w:rsidRPr="00A871D1">
        <w:t>Almacenar notificaciones.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Comunicación entre Componentes</w:t>
      </w:r>
    </w:p>
    <w:p w:rsidR="00A871D1" w:rsidRPr="00A871D1" w:rsidRDefault="00A871D1" w:rsidP="00A871D1">
      <w:r w:rsidRPr="00A871D1">
        <w:t xml:space="preserve">El </w:t>
      </w:r>
      <w:proofErr w:type="spellStart"/>
      <w:r w:rsidRPr="00A871D1">
        <w:t>frontend</w:t>
      </w:r>
      <w:proofErr w:type="spellEnd"/>
      <w:r w:rsidRPr="00A871D1">
        <w:t xml:space="preserve"> se comunicará con el </w:t>
      </w:r>
      <w:proofErr w:type="spellStart"/>
      <w:r w:rsidRPr="00A871D1">
        <w:t>backend</w:t>
      </w:r>
      <w:proofErr w:type="spellEnd"/>
      <w:r w:rsidRPr="00A871D1">
        <w:t xml:space="preserve"> mediante peticiones HTTP a una API REST.</w:t>
      </w:r>
    </w:p>
    <w:p w:rsidR="00A871D1" w:rsidRPr="00A871D1" w:rsidRDefault="00A871D1" w:rsidP="00A871D1"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se comunicará con la base de datos mediante Prisma ORM.</w:t>
      </w:r>
    </w:p>
    <w:p w:rsidR="00A871D1" w:rsidRPr="00A871D1" w:rsidRDefault="00A871D1" w:rsidP="00A871D1">
      <w:r w:rsidRPr="00A871D1">
        <w:t xml:space="preserve">La integración con </w:t>
      </w:r>
      <w:proofErr w:type="spellStart"/>
      <w:r w:rsidRPr="00A871D1">
        <w:t>APIs</w:t>
      </w:r>
      <w:proofErr w:type="spellEnd"/>
      <w:r w:rsidRPr="00A871D1">
        <w:t xml:space="preserve"> externas de anime será realizada desde el </w:t>
      </w:r>
      <w:proofErr w:type="spellStart"/>
      <w:r w:rsidRPr="00A871D1">
        <w:t>backend</w:t>
      </w:r>
      <w:proofErr w:type="spellEnd"/>
      <w:r w:rsidRPr="00A871D1">
        <w:t xml:space="preserve">, no directamente desde el </w:t>
      </w:r>
      <w:proofErr w:type="spellStart"/>
      <w:r w:rsidRPr="00A871D1">
        <w:t>frontend</w:t>
      </w:r>
      <w:proofErr w:type="spellEnd"/>
      <w:r w:rsidRPr="00A871D1">
        <w:t>, para mantener mayor control sobre los datos y evitar exponer lógica innecesaria al cliente.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Estructura General</w:t>
      </w:r>
    </w:p>
    <w:p w:rsidR="00A871D1" w:rsidRPr="00A871D1" w:rsidRDefault="00A871D1" w:rsidP="00A871D1">
      <w:r w:rsidRPr="00A871D1">
        <w:t>La estructura inicial del proyecto será la siguiente: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anime-tracker/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├── frontend/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src/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public/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└── package.json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├── backend/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src/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prisma/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└── package.json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├── docker-compose.yml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├── README.md</w:t>
      </w:r>
    </w:p>
    <w:p w:rsidR="00A871D1" w:rsidRPr="00A871D1" w:rsidRDefault="00A871D1" w:rsidP="00A871D1">
      <w:r w:rsidRPr="00A871D1">
        <w:t>└── .</w:t>
      </w:r>
      <w:proofErr w:type="spellStart"/>
      <w:r w:rsidRPr="00A871D1">
        <w:t>gitignore</w:t>
      </w:r>
      <w:proofErr w:type="spellEnd"/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 xml:space="preserve">Arquitectura Interna del </w:t>
      </w:r>
      <w:proofErr w:type="spellStart"/>
      <w:r w:rsidRPr="00A871D1">
        <w:rPr>
          <w:b/>
          <w:bCs/>
        </w:rPr>
        <w:t>Backend</w:t>
      </w:r>
      <w:proofErr w:type="spellEnd"/>
    </w:p>
    <w:p w:rsidR="00A871D1" w:rsidRPr="00A871D1" w:rsidRDefault="00A871D1" w:rsidP="00A871D1"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se organizará por capas para separar responsabilidades.</w:t>
      </w:r>
    </w:p>
    <w:p w:rsidR="00A871D1" w:rsidRPr="00A871D1" w:rsidRDefault="00A871D1" w:rsidP="00A871D1">
      <w:r w:rsidRPr="00A871D1">
        <w:t>Estructura propuesta:</w:t>
      </w:r>
    </w:p>
    <w:p w:rsidR="00A871D1" w:rsidRPr="00A871D1" w:rsidRDefault="00A871D1" w:rsidP="00A871D1">
      <w:proofErr w:type="spellStart"/>
      <w:r w:rsidRPr="00A871D1">
        <w:lastRenderedPageBreak/>
        <w:t>backend</w:t>
      </w:r>
      <w:proofErr w:type="spellEnd"/>
      <w:r w:rsidRPr="00A871D1">
        <w:t>/</w:t>
      </w:r>
    </w:p>
    <w:p w:rsidR="00A871D1" w:rsidRPr="00A871D1" w:rsidRDefault="00A871D1" w:rsidP="00A871D1">
      <w:r w:rsidRPr="00A871D1">
        <w:t>│</w:t>
      </w:r>
    </w:p>
    <w:p w:rsidR="00A871D1" w:rsidRPr="00A871D1" w:rsidRDefault="00A871D1" w:rsidP="00A871D1">
      <w:r w:rsidRPr="00A871D1">
        <w:t xml:space="preserve">├── </w:t>
      </w:r>
      <w:proofErr w:type="spellStart"/>
      <w:r w:rsidRPr="00A871D1">
        <w:t>src</w:t>
      </w:r>
      <w:proofErr w:type="spellEnd"/>
      <w:r w:rsidRPr="00A871D1">
        <w:t>/</w:t>
      </w:r>
    </w:p>
    <w:p w:rsidR="00A871D1" w:rsidRPr="00A871D1" w:rsidRDefault="00A871D1" w:rsidP="00A871D1">
      <w:r w:rsidRPr="00A871D1">
        <w:t xml:space="preserve">│   ├── </w:t>
      </w:r>
      <w:proofErr w:type="spellStart"/>
      <w:r w:rsidRPr="00A871D1">
        <w:t>config</w:t>
      </w:r>
      <w:proofErr w:type="spellEnd"/>
      <w:r w:rsidRPr="00A871D1">
        <w:t>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controllers/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services/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repositories/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routes/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middlewares/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schemas/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├── utils/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   └── server.js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│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├── prisma/</w:t>
      </w:r>
    </w:p>
    <w:p w:rsidR="00A871D1" w:rsidRPr="00A871D1" w:rsidRDefault="00A871D1" w:rsidP="00A871D1">
      <w:r w:rsidRPr="00A871D1">
        <w:t xml:space="preserve">│   └── </w:t>
      </w:r>
      <w:proofErr w:type="spellStart"/>
      <w:r w:rsidRPr="00A871D1">
        <w:t>schema.prisma</w:t>
      </w:r>
      <w:proofErr w:type="spellEnd"/>
    </w:p>
    <w:p w:rsidR="00A871D1" w:rsidRPr="00A871D1" w:rsidRDefault="00A871D1" w:rsidP="00A871D1">
      <w:r w:rsidRPr="00A871D1">
        <w:t>│</w:t>
      </w:r>
    </w:p>
    <w:p w:rsidR="00A871D1" w:rsidRPr="00A871D1" w:rsidRDefault="00A871D1" w:rsidP="00A871D1">
      <w:r w:rsidRPr="00A871D1">
        <w:t xml:space="preserve">└── </w:t>
      </w:r>
      <w:proofErr w:type="spellStart"/>
      <w:r w:rsidRPr="00A871D1">
        <w:t>package.json</w:t>
      </w:r>
      <w:proofErr w:type="spellEnd"/>
    </w:p>
    <w:p w:rsidR="00A871D1" w:rsidRPr="00A871D1" w:rsidRDefault="00A871D1" w:rsidP="00A871D1">
      <w:pPr>
        <w:rPr>
          <w:b/>
          <w:bCs/>
        </w:rPr>
      </w:pPr>
      <w:proofErr w:type="spellStart"/>
      <w:r w:rsidRPr="00A871D1">
        <w:rPr>
          <w:b/>
          <w:bCs/>
        </w:rPr>
        <w:t>Controllers</w:t>
      </w:r>
      <w:proofErr w:type="spellEnd"/>
    </w:p>
    <w:p w:rsidR="00A871D1" w:rsidRPr="00A871D1" w:rsidRDefault="00A871D1" w:rsidP="00A871D1">
      <w:r w:rsidRPr="00A871D1">
        <w:t xml:space="preserve">Los </w:t>
      </w:r>
      <w:proofErr w:type="spellStart"/>
      <w:r w:rsidRPr="00A871D1">
        <w:t>controllers</w:t>
      </w:r>
      <w:proofErr w:type="spellEnd"/>
      <w:r w:rsidRPr="00A871D1">
        <w:t xml:space="preserve"> serán responsables de recibir las peticiones HTTP y devolver respuestas al cliente.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8"/>
        </w:numPr>
      </w:pPr>
      <w:r w:rsidRPr="00A871D1">
        <w:t>Recibir parámetros.</w:t>
      </w:r>
    </w:p>
    <w:p w:rsidR="00A871D1" w:rsidRPr="00A871D1" w:rsidRDefault="00A871D1" w:rsidP="00A871D1">
      <w:pPr>
        <w:numPr>
          <w:ilvl w:val="0"/>
          <w:numId w:val="8"/>
        </w:numPr>
      </w:pPr>
      <w:r w:rsidRPr="00A871D1">
        <w:t>Llamar servicios.</w:t>
      </w:r>
    </w:p>
    <w:p w:rsidR="00A871D1" w:rsidRPr="00A871D1" w:rsidRDefault="00A871D1" w:rsidP="00A871D1">
      <w:pPr>
        <w:numPr>
          <w:ilvl w:val="0"/>
          <w:numId w:val="8"/>
        </w:numPr>
      </w:pPr>
      <w:r w:rsidRPr="00A871D1">
        <w:t>Manejar respuestas.</w:t>
      </w:r>
    </w:p>
    <w:p w:rsidR="00A871D1" w:rsidRPr="00A871D1" w:rsidRDefault="00A871D1" w:rsidP="00A871D1">
      <w:pPr>
        <w:numPr>
          <w:ilvl w:val="0"/>
          <w:numId w:val="8"/>
        </w:numPr>
      </w:pPr>
      <w:r w:rsidRPr="00A871D1">
        <w:t>Enviar códigos HTTP adecuados.</w:t>
      </w:r>
    </w:p>
    <w:p w:rsidR="00A871D1" w:rsidRPr="00A871D1" w:rsidRDefault="00A871D1" w:rsidP="00A871D1">
      <w:pPr>
        <w:rPr>
          <w:b/>
          <w:bCs/>
        </w:rPr>
      </w:pPr>
      <w:proofErr w:type="spellStart"/>
      <w:r w:rsidRPr="00A871D1">
        <w:rPr>
          <w:b/>
          <w:bCs/>
        </w:rPr>
        <w:t>Services</w:t>
      </w:r>
      <w:proofErr w:type="spellEnd"/>
    </w:p>
    <w:p w:rsidR="00A871D1" w:rsidRPr="00A871D1" w:rsidRDefault="00A871D1" w:rsidP="00A871D1">
      <w:r w:rsidRPr="00A871D1">
        <w:t xml:space="preserve">Los </w:t>
      </w:r>
      <w:proofErr w:type="spellStart"/>
      <w:r w:rsidRPr="00A871D1">
        <w:t>services</w:t>
      </w:r>
      <w:proofErr w:type="spellEnd"/>
      <w:r w:rsidRPr="00A871D1">
        <w:t xml:space="preserve"> contendrán la lógica de negocio del sistema.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9"/>
        </w:numPr>
      </w:pPr>
      <w:r w:rsidRPr="00A871D1">
        <w:t>Validar reglas de negocio.</w:t>
      </w:r>
    </w:p>
    <w:p w:rsidR="00A871D1" w:rsidRPr="00A871D1" w:rsidRDefault="00A871D1" w:rsidP="00A871D1">
      <w:pPr>
        <w:numPr>
          <w:ilvl w:val="0"/>
          <w:numId w:val="9"/>
        </w:numPr>
      </w:pPr>
      <w:r w:rsidRPr="00A871D1">
        <w:lastRenderedPageBreak/>
        <w:t>Coordinar operaciones complejas.</w:t>
      </w:r>
    </w:p>
    <w:p w:rsidR="00A871D1" w:rsidRPr="00A871D1" w:rsidRDefault="00A871D1" w:rsidP="00A871D1">
      <w:pPr>
        <w:numPr>
          <w:ilvl w:val="0"/>
          <w:numId w:val="9"/>
        </w:numPr>
      </w:pPr>
      <w:r w:rsidRPr="00A871D1">
        <w:t>Procesar datos antes de enviarlos a la base de datos.</w:t>
      </w:r>
    </w:p>
    <w:p w:rsidR="00A871D1" w:rsidRPr="00A871D1" w:rsidRDefault="00A871D1" w:rsidP="00A871D1">
      <w:pPr>
        <w:numPr>
          <w:ilvl w:val="0"/>
          <w:numId w:val="9"/>
        </w:numPr>
      </w:pPr>
      <w:r w:rsidRPr="00A871D1">
        <w:t>Integrar servicios externos cuando sea necesario.</w:t>
      </w:r>
    </w:p>
    <w:p w:rsidR="00A871D1" w:rsidRPr="00A871D1" w:rsidRDefault="00A871D1" w:rsidP="00A871D1">
      <w:pPr>
        <w:rPr>
          <w:b/>
          <w:bCs/>
        </w:rPr>
      </w:pPr>
      <w:proofErr w:type="spellStart"/>
      <w:r w:rsidRPr="00A871D1">
        <w:rPr>
          <w:b/>
          <w:bCs/>
        </w:rPr>
        <w:t>Repositories</w:t>
      </w:r>
      <w:proofErr w:type="spellEnd"/>
    </w:p>
    <w:p w:rsidR="00A871D1" w:rsidRPr="00A871D1" w:rsidRDefault="00A871D1" w:rsidP="00A871D1">
      <w:r w:rsidRPr="00A871D1">
        <w:t xml:space="preserve">Los </w:t>
      </w:r>
      <w:proofErr w:type="spellStart"/>
      <w:r w:rsidRPr="00A871D1">
        <w:t>repositories</w:t>
      </w:r>
      <w:proofErr w:type="spellEnd"/>
      <w:r w:rsidRPr="00A871D1">
        <w:t xml:space="preserve"> serán responsables del acceso a datos.</w:t>
      </w:r>
    </w:p>
    <w:p w:rsidR="00A871D1" w:rsidRPr="00A871D1" w:rsidRDefault="00A871D1" w:rsidP="00A871D1">
      <w:r w:rsidRPr="00A871D1">
        <w:t>Responsabilidades:</w:t>
      </w:r>
    </w:p>
    <w:p w:rsidR="00A871D1" w:rsidRPr="00A871D1" w:rsidRDefault="00A871D1" w:rsidP="00A871D1">
      <w:pPr>
        <w:numPr>
          <w:ilvl w:val="0"/>
          <w:numId w:val="10"/>
        </w:numPr>
      </w:pPr>
      <w:r w:rsidRPr="00A871D1">
        <w:t>Consultar base de datos.</w:t>
      </w:r>
    </w:p>
    <w:p w:rsidR="00A871D1" w:rsidRPr="00A871D1" w:rsidRDefault="00A871D1" w:rsidP="00A871D1">
      <w:pPr>
        <w:numPr>
          <w:ilvl w:val="0"/>
          <w:numId w:val="10"/>
        </w:numPr>
      </w:pPr>
      <w:r w:rsidRPr="00A871D1">
        <w:t>Crear registros.</w:t>
      </w:r>
    </w:p>
    <w:p w:rsidR="00A871D1" w:rsidRPr="00A871D1" w:rsidRDefault="00A871D1" w:rsidP="00A871D1">
      <w:pPr>
        <w:numPr>
          <w:ilvl w:val="0"/>
          <w:numId w:val="10"/>
        </w:numPr>
      </w:pPr>
      <w:r w:rsidRPr="00A871D1">
        <w:t>Actualizar registros.</w:t>
      </w:r>
    </w:p>
    <w:p w:rsidR="00A871D1" w:rsidRPr="00A871D1" w:rsidRDefault="00A871D1" w:rsidP="00A871D1">
      <w:pPr>
        <w:numPr>
          <w:ilvl w:val="0"/>
          <w:numId w:val="10"/>
        </w:numPr>
      </w:pPr>
      <w:r w:rsidRPr="00A871D1">
        <w:t>Eliminar registros.</w:t>
      </w:r>
    </w:p>
    <w:p w:rsidR="00A871D1" w:rsidRPr="00A871D1" w:rsidRDefault="00A871D1" w:rsidP="00A871D1">
      <w:pPr>
        <w:numPr>
          <w:ilvl w:val="0"/>
          <w:numId w:val="10"/>
        </w:numPr>
      </w:pPr>
      <w:r w:rsidRPr="00A871D1">
        <w:t>Encapsular consultas realizadas con Prisma.</w:t>
      </w:r>
    </w:p>
    <w:p w:rsidR="00A871D1" w:rsidRPr="00A871D1" w:rsidRDefault="00A871D1" w:rsidP="00A871D1">
      <w:pPr>
        <w:rPr>
          <w:b/>
          <w:bCs/>
        </w:rPr>
      </w:pPr>
      <w:proofErr w:type="spellStart"/>
      <w:r w:rsidRPr="00A871D1">
        <w:rPr>
          <w:b/>
          <w:bCs/>
        </w:rPr>
        <w:t>Routes</w:t>
      </w:r>
      <w:proofErr w:type="spellEnd"/>
    </w:p>
    <w:p w:rsidR="00A871D1" w:rsidRPr="00A871D1" w:rsidRDefault="00A871D1" w:rsidP="00A871D1">
      <w:r w:rsidRPr="00A871D1">
        <w:t xml:space="preserve">Las </w:t>
      </w:r>
      <w:proofErr w:type="spellStart"/>
      <w:r w:rsidRPr="00A871D1">
        <w:t>routes</w:t>
      </w:r>
      <w:proofErr w:type="spellEnd"/>
      <w:r w:rsidRPr="00A871D1">
        <w:t xml:space="preserve"> definirán los </w:t>
      </w:r>
      <w:proofErr w:type="spellStart"/>
      <w:r w:rsidRPr="00A871D1">
        <w:t>endpoints</w:t>
      </w:r>
      <w:proofErr w:type="spellEnd"/>
      <w:r w:rsidRPr="00A871D1">
        <w:t xml:space="preserve"> disponibles de la API.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Ejemplo: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/api/auth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/api/users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/api/anime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/api/library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/api/favorites</w:t>
      </w:r>
    </w:p>
    <w:p w:rsidR="00A871D1" w:rsidRPr="00A871D1" w:rsidRDefault="00A871D1" w:rsidP="00A871D1">
      <w:pPr>
        <w:rPr>
          <w:lang w:val="en-US"/>
        </w:rPr>
      </w:pPr>
      <w:r w:rsidRPr="00A871D1">
        <w:rPr>
          <w:lang w:val="en-US"/>
        </w:rPr>
        <w:t>/api/comments</w:t>
      </w:r>
    </w:p>
    <w:p w:rsidR="00A871D1" w:rsidRPr="00A871D1" w:rsidRDefault="00A871D1" w:rsidP="00A871D1">
      <w:r w:rsidRPr="00A871D1">
        <w:t>/api/</w:t>
      </w:r>
      <w:proofErr w:type="spellStart"/>
      <w:r w:rsidRPr="00A871D1">
        <w:t>follows</w:t>
      </w:r>
      <w:proofErr w:type="spellEnd"/>
    </w:p>
    <w:p w:rsidR="00A871D1" w:rsidRPr="00A871D1" w:rsidRDefault="00A871D1" w:rsidP="00A871D1">
      <w:r w:rsidRPr="00A871D1">
        <w:t>/api/</w:t>
      </w:r>
      <w:proofErr w:type="spellStart"/>
      <w:r w:rsidRPr="00A871D1">
        <w:t>notifications</w:t>
      </w:r>
      <w:proofErr w:type="spellEnd"/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Middlewares</w:t>
      </w:r>
    </w:p>
    <w:p w:rsidR="00A871D1" w:rsidRPr="00A871D1" w:rsidRDefault="00A871D1" w:rsidP="00A871D1">
      <w:r w:rsidRPr="00A871D1">
        <w:t xml:space="preserve">Los middlewares se utilizarán para procesar solicitudes antes de llegar a los </w:t>
      </w:r>
      <w:proofErr w:type="spellStart"/>
      <w:r w:rsidRPr="00A871D1">
        <w:t>controllers</w:t>
      </w:r>
      <w:proofErr w:type="spellEnd"/>
      <w:r w:rsidRPr="00A871D1">
        <w:t>.</w:t>
      </w:r>
    </w:p>
    <w:p w:rsidR="00A871D1" w:rsidRPr="00A871D1" w:rsidRDefault="00A871D1" w:rsidP="00A871D1">
      <w:r w:rsidRPr="00A871D1">
        <w:t>Casos principales:</w:t>
      </w:r>
    </w:p>
    <w:p w:rsidR="00A871D1" w:rsidRPr="00A871D1" w:rsidRDefault="00A871D1" w:rsidP="00A871D1">
      <w:pPr>
        <w:numPr>
          <w:ilvl w:val="0"/>
          <w:numId w:val="11"/>
        </w:numPr>
      </w:pPr>
      <w:r w:rsidRPr="00A871D1">
        <w:t>Verificar autenticación.</w:t>
      </w:r>
    </w:p>
    <w:p w:rsidR="00A871D1" w:rsidRPr="00A871D1" w:rsidRDefault="00A871D1" w:rsidP="00A871D1">
      <w:pPr>
        <w:numPr>
          <w:ilvl w:val="0"/>
          <w:numId w:val="11"/>
        </w:numPr>
      </w:pPr>
      <w:r w:rsidRPr="00A871D1">
        <w:t>Validar roles.</w:t>
      </w:r>
    </w:p>
    <w:p w:rsidR="00A871D1" w:rsidRPr="00A871D1" w:rsidRDefault="00A871D1" w:rsidP="00A871D1">
      <w:pPr>
        <w:numPr>
          <w:ilvl w:val="0"/>
          <w:numId w:val="11"/>
        </w:numPr>
      </w:pPr>
      <w:r w:rsidRPr="00A871D1">
        <w:t>Manejar errores.</w:t>
      </w:r>
    </w:p>
    <w:p w:rsidR="00A871D1" w:rsidRPr="00A871D1" w:rsidRDefault="00A871D1" w:rsidP="00A871D1">
      <w:pPr>
        <w:numPr>
          <w:ilvl w:val="0"/>
          <w:numId w:val="11"/>
        </w:numPr>
      </w:pPr>
      <w:r w:rsidRPr="00A871D1">
        <w:lastRenderedPageBreak/>
        <w:t>Validar tokens.</w:t>
      </w:r>
    </w:p>
    <w:p w:rsidR="00A871D1" w:rsidRPr="00A871D1" w:rsidRDefault="00A871D1" w:rsidP="00A871D1">
      <w:pPr>
        <w:numPr>
          <w:ilvl w:val="0"/>
          <w:numId w:val="11"/>
        </w:numPr>
      </w:pPr>
      <w:r w:rsidRPr="00A871D1">
        <w:t>Registrar solicitudes.</w:t>
      </w:r>
    </w:p>
    <w:p w:rsidR="00A871D1" w:rsidRPr="00A871D1" w:rsidRDefault="00A871D1" w:rsidP="00A871D1">
      <w:pPr>
        <w:rPr>
          <w:b/>
          <w:bCs/>
        </w:rPr>
      </w:pPr>
      <w:proofErr w:type="spellStart"/>
      <w:r w:rsidRPr="00A871D1">
        <w:rPr>
          <w:b/>
          <w:bCs/>
        </w:rPr>
        <w:t>Schemas</w:t>
      </w:r>
      <w:proofErr w:type="spellEnd"/>
    </w:p>
    <w:p w:rsidR="00A871D1" w:rsidRPr="00A871D1" w:rsidRDefault="00A871D1" w:rsidP="00A871D1">
      <w:r w:rsidRPr="00A871D1">
        <w:t xml:space="preserve">Los </w:t>
      </w:r>
      <w:proofErr w:type="spellStart"/>
      <w:r w:rsidRPr="00A871D1">
        <w:t>schemas</w:t>
      </w:r>
      <w:proofErr w:type="spellEnd"/>
      <w:r w:rsidRPr="00A871D1">
        <w:t xml:space="preserve"> definirán las validaciones de entrada utilizando </w:t>
      </w:r>
      <w:proofErr w:type="spellStart"/>
      <w:r w:rsidRPr="00A871D1">
        <w:t>Zod</w:t>
      </w:r>
      <w:proofErr w:type="spellEnd"/>
      <w:r w:rsidRPr="00A871D1">
        <w:t>.</w:t>
      </w:r>
    </w:p>
    <w:p w:rsidR="00A871D1" w:rsidRPr="00A871D1" w:rsidRDefault="00A871D1" w:rsidP="00A871D1">
      <w:r w:rsidRPr="00A871D1">
        <w:t>Ejemplos:</w:t>
      </w:r>
    </w:p>
    <w:p w:rsidR="00A871D1" w:rsidRPr="00A871D1" w:rsidRDefault="00A871D1" w:rsidP="00A871D1">
      <w:pPr>
        <w:numPr>
          <w:ilvl w:val="0"/>
          <w:numId w:val="12"/>
        </w:numPr>
      </w:pPr>
      <w:r w:rsidRPr="00A871D1">
        <w:t>Validación de registro.</w:t>
      </w:r>
    </w:p>
    <w:p w:rsidR="00A871D1" w:rsidRPr="00A871D1" w:rsidRDefault="00A871D1" w:rsidP="00A871D1">
      <w:pPr>
        <w:numPr>
          <w:ilvl w:val="0"/>
          <w:numId w:val="12"/>
        </w:numPr>
      </w:pPr>
      <w:r w:rsidRPr="00A871D1">
        <w:t xml:space="preserve">Validación de </w:t>
      </w:r>
      <w:proofErr w:type="spellStart"/>
      <w:r w:rsidRPr="00A871D1">
        <w:t>login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12"/>
        </w:numPr>
      </w:pPr>
      <w:r w:rsidRPr="00A871D1">
        <w:t>Validación de actualización de perfil.</w:t>
      </w:r>
    </w:p>
    <w:p w:rsidR="00A871D1" w:rsidRPr="00A871D1" w:rsidRDefault="00A871D1" w:rsidP="00A871D1">
      <w:pPr>
        <w:numPr>
          <w:ilvl w:val="0"/>
          <w:numId w:val="12"/>
        </w:numPr>
      </w:pPr>
      <w:r w:rsidRPr="00A871D1">
        <w:t>Validación de comentarios.</w:t>
      </w:r>
    </w:p>
    <w:p w:rsidR="00A871D1" w:rsidRPr="00A871D1" w:rsidRDefault="00A871D1" w:rsidP="00A871D1">
      <w:pPr>
        <w:numPr>
          <w:ilvl w:val="0"/>
          <w:numId w:val="12"/>
        </w:numPr>
      </w:pPr>
      <w:r w:rsidRPr="00A871D1">
        <w:t>Validación de biblioteca.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Autenticación</w:t>
      </w:r>
    </w:p>
    <w:p w:rsidR="00A871D1" w:rsidRPr="00A871D1" w:rsidRDefault="00A871D1" w:rsidP="00A871D1">
      <w:r w:rsidRPr="00A871D1">
        <w:t>La autenticación principal se realizará mediante JWT.</w:t>
      </w:r>
    </w:p>
    <w:p w:rsidR="00A871D1" w:rsidRPr="00A871D1" w:rsidRDefault="00A871D1" w:rsidP="00A871D1">
      <w:r w:rsidRPr="00A871D1">
        <w:t>Flujo general: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>El usuario inicia sesión.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valida sus credenciales.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genera un token JWT.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 xml:space="preserve">El </w:t>
      </w:r>
      <w:proofErr w:type="spellStart"/>
      <w:r w:rsidRPr="00A871D1">
        <w:t>frontend</w:t>
      </w:r>
      <w:proofErr w:type="spellEnd"/>
      <w:r w:rsidRPr="00A871D1">
        <w:t xml:space="preserve"> almacena temporalmente el token.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>El token se envía en cada petición protegida.</w:t>
      </w:r>
    </w:p>
    <w:p w:rsidR="00A871D1" w:rsidRPr="00A871D1" w:rsidRDefault="00A871D1" w:rsidP="00A871D1">
      <w:pPr>
        <w:numPr>
          <w:ilvl w:val="0"/>
          <w:numId w:val="13"/>
        </w:numPr>
      </w:pPr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valida el token antes de permitir el acceso.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Inicio de Sesión con Google</w:t>
      </w:r>
    </w:p>
    <w:p w:rsidR="00A871D1" w:rsidRPr="00A871D1" w:rsidRDefault="00A871D1" w:rsidP="00A871D1">
      <w:r w:rsidRPr="00A871D1">
        <w:t>El sistema permitirá autenticación mediante Google OAuth.</w:t>
      </w:r>
    </w:p>
    <w:p w:rsidR="00A871D1" w:rsidRPr="00A871D1" w:rsidRDefault="00A871D1" w:rsidP="00A871D1">
      <w:r w:rsidRPr="00A871D1">
        <w:t>Flujo general: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>El usuario selecciona “Continuar con Google”.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>Google valida la identidad del usuario.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 xml:space="preserve">El </w:t>
      </w:r>
      <w:proofErr w:type="spellStart"/>
      <w:r w:rsidRPr="00A871D1">
        <w:t>backend</w:t>
      </w:r>
      <w:proofErr w:type="spellEnd"/>
      <w:r w:rsidRPr="00A871D1">
        <w:t xml:space="preserve"> recibe los datos básicos del usuario.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>El sistema verifica si el correo ya existe.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>Si existe, inicia sesión.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t>Si no existe, crea una cuenta vinculada a Google.</w:t>
      </w:r>
    </w:p>
    <w:p w:rsidR="00A871D1" w:rsidRPr="00A871D1" w:rsidRDefault="00A871D1" w:rsidP="00A871D1">
      <w:pPr>
        <w:numPr>
          <w:ilvl w:val="0"/>
          <w:numId w:val="14"/>
        </w:numPr>
      </w:pPr>
      <w:r w:rsidRPr="00A871D1">
        <w:lastRenderedPageBreak/>
        <w:t xml:space="preserve">Si falta </w:t>
      </w:r>
      <w:proofErr w:type="spellStart"/>
      <w:r w:rsidRPr="00A871D1">
        <w:t>username</w:t>
      </w:r>
      <w:proofErr w:type="spellEnd"/>
      <w:r w:rsidRPr="00A871D1">
        <w:t>, solicita completarlo.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Recuperación de Contraseña</w:t>
      </w:r>
    </w:p>
    <w:p w:rsidR="00A871D1" w:rsidRPr="00A871D1" w:rsidRDefault="00A871D1" w:rsidP="00A871D1">
      <w:r w:rsidRPr="00A871D1">
        <w:t>El sistema permitirá recuperación de contraseña mediante tokens temporales.</w:t>
      </w:r>
    </w:p>
    <w:p w:rsidR="00A871D1" w:rsidRPr="00A871D1" w:rsidRDefault="00A871D1" w:rsidP="00A871D1">
      <w:r w:rsidRPr="00A871D1">
        <w:t>Flujo general:</w:t>
      </w:r>
    </w:p>
    <w:p w:rsidR="00A871D1" w:rsidRPr="00A871D1" w:rsidRDefault="00A871D1" w:rsidP="00A871D1">
      <w:pPr>
        <w:numPr>
          <w:ilvl w:val="0"/>
          <w:numId w:val="15"/>
        </w:numPr>
      </w:pPr>
      <w:r w:rsidRPr="00A871D1">
        <w:t>El usuario solicita recuperación de contraseña.</w:t>
      </w:r>
    </w:p>
    <w:p w:rsidR="00A871D1" w:rsidRPr="00A871D1" w:rsidRDefault="00A871D1" w:rsidP="00A871D1">
      <w:pPr>
        <w:numPr>
          <w:ilvl w:val="0"/>
          <w:numId w:val="15"/>
        </w:numPr>
      </w:pPr>
      <w:r w:rsidRPr="00A871D1">
        <w:t>El sistema genera un token temporal.</w:t>
      </w:r>
    </w:p>
    <w:p w:rsidR="00A871D1" w:rsidRPr="00A871D1" w:rsidRDefault="00A871D1" w:rsidP="00A871D1">
      <w:pPr>
        <w:numPr>
          <w:ilvl w:val="0"/>
          <w:numId w:val="15"/>
        </w:numPr>
      </w:pPr>
      <w:r w:rsidRPr="00A871D1">
        <w:t>El sistema envía un enlace por correo electrónico.</w:t>
      </w:r>
    </w:p>
    <w:p w:rsidR="00A871D1" w:rsidRPr="00A871D1" w:rsidRDefault="00A871D1" w:rsidP="00A871D1">
      <w:pPr>
        <w:numPr>
          <w:ilvl w:val="0"/>
          <w:numId w:val="15"/>
        </w:numPr>
      </w:pPr>
      <w:r w:rsidRPr="00A871D1">
        <w:t>El usuario registra una nueva contraseña.</w:t>
      </w:r>
    </w:p>
    <w:p w:rsidR="00A871D1" w:rsidRPr="00A871D1" w:rsidRDefault="00A871D1" w:rsidP="00A871D1">
      <w:pPr>
        <w:numPr>
          <w:ilvl w:val="0"/>
          <w:numId w:val="15"/>
        </w:numPr>
      </w:pPr>
      <w:r w:rsidRPr="00A871D1">
        <w:t>El sistema invalida el token utilizado.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API Externa de Anime</w:t>
      </w:r>
    </w:p>
    <w:p w:rsidR="00A871D1" w:rsidRPr="00A871D1" w:rsidRDefault="00A871D1" w:rsidP="00A871D1">
      <w:r w:rsidRPr="00A871D1">
        <w:t>La información de anime será obtenida desde una API externa.</w:t>
      </w:r>
    </w:p>
    <w:p w:rsidR="00A871D1" w:rsidRPr="00A871D1" w:rsidRDefault="00A871D1" w:rsidP="00A871D1">
      <w:r w:rsidRPr="00A871D1">
        <w:t>Posibles opciones:</w:t>
      </w:r>
    </w:p>
    <w:p w:rsidR="00A871D1" w:rsidRPr="00A871D1" w:rsidRDefault="00A871D1" w:rsidP="00A871D1">
      <w:pPr>
        <w:numPr>
          <w:ilvl w:val="0"/>
          <w:numId w:val="16"/>
        </w:numPr>
      </w:pPr>
      <w:proofErr w:type="spellStart"/>
      <w:r w:rsidRPr="00A871D1">
        <w:t>Jikan</w:t>
      </w:r>
      <w:proofErr w:type="spellEnd"/>
      <w:r w:rsidRPr="00A871D1">
        <w:t xml:space="preserve"> API.</w:t>
      </w:r>
    </w:p>
    <w:p w:rsidR="00A871D1" w:rsidRPr="00A871D1" w:rsidRDefault="00A871D1" w:rsidP="00A871D1">
      <w:pPr>
        <w:numPr>
          <w:ilvl w:val="0"/>
          <w:numId w:val="16"/>
        </w:numPr>
      </w:pPr>
      <w:proofErr w:type="spellStart"/>
      <w:r w:rsidRPr="00A871D1">
        <w:t>AniList</w:t>
      </w:r>
      <w:proofErr w:type="spellEnd"/>
      <w:r w:rsidRPr="00A871D1">
        <w:t xml:space="preserve"> </w:t>
      </w:r>
      <w:proofErr w:type="spellStart"/>
      <w:r w:rsidRPr="00A871D1">
        <w:t>GraphQL</w:t>
      </w:r>
      <w:proofErr w:type="spellEnd"/>
      <w:r w:rsidRPr="00A871D1">
        <w:t xml:space="preserve"> API.</w:t>
      </w:r>
    </w:p>
    <w:p w:rsidR="00A871D1" w:rsidRPr="00A871D1" w:rsidRDefault="00A871D1" w:rsidP="00A871D1">
      <w:r w:rsidRPr="00A871D1">
        <w:t xml:space="preserve">Para la primera versión se recomienda iniciar con </w:t>
      </w:r>
      <w:proofErr w:type="spellStart"/>
      <w:r w:rsidRPr="00A871D1">
        <w:t>Jikan</w:t>
      </w:r>
      <w:proofErr w:type="spellEnd"/>
      <w:r w:rsidRPr="00A871D1">
        <w:t xml:space="preserve"> API por su facilidad de uso.</w:t>
      </w:r>
    </w:p>
    <w:p w:rsidR="00A871D1" w:rsidRPr="00A871D1" w:rsidRDefault="00A871D1" w:rsidP="00A871D1">
      <w:r w:rsidRPr="00A871D1">
        <w:t xml:space="preserve">Posteriormente se podría integrar </w:t>
      </w:r>
      <w:proofErr w:type="spellStart"/>
      <w:r w:rsidRPr="00A871D1">
        <w:t>AniList</w:t>
      </w:r>
      <w:proofErr w:type="spellEnd"/>
      <w:r w:rsidRPr="00A871D1">
        <w:t xml:space="preserve"> para practicar </w:t>
      </w:r>
      <w:proofErr w:type="spellStart"/>
      <w:r w:rsidRPr="00A871D1">
        <w:t>GraphQL</w:t>
      </w:r>
      <w:proofErr w:type="spellEnd"/>
      <w:r w:rsidRPr="00A871D1">
        <w:t>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Estrategia de Almacenamiento de Anime</w:t>
      </w:r>
    </w:p>
    <w:p w:rsidR="00A871D1" w:rsidRPr="00A871D1" w:rsidRDefault="00A871D1" w:rsidP="00A871D1">
      <w:r w:rsidRPr="00A871D1">
        <w:t>El sistema no almacenará toda la información disponible de la API externa.</w:t>
      </w:r>
    </w:p>
    <w:p w:rsidR="00A871D1" w:rsidRPr="00A871D1" w:rsidRDefault="00A871D1" w:rsidP="00A871D1">
      <w:r w:rsidRPr="00A871D1">
        <w:t>Solo se guardarán en la base de datos los anime que hayan sido agregados a una biblioteca, favorito o comentario.</w:t>
      </w:r>
    </w:p>
    <w:p w:rsidR="00A871D1" w:rsidRPr="00A871D1" w:rsidRDefault="00A871D1" w:rsidP="00A871D1">
      <w:r w:rsidRPr="00A871D1">
        <w:t>Esto evita llenar la base de datos con información innecesaria.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Despliegue</w:t>
      </w:r>
    </w:p>
    <w:p w:rsidR="00A871D1" w:rsidRPr="00A871D1" w:rsidRDefault="00A871D1" w:rsidP="00A871D1">
      <w:proofErr w:type="spellStart"/>
      <w:r w:rsidRPr="00A871D1">
        <w:t>Frontend</w:t>
      </w:r>
      <w:proofErr w:type="spellEnd"/>
      <w:r w:rsidRPr="00A871D1">
        <w:t>:</w:t>
      </w:r>
    </w:p>
    <w:p w:rsidR="00A871D1" w:rsidRPr="00A871D1" w:rsidRDefault="00A871D1" w:rsidP="00A871D1">
      <w:pPr>
        <w:numPr>
          <w:ilvl w:val="0"/>
          <w:numId w:val="17"/>
        </w:numPr>
      </w:pPr>
      <w:proofErr w:type="spellStart"/>
      <w:r w:rsidRPr="00A871D1">
        <w:t>Vercel</w:t>
      </w:r>
      <w:proofErr w:type="spellEnd"/>
      <w:r w:rsidRPr="00A871D1">
        <w:t>.</w:t>
      </w:r>
    </w:p>
    <w:p w:rsidR="00A871D1" w:rsidRPr="00A871D1" w:rsidRDefault="00A871D1" w:rsidP="00A871D1">
      <w:proofErr w:type="spellStart"/>
      <w:r w:rsidRPr="00A871D1">
        <w:t>Backend</w:t>
      </w:r>
      <w:proofErr w:type="spellEnd"/>
      <w:r w:rsidRPr="00A871D1">
        <w:t>:</w:t>
      </w:r>
    </w:p>
    <w:p w:rsidR="00A871D1" w:rsidRPr="00A871D1" w:rsidRDefault="00A871D1" w:rsidP="00A871D1">
      <w:pPr>
        <w:numPr>
          <w:ilvl w:val="0"/>
          <w:numId w:val="18"/>
        </w:numPr>
      </w:pPr>
      <w:r w:rsidRPr="00A871D1">
        <w:t xml:space="preserve">Render o </w:t>
      </w:r>
      <w:proofErr w:type="spellStart"/>
      <w:r w:rsidRPr="00A871D1">
        <w:t>Railway</w:t>
      </w:r>
      <w:proofErr w:type="spellEnd"/>
      <w:r w:rsidRPr="00A871D1">
        <w:t>.</w:t>
      </w:r>
    </w:p>
    <w:p w:rsidR="00A871D1" w:rsidRPr="00A871D1" w:rsidRDefault="00A871D1" w:rsidP="00A871D1">
      <w:r w:rsidRPr="00A871D1">
        <w:t>Base de datos:</w:t>
      </w:r>
    </w:p>
    <w:p w:rsidR="00A871D1" w:rsidRPr="00A871D1" w:rsidRDefault="00A871D1" w:rsidP="00A871D1">
      <w:pPr>
        <w:numPr>
          <w:ilvl w:val="0"/>
          <w:numId w:val="19"/>
        </w:numPr>
      </w:pPr>
      <w:r w:rsidRPr="00A871D1">
        <w:t xml:space="preserve">PostgreSQL en Render, </w:t>
      </w:r>
      <w:proofErr w:type="spellStart"/>
      <w:r w:rsidRPr="00A871D1">
        <w:t>Railway</w:t>
      </w:r>
      <w:proofErr w:type="spellEnd"/>
      <w:r w:rsidRPr="00A871D1">
        <w:t xml:space="preserve"> o </w:t>
      </w:r>
      <w:proofErr w:type="spellStart"/>
      <w:r w:rsidRPr="00A871D1">
        <w:t>Neon</w:t>
      </w:r>
      <w:proofErr w:type="spellEnd"/>
      <w:r w:rsidRPr="00A871D1">
        <w:t>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lastRenderedPageBreak/>
        <w:t>Docker</w:t>
      </w:r>
    </w:p>
    <w:p w:rsidR="00A871D1" w:rsidRPr="00A871D1" w:rsidRDefault="00A871D1" w:rsidP="00A871D1">
      <w:r w:rsidRPr="00A871D1">
        <w:t>Docker será utilizado principalmente para desarrollo local.</w:t>
      </w:r>
    </w:p>
    <w:p w:rsidR="00A871D1" w:rsidRPr="00A871D1" w:rsidRDefault="00A871D1" w:rsidP="00A871D1">
      <w:r w:rsidRPr="00A871D1">
        <w:t xml:space="preserve">El archivo </w:t>
      </w:r>
      <w:proofErr w:type="spellStart"/>
      <w:r w:rsidRPr="00A871D1">
        <w:t>docker-compose.yml</w:t>
      </w:r>
      <w:proofErr w:type="spellEnd"/>
      <w:r w:rsidRPr="00A871D1">
        <w:t xml:space="preserve"> permitirá levantar servicios como:</w:t>
      </w:r>
    </w:p>
    <w:p w:rsidR="00A871D1" w:rsidRPr="00A871D1" w:rsidRDefault="00A871D1" w:rsidP="00A871D1">
      <w:pPr>
        <w:numPr>
          <w:ilvl w:val="0"/>
          <w:numId w:val="20"/>
        </w:numPr>
      </w:pPr>
      <w:proofErr w:type="spellStart"/>
      <w:r w:rsidRPr="00A871D1">
        <w:t>Backend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0"/>
        </w:numPr>
      </w:pPr>
      <w:r w:rsidRPr="00A871D1">
        <w:t>PostgreSQL.</w:t>
      </w:r>
    </w:p>
    <w:p w:rsidR="00A871D1" w:rsidRPr="00A871D1" w:rsidRDefault="00A871D1" w:rsidP="00A871D1">
      <w:pPr>
        <w:numPr>
          <w:ilvl w:val="0"/>
          <w:numId w:val="20"/>
        </w:numPr>
      </w:pPr>
      <w:proofErr w:type="spellStart"/>
      <w:r w:rsidRPr="00A871D1">
        <w:t>Adminer</w:t>
      </w:r>
      <w:proofErr w:type="spellEnd"/>
      <w:r w:rsidRPr="00A871D1">
        <w:t xml:space="preserve"> o </w:t>
      </w:r>
      <w:proofErr w:type="spellStart"/>
      <w:r w:rsidRPr="00A871D1">
        <w:t>pgAdmin</w:t>
      </w:r>
      <w:proofErr w:type="spellEnd"/>
      <w:r w:rsidRPr="00A871D1">
        <w:t>.</w:t>
      </w:r>
    </w:p>
    <w:p w:rsidR="00A871D1" w:rsidRPr="00A871D1" w:rsidRDefault="00A871D1" w:rsidP="00A871D1">
      <w:r w:rsidRPr="00A871D1">
        <w:t>Esto facilitará la instalación del proyecto en otros equipos.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Seguridad</w:t>
      </w:r>
    </w:p>
    <w:p w:rsidR="00A871D1" w:rsidRPr="00A871D1" w:rsidRDefault="00A871D1" w:rsidP="00A871D1">
      <w:r w:rsidRPr="00A871D1">
        <w:t>Medidas principales: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 xml:space="preserve">Contraseñas </w:t>
      </w:r>
      <w:proofErr w:type="spellStart"/>
      <w:r w:rsidRPr="00A871D1">
        <w:t>hasheadas</w:t>
      </w:r>
      <w:proofErr w:type="spellEnd"/>
      <w:r w:rsidRPr="00A871D1">
        <w:t xml:space="preserve"> con </w:t>
      </w:r>
      <w:proofErr w:type="spellStart"/>
      <w:r w:rsidRPr="00A871D1">
        <w:t>bcrypt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 xml:space="preserve">Validación de datos con </w:t>
      </w:r>
      <w:proofErr w:type="spellStart"/>
      <w:r w:rsidRPr="00A871D1">
        <w:t>Zod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>Rutas protegidas mediante JWT.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>Variables sensibles en archivos .</w:t>
      </w:r>
      <w:proofErr w:type="spellStart"/>
      <w:r w:rsidRPr="00A871D1">
        <w:t>env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>Control de roles.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>Manejo centralizado de errores.</w:t>
      </w:r>
    </w:p>
    <w:p w:rsidR="00A871D1" w:rsidRPr="00A871D1" w:rsidRDefault="00A871D1" w:rsidP="00A871D1">
      <w:pPr>
        <w:numPr>
          <w:ilvl w:val="0"/>
          <w:numId w:val="21"/>
        </w:numPr>
      </w:pPr>
      <w:r w:rsidRPr="00A871D1">
        <w:t>CORS configurado correctamente.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Escalabilidad</w:t>
      </w:r>
    </w:p>
    <w:p w:rsidR="00A871D1" w:rsidRPr="00A871D1" w:rsidRDefault="00A871D1" w:rsidP="00A871D1">
      <w:r w:rsidRPr="00A871D1">
        <w:t>La arquitectura permitirá agregar en el futuro: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 xml:space="preserve">Notificaciones </w:t>
      </w:r>
      <w:proofErr w:type="spellStart"/>
      <w:r w:rsidRPr="00A871D1">
        <w:t>push</w:t>
      </w:r>
      <w:proofErr w:type="spellEnd"/>
      <w:r w:rsidRPr="00A871D1">
        <w:t>.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>Módulo de episodios.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>Reseñas por episodio.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>Comentarios por episodio.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>Aplicación PWA.</w:t>
      </w:r>
    </w:p>
    <w:p w:rsidR="00A871D1" w:rsidRPr="00A871D1" w:rsidRDefault="00A871D1" w:rsidP="00A871D1">
      <w:pPr>
        <w:numPr>
          <w:ilvl w:val="0"/>
          <w:numId w:val="22"/>
        </w:numPr>
      </w:pPr>
      <w:r w:rsidRPr="00A871D1">
        <w:t>Panel administrativo avanzado.</w:t>
      </w:r>
    </w:p>
    <w:p w:rsidR="00A871D1" w:rsidRPr="00A871D1" w:rsidRDefault="00A871D1" w:rsidP="00A871D1">
      <w:pPr>
        <w:rPr>
          <w:b/>
          <w:bCs/>
        </w:rPr>
      </w:pPr>
      <w:r w:rsidRPr="00A871D1">
        <w:rPr>
          <w:b/>
          <w:bCs/>
        </w:rPr>
        <w:t>Justificación Técnica</w:t>
      </w:r>
    </w:p>
    <w:p w:rsidR="00A871D1" w:rsidRPr="00A871D1" w:rsidRDefault="00A871D1" w:rsidP="00A871D1">
      <w:r w:rsidRPr="00A871D1">
        <w:t xml:space="preserve">La combinación de </w:t>
      </w:r>
      <w:proofErr w:type="spellStart"/>
      <w:r w:rsidRPr="00A871D1">
        <w:t>React</w:t>
      </w:r>
      <w:proofErr w:type="spellEnd"/>
      <w:r w:rsidRPr="00A871D1">
        <w:t xml:space="preserve">, Node.js, Express, PostgreSQL y Prisma permite construir una aplicación moderna, escalable y cercana a entornos reales de desarrollo Full </w:t>
      </w:r>
      <w:proofErr w:type="spellStart"/>
      <w:r w:rsidRPr="00A871D1">
        <w:t>Stack</w:t>
      </w:r>
      <w:proofErr w:type="spellEnd"/>
      <w:r w:rsidRPr="00A871D1">
        <w:t>.</w:t>
      </w:r>
    </w:p>
    <w:p w:rsidR="00A871D1" w:rsidRPr="00A871D1" w:rsidRDefault="00A871D1" w:rsidP="00A871D1">
      <w:r w:rsidRPr="00A871D1">
        <w:lastRenderedPageBreak/>
        <w:t xml:space="preserve">Este </w:t>
      </w:r>
      <w:proofErr w:type="spellStart"/>
      <w:r w:rsidRPr="00A871D1">
        <w:t>stack</w:t>
      </w:r>
      <w:proofErr w:type="spellEnd"/>
      <w:r w:rsidRPr="00A871D1">
        <w:t xml:space="preserve"> es adecuado para un portafolio profesional porque demuestra habilidades en </w:t>
      </w:r>
      <w:proofErr w:type="spellStart"/>
      <w:r w:rsidRPr="00A871D1">
        <w:t>frontend</w:t>
      </w:r>
      <w:proofErr w:type="spellEnd"/>
      <w:r w:rsidRPr="00A871D1">
        <w:t xml:space="preserve">, </w:t>
      </w:r>
      <w:proofErr w:type="spellStart"/>
      <w:r w:rsidRPr="00A871D1">
        <w:t>backend</w:t>
      </w:r>
      <w:proofErr w:type="spellEnd"/>
      <w:r w:rsidRPr="00A871D1">
        <w:t xml:space="preserve">, diseño de bases de datos, autenticación, consumo de </w:t>
      </w:r>
      <w:proofErr w:type="spellStart"/>
      <w:r w:rsidRPr="00A871D1">
        <w:t>APIs</w:t>
      </w:r>
      <w:proofErr w:type="spellEnd"/>
      <w:r w:rsidRPr="00A871D1">
        <w:t xml:space="preserve"> externas, despliegue y buenas prácticas de arquitectura.</w:t>
      </w:r>
    </w:p>
    <w:p w:rsidR="005B1BFD" w:rsidRDefault="005B1BFD">
      <w:bookmarkStart w:id="0" w:name="_GoBack"/>
      <w:bookmarkEnd w:id="0"/>
    </w:p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E4EF2"/>
    <w:multiLevelType w:val="multilevel"/>
    <w:tmpl w:val="9D2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5A9"/>
    <w:multiLevelType w:val="multilevel"/>
    <w:tmpl w:val="AEC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210"/>
    <w:multiLevelType w:val="multilevel"/>
    <w:tmpl w:val="146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71FBD"/>
    <w:multiLevelType w:val="multilevel"/>
    <w:tmpl w:val="AA6E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D5822"/>
    <w:multiLevelType w:val="multilevel"/>
    <w:tmpl w:val="9FD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5D64"/>
    <w:multiLevelType w:val="multilevel"/>
    <w:tmpl w:val="33A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46644"/>
    <w:multiLevelType w:val="multilevel"/>
    <w:tmpl w:val="0C4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11A92"/>
    <w:multiLevelType w:val="multilevel"/>
    <w:tmpl w:val="2B6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4D13"/>
    <w:multiLevelType w:val="multilevel"/>
    <w:tmpl w:val="364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4623"/>
    <w:multiLevelType w:val="multilevel"/>
    <w:tmpl w:val="C3B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41EF4"/>
    <w:multiLevelType w:val="multilevel"/>
    <w:tmpl w:val="7D0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800E8"/>
    <w:multiLevelType w:val="multilevel"/>
    <w:tmpl w:val="015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A6047"/>
    <w:multiLevelType w:val="multilevel"/>
    <w:tmpl w:val="971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C0047"/>
    <w:multiLevelType w:val="multilevel"/>
    <w:tmpl w:val="BD3E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D5B0A"/>
    <w:multiLevelType w:val="multilevel"/>
    <w:tmpl w:val="97F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156AA"/>
    <w:multiLevelType w:val="multilevel"/>
    <w:tmpl w:val="07A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943B5"/>
    <w:multiLevelType w:val="multilevel"/>
    <w:tmpl w:val="933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B7786"/>
    <w:multiLevelType w:val="multilevel"/>
    <w:tmpl w:val="573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F3145"/>
    <w:multiLevelType w:val="multilevel"/>
    <w:tmpl w:val="ACA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734D9"/>
    <w:multiLevelType w:val="multilevel"/>
    <w:tmpl w:val="5D3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77310"/>
    <w:multiLevelType w:val="multilevel"/>
    <w:tmpl w:val="043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55862"/>
    <w:multiLevelType w:val="multilevel"/>
    <w:tmpl w:val="D536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4"/>
  </w:num>
  <w:num w:numId="5">
    <w:abstractNumId w:val="11"/>
  </w:num>
  <w:num w:numId="6">
    <w:abstractNumId w:val="15"/>
  </w:num>
  <w:num w:numId="7">
    <w:abstractNumId w:val="12"/>
  </w:num>
  <w:num w:numId="8">
    <w:abstractNumId w:val="1"/>
  </w:num>
  <w:num w:numId="9">
    <w:abstractNumId w:val="21"/>
  </w:num>
  <w:num w:numId="10">
    <w:abstractNumId w:val="8"/>
  </w:num>
  <w:num w:numId="11">
    <w:abstractNumId w:val="18"/>
  </w:num>
  <w:num w:numId="12">
    <w:abstractNumId w:val="20"/>
  </w:num>
  <w:num w:numId="13">
    <w:abstractNumId w:val="3"/>
  </w:num>
  <w:num w:numId="14">
    <w:abstractNumId w:val="13"/>
  </w:num>
  <w:num w:numId="15">
    <w:abstractNumId w:val="10"/>
  </w:num>
  <w:num w:numId="16">
    <w:abstractNumId w:val="4"/>
  </w:num>
  <w:num w:numId="17">
    <w:abstractNumId w:val="19"/>
  </w:num>
  <w:num w:numId="18">
    <w:abstractNumId w:val="9"/>
  </w:num>
  <w:num w:numId="19">
    <w:abstractNumId w:val="2"/>
  </w:num>
  <w:num w:numId="20">
    <w:abstractNumId w:val="6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1"/>
    <w:rsid w:val="005B1BFD"/>
    <w:rsid w:val="00A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0BD04-0E27-4D03-9459-2F07A2D6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1071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2026-06-24T02:57:00Z</dcterms:created>
  <dcterms:modified xsi:type="dcterms:W3CDTF">2026-06-24T02:59:00Z</dcterms:modified>
</cp:coreProperties>
</file>