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453B" w14:textId="77777777" w:rsidR="00203928" w:rsidRPr="00203928" w:rsidRDefault="00203928" w:rsidP="00203928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 w:bidi="kn-IN"/>
        </w:rPr>
      </w:pPr>
      <w:r w:rsidRPr="00203928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 w:bidi="kn-IN"/>
        </w:rPr>
        <w:t>Hotel Reservations Dataset</w:t>
      </w:r>
    </w:p>
    <w:p w14:paraId="1B03FCEE" w14:textId="77777777" w:rsidR="00203928" w:rsidRDefault="00203928" w:rsidP="00203928">
      <w:pPr>
        <w:pStyle w:val="Heading4"/>
        <w:spacing w:before="0" w:line="270" w:lineRule="atLeast"/>
        <w:textAlignment w:val="baseline"/>
        <w:rPr>
          <w:rFonts w:ascii="Arial" w:hAnsi="Arial" w:cs="Arial"/>
          <w:color w:val="202124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color w:val="202124"/>
          <w:sz w:val="21"/>
          <w:szCs w:val="21"/>
          <w:bdr w:val="none" w:sz="0" w:space="0" w:color="auto" w:frame="1"/>
        </w:rPr>
        <w:t>Context</w:t>
      </w:r>
    </w:p>
    <w:p w14:paraId="030AEC0A" w14:textId="77777777" w:rsidR="00203928" w:rsidRDefault="00203928" w:rsidP="0020392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The online hotel reservation channels have dramatically changed booking possibilities and customers’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behavior</w:t>
      </w:r>
      <w:proofErr w:type="spellEnd"/>
      <w:r>
        <w:rPr>
          <w:rFonts w:ascii="Arial" w:hAnsi="Arial" w:cs="Arial"/>
          <w:color w:val="3C4043"/>
          <w:sz w:val="21"/>
          <w:szCs w:val="21"/>
        </w:rPr>
        <w:t>. A significant number of hotel reservations are called-off due to cancellations or no-shows. The typical reasons for cancellations include change of plans, scheduling conflicts, etc. This is often made easier by the option to do so free of charge or preferably at a low cost which is beneficial to hotel guests but it is a less desirable and possibly revenue-diminishing factor for hotels to deal with.</w:t>
      </w:r>
    </w:p>
    <w:p w14:paraId="550DEA3D" w14:textId="77777777" w:rsidR="00203928" w:rsidRDefault="00203928" w:rsidP="00203928">
      <w:pPr>
        <w:pStyle w:val="Heading6"/>
        <w:spacing w:before="0" w:line="270" w:lineRule="atLeast"/>
        <w:textAlignment w:val="baseline"/>
        <w:rPr>
          <w:rFonts w:ascii="Arial" w:hAnsi="Arial" w:cs="Arial"/>
          <w:color w:val="202124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color w:val="202124"/>
          <w:sz w:val="21"/>
          <w:szCs w:val="21"/>
          <w:bdr w:val="none" w:sz="0" w:space="0" w:color="auto" w:frame="1"/>
        </w:rPr>
        <w:t xml:space="preserve">Can you predict if the customer is going to </w:t>
      </w:r>
      <w:proofErr w:type="spellStart"/>
      <w:r>
        <w:rPr>
          <w:rStyle w:val="Strong"/>
          <w:rFonts w:ascii="inherit" w:hAnsi="inherit" w:cs="Arial"/>
          <w:b w:val="0"/>
          <w:bCs w:val="0"/>
          <w:color w:val="202124"/>
          <w:sz w:val="21"/>
          <w:szCs w:val="21"/>
          <w:bdr w:val="none" w:sz="0" w:space="0" w:color="auto" w:frame="1"/>
        </w:rPr>
        <w:t>honor</w:t>
      </w:r>
      <w:proofErr w:type="spellEnd"/>
      <w:r>
        <w:rPr>
          <w:rStyle w:val="Strong"/>
          <w:rFonts w:ascii="inherit" w:hAnsi="inherit" w:cs="Arial"/>
          <w:b w:val="0"/>
          <w:bCs w:val="0"/>
          <w:color w:val="202124"/>
          <w:sz w:val="21"/>
          <w:szCs w:val="21"/>
          <w:bdr w:val="none" w:sz="0" w:space="0" w:color="auto" w:frame="1"/>
        </w:rPr>
        <w:t xml:space="preserve"> the reservation or cancel it ?</w:t>
      </w:r>
    </w:p>
    <w:p w14:paraId="3C5C831C" w14:textId="0E4EF089" w:rsidR="00E33F30" w:rsidRDefault="00E33F30"/>
    <w:p w14:paraId="056E730B" w14:textId="77777777" w:rsidR="00203928" w:rsidRDefault="00203928"/>
    <w:p w14:paraId="2CB1F61F" w14:textId="423BCA12" w:rsidR="00203928" w:rsidRDefault="00203928"/>
    <w:p w14:paraId="16B74337" w14:textId="77777777" w:rsidR="00203928" w:rsidRPr="00203928" w:rsidRDefault="00203928" w:rsidP="00203928">
      <w:pPr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en-IN" w:bidi="kn-IN"/>
        </w:rPr>
      </w:pPr>
      <w:r w:rsidRPr="00203928">
        <w:rPr>
          <w:rFonts w:ascii="inherit" w:eastAsia="Times New Roman" w:hAnsi="inherit" w:cs="Arial"/>
          <w:b/>
          <w:bCs/>
          <w:color w:val="202124"/>
          <w:sz w:val="24"/>
          <w:szCs w:val="24"/>
          <w:lang w:eastAsia="en-IN" w:bidi="kn-IN"/>
        </w:rPr>
        <w:t>About this file</w:t>
      </w:r>
    </w:p>
    <w:p w14:paraId="0F9A6096" w14:textId="77777777" w:rsidR="00203928" w:rsidRPr="00203928" w:rsidRDefault="00203928" w:rsidP="00203928">
      <w:pPr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The file contains the different attributes of customers' reservation details. The detailed data dictionary is given below.</w:t>
      </w:r>
    </w:p>
    <w:p w14:paraId="30781889" w14:textId="77777777" w:rsidR="00203928" w:rsidRPr="00203928" w:rsidRDefault="00203928" w:rsidP="00203928">
      <w:pPr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Data Dictionary</w:t>
      </w:r>
    </w:p>
    <w:p w14:paraId="0A520289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Booking_ID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unique identifier of each booking</w:t>
      </w:r>
    </w:p>
    <w:p w14:paraId="0737EF2E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no_of_adults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Number of adults</w:t>
      </w:r>
    </w:p>
    <w:p w14:paraId="07DF6E0A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no_of_children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Number of Children</w:t>
      </w:r>
    </w:p>
    <w:p w14:paraId="218D1D32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no_of_weekend_nights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Number of weekend nights (Saturday or Sunday) the guest stayed or booked to stay at the hotel</w:t>
      </w:r>
    </w:p>
    <w:p w14:paraId="3DA5DD68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no_of_week_nights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Number of week nights (Monday to Friday) the guest stayed or booked to stay at the hotel</w:t>
      </w:r>
    </w:p>
    <w:p w14:paraId="1F2BBB3F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type_of_meal_plan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Type of meal plan booked by the customer:</w:t>
      </w:r>
    </w:p>
    <w:p w14:paraId="6BBB18E8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required_car_parking_space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Does the customer require a car parking space? (0 - No, 1- Yes)</w:t>
      </w:r>
    </w:p>
    <w:p w14:paraId="03B75EE4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room_type_reserved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Type of room reserved by the customer. The values are ciphered (encoded) by INN Hotels.</w:t>
      </w:r>
    </w:p>
    <w:p w14:paraId="2CC005CE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lead_time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Number of days between the date of booking and the arrival date</w:t>
      </w:r>
    </w:p>
    <w:p w14:paraId="5DAB736B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arrival_year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Year of arrival date</w:t>
      </w:r>
    </w:p>
    <w:p w14:paraId="1577C9EF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arrival_month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Month of arrival date</w:t>
      </w:r>
    </w:p>
    <w:p w14:paraId="2F8A852E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arrival_date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Date of the month</w:t>
      </w:r>
    </w:p>
    <w:p w14:paraId="702407C1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market_segment_type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Market segment designation.</w:t>
      </w:r>
    </w:p>
    <w:p w14:paraId="314A7358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repeated_guest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Is the customer a repeated guest? (0 - No, 1- Yes)</w:t>
      </w:r>
    </w:p>
    <w:p w14:paraId="1037D71B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no_of_previous_cancellations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 xml:space="preserve">: Number of previous bookings that were </w:t>
      </w:r>
      <w:proofErr w:type="spellStart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canceled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 xml:space="preserve"> by the customer prior to the current booking</w:t>
      </w:r>
    </w:p>
    <w:p w14:paraId="4943DC02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no_of_previous_bookings_not_canceled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 xml:space="preserve">: Number of previous bookings not </w:t>
      </w:r>
      <w:proofErr w:type="spellStart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canceled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 xml:space="preserve"> by the customer prior to the current booking</w:t>
      </w:r>
    </w:p>
    <w:p w14:paraId="4B5C1137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lastRenderedPageBreak/>
        <w:t>avg_price_per_room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Average price per day of the reservation; prices of the rooms are dynamic. (in euros)</w:t>
      </w:r>
    </w:p>
    <w:p w14:paraId="260D58AD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no_of_special_requests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: Total number of special requests made by the customer (e.g. high floor, view from the room, etc)</w:t>
      </w:r>
    </w:p>
    <w:p w14:paraId="690FBBB0" w14:textId="77777777" w:rsidR="00203928" w:rsidRPr="00203928" w:rsidRDefault="00203928" w:rsidP="00203928">
      <w:pPr>
        <w:numPr>
          <w:ilvl w:val="0"/>
          <w:numId w:val="1"/>
        </w:numPr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</w:pPr>
      <w:proofErr w:type="spellStart"/>
      <w:r w:rsidRPr="0020392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kn-IN"/>
        </w:rPr>
        <w:t>booking_status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 xml:space="preserve">: Flag indicating if the booking was </w:t>
      </w:r>
      <w:proofErr w:type="spellStart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>canceled</w:t>
      </w:r>
      <w:proofErr w:type="spellEnd"/>
      <w:r w:rsidRPr="00203928">
        <w:rPr>
          <w:rFonts w:ascii="inherit" w:eastAsia="Times New Roman" w:hAnsi="inherit" w:cs="Arial"/>
          <w:color w:val="3C4043"/>
          <w:sz w:val="21"/>
          <w:szCs w:val="21"/>
          <w:lang w:eastAsia="en-IN" w:bidi="kn-IN"/>
        </w:rPr>
        <w:t xml:space="preserve"> or not.</w:t>
      </w:r>
    </w:p>
    <w:p w14:paraId="0AC3E0F8" w14:textId="77777777" w:rsidR="00203928" w:rsidRDefault="00203928"/>
    <w:sectPr w:rsidR="0020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Tung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B1A29"/>
    <w:multiLevelType w:val="multilevel"/>
    <w:tmpl w:val="A52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349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C9"/>
    <w:rsid w:val="001E67C9"/>
    <w:rsid w:val="00203928"/>
    <w:rsid w:val="00E3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99A3"/>
  <w15:chartTrackingRefBased/>
  <w15:docId w15:val="{2CEEC583-A651-457F-A904-7CE9D08B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k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9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9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92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kn-IN"/>
    </w:rPr>
  </w:style>
  <w:style w:type="paragraph" w:styleId="NormalWeb">
    <w:name w:val="Normal (Web)"/>
    <w:basedOn w:val="Normal"/>
    <w:uiPriority w:val="99"/>
    <w:semiHidden/>
    <w:unhideWhenUsed/>
    <w:rsid w:val="0020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20392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92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7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Robinson</dc:creator>
  <cp:keywords/>
  <dc:description/>
  <cp:lastModifiedBy>Christopher Robinson</cp:lastModifiedBy>
  <cp:revision>2</cp:revision>
  <dcterms:created xsi:type="dcterms:W3CDTF">2023-04-01T08:56:00Z</dcterms:created>
  <dcterms:modified xsi:type="dcterms:W3CDTF">2023-04-01T08:57:00Z</dcterms:modified>
</cp:coreProperties>
</file>