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32F0" w:rsidRPr="007532F0" w:rsidRDefault="007532F0" w:rsidP="007532F0">
      <w:r>
        <w:rPr>
          <w:b/>
          <w:bCs/>
        </w:rPr>
        <w:t>Anazoba Emmanuel Chukwuebuka</w:t>
      </w:r>
      <w:r w:rsidRPr="007532F0">
        <w:br/>
      </w:r>
      <w:r>
        <w:t>Abuja, Nigeria</w:t>
      </w:r>
      <w:r w:rsidRPr="007532F0">
        <w:t xml:space="preserve"> | </w:t>
      </w:r>
      <w:r>
        <w:t>07066006386</w:t>
      </w:r>
      <w:r w:rsidRPr="007532F0">
        <w:t xml:space="preserve"> | </w:t>
      </w:r>
      <w:r>
        <w:t>anazobaemmanuel367@gmail.com</w:t>
      </w:r>
    </w:p>
    <w:p w:rsidR="007532F0" w:rsidRPr="007532F0" w:rsidRDefault="007532F0" w:rsidP="007532F0">
      <w:r w:rsidRPr="007532F0">
        <w:rPr>
          <w:b/>
          <w:bCs/>
        </w:rPr>
        <w:t>GRAPHIC DESIGNER | FULL-STACK DEVELOPER | CYBERSECURITY EXPERT</w:t>
      </w:r>
      <w:r w:rsidRPr="007532F0">
        <w:br/>
        <w:t>CREATIVE DESIGNS | END-TO-END WEB DEVELOPMENT | SECURITY-FOCUSED ENGINEERING</w:t>
      </w:r>
    </w:p>
    <w:p w:rsidR="007532F0" w:rsidRPr="007532F0" w:rsidRDefault="007532F0" w:rsidP="007532F0">
      <w:r w:rsidRPr="007532F0">
        <w:rPr>
          <w:b/>
          <w:bCs/>
        </w:rPr>
        <w:t>Dynamic professional</w:t>
      </w:r>
      <w:r w:rsidRPr="007532F0">
        <w:t xml:space="preserve"> with 5 years of hands-on experience in graphic design, full-stack Python web development, and cybersecurity. A problem-solver with a sharp eye for detail and an aptitude for creating visually engaging digital assets and scalable, secure web applications. Adept at integrating modern design principles, programming, and security best practices to deliver seamless and safe user experiences.</w:t>
      </w:r>
    </w:p>
    <w:p w:rsidR="007532F0" w:rsidRPr="007532F0" w:rsidRDefault="007532F0" w:rsidP="007532F0">
      <w:r w:rsidRPr="007532F0">
        <w:rPr>
          <w:b/>
          <w:bCs/>
        </w:rPr>
        <w:t>Technical Proficiencies</w:t>
      </w:r>
    </w:p>
    <w:p w:rsidR="007532F0" w:rsidRPr="007532F0" w:rsidRDefault="007532F0" w:rsidP="007532F0">
      <w:pPr>
        <w:numPr>
          <w:ilvl w:val="0"/>
          <w:numId w:val="1"/>
        </w:numPr>
      </w:pPr>
      <w:r w:rsidRPr="007532F0">
        <w:rPr>
          <w:b/>
          <w:bCs/>
        </w:rPr>
        <w:t>Programming Languages</w:t>
      </w:r>
      <w:r w:rsidRPr="007532F0">
        <w:t>: Python, JavaScript, HTML5, CSS3, SQL</w:t>
      </w:r>
    </w:p>
    <w:p w:rsidR="007532F0" w:rsidRPr="007532F0" w:rsidRDefault="007532F0" w:rsidP="007532F0">
      <w:pPr>
        <w:numPr>
          <w:ilvl w:val="0"/>
          <w:numId w:val="1"/>
        </w:numPr>
      </w:pPr>
      <w:r w:rsidRPr="007532F0">
        <w:rPr>
          <w:b/>
          <w:bCs/>
        </w:rPr>
        <w:t>Frameworks &amp; Libraries</w:t>
      </w:r>
      <w:r w:rsidRPr="007532F0">
        <w:t>: Django, Flask, React, Node.js</w:t>
      </w:r>
    </w:p>
    <w:p w:rsidR="007532F0" w:rsidRPr="007532F0" w:rsidRDefault="007532F0" w:rsidP="007532F0">
      <w:pPr>
        <w:numPr>
          <w:ilvl w:val="0"/>
          <w:numId w:val="1"/>
        </w:numPr>
      </w:pPr>
      <w:r w:rsidRPr="007532F0">
        <w:rPr>
          <w:b/>
          <w:bCs/>
        </w:rPr>
        <w:t>Graphic Design Tools</w:t>
      </w:r>
      <w:r w:rsidRPr="007532F0">
        <w:t>: Adobe Photoshop, Illustrator, Figma, InDesign</w:t>
      </w:r>
    </w:p>
    <w:p w:rsidR="007532F0" w:rsidRPr="007532F0" w:rsidRDefault="007532F0" w:rsidP="007532F0">
      <w:pPr>
        <w:numPr>
          <w:ilvl w:val="0"/>
          <w:numId w:val="1"/>
        </w:numPr>
      </w:pPr>
      <w:r w:rsidRPr="007532F0">
        <w:rPr>
          <w:b/>
          <w:bCs/>
        </w:rPr>
        <w:t>Cybersecurity</w:t>
      </w:r>
      <w:r w:rsidRPr="007532F0">
        <w:t>: Vulnerability Assessment, Penetration Testing, OWASP Standards, Risk Mitigation</w:t>
      </w:r>
    </w:p>
    <w:p w:rsidR="007532F0" w:rsidRPr="007532F0" w:rsidRDefault="007532F0" w:rsidP="007532F0">
      <w:pPr>
        <w:numPr>
          <w:ilvl w:val="0"/>
          <w:numId w:val="1"/>
        </w:numPr>
      </w:pPr>
      <w:r w:rsidRPr="007532F0">
        <w:rPr>
          <w:b/>
          <w:bCs/>
        </w:rPr>
        <w:t>Development Tools</w:t>
      </w:r>
      <w:r w:rsidRPr="007532F0">
        <w:t>: Git, Docker, Jenkins, Agile Methodologies</w:t>
      </w:r>
    </w:p>
    <w:p w:rsidR="007532F0" w:rsidRPr="007532F0" w:rsidRDefault="007532F0" w:rsidP="007532F0">
      <w:pPr>
        <w:numPr>
          <w:ilvl w:val="0"/>
          <w:numId w:val="1"/>
        </w:numPr>
      </w:pPr>
      <w:r w:rsidRPr="007532F0">
        <w:rPr>
          <w:b/>
          <w:bCs/>
        </w:rPr>
        <w:t>Security Frameworks</w:t>
      </w:r>
      <w:r w:rsidRPr="007532F0">
        <w:t>: NIST, ISO/IEC 27001</w:t>
      </w:r>
    </w:p>
    <w:p w:rsidR="007532F0" w:rsidRPr="007532F0" w:rsidRDefault="007532F0" w:rsidP="007532F0">
      <w:r w:rsidRPr="007532F0">
        <w:pict>
          <v:rect id="_x0000_i1043" style="width:0;height:1.5pt" o:hralign="center" o:hrstd="t" o:hr="t" fillcolor="#a0a0a0" stroked="f"/>
        </w:pict>
      </w:r>
    </w:p>
    <w:p w:rsidR="007532F0" w:rsidRPr="007532F0" w:rsidRDefault="007532F0" w:rsidP="007532F0">
      <w:pPr>
        <w:rPr>
          <w:b/>
          <w:bCs/>
        </w:rPr>
      </w:pPr>
      <w:r w:rsidRPr="007532F0">
        <w:rPr>
          <w:b/>
          <w:bCs/>
        </w:rPr>
        <w:t>PROFESSIONAL EXPERIENCE</w:t>
      </w:r>
    </w:p>
    <w:p w:rsidR="007532F0" w:rsidRPr="007532F0" w:rsidRDefault="007532F0" w:rsidP="007532F0">
      <w:r w:rsidRPr="007532F0">
        <w:rPr>
          <w:b/>
          <w:bCs/>
        </w:rPr>
        <w:t>Web Solutions Co.</w:t>
      </w:r>
      <w:r w:rsidRPr="007532F0">
        <w:t xml:space="preserve"> </w:t>
      </w:r>
      <w:r>
        <w:t>Abuja</w:t>
      </w:r>
      <w:r w:rsidRPr="007532F0">
        <w:br/>
      </w:r>
      <w:r w:rsidRPr="007532F0">
        <w:rPr>
          <w:b/>
          <w:bCs/>
        </w:rPr>
        <w:t>Lead Full-Stack Developer &amp; Cybersecurity Consultant</w:t>
      </w:r>
      <w:r w:rsidRPr="007532F0">
        <w:br/>
      </w:r>
      <w:r w:rsidRPr="007532F0">
        <w:rPr>
          <w:i/>
          <w:iCs/>
        </w:rPr>
        <w:t>2019 – Present</w:t>
      </w:r>
    </w:p>
    <w:p w:rsidR="007532F0" w:rsidRPr="007532F0" w:rsidRDefault="007532F0" w:rsidP="007532F0">
      <w:pPr>
        <w:numPr>
          <w:ilvl w:val="0"/>
          <w:numId w:val="2"/>
        </w:numPr>
      </w:pPr>
      <w:r w:rsidRPr="007532F0">
        <w:t>Spearheaded the development of secure web applications, integrating custom Python-based back-end solutions and React.js for the front-end.</w:t>
      </w:r>
    </w:p>
    <w:p w:rsidR="007532F0" w:rsidRPr="007532F0" w:rsidRDefault="007532F0" w:rsidP="007532F0">
      <w:pPr>
        <w:numPr>
          <w:ilvl w:val="0"/>
          <w:numId w:val="2"/>
        </w:numPr>
      </w:pPr>
      <w:r w:rsidRPr="007532F0">
        <w:t>Designed and implemented security protocols, reducing system vulnerabilities by 35% through regular penetration testing and risk assessments.</w:t>
      </w:r>
    </w:p>
    <w:p w:rsidR="007532F0" w:rsidRPr="007532F0" w:rsidRDefault="007532F0" w:rsidP="007532F0">
      <w:pPr>
        <w:numPr>
          <w:ilvl w:val="0"/>
          <w:numId w:val="2"/>
        </w:numPr>
      </w:pPr>
      <w:r w:rsidRPr="007532F0">
        <w:t>Coordinated with graphic designers to produce cohesive, user-centric interfaces, ensuring design consistency across platforms.</w:t>
      </w:r>
    </w:p>
    <w:p w:rsidR="007532F0" w:rsidRPr="007532F0" w:rsidRDefault="007532F0" w:rsidP="007532F0">
      <w:pPr>
        <w:numPr>
          <w:ilvl w:val="0"/>
          <w:numId w:val="2"/>
        </w:numPr>
      </w:pPr>
      <w:r w:rsidRPr="007532F0">
        <w:t>Developed and launched a SaaS platform with advanced security features, generating a 50% increase in client acquisitions.</w:t>
      </w:r>
    </w:p>
    <w:p w:rsidR="007532F0" w:rsidRPr="007532F0" w:rsidRDefault="007532F0" w:rsidP="007532F0">
      <w:pPr>
        <w:numPr>
          <w:ilvl w:val="0"/>
          <w:numId w:val="2"/>
        </w:numPr>
      </w:pPr>
      <w:r w:rsidRPr="007532F0">
        <w:t>Provided ongoing cybersecurity consulting, ensuring compliance with industry standards (ISO 27001, NIST).</w:t>
      </w:r>
    </w:p>
    <w:p w:rsidR="007532F0" w:rsidRPr="007532F0" w:rsidRDefault="007532F0" w:rsidP="007532F0">
      <w:r w:rsidRPr="007532F0">
        <w:rPr>
          <w:b/>
          <w:bCs/>
        </w:rPr>
        <w:t>Creative Minds Agency</w:t>
      </w:r>
      <w:r w:rsidRPr="007532F0">
        <w:t xml:space="preserve"> –</w:t>
      </w:r>
      <w:r>
        <w:t>Abuja, Nigeria</w:t>
      </w:r>
      <w:r w:rsidRPr="007532F0">
        <w:br/>
      </w:r>
      <w:r w:rsidRPr="007532F0">
        <w:rPr>
          <w:b/>
          <w:bCs/>
        </w:rPr>
        <w:t>Graphic Designer &amp; Front-End Developer</w:t>
      </w:r>
      <w:r w:rsidRPr="007532F0">
        <w:br/>
      </w:r>
      <w:r w:rsidRPr="007532F0">
        <w:rPr>
          <w:i/>
          <w:iCs/>
        </w:rPr>
        <w:t>2017 – 2019</w:t>
      </w:r>
    </w:p>
    <w:p w:rsidR="007532F0" w:rsidRPr="007532F0" w:rsidRDefault="007532F0" w:rsidP="007532F0">
      <w:pPr>
        <w:numPr>
          <w:ilvl w:val="0"/>
          <w:numId w:val="3"/>
        </w:numPr>
      </w:pPr>
      <w:r w:rsidRPr="007532F0">
        <w:lastRenderedPageBreak/>
        <w:t>Designed digital content and brand materials for high-profile clients, resulting in a 20% increase in social media engagement.</w:t>
      </w:r>
    </w:p>
    <w:p w:rsidR="007532F0" w:rsidRPr="007532F0" w:rsidRDefault="007532F0" w:rsidP="007532F0">
      <w:pPr>
        <w:numPr>
          <w:ilvl w:val="0"/>
          <w:numId w:val="3"/>
        </w:numPr>
      </w:pPr>
      <w:r w:rsidRPr="007532F0">
        <w:t>Collaborated with developers to create visually appealing, responsive websites using HTML, CSS, and JavaScript.</w:t>
      </w:r>
    </w:p>
    <w:p w:rsidR="007532F0" w:rsidRDefault="007532F0" w:rsidP="007532F0">
      <w:pPr>
        <w:numPr>
          <w:ilvl w:val="0"/>
          <w:numId w:val="3"/>
        </w:numPr>
      </w:pPr>
      <w:r w:rsidRPr="007532F0">
        <w:t>Delivered training sessions on design tools (Adobe Suite, Figma) to junior designers, improving team efficiency by 30%.</w:t>
      </w:r>
    </w:p>
    <w:p w:rsidR="007532F0" w:rsidRPr="007532F0" w:rsidRDefault="007532F0" w:rsidP="007532F0">
      <w:pPr>
        <w:numPr>
          <w:ilvl w:val="0"/>
          <w:numId w:val="3"/>
        </w:numPr>
      </w:pPr>
      <w:r>
        <w:t>Developed an active blog, To do list, E-commerce website .</w:t>
      </w:r>
    </w:p>
    <w:p w:rsidR="007532F0" w:rsidRPr="007532F0" w:rsidRDefault="007532F0" w:rsidP="007532F0">
      <w:r w:rsidRPr="007532F0">
        <w:pict>
          <v:rect id="_x0000_i1044" style="width:0;height:1.5pt" o:hralign="center" o:hrstd="t" o:hr="t" fillcolor="#a0a0a0" stroked="f"/>
        </w:pict>
      </w:r>
    </w:p>
    <w:p w:rsidR="007532F0" w:rsidRPr="007532F0" w:rsidRDefault="007532F0" w:rsidP="007532F0">
      <w:pPr>
        <w:rPr>
          <w:b/>
          <w:bCs/>
        </w:rPr>
      </w:pPr>
      <w:r w:rsidRPr="007532F0">
        <w:rPr>
          <w:b/>
          <w:bCs/>
        </w:rPr>
        <w:t>KEY ACCOMPLISHMENTS</w:t>
      </w:r>
    </w:p>
    <w:p w:rsidR="007532F0" w:rsidRPr="007532F0" w:rsidRDefault="007532F0" w:rsidP="007532F0">
      <w:pPr>
        <w:numPr>
          <w:ilvl w:val="0"/>
          <w:numId w:val="4"/>
        </w:numPr>
      </w:pPr>
      <w:r w:rsidRPr="007532F0">
        <w:t>Developed and launched 15+ secure web applications, delivering performance improvements and seamless UX.</w:t>
      </w:r>
    </w:p>
    <w:p w:rsidR="007532F0" w:rsidRPr="007532F0" w:rsidRDefault="007532F0" w:rsidP="007532F0">
      <w:pPr>
        <w:numPr>
          <w:ilvl w:val="0"/>
          <w:numId w:val="4"/>
        </w:numPr>
      </w:pPr>
      <w:r w:rsidRPr="007532F0">
        <w:t>Built a proprietary cybersecurity tool for vulnerability scanning, adopted by 5 companies.</w:t>
      </w:r>
    </w:p>
    <w:p w:rsidR="007532F0" w:rsidRPr="007532F0" w:rsidRDefault="007532F0" w:rsidP="007532F0">
      <w:pPr>
        <w:numPr>
          <w:ilvl w:val="0"/>
          <w:numId w:val="4"/>
        </w:numPr>
      </w:pPr>
      <w:r w:rsidRPr="007532F0">
        <w:t>Managed end-to-end design and security protocols for a national e-commerce platform, increasing customer satisfaction by 40%.</w:t>
      </w:r>
    </w:p>
    <w:p w:rsidR="007532F0" w:rsidRPr="007532F0" w:rsidRDefault="007532F0" w:rsidP="007532F0">
      <w:r w:rsidRPr="007532F0">
        <w:pict>
          <v:rect id="_x0000_i1045" style="width:0;height:1.5pt" o:hralign="center" o:hrstd="t" o:hr="t" fillcolor="#a0a0a0" stroked="f"/>
        </w:pict>
      </w:r>
    </w:p>
    <w:p w:rsidR="007532F0" w:rsidRPr="007532F0" w:rsidRDefault="007532F0" w:rsidP="007532F0">
      <w:r w:rsidRPr="007532F0">
        <w:rPr>
          <w:b/>
          <w:bCs/>
        </w:rPr>
        <w:t>EDUCATION</w:t>
      </w:r>
      <w:r w:rsidRPr="007532F0">
        <w:br/>
        <w:t>Bachelor’s Degree in Computer Science</w:t>
      </w:r>
      <w:r w:rsidRPr="007532F0">
        <w:br/>
        <w:t>[</w:t>
      </w:r>
      <w:r>
        <w:t>Veritas university</w:t>
      </w:r>
      <w:r w:rsidRPr="007532F0">
        <w:t>] – [</w:t>
      </w:r>
      <w:r>
        <w:t>2025</w:t>
      </w:r>
      <w:r w:rsidRPr="007532F0">
        <w:t>]</w:t>
      </w:r>
    </w:p>
    <w:p w:rsidR="007532F0" w:rsidRPr="007532F0" w:rsidRDefault="007532F0" w:rsidP="007532F0">
      <w:r w:rsidRPr="007532F0">
        <w:t>Certified Cybersecurity Analyst</w:t>
      </w:r>
      <w:r w:rsidRPr="007532F0">
        <w:br/>
        <w:t>[</w:t>
      </w:r>
      <w:r>
        <w:t>Torbita limited</w:t>
      </w:r>
      <w:r w:rsidRPr="007532F0">
        <w:t>] – [</w:t>
      </w:r>
      <w:r>
        <w:t>2016</w:t>
      </w:r>
      <w:r w:rsidRPr="007532F0">
        <w:t>]</w:t>
      </w:r>
    </w:p>
    <w:p w:rsidR="007F6A63" w:rsidRDefault="007F6A63"/>
    <w:sectPr w:rsidR="007F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F2CB3"/>
    <w:multiLevelType w:val="multilevel"/>
    <w:tmpl w:val="02E8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661AE"/>
    <w:multiLevelType w:val="multilevel"/>
    <w:tmpl w:val="525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47EDE"/>
    <w:multiLevelType w:val="multilevel"/>
    <w:tmpl w:val="D85A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B0B21"/>
    <w:multiLevelType w:val="multilevel"/>
    <w:tmpl w:val="222C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689763">
    <w:abstractNumId w:val="2"/>
  </w:num>
  <w:num w:numId="2" w16cid:durableId="45110538">
    <w:abstractNumId w:val="3"/>
  </w:num>
  <w:num w:numId="3" w16cid:durableId="711465909">
    <w:abstractNumId w:val="0"/>
  </w:num>
  <w:num w:numId="4" w16cid:durableId="664894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A8"/>
    <w:rsid w:val="004216AD"/>
    <w:rsid w:val="007532F0"/>
    <w:rsid w:val="007F6A63"/>
    <w:rsid w:val="00977411"/>
    <w:rsid w:val="009A1263"/>
    <w:rsid w:val="00DE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A110"/>
  <w15:chartTrackingRefBased/>
  <w15:docId w15:val="{52B5A4AA-377F-4538-8186-94E82DAA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317335">
      <w:bodyDiv w:val="1"/>
      <w:marLeft w:val="0"/>
      <w:marRight w:val="0"/>
      <w:marTop w:val="0"/>
      <w:marBottom w:val="0"/>
      <w:divBdr>
        <w:top w:val="none" w:sz="0" w:space="0" w:color="auto"/>
        <w:left w:val="none" w:sz="0" w:space="0" w:color="auto"/>
        <w:bottom w:val="none" w:sz="0" w:space="0" w:color="auto"/>
        <w:right w:val="none" w:sz="0" w:space="0" w:color="auto"/>
      </w:divBdr>
    </w:div>
    <w:div w:id="18896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CD64-888C-4DD9-9251-9FFD7E1C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Anazoba</dc:creator>
  <cp:keywords/>
  <dc:description/>
  <cp:lastModifiedBy>Emmanuel Anazoba</cp:lastModifiedBy>
  <cp:revision>2</cp:revision>
  <dcterms:created xsi:type="dcterms:W3CDTF">2024-10-06T07:19:00Z</dcterms:created>
  <dcterms:modified xsi:type="dcterms:W3CDTF">2024-10-06T07:37:00Z</dcterms:modified>
</cp:coreProperties>
</file>