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ANSI-SPARC architecture: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Conceptual structure (schema) - just 1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External structure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</w:t>
      </w:r>
      <w:r w:rsidDel="00000000" w:rsidR="00000000" w:rsidRPr="00000000">
        <w:rPr>
          <w:sz w:val="26"/>
          <w:szCs w:val="26"/>
          <w:rtl w:val="0"/>
        </w:rPr>
        <w:t xml:space="preserve"> (ex. views) - there can be several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Physical (internal) structure (data files, indexes etc.) - just 1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such thing as a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symbolic</w:t>
      </w:r>
      <w:r w:rsidDel="00000000" w:rsidR="00000000" w:rsidRPr="00000000">
        <w:rPr>
          <w:sz w:val="26"/>
          <w:szCs w:val="26"/>
          <w:rtl w:val="0"/>
        </w:rPr>
        <w:t xml:space="preserve"> structure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Data independence</w:t>
      </w:r>
      <w:r w:rsidDel="00000000" w:rsidR="00000000" w:rsidRPr="00000000">
        <w:rPr>
          <w:sz w:val="26"/>
          <w:szCs w:val="26"/>
          <w:rtl w:val="0"/>
        </w:rPr>
        <w:t xml:space="preserve"> -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Logical - apps + external schemas are not affected by changes in the conceptual structure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Physical - apps + ext sch are not... physical structure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From the simplest to the most complex: field, record, table, database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description model can be used to describe: the structures of the data, relationships with other data, consistency constraints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rows in a relational table are not ordered, the records are distinct - but DBMSs allow duplicates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Degree of a relationship set = the no. of entity sets the participate in that rel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degree of a projection &lt; .. of the original table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Optimizer</w:t>
      </w:r>
      <w:r w:rsidDel="00000000" w:rsidR="00000000" w:rsidRPr="00000000">
        <w:rPr>
          <w:sz w:val="26"/>
          <w:szCs w:val="26"/>
          <w:rtl w:val="0"/>
        </w:rPr>
        <w:t xml:space="preserve"> - produces an efficient execution plan for query eval, based on storage information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Multiple candidate keys can be declared using UNIQUE; one of them can be chosen as the primary key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We can have a multiple FK that references a multiple PK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FK can be null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 att can be a PK and FK at the same time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right="-466.062992125984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Key</w:t>
      </w:r>
      <w:r w:rsidDel="00000000" w:rsidR="00000000" w:rsidRPr="00000000">
        <w:rPr>
          <w:sz w:val="26"/>
          <w:szCs w:val="26"/>
          <w:rtl w:val="0"/>
        </w:rPr>
        <w:t xml:space="preserve"> = a restriction defined on an entity set; a set of attributes with distinct values in the entity’s set instances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Integrity constraints</w:t>
      </w:r>
      <w:r w:rsidDel="00000000" w:rsidR="00000000" w:rsidRPr="00000000">
        <w:rPr>
          <w:sz w:val="26"/>
          <w:szCs w:val="26"/>
          <w:rtl w:val="0"/>
        </w:rPr>
        <w:t xml:space="preserve"> = conditions specified on the DB schema, restricting the data that can be stored in the DB (includes key constraints, FK constraints)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right="-466.062992125984" w:hanging="360"/>
      </w:pPr>
      <w:r w:rsidDel="00000000" w:rsidR="00000000" w:rsidRPr="00000000">
        <w:rPr>
          <w:sz w:val="26"/>
          <w:szCs w:val="26"/>
          <w:u w:val="single"/>
          <w:rtl w:val="0"/>
        </w:rPr>
        <w:t xml:space="preserve">Key constraint</w:t>
      </w:r>
      <w:r w:rsidDel="00000000" w:rsidR="00000000" w:rsidRPr="00000000">
        <w:rPr>
          <w:sz w:val="26"/>
          <w:szCs w:val="26"/>
          <w:rtl w:val="0"/>
        </w:rPr>
        <w:t xml:space="preserve"> = a constraint stating that a minimal subset of atts in a relation is an unique identifier for every tuple in the relation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Superkey</w:t>
      </w:r>
      <w:r w:rsidDel="00000000" w:rsidR="00000000" w:rsidRPr="00000000">
        <w:rPr>
          <w:sz w:val="26"/>
          <w:szCs w:val="26"/>
          <w:rtl w:val="0"/>
        </w:rPr>
        <w:t xml:space="preserve"> = set of fields that contains the key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3-valued logic</w:t>
      </w:r>
      <w:r w:rsidDel="00000000" w:rsidR="00000000" w:rsidRPr="00000000">
        <w:rPr>
          <w:sz w:val="26"/>
          <w:szCs w:val="26"/>
          <w:rtl w:val="0"/>
        </w:rPr>
        <w:t xml:space="preserve"> (true, false, unknown = null)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“expression = ANY (subquery)” ⇔ “expression IN (subquery)”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“Expression &lt;&gt; ALL (subquery)” ⇔ “expression NOT IN (subquery)”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Copy data from one table to another: “INSERT INTO T2; SELECT * FROM T1”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SELECT can contain arithmetic operations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SELECT, FROM - mandatory; HAVING - optional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HAVING cannot contain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row-level</w:t>
      </w:r>
      <w:r w:rsidDel="00000000" w:rsidR="00000000" w:rsidRPr="00000000">
        <w:rPr>
          <w:sz w:val="26"/>
          <w:szCs w:val="26"/>
          <w:rtl w:val="0"/>
        </w:rPr>
        <w:t xml:space="preserve"> conditions because it works with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groups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Patterns: "%" - 0 or more arbitrary characters, "_" - any one character (used with LIKE)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Can’t group by a subquery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  <w:r w:rsidDel="00000000" w:rsidR="00000000" w:rsidRPr="00000000">
        <w:rPr>
          <w:b w:val="1"/>
          <w:sz w:val="26"/>
          <w:szCs w:val="26"/>
          <w:rtl w:val="0"/>
        </w:rPr>
        <w:t xml:space="preserve">R.*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⇔ select all the columns in R, ex.</w:t>
      </w:r>
    </w:p>
    <w:p w:rsidR="00000000" w:rsidDel="00000000" w:rsidP="00000000" w:rsidRDefault="00000000" w:rsidRPr="00000000" w14:paraId="00000021">
      <w:pPr>
        <w:pageBreakBefore w:val="0"/>
        <w:ind w:left="144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  <w:r w:rsidDel="00000000" w:rsidR="00000000" w:rsidRPr="00000000">
        <w:rPr>
          <w:b w:val="1"/>
          <w:sz w:val="26"/>
          <w:szCs w:val="26"/>
          <w:rtl w:val="0"/>
        </w:rPr>
        <w:t xml:space="preserve">R.*</w:t>
      </w:r>
    </w:p>
    <w:p w:rsidR="00000000" w:rsidDel="00000000" w:rsidP="00000000" w:rsidRDefault="00000000" w:rsidRPr="00000000" w14:paraId="00000022">
      <w:pPr>
        <w:pageBreakBefore w:val="0"/>
        <w:ind w:left="144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R</w:t>
      </w:r>
    </w:p>
    <w:p w:rsidR="00000000" w:rsidDel="00000000" w:rsidP="00000000" w:rsidRDefault="00000000" w:rsidRPr="00000000" w14:paraId="00000023">
      <w:pPr>
        <w:pageBreakBefore w:val="0"/>
        <w:ind w:left="144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 JOIN whatever ON whatever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LEFT JOIN = inner join + the left operands which don’t match the condition (their columns are filled with NULL); same idea for RIGHT JOIN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we have a FROM query, we need to give it an alias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Processing order: from, where, group by, having, select, distinct, order by, top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dependency</w:t>
      </w:r>
      <w:r w:rsidDel="00000000" w:rsidR="00000000" w:rsidRPr="00000000">
        <w:rPr>
          <w:sz w:val="26"/>
          <w:szCs w:val="26"/>
          <w:rtl w:val="0"/>
        </w:rPr>
        <w:t xml:space="preserve">: left side = </w:t>
      </w:r>
      <w:r w:rsidDel="00000000" w:rsidR="00000000" w:rsidRPr="00000000">
        <w:rPr>
          <w:b w:val="1"/>
          <w:sz w:val="26"/>
          <w:szCs w:val="26"/>
          <w:rtl w:val="0"/>
        </w:rPr>
        <w:t xml:space="preserve">determinant</w:t>
      </w:r>
      <w:r w:rsidDel="00000000" w:rsidR="00000000" w:rsidRPr="00000000">
        <w:rPr>
          <w:sz w:val="26"/>
          <w:szCs w:val="26"/>
          <w:rtl w:val="0"/>
        </w:rPr>
        <w:t xml:space="preserve">; right side = dependent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 dep properties: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K - key of R, Ꞵ - key of a subset of R =&gt; K -&gt; Ꞵ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Ꞵ ⊆ 𝛼 =&gt; 𝛼 -&gt; Ꞵ (trivial func. dep., reflexivity)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𝛼 -&gt; Ꞵ =&gt; Ɣ -&gt; Ꞵ, for any Ɣ : 𝛼 ⊂ Ɣ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-&gt; b and b -&gt; c =&gt; a -&gt; c (transitivity)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-&gt; b =&gt; a u c -&gt; b u c (augmentation)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Prime attribute</w:t>
      </w:r>
      <w:r w:rsidDel="00000000" w:rsidR="00000000" w:rsidRPr="00000000">
        <w:rPr>
          <w:sz w:val="26"/>
          <w:szCs w:val="26"/>
          <w:rtl w:val="0"/>
        </w:rPr>
        <w:t xml:space="preserve"> if it’s included in a key K; non-prime otherwise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fully functionally dependent</w:t>
      </w:r>
      <w:r w:rsidDel="00000000" w:rsidR="00000000" w:rsidRPr="00000000">
        <w:rPr>
          <w:sz w:val="26"/>
          <w:szCs w:val="26"/>
          <w:rtl w:val="0"/>
        </w:rPr>
        <w:t xml:space="preserve"> on A if </w:t>
      </w:r>
      <w:r w:rsidDel="00000000" w:rsidR="00000000" w:rsidRPr="00000000">
        <w:rPr>
          <w:b w:val="1"/>
          <w:sz w:val="26"/>
          <w:szCs w:val="26"/>
          <w:rtl w:val="0"/>
        </w:rPr>
        <w:t xml:space="preserve">A -&gt; B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B doesn’t depend on any proper subset of 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Multivalue dependencies</w:t>
      </w:r>
      <w:r w:rsidDel="00000000" w:rsidR="00000000" w:rsidRPr="00000000">
        <w:rPr>
          <w:sz w:val="26"/>
          <w:szCs w:val="26"/>
          <w:rtl w:val="0"/>
        </w:rPr>
        <w:t xml:space="preserve"> - each value from the determinant is associated with a set of values, not with just one, denoted by “-&gt; -&gt;”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dependency</w:t>
      </w:r>
      <w:r w:rsidDel="00000000" w:rsidR="00000000" w:rsidRPr="00000000">
        <w:rPr>
          <w:sz w:val="26"/>
          <w:szCs w:val="26"/>
          <w:rtl w:val="0"/>
        </w:rPr>
        <w:t xml:space="preserve"> (JD) - we project an R[A] onto R1[𝛼1] … Rn[𝛼n] =&gt; R satisfies the JD {𝛼1, …, 𝛼n} if R = R1 * … * Rn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Normal forms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1NF ⊂ 2NF ⊂ 3NF ⊂ BCNF ⊂ 4NF ⊂ 5NF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1NF =&gt; not 2,3..NF; if not 2NF =&gt; not 3,BC..NF and so on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1NF = no repeating attributes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2NF = 1NF + </w:t>
      </w:r>
      <w:r w:rsidDel="00000000" w:rsidR="00000000" w:rsidRPr="00000000">
        <w:rPr>
          <w:b w:val="1"/>
          <w:sz w:val="50"/>
          <w:szCs w:val="50"/>
          <w:rtl w:val="0"/>
        </w:rPr>
        <w:t xml:space="preserve">every</w:t>
      </w:r>
      <w:r w:rsidDel="00000000" w:rsidR="00000000" w:rsidRPr="00000000">
        <w:rPr>
          <w:sz w:val="26"/>
          <w:szCs w:val="26"/>
          <w:rtl w:val="0"/>
        </w:rPr>
        <w:t xml:space="preserve"> non-prime att is </w:t>
      </w:r>
      <w:r w:rsidDel="00000000" w:rsidR="00000000" w:rsidRPr="00000000">
        <w:rPr>
          <w:sz w:val="26"/>
          <w:szCs w:val="26"/>
          <w:rtl w:val="0"/>
        </w:rPr>
        <w:t xml:space="preserve">fully functionally dependent on every key of the relation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3NF if for any non-trivial X -&gt; A, X is a superkey or A is a prime att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(Boyce-Codd) BCNF if every determinant (left side of a func dep) is a key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Most desirable form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4NF if for every multi-valued dep a -&gt;-&gt; b, either one is true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 ⊆ a or a U b = R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 superkey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5NF = every non-trivial join dependency (JD) is implied by the candidate keys in R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JD *{𝛼1, …, 𝛼n} is trivial if any 𝛼i is the set of all atts of R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… is implied by the candidate keys in R if ALL 𝛼i are superkeys in 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Armstrong’s axioms</w:t>
      </w:r>
      <w:r w:rsidDel="00000000" w:rsidR="00000000" w:rsidRPr="00000000">
        <w:rPr>
          <w:sz w:val="26"/>
          <w:szCs w:val="26"/>
          <w:rtl w:val="0"/>
        </w:rPr>
        <w:t xml:space="preserve">: reflexivity, augmentation, transitivity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Rules derived from AA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-&gt; b and a -&gt; c =&gt; a -&gt; b u c (union)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-&gt; b u c =&gt; a -&gt; b and a -&gt; c (decomposition)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-&gt; b and b u c -&gt; d =&gt; a u c -&gt; d (pseudotransitivity)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right="-466.062992125984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𝛼+ = closure of 𝛼 under a set of fds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 Show that some fds are in 𝛼+</w:t>
      </w:r>
    </w:p>
    <w:p w:rsidR="00000000" w:rsidDel="00000000" w:rsidP="00000000" w:rsidRDefault="00000000" w:rsidRPr="00000000" w14:paraId="00000047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have a relation R = {a … f} and 𝛼 = {a -&gt; b, a -&gt; c, cd -&gt; e, cd -&gt; f, d -&gt; e}. Show that the following fds are in 𝛼+</w:t>
      </w:r>
    </w:p>
    <w:p w:rsidR="00000000" w:rsidDel="00000000" w:rsidP="00000000" w:rsidRDefault="00000000" w:rsidRPr="00000000" w14:paraId="00000048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 -&gt; bc</w:t>
      </w:r>
      <w:r w:rsidDel="00000000" w:rsidR="00000000" w:rsidRPr="00000000">
        <w:rPr>
          <w:sz w:val="26"/>
          <w:szCs w:val="26"/>
          <w:rtl w:val="0"/>
        </w:rPr>
        <w:t xml:space="preserve">: union of a -&gt; b and a -&gt; c</w:t>
      </w:r>
    </w:p>
    <w:p w:rsidR="00000000" w:rsidDel="00000000" w:rsidP="00000000" w:rsidRDefault="00000000" w:rsidRPr="00000000" w14:paraId="00000049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cd -&gt; ef</w:t>
      </w:r>
      <w:r w:rsidDel="00000000" w:rsidR="00000000" w:rsidRPr="00000000">
        <w:rPr>
          <w:sz w:val="26"/>
          <w:szCs w:val="26"/>
          <w:rtl w:val="0"/>
        </w:rPr>
        <w:t xml:space="preserve">: union of cd -&gt; e and cd -&gt; f</w:t>
      </w:r>
    </w:p>
    <w:p w:rsidR="00000000" w:rsidDel="00000000" w:rsidP="00000000" w:rsidRDefault="00000000" w:rsidRPr="00000000" w14:paraId="0000004A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ad -&gt; e</w:t>
      </w:r>
      <w:r w:rsidDel="00000000" w:rsidR="00000000" w:rsidRPr="00000000">
        <w:rPr>
          <w:sz w:val="26"/>
          <w:szCs w:val="26"/>
          <w:rtl w:val="0"/>
        </w:rPr>
        <w:t xml:space="preserve">: a -&gt; c / augment with d =&gt; ad -&gt; cd; from cd -&gt; e through transitivity =&gt; ad -&gt; e</w:t>
      </w:r>
    </w:p>
    <w:p w:rsidR="00000000" w:rsidDel="00000000" w:rsidP="00000000" w:rsidRDefault="00000000" w:rsidRPr="00000000" w14:paraId="0000004B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ad -&gt; f</w:t>
      </w:r>
      <w:r w:rsidDel="00000000" w:rsidR="00000000" w:rsidRPr="00000000">
        <w:rPr>
          <w:sz w:val="26"/>
          <w:szCs w:val="26"/>
          <w:rtl w:val="0"/>
        </w:rPr>
        <w:t xml:space="preserve">: pseudotransitivity a -&gt; c and cd -&gt; f</w:t>
      </w:r>
    </w:p>
    <w:p w:rsidR="00000000" w:rsidDel="00000000" w:rsidP="00000000" w:rsidRDefault="00000000" w:rsidRPr="00000000" w14:paraId="0000004C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Algorithm for computing 𝛼+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6256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 Compute 𝛼+</w:t>
      </w:r>
    </w:p>
    <w:p w:rsidR="00000000" w:rsidDel="00000000" w:rsidP="00000000" w:rsidRDefault="00000000" w:rsidRPr="00000000" w14:paraId="0000004F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R = {a … f} and F = {a -&gt; b, a -&gt; c, cd -&gt; e, cd -&gt; f, d -&gt; e}</w:t>
      </w:r>
    </w:p>
    <w:p w:rsidR="00000000" w:rsidDel="00000000" w:rsidP="00000000" w:rsidRDefault="00000000" w:rsidRPr="00000000" w14:paraId="00000050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𝛼 = {a, d} (given)</w:t>
      </w:r>
    </w:p>
    <w:p w:rsidR="00000000" w:rsidDel="00000000" w:rsidP="00000000" w:rsidRDefault="00000000" w:rsidRPr="00000000" w14:paraId="00000051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𝛼+ = {a, d}</w:t>
      </w:r>
    </w:p>
    <w:p w:rsidR="00000000" w:rsidDel="00000000" w:rsidP="00000000" w:rsidRDefault="00000000" w:rsidRPr="00000000" w14:paraId="00000052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 -&gt; b =&gt; 𝛼+ = {a, b, d}</w:t>
      </w:r>
    </w:p>
    <w:p w:rsidR="00000000" w:rsidDel="00000000" w:rsidP="00000000" w:rsidRDefault="00000000" w:rsidRPr="00000000" w14:paraId="00000053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 -&gt; c =&gt; 𝛼+ = {a, b, c, d}</w:t>
      </w:r>
    </w:p>
    <w:p w:rsidR="00000000" w:rsidDel="00000000" w:rsidP="00000000" w:rsidRDefault="00000000" w:rsidRPr="00000000" w14:paraId="00000054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cd -&gt; e =&gt; 𝛼+ = {a, b, c, d, e} (because both c, d were in 𝛼+)</w:t>
      </w:r>
    </w:p>
    <w:p w:rsidR="00000000" w:rsidDel="00000000" w:rsidP="00000000" w:rsidRDefault="00000000" w:rsidRPr="00000000" w14:paraId="00000055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cd -&gt; f =&gt; 𝛼+ = {a, b, c, d, e, f} (same reason)</w:t>
      </w:r>
    </w:p>
    <w:p w:rsidR="00000000" w:rsidDel="00000000" w:rsidP="00000000" w:rsidRDefault="00000000" w:rsidRPr="00000000" w14:paraId="00000056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 -&gt; e =&gt; we don’t add it because E already is in 𝛼 =&gt; no change at this step =&gt; stop =&gt; 𝛼+ = R</w:t>
      </w:r>
    </w:p>
    <w:p w:rsidR="00000000" w:rsidDel="00000000" w:rsidP="00000000" w:rsidRDefault="00000000" w:rsidRPr="00000000" w14:paraId="00000057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F, G - sets of fds =&gt; F ≡ G (equivalent) if F+ = G+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Minimal cover</w:t>
      </w:r>
      <w:r w:rsidDel="00000000" w:rsidR="00000000" w:rsidRPr="00000000">
        <w:rPr>
          <w:sz w:val="26"/>
          <w:szCs w:val="26"/>
          <w:rtl w:val="0"/>
        </w:rPr>
        <w:t xml:space="preserve"> Fm if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Fm ≡ F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Right side of every dependency in Fm has a single att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Left side .. is irreductible (if we remove an att from it, we modify Fm’s closure)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dependency in Fm is redundant (if we remove it, we modify the closure)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 compute Fm</w:t>
      </w:r>
    </w:p>
    <w:p w:rsidR="00000000" w:rsidDel="00000000" w:rsidP="00000000" w:rsidRDefault="00000000" w:rsidRPr="00000000" w14:paraId="0000005F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 = {a … d}; F = {a -&gt; bc, b -&gt; c, a -&gt; b, ab -&gt; c, ac -&gt; d}</w:t>
      </w:r>
    </w:p>
    <w:p w:rsidR="00000000" w:rsidDel="00000000" w:rsidP="00000000" w:rsidRDefault="00000000" w:rsidRPr="00000000" w14:paraId="00000060">
      <w:pPr>
        <w:pageBreakBefore w:val="0"/>
        <w:ind w:left="72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decomposition on a -&gt; bc =&gt; a -&gt; c, a -&gt; b (which already was in, so we don’t add it again) =&gt;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{a-&gt;b, a-&gt;c, b-&gt;c, ab-&gt;c, ac-&gt;d}</w:t>
      </w:r>
    </w:p>
    <w:p w:rsidR="00000000" w:rsidDel="00000000" w:rsidP="00000000" w:rsidRDefault="00000000" w:rsidRPr="00000000" w14:paraId="00000061">
      <w:pPr>
        <w:pageBreakBefore w:val="0"/>
        <w:ind w:left="72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-&gt; c / augment with a =&gt; aa -&gt; ac =&gt; a -&gt; ac; we know ac -&gt; d =&gt; a -&gt; d (transitivity); now ac-&gt;d becomes redundant, we replace it with a -&gt; d =&gt;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{a-&gt;b, a-&gt;c, b-&gt;c, ab-&gt;c, a-&gt;d}</w:t>
      </w:r>
    </w:p>
    <w:p w:rsidR="00000000" w:rsidDel="00000000" w:rsidP="00000000" w:rsidRDefault="00000000" w:rsidRPr="00000000" w14:paraId="00000062">
      <w:pPr>
        <w:pageBreakBefore w:val="0"/>
        <w:ind w:left="72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-&gt; c / augment with b =&gt; ab -&gt; cb =&gt; (decomposition) ab -&gt; c (it’s already in, we can remove it) =&gt;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{a-&gt;b, a-&gt;c, b-&gt;c, a-&gt;d}</w:t>
      </w:r>
    </w:p>
    <w:p w:rsidR="00000000" w:rsidDel="00000000" w:rsidP="00000000" w:rsidRDefault="00000000" w:rsidRPr="00000000" w14:paraId="00000063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-&gt; c can be obtained as a -&gt; b and b -&gt; c (transitivity) =&gt; remove b -&gt; c</w:t>
      </w:r>
    </w:p>
    <w:p w:rsidR="00000000" w:rsidDel="00000000" w:rsidP="00000000" w:rsidRDefault="00000000" w:rsidRPr="00000000" w14:paraId="00000064">
      <w:pPr>
        <w:pageBreakBefore w:val="0"/>
        <w:ind w:left="72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Fm = </w:t>
      </w:r>
      <w:r w:rsidDel="00000000" w:rsidR="00000000" w:rsidRPr="00000000">
        <w:rPr>
          <w:b w:val="1"/>
          <w:sz w:val="26"/>
          <w:szCs w:val="26"/>
          <w:rtl w:val="0"/>
        </w:rPr>
        <w:t xml:space="preserve">{a-&gt;b, a-&gt;c, a-&gt;d}</w:t>
      </w:r>
    </w:p>
    <w:p w:rsidR="00000000" w:rsidDel="00000000" w:rsidP="00000000" w:rsidRDefault="00000000" w:rsidRPr="00000000" w14:paraId="00000065">
      <w:pPr>
        <w:pageBreakBefore w:val="0"/>
        <w:ind w:left="72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Just by looking at an instance, we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only</w:t>
      </w:r>
      <w:r w:rsidDel="00000000" w:rsidR="00000000" w:rsidRPr="00000000">
        <w:rPr>
          <w:sz w:val="26"/>
          <w:szCs w:val="26"/>
          <w:rtl w:val="0"/>
        </w:rPr>
        <w:t xml:space="preserve"> say that a func. dep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satisfied</w:t>
      </w:r>
      <w:r w:rsidDel="00000000" w:rsidR="00000000" w:rsidRPr="00000000">
        <w:rPr>
          <w:sz w:val="26"/>
          <w:szCs w:val="26"/>
          <w:rtl w:val="0"/>
        </w:rPr>
        <w:t xml:space="preserve"> or not, we can’t conclude that it’s </w:t>
      </w:r>
      <w:r w:rsidDel="00000000" w:rsidR="00000000" w:rsidRPr="00000000">
        <w:rPr>
          <w:b w:val="1"/>
          <w:sz w:val="26"/>
          <w:szCs w:val="26"/>
          <w:rtl w:val="0"/>
        </w:rPr>
        <w:t xml:space="preserve">specified on the schema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Algebra symbols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𝜎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𝐶</w:t>
      </w:r>
      <w:r w:rsidDel="00000000" w:rsidR="00000000" w:rsidRPr="00000000">
        <w:rPr>
          <w:sz w:val="40"/>
          <w:szCs w:val="40"/>
          <w:rtl w:val="0"/>
        </w:rPr>
        <w:t xml:space="preserve">(R</w:t>
      </w:r>
      <w:r w:rsidDel="00000000" w:rsidR="00000000" w:rsidRPr="00000000">
        <w:rPr>
          <w:sz w:val="40"/>
          <w:szCs w:val="40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= select * from R where C; distributive over set diff, intersection, union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π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𝛼</w:t>
      </w:r>
      <w:r w:rsidDel="00000000" w:rsidR="00000000" w:rsidRPr="00000000">
        <w:rPr>
          <w:sz w:val="40"/>
          <w:szCs w:val="40"/>
          <w:rtl w:val="0"/>
        </w:rPr>
        <w:t xml:space="preserve">(R)</w:t>
      </w:r>
      <w:r w:rsidDel="00000000" w:rsidR="00000000" w:rsidRPr="00000000">
        <w:rPr>
          <w:sz w:val="26"/>
          <w:szCs w:val="26"/>
          <w:rtl w:val="0"/>
        </w:rPr>
        <w:t xml:space="preserve"> = projection; select (distinct?) 𝛼 from R (𝛼 can specify multiple columns); it’s distributive only over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union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R1 X R2</w:t>
      </w:r>
      <w:r w:rsidDel="00000000" w:rsidR="00000000" w:rsidRPr="00000000">
        <w:rPr>
          <w:sz w:val="26"/>
          <w:szCs w:val="26"/>
          <w:rtl w:val="0"/>
        </w:rPr>
        <w:t xml:space="preserve"> = select * from R1 cross join R2 (cross product); the schema will contain all the atts of R1 followed by the atts of R2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R1 U R2, R1 - R2, R1 ∩ R2</w:t>
      </w:r>
      <w:r w:rsidDel="00000000" w:rsidR="00000000" w:rsidRPr="00000000">
        <w:rPr>
          <w:sz w:val="26"/>
          <w:szCs w:val="26"/>
          <w:rtl w:val="0"/>
        </w:rPr>
        <w:t xml:space="preserve"> = union, set diff, intersection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sz w:val="40"/>
          <w:szCs w:val="40"/>
          <w:rtl w:val="0"/>
        </w:rPr>
        <w:t xml:space="preserve">R1 ⮿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Θ</w:t>
      </w:r>
      <w:r w:rsidDel="00000000" w:rsidR="00000000" w:rsidRPr="00000000">
        <w:rPr>
          <w:sz w:val="40"/>
          <w:szCs w:val="40"/>
          <w:rtl w:val="0"/>
        </w:rPr>
        <w:t xml:space="preserve">R2</w:t>
      </w:r>
      <w:r w:rsidDel="00000000" w:rsidR="00000000" w:rsidRPr="00000000">
        <w:rPr>
          <w:sz w:val="26"/>
          <w:szCs w:val="26"/>
          <w:rtl w:val="0"/>
        </w:rPr>
        <w:t xml:space="preserve"> = .. inner join on Θ (condition join)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R1 * R2</w:t>
      </w:r>
      <w:r w:rsidDel="00000000" w:rsidR="00000000" w:rsidRPr="00000000">
        <w:rPr>
          <w:sz w:val="26"/>
          <w:szCs w:val="26"/>
          <w:rtl w:val="0"/>
        </w:rPr>
        <w:t xml:space="preserve"> = natural join; schema will contain the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union</w:t>
      </w:r>
      <w:r w:rsidDel="00000000" w:rsidR="00000000" w:rsidRPr="00000000">
        <w:rPr>
          <w:sz w:val="26"/>
          <w:szCs w:val="26"/>
          <w:rtl w:val="0"/>
        </w:rPr>
        <w:t xml:space="preserve"> of the atts (= all atts, common ones appear </w:t>
      </w:r>
      <w:r w:rsidDel="00000000" w:rsidR="00000000" w:rsidRPr="00000000">
        <w:rPr>
          <w:b w:val="1"/>
          <w:sz w:val="26"/>
          <w:szCs w:val="26"/>
          <w:rtl w:val="0"/>
        </w:rPr>
        <w:t xml:space="preserve">only once</w:t>
      </w:r>
      <w:r w:rsidDel="00000000" w:rsidR="00000000" w:rsidRPr="00000000">
        <w:rPr>
          <w:sz w:val="26"/>
          <w:szCs w:val="26"/>
          <w:rtl w:val="0"/>
        </w:rPr>
        <w:t xml:space="preserve">); returns 1 relation instance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R1 ⋉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c</w:t>
      </w:r>
      <w:r w:rsidDel="00000000" w:rsidR="00000000" w:rsidRPr="00000000">
        <w:rPr>
          <w:sz w:val="40"/>
          <w:szCs w:val="40"/>
          <w:rtl w:val="0"/>
        </w:rPr>
        <w:t xml:space="preserve"> R2</w:t>
      </w:r>
      <w:r w:rsidDel="00000000" w:rsidR="00000000" w:rsidRPr="00000000">
        <w:rPr>
          <w:sz w:val="26"/>
          <w:szCs w:val="26"/>
          <w:rtl w:val="0"/>
        </w:rPr>
        <w:t xml:space="preserve"> = left (outer) join on c; the reversed symbol is right (outer) join..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R1 ⋈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c</w:t>
      </w:r>
      <w:r w:rsidDel="00000000" w:rsidR="00000000" w:rsidRPr="00000000">
        <w:rPr>
          <w:sz w:val="40"/>
          <w:szCs w:val="40"/>
          <w:rtl w:val="0"/>
        </w:rPr>
        <w:t xml:space="preserve"> R2</w:t>
      </w:r>
      <w:r w:rsidDel="00000000" w:rsidR="00000000" w:rsidRPr="00000000">
        <w:rPr>
          <w:sz w:val="26"/>
          <w:szCs w:val="26"/>
          <w:rtl w:val="0"/>
        </w:rPr>
        <w:t xml:space="preserve"> = full (outer) join on c; schema will contain all the atts of R1 followed by the atts of R2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R1⊳R2</w:t>
      </w:r>
      <w:r w:rsidDel="00000000" w:rsidR="00000000" w:rsidRPr="00000000">
        <w:rPr>
          <w:sz w:val="26"/>
          <w:szCs w:val="26"/>
          <w:rtl w:val="0"/>
        </w:rPr>
        <w:t xml:space="preserve"> = left semi join; the reverse is right semi join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Left.. = the tuples in R1 that are used in the natural join; right.. = ..R2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R1 ➗ R2</w:t>
      </w:r>
      <w:r w:rsidDel="00000000" w:rsidR="00000000" w:rsidRPr="00000000">
        <w:rPr>
          <w:sz w:val="26"/>
          <w:szCs w:val="26"/>
          <w:rtl w:val="0"/>
        </w:rPr>
        <w:t xml:space="preserve"> = division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𝛿 </w:t>
      </w:r>
      <w:r w:rsidDel="00000000" w:rsidR="00000000" w:rsidRPr="00000000">
        <w:rPr>
          <w:sz w:val="26"/>
          <w:szCs w:val="26"/>
          <w:rtl w:val="0"/>
        </w:rPr>
        <w:t xml:space="preserve">= duplicate elimination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 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{list}</w:t>
      </w:r>
      <w:r w:rsidDel="00000000" w:rsidR="00000000" w:rsidRPr="00000000">
        <w:rPr>
          <w:sz w:val="26"/>
          <w:szCs w:val="26"/>
          <w:rtl w:val="0"/>
        </w:rPr>
        <w:t xml:space="preserve"> (R) = sort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𝛾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{𝑙𝑖𝑠𝑡1} 𝑔𝑟𝑜𝑢𝑝 𝑏𝑦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{𝑙𝑖𝑠𝑡2}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(R)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𝜌</w:t>
      </w:r>
      <w:r w:rsidDel="00000000" w:rsidR="00000000" w:rsidRPr="00000000">
        <w:rPr>
          <w:sz w:val="26"/>
          <w:szCs w:val="26"/>
          <w:rtl w:val="0"/>
        </w:rPr>
        <w:t xml:space="preserve"> = renaming operator (nush ce plm e cu asta)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the operators (without duplicate elim, sort, group by) can be obtained from {𝜎,𝜋, ×, ∪, −} (= </w:t>
      </w:r>
      <w:r w:rsidDel="00000000" w:rsidR="00000000" w:rsidRPr="00000000">
        <w:rPr>
          <w:i w:val="1"/>
          <w:sz w:val="26"/>
          <w:szCs w:val="26"/>
          <w:rtl w:val="0"/>
        </w:rPr>
        <w:t xml:space="preserve">independent set of operators</w:t>
      </w:r>
      <w:r w:rsidDel="00000000" w:rsidR="00000000" w:rsidRPr="00000000">
        <w:rPr>
          <w:sz w:val="26"/>
          <w:szCs w:val="26"/>
          <w:rtl w:val="0"/>
        </w:rPr>
        <w:t xml:space="preserve">) (see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p3</w:t>
        </w:r>
      </w:hyperlink>
      <w:r w:rsidDel="00000000" w:rsidR="00000000" w:rsidRPr="00000000">
        <w:rPr>
          <w:sz w:val="26"/>
          <w:szCs w:val="26"/>
          <w:rtl w:val="0"/>
        </w:rPr>
        <w:t xml:space="preserve"> on how to do it)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If there are multiple triggers defined for the same action, they are executed in a random order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DBMS structure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8321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DBMSs operate on data when it is in memory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Seek time fmm Carina</w:t>
      </w:r>
      <w:r w:rsidDel="00000000" w:rsidR="00000000" w:rsidRPr="00000000">
        <w:rPr>
          <w:sz w:val="26"/>
          <w:szCs w:val="26"/>
          <w:rtl w:val="0"/>
        </w:rPr>
        <w:t xml:space="preserve"> = time required to move the disk head to the desired track (smaller platter size =&gt; decreased seek time)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Disk access time</w:t>
      </w:r>
      <w:r w:rsidDel="00000000" w:rsidR="00000000" w:rsidRPr="00000000">
        <w:rPr>
          <w:sz w:val="26"/>
          <w:szCs w:val="26"/>
          <w:rtl w:val="0"/>
        </w:rPr>
        <w:t xml:space="preserve"> (magnetic disk) = seek time + rotational delay + transfer time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Block</w:t>
      </w:r>
      <w:r w:rsidDel="00000000" w:rsidR="00000000" w:rsidRPr="00000000">
        <w:rPr>
          <w:sz w:val="26"/>
          <w:szCs w:val="26"/>
          <w:rtl w:val="0"/>
        </w:rPr>
        <w:t xml:space="preserve"> = unit of data transfer between disk and main memory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DSM</w:t>
      </w:r>
      <w:r w:rsidDel="00000000" w:rsidR="00000000" w:rsidRPr="00000000">
        <w:rPr>
          <w:sz w:val="26"/>
          <w:szCs w:val="26"/>
          <w:rtl w:val="0"/>
        </w:rPr>
        <w:t xml:space="preserve"> = disk space manager; monitors disk usage, it commands to (de)allocate, read / write a page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BM = buffer manager</w:t>
      </w:r>
      <w:r w:rsidDel="00000000" w:rsidR="00000000" w:rsidRPr="00000000">
        <w:rPr>
          <w:sz w:val="26"/>
          <w:szCs w:val="26"/>
          <w:rtl w:val="0"/>
        </w:rPr>
        <w:t xml:space="preserve">; brings new data pages from disk to main memory as they are required, manages the available main memory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Replacement policies</w:t>
      </w:r>
      <w:r w:rsidDel="00000000" w:rsidR="00000000" w:rsidRPr="00000000">
        <w:rPr>
          <w:sz w:val="26"/>
          <w:szCs w:val="26"/>
          <w:rtl w:val="0"/>
        </w:rPr>
        <w:t xml:space="preserve"> - LRU (least recently used), MRU, random, clock replacement, toss-immediate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Buffer pool</w:t>
      </w:r>
      <w:r w:rsidDel="00000000" w:rsidR="00000000" w:rsidRPr="00000000">
        <w:rPr>
          <w:sz w:val="26"/>
          <w:szCs w:val="26"/>
          <w:rtl w:val="0"/>
        </w:rPr>
        <w:t xml:space="preserve"> (BP) is made of frames, which can fit a page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frame has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pin_count</w:t>
      </w:r>
      <w:r w:rsidDel="00000000" w:rsidR="00000000" w:rsidRPr="00000000">
        <w:rPr>
          <w:sz w:val="26"/>
          <w:szCs w:val="26"/>
          <w:rtl w:val="0"/>
        </w:rPr>
        <w:t xml:space="preserve"> = no. of current users on the crt frame; only those with 0 can be replaced; initial value = 0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dirty</w:t>
      </w:r>
      <w:r w:rsidDel="00000000" w:rsidR="00000000" w:rsidRPr="00000000">
        <w:rPr>
          <w:sz w:val="26"/>
          <w:szCs w:val="26"/>
          <w:rtl w:val="0"/>
        </w:rPr>
        <w:t xml:space="preserve"> = true if the page has been changed since it was brought to the frame; initially off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a page is requested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page is in the BP, increase its pin count =&gt; done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Else, select a frame (FR) to replace using the replacement policies; if the old frame was dirty, write it on the disk; pin_count(FR)++, the new page is read by the BM in that frame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BP is full, the operation may be aborted, or it waits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may pre-fetch pages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Heap files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Simplest file structure, unordered records, best when we need to scan all the records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use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Doubly-linked list - it needs a header = stored by the dbms; it has 2 lists, for full / free pages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Directory of pages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Stored on the disk, associated with a table or view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Speeds up equality / range select queries on the search key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we change the data =&gt; the indexes need to be updated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hashed files - very good when searching for equality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ind w:left="1440" w:right="-466.062992125984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entry is: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A1 - the actual data record with search key value = k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A2 - &lt;k, rid&gt;, rid = id of a data record with sk = k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A3 - &lt;k, list of rid&gt; …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general, a2, a3 are smaller than a1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"/>
        </w:numPr>
        <w:ind w:left="1440" w:right="-466.062992125984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Clustered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1"/>
        </w:numPr>
        <w:ind w:left="216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A1 - always clustered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1"/>
        </w:numPr>
        <w:ind w:left="216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order of the data records is close to / same as the order of the data entries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Includes all the columns in a table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At most 1 / collection of records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creating a PK, if there’s no clus. on that table (and we don’t specify unclustered) =&gt; create an unique cl. Index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Organized as a B+ tree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"/>
        </w:numPr>
        <w:ind w:left="1440" w:right="-466.062992125984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Unclustered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A2, A3 - are clus. only if the data records are ordered on the search key, which is uncommon in practice =&gt; A2, A3 are usually unclus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index</w:t>
      </w:r>
      <w:r w:rsidDel="00000000" w:rsidR="00000000" w:rsidRPr="00000000">
        <w:rPr>
          <w:sz w:val="26"/>
          <w:szCs w:val="26"/>
          <w:rtl w:val="0"/>
        </w:rPr>
        <w:t xml:space="preserve"> - contains the PK;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unique index</w:t>
      </w:r>
      <w:r w:rsidDel="00000000" w:rsidR="00000000" w:rsidRPr="00000000">
        <w:rPr>
          <w:sz w:val="26"/>
          <w:szCs w:val="26"/>
          <w:rtl w:val="0"/>
        </w:rPr>
        <w:t xml:space="preserve"> = contains a candidate key</w:t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1"/>
        </w:numPr>
        <w:ind w:left="216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secondary</w:t>
      </w:r>
      <w:r w:rsidDel="00000000" w:rsidR="00000000" w:rsidRPr="00000000">
        <w:rPr>
          <w:sz w:val="26"/>
          <w:szCs w:val="26"/>
          <w:rtl w:val="0"/>
        </w:rPr>
        <w:t xml:space="preserve"> = not primary (in our terminology, but in other places this might mean that it’s just unclus); it can be unclus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Primary / unique can’t contain duplicates, secondary can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Composite SK - contains several keys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Covering index - contains all the columns that are necessary in a query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Filtered index - can be created with a WHERE =&gt; only used when it satisfies that condition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ISAM </w:t>
      </w:r>
      <w:r w:rsidDel="00000000" w:rsidR="00000000" w:rsidRPr="00000000">
        <w:rPr>
          <w:sz w:val="26"/>
          <w:szCs w:val="26"/>
          <w:rtl w:val="0"/>
        </w:rPr>
        <w:t xml:space="preserve">= Indexed Sequential Access Method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 very good when doing lots of inserts / deletes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 complexity: </w:t>
      </w:r>
      <w:r w:rsidDel="00000000" w:rsidR="00000000" w:rsidRPr="00000000">
        <w:rPr>
          <w:sz w:val="32"/>
          <w:szCs w:val="32"/>
          <w:rtl w:val="0"/>
        </w:rPr>
        <w:t xml:space="preserve">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(c = children per index page, m = primary leaf pages)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2-3 tree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All terminal nodes on the same level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 non-terminal node has 1 key =&gt; 2 subtrees: one with values &lt; key, the other &gt; key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.. 2 keys (key1 &lt; key2) =&gt; 3 subtrees: first &lt; key1 &lt; second &lt; key2 &lt; third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ind w:left="1440" w:right="-466.062992125984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Values in the tree are distinct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B-tree of order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Generalization of 2-3 tree (= b-tree of order 3)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terminal nodes on the same level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Every non-terminal, non-root node has between ceil(m / 2) and m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subtrees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node with p subtrees has p-1 ordered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values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708.6614173228347" w:right="-466.062992125984" w:hanging="360"/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257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B+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Variant of the B-tree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Uniform search time; few I/O ops needed for searching; ideal for range selection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Much better than ISAM for insert / delete etc.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Hash-based indexing </w:t>
      </w:r>
      <w:r w:rsidDel="00000000" w:rsidR="00000000" w:rsidRPr="00000000">
        <w:rPr>
          <w:sz w:val="26"/>
          <w:szCs w:val="26"/>
          <w:rtl w:val="0"/>
        </w:rPr>
        <w:t xml:space="preserve">- ideal for equality selections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Static hashing</w:t>
      </w:r>
      <w:r w:rsidDel="00000000" w:rsidR="00000000" w:rsidRPr="00000000">
        <w:rPr>
          <w:sz w:val="26"/>
          <w:szCs w:val="26"/>
          <w:rtl w:val="0"/>
        </w:rPr>
        <w:t xml:space="preserve"> - the classic one (SDA gen)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Extendible hashing</w:t>
      </w:r>
      <w:r w:rsidDel="00000000" w:rsidR="00000000" w:rsidRPr="00000000">
        <w:rPr>
          <w:sz w:val="26"/>
          <w:szCs w:val="26"/>
          <w:rtl w:val="0"/>
        </w:rPr>
        <w:t xml:space="preserve"> - there’s a </w:t>
      </w:r>
      <w:r w:rsidDel="00000000" w:rsidR="00000000" w:rsidRPr="00000000">
        <w:rPr>
          <w:i w:val="1"/>
          <w:sz w:val="26"/>
          <w:szCs w:val="26"/>
          <w:rtl w:val="0"/>
        </w:rPr>
        <w:t xml:space="preserve">directory</w:t>
      </w:r>
      <w:r w:rsidDel="00000000" w:rsidR="00000000" w:rsidRPr="00000000">
        <w:rPr>
          <w:sz w:val="26"/>
          <w:szCs w:val="26"/>
          <w:rtl w:val="0"/>
        </w:rPr>
        <w:t xml:space="preserve"> which points to the buckets, each determined by the last k (= </w:t>
      </w:r>
      <w:r w:rsidDel="00000000" w:rsidR="00000000" w:rsidRPr="00000000">
        <w:rPr>
          <w:i w:val="1"/>
          <w:sz w:val="26"/>
          <w:szCs w:val="26"/>
          <w:rtl w:val="0"/>
        </w:rPr>
        <w:t xml:space="preserve">depth)</w:t>
      </w:r>
      <w:r w:rsidDel="00000000" w:rsidR="00000000" w:rsidRPr="00000000">
        <w:rPr>
          <w:sz w:val="26"/>
          <w:szCs w:val="26"/>
          <w:rtl w:val="0"/>
        </w:rPr>
        <w:t xml:space="preserve"> pro digits of the values; when a bucket becomes full, we split it into 2 buckets determined by the last k + 1 digits and we double the size of the directory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client generates SQL statements and sends them to the server, which syntactically analyses + evaluates them and sends the results back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scan</w:t>
      </w:r>
      <w:r w:rsidDel="00000000" w:rsidR="00000000" w:rsidRPr="00000000">
        <w:rPr>
          <w:sz w:val="26"/>
          <w:szCs w:val="26"/>
          <w:rtl w:val="0"/>
        </w:rPr>
        <w:t xml:space="preserve"> - high transfer time for large tables (the slowest)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 seek</w:t>
      </w:r>
      <w:r w:rsidDel="00000000" w:rsidR="00000000" w:rsidRPr="00000000">
        <w:rPr>
          <w:sz w:val="26"/>
          <w:szCs w:val="26"/>
          <w:rtl w:val="0"/>
        </w:rPr>
        <w:t xml:space="preserve"> - when we search for a key value (using = ) that we have indexed (the fastest)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 scan</w:t>
      </w:r>
      <w:r w:rsidDel="00000000" w:rsidR="00000000" w:rsidRPr="00000000">
        <w:rPr>
          <w:sz w:val="26"/>
          <w:szCs w:val="26"/>
          <w:rtl w:val="0"/>
        </w:rPr>
        <w:t xml:space="preserve"> - the search condition can depend on either a key or a non-key att; some mem. blocks may be read multiple times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Joins are used in practice more often than cross-products. The sooner we apply selections / projections in the join implementation, the better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Some algorithms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cross-join</w:t>
      </w:r>
      <w:r w:rsidDel="00000000" w:rsidR="00000000" w:rsidRPr="00000000">
        <w:rPr>
          <w:sz w:val="26"/>
          <w:szCs w:val="26"/>
          <w:rtl w:val="0"/>
        </w:rPr>
        <w:t xml:space="preserve">, (indexed) nested loop join, merge join, hash join (found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Algebra equivalences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09875" cy="472183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2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(second is more efficient)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62018" cy="437659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018" cy="437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(second - more eff because it only does one pass of R)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299335" cy="375767"/>
            <wp:effectExtent b="0" l="0" r="0" t="0"/>
            <wp:docPr id="1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75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(condition join - more eff)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12124" cy="1013419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124" cy="1013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(if the schemas of R and S are compatible)</w:t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75998" cy="386525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998" cy="3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(if C contains only atts from R)</w:t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24275" cy="414496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(if C1 contains only atts from R, C2 .. S)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12795" cy="3246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324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(if C2 is a join condition between R and S)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81375" cy="397438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6493" cy="311224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93" cy="31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(𝛼1 = atts from R that appear in 𝛼 or C, 𝛼2 = … from S…)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Intersection and union are associative and commutative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Cross-product and natural join are associative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using the cross-join algorithm, the order of the data sources is important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Surrogate key</w:t>
      </w:r>
      <w:r w:rsidDel="00000000" w:rsidR="00000000" w:rsidRPr="00000000">
        <w:rPr>
          <w:sz w:val="26"/>
          <w:szCs w:val="26"/>
          <w:rtl w:val="0"/>
        </w:rPr>
        <w:t xml:space="preserve"> = key that isn’t obtained from the domain of the modeled problem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 design stages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Requirement analysis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Conceptual design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Logical design 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Schema refinement (normalization, eliminate redundancy)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Physical design (ex. indexes)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have tables that reference themselves (recursive relationship); if there we have ON DELETE CASCADE =&gt; error; same if we have two tables that reference each other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M:M table is also called </w:t>
      </w:r>
      <w:r w:rsidDel="00000000" w:rsidR="00000000" w:rsidRPr="00000000">
        <w:rPr>
          <w:i w:val="1"/>
          <w:sz w:val="26"/>
          <w:szCs w:val="26"/>
          <w:rtl w:val="0"/>
        </w:rPr>
        <w:t xml:space="preserve">join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Reduce fragmentation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a heap - create then drop a clus index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an index - ALTER INDEX REORGANIZE (if small fragmentation), ALTER INDEX REBUILD (if large fragmentation) or drop + recreate index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Indexed views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cannot reference other views 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index must be clus + unique; 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only allowed aggregation operators are sum, count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subqueries, outer joins, set operations etc are not allowed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ind w:left="425.19685039370063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638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WAITFOR TIME ‘4:37’ =&gt; execution continues at 4:37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Traditional dbms -&gt; one-shot query (executed on the current instance of the data)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Human active, DBMS passive model (HADP)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stream</w:t>
      </w:r>
      <w:r w:rsidDel="00000000" w:rsidR="00000000" w:rsidRPr="00000000">
        <w:rPr>
          <w:sz w:val="26"/>
          <w:szCs w:val="26"/>
          <w:rtl w:val="0"/>
        </w:rPr>
        <w:t xml:space="preserve"> = temporal sequence of values produced by a data source, potentially infinite; data is associated with timestamps; we can have data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stream</w:t>
      </w:r>
      <w:r w:rsidDel="00000000" w:rsidR="00000000" w:rsidRPr="00000000">
        <w:rPr>
          <w:sz w:val="26"/>
          <w:szCs w:val="26"/>
          <w:rtl w:val="0"/>
        </w:rPr>
        <w:t xml:space="preserve"> management sys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 = elementary unit of information on a data stream (the equivalent of a record)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Sliding window = contiguous portion of the data stream, it has a size and a step size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Continuous query</w:t>
      </w:r>
      <w:r w:rsidDel="00000000" w:rsidR="00000000" w:rsidRPr="00000000">
        <w:rPr>
          <w:sz w:val="26"/>
          <w:szCs w:val="26"/>
          <w:rtl w:val="0"/>
        </w:rPr>
        <w:t xml:space="preserve"> - perpetually running, DAHP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image" Target="media/image3.jpg"/><Relationship Id="rId10" Type="http://schemas.openxmlformats.org/officeDocument/2006/relationships/hyperlink" Target="https://moodle.cs.ubbcluj.ro/pluginfile.php/31954/mod_resource/content/1/DB_CSEn_lecture11.pdf#page=18" TargetMode="External"/><Relationship Id="rId13" Type="http://schemas.openxmlformats.org/officeDocument/2006/relationships/image" Target="media/image13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2.jpg"/><Relationship Id="rId14" Type="http://schemas.openxmlformats.org/officeDocument/2006/relationships/image" Target="media/image11.jpg"/><Relationship Id="rId17" Type="http://schemas.openxmlformats.org/officeDocument/2006/relationships/image" Target="media/image1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image" Target="media/image9.jpg"/><Relationship Id="rId18" Type="http://schemas.openxmlformats.org/officeDocument/2006/relationships/image" Target="media/image10.jpg"/><Relationship Id="rId7" Type="http://schemas.openxmlformats.org/officeDocument/2006/relationships/hyperlink" Target="https://moodle.cs.ubbcluj.ro/pluginfile.php/31115/mod_resource/content/1/DB_CSEn_lecture7.pdf#page=3" TargetMode="External"/><Relationship Id="rId8" Type="http://schemas.openxmlformats.org/officeDocument/2006/relationships/image" Target="media/image1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