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스시 오마카세 하루 | 일식 | 강남역</w:t>
      </w:r>
    </w:p>
    <w:p>
      <w:r>
        <w:t>강남역 5번 출구 도보 3분. 일본에서 10년 수련한 셰프가 운영. 매일 아침 노량진에서 직접 경매로 재료 수급. 카운터석 8석, 완전 예약제. 계절별 코스 변경.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런치 오마카세</w:t>
            </w:r>
          </w:p>
        </w:tc>
        <w:tc>
          <w:tcPr>
            <w:tcW w:type="dxa" w:w="4320"/>
          </w:tcPr>
          <w:p>
            <w:r>
              <w:t>60,000원</w:t>
            </w:r>
          </w:p>
        </w:tc>
      </w:tr>
      <w:tr>
        <w:tc>
          <w:tcPr>
            <w:tcW w:type="dxa" w:w="4320"/>
          </w:tcPr>
          <w:p>
            <w:r>
              <w:t>디너 오마카세</w:t>
            </w:r>
          </w:p>
        </w:tc>
        <w:tc>
          <w:tcPr>
            <w:tcW w:type="dxa" w:w="4320"/>
          </w:tcPr>
          <w:p>
            <w:r>
              <w:t>90,000원</w:t>
            </w:r>
          </w:p>
        </w:tc>
      </w:tr>
      <w:tr>
        <w:tc>
          <w:tcPr>
            <w:tcW w:type="dxa" w:w="4320"/>
          </w:tcPr>
          <w:p>
            <w:r>
              <w:t>사케 페어링</w:t>
            </w:r>
          </w:p>
        </w:tc>
        <w:tc>
          <w:tcPr>
            <w:tcW w:type="dxa" w:w="4320"/>
          </w:tcPr>
          <w:p>
            <w:r>
              <w:t>30,000원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신선한 재료와 셰프의 솜씨가 돋보이는 곳입니다.</w:t>
      </w:r>
    </w:p>
    <w:p>
      <w:pPr>
        <w:pStyle w:val="ListBullet"/>
      </w:pPr>
      <w:r>
        <w:t>⭐ 접대 자리로 완벽합니다. 분위기와 맛 모두 최고.</w:t>
      </w:r>
    </w:p>
    <w:p>
      <w:pPr>
        <w:pStyle w:val="ListBullet"/>
      </w:pPr>
      <w:r>
        <w:t>⭐ 가격이 높지만 그만한 가치가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