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0AA8" w14:textId="77777777" w:rsidR="006A31A7" w:rsidRDefault="00000000">
      <w:pPr>
        <w:spacing w:after="4" w:line="259" w:lineRule="auto"/>
        <w:jc w:val="center"/>
      </w:pPr>
      <w:r>
        <w:rPr>
          <w:sz w:val="34"/>
        </w:rPr>
        <w:t>Machine Learning</w:t>
      </w:r>
    </w:p>
    <w:p w14:paraId="1D959CF6" w14:textId="77777777" w:rsidR="006A31A7" w:rsidRDefault="00000000">
      <w:pPr>
        <w:spacing w:after="288" w:line="259" w:lineRule="auto"/>
        <w:jc w:val="center"/>
      </w:pPr>
      <w:r>
        <w:rPr>
          <w:sz w:val="34"/>
        </w:rPr>
        <w:t>COMP 5630/ COMP 6630/ COMP 6630 - D01</w:t>
      </w:r>
    </w:p>
    <w:p w14:paraId="0FB33940" w14:textId="77777777" w:rsidR="006A31A7" w:rsidRDefault="00000000">
      <w:pPr>
        <w:spacing w:after="0" w:line="259" w:lineRule="auto"/>
        <w:jc w:val="center"/>
      </w:pPr>
      <w:r>
        <w:rPr>
          <w:sz w:val="24"/>
        </w:rPr>
        <w:t>Instructor: Dr. Shubhra (“</w:t>
      </w:r>
      <w:proofErr w:type="spellStart"/>
      <w:r>
        <w:rPr>
          <w:sz w:val="24"/>
        </w:rPr>
        <w:t>Santu</w:t>
      </w:r>
      <w:proofErr w:type="spellEnd"/>
      <w:r>
        <w:rPr>
          <w:sz w:val="24"/>
        </w:rPr>
        <w:t xml:space="preserve">”) </w:t>
      </w:r>
      <w:proofErr w:type="spellStart"/>
      <w:r>
        <w:rPr>
          <w:sz w:val="24"/>
        </w:rPr>
        <w:t>Karmaker</w:t>
      </w:r>
      <w:proofErr w:type="spellEnd"/>
    </w:p>
    <w:p w14:paraId="69A80259" w14:textId="77777777" w:rsidR="006A31A7" w:rsidRDefault="00000000">
      <w:pPr>
        <w:spacing w:after="0" w:line="259" w:lineRule="auto"/>
        <w:jc w:val="center"/>
      </w:pPr>
      <w:r>
        <w:rPr>
          <w:sz w:val="24"/>
        </w:rPr>
        <w:t xml:space="preserve">TA 1: </w:t>
      </w:r>
      <w:proofErr w:type="spellStart"/>
      <w:r>
        <w:rPr>
          <w:sz w:val="24"/>
        </w:rPr>
        <w:t>Dongji</w:t>
      </w:r>
      <w:proofErr w:type="spellEnd"/>
      <w:r>
        <w:rPr>
          <w:sz w:val="24"/>
        </w:rPr>
        <w:t xml:space="preserve"> Feng</w:t>
      </w:r>
    </w:p>
    <w:p w14:paraId="6D6EEFB7" w14:textId="77777777" w:rsidR="006A31A7" w:rsidRDefault="00000000">
      <w:pPr>
        <w:spacing w:after="0" w:line="259" w:lineRule="auto"/>
        <w:jc w:val="center"/>
      </w:pPr>
      <w:r>
        <w:rPr>
          <w:sz w:val="24"/>
        </w:rPr>
        <w:t xml:space="preserve">TA 2: </w:t>
      </w:r>
      <w:proofErr w:type="spellStart"/>
      <w:r>
        <w:rPr>
          <w:sz w:val="24"/>
        </w:rPr>
        <w:t>Souvika</w:t>
      </w:r>
      <w:proofErr w:type="spellEnd"/>
      <w:r>
        <w:rPr>
          <w:sz w:val="24"/>
        </w:rPr>
        <w:t xml:space="preserve"> Sarkar</w:t>
      </w:r>
    </w:p>
    <w:p w14:paraId="53EF2216" w14:textId="77777777" w:rsidR="006A31A7" w:rsidRDefault="00000000">
      <w:pPr>
        <w:spacing w:after="0" w:line="259" w:lineRule="auto"/>
        <w:jc w:val="center"/>
      </w:pPr>
      <w:r>
        <w:rPr>
          <w:sz w:val="24"/>
        </w:rPr>
        <w:t>Department of Computer Science and Software Engineering</w:t>
      </w:r>
    </w:p>
    <w:p w14:paraId="17FB8155" w14:textId="77777777" w:rsidR="006A31A7" w:rsidRDefault="00000000">
      <w:pPr>
        <w:spacing w:after="549" w:line="327" w:lineRule="auto"/>
        <w:ind w:left="3626" w:right="3616"/>
        <w:jc w:val="center"/>
      </w:pPr>
      <w:r>
        <w:rPr>
          <w:sz w:val="24"/>
        </w:rPr>
        <w:t>Auburn University Fall, 2022 September 8, 2022</w:t>
      </w:r>
    </w:p>
    <w:p w14:paraId="269D5D77" w14:textId="77777777" w:rsidR="006A31A7" w:rsidRDefault="00000000">
      <w:pPr>
        <w:pStyle w:val="Heading1"/>
      </w:pPr>
      <w:r>
        <w:t xml:space="preserve">Assignment #3 </w:t>
      </w:r>
      <w:proofErr w:type="spellStart"/>
      <w:r>
        <w:t>Perceptrons</w:t>
      </w:r>
      <w:proofErr w:type="spellEnd"/>
    </w:p>
    <w:p w14:paraId="7E1771EC" w14:textId="77777777" w:rsidR="006A31A7" w:rsidRDefault="00000000">
      <w:pPr>
        <w:pStyle w:val="Heading2"/>
        <w:ind w:left="-5"/>
      </w:pPr>
      <w:r>
        <w:t>Submission Instructions</w:t>
      </w:r>
    </w:p>
    <w:p w14:paraId="647A66D0" w14:textId="77777777" w:rsidR="006A31A7" w:rsidRDefault="00000000">
      <w:pPr>
        <w:spacing w:after="397"/>
        <w:ind w:left="-5"/>
      </w:pPr>
      <w:r>
        <w:t>This assignment is due Tuesday, September 15, 2022, at 11:59pm. Please submit your solutions via Canvas (</w:t>
      </w:r>
      <w:hyperlink r:id="rId7">
        <w:r>
          <w:rPr>
            <w:color w:val="0000FF"/>
          </w:rPr>
          <w:t>https://auburn.instructure.com/</w:t>
        </w:r>
      </w:hyperlink>
      <w:hyperlink r:id="rId8">
        <w:r>
          <w:t>)</w:t>
        </w:r>
      </w:hyperlink>
      <w:r>
        <w:t>. You should submit your assignment as a typeset PDF. Please do not include scanned or photographed equations as they are difficult for us to grade.</w:t>
      </w:r>
    </w:p>
    <w:p w14:paraId="46C731F9" w14:textId="77777777" w:rsidR="006A31A7" w:rsidRDefault="00000000">
      <w:pPr>
        <w:pStyle w:val="Heading2"/>
        <w:ind w:left="-5"/>
      </w:pPr>
      <w:r>
        <w:t>Late Submission Policy</w:t>
      </w:r>
    </w:p>
    <w:p w14:paraId="62D4F353" w14:textId="77777777" w:rsidR="006A31A7" w:rsidRDefault="00000000">
      <w:pPr>
        <w:spacing w:after="134"/>
        <w:ind w:left="-5"/>
      </w:pPr>
      <w:r>
        <w:t>The late submission policy for assignments will be as follows unless otherwise specified:</w:t>
      </w:r>
    </w:p>
    <w:p w14:paraId="1E879723" w14:textId="77777777" w:rsidR="006A31A7" w:rsidRDefault="00000000">
      <w:pPr>
        <w:numPr>
          <w:ilvl w:val="0"/>
          <w:numId w:val="1"/>
        </w:numPr>
        <w:spacing w:after="27" w:line="265" w:lineRule="auto"/>
        <w:ind w:hanging="279"/>
        <w:jc w:val="left"/>
      </w:pPr>
      <w:r>
        <w:rPr>
          <w:color w:val="FF0000"/>
        </w:rPr>
        <w:t>75% credit within 0-48 hours after the submission deadline.</w:t>
      </w:r>
    </w:p>
    <w:p w14:paraId="52BDE757" w14:textId="77777777" w:rsidR="006A31A7" w:rsidRDefault="00000000">
      <w:pPr>
        <w:numPr>
          <w:ilvl w:val="0"/>
          <w:numId w:val="1"/>
        </w:numPr>
        <w:spacing w:after="27" w:line="265" w:lineRule="auto"/>
        <w:ind w:hanging="279"/>
        <w:jc w:val="left"/>
      </w:pPr>
      <w:r>
        <w:rPr>
          <w:color w:val="FF0000"/>
        </w:rPr>
        <w:t>50% credit within 48-96 hours after the submission deadline.</w:t>
      </w:r>
    </w:p>
    <w:p w14:paraId="5A60D556" w14:textId="77777777" w:rsidR="006A31A7" w:rsidRDefault="00000000">
      <w:pPr>
        <w:numPr>
          <w:ilvl w:val="0"/>
          <w:numId w:val="1"/>
        </w:numPr>
        <w:spacing w:after="523" w:line="265" w:lineRule="auto"/>
        <w:ind w:hanging="279"/>
        <w:jc w:val="left"/>
      </w:pPr>
      <w:r>
        <w:rPr>
          <w:color w:val="FF0000"/>
        </w:rPr>
        <w:t>0% credit after 96 hours after the submission deadline.</w:t>
      </w:r>
    </w:p>
    <w:p w14:paraId="4FE53130" w14:textId="0CD24FE2" w:rsidR="006A31A7" w:rsidRDefault="00000000">
      <w:pPr>
        <w:spacing w:after="247" w:line="259" w:lineRule="auto"/>
        <w:ind w:left="-5"/>
        <w:jc w:val="left"/>
      </w:pPr>
      <w:r>
        <w:rPr>
          <w:b/>
          <w:sz w:val="29"/>
        </w:rPr>
        <w:t>Tasks</w:t>
      </w:r>
    </w:p>
    <w:p w14:paraId="269CDC53" w14:textId="77777777" w:rsidR="006A31A7" w:rsidRDefault="00000000">
      <w:pPr>
        <w:pStyle w:val="Heading2"/>
        <w:tabs>
          <w:tab w:val="center" w:pos="2311"/>
        </w:tabs>
        <w:ind w:left="-15" w:firstLine="0"/>
      </w:pPr>
      <w:r>
        <w:t>1</w:t>
      </w:r>
      <w:r>
        <w:tab/>
        <w:t>Linear Separators [50 pts]</w:t>
      </w:r>
    </w:p>
    <w:p w14:paraId="6ABD267B" w14:textId="77777777" w:rsidR="006A31A7" w:rsidRDefault="00000000">
      <w:pPr>
        <w:spacing w:after="313"/>
        <w:ind w:left="-5"/>
      </w:pPr>
      <w:r>
        <w:t>Recall that a linear separator in 2 dimensions is given a function of the form:</w:t>
      </w:r>
    </w:p>
    <w:p w14:paraId="757A1DB6" w14:textId="3B97F3C8" w:rsidR="006A31A7" w:rsidRDefault="002A5F1D" w:rsidP="002A5F1D">
      <w:pPr>
        <w:spacing w:after="175" w:line="259" w:lineRule="auto"/>
        <w:ind w:left="0" w:firstLine="0"/>
        <w:jc w:val="center"/>
      </w:pPr>
      <w:r>
        <w:rPr>
          <w:noProof/>
        </w:rPr>
        <w:drawing>
          <wp:inline distT="0" distB="0" distL="0" distR="0" wp14:anchorId="1493DFB2" wp14:editId="07F95A74">
            <wp:extent cx="2387600" cy="4572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87600" cy="457200"/>
                    </a:xfrm>
                    <a:prstGeom prst="rect">
                      <a:avLst/>
                    </a:prstGeom>
                  </pic:spPr>
                </pic:pic>
              </a:graphicData>
            </a:graphic>
          </wp:inline>
        </w:drawing>
      </w:r>
    </w:p>
    <w:p w14:paraId="1458B628" w14:textId="77777777" w:rsidR="002A5F1D" w:rsidRDefault="00000000" w:rsidP="002A5F1D">
      <w:pPr>
        <w:spacing w:after="44"/>
        <w:ind w:left="349"/>
        <w:rPr>
          <w:noProof/>
        </w:rPr>
      </w:pPr>
      <w:r>
        <w:t xml:space="preserve">where </w:t>
      </w:r>
      <w:r>
        <w:rPr>
          <w:i/>
        </w:rPr>
        <w:t>x</w:t>
      </w:r>
      <w:r>
        <w:rPr>
          <w:i/>
          <w:vertAlign w:val="subscript"/>
        </w:rPr>
        <w:t xml:space="preserve">i </w:t>
      </w:r>
      <w:proofErr w:type="gramStart"/>
      <w:r>
        <w:t>∈{</w:t>
      </w:r>
      <w:proofErr w:type="gramEnd"/>
      <w:r>
        <w:t>0</w:t>
      </w:r>
      <w:r>
        <w:rPr>
          <w:i/>
        </w:rPr>
        <w:t>,</w:t>
      </w:r>
      <w:r>
        <w:t>1}, and transfer function:</w:t>
      </w:r>
      <w:r w:rsidR="002A5F1D" w:rsidRPr="002A5F1D">
        <w:rPr>
          <w:noProof/>
        </w:rPr>
        <w:t xml:space="preserve"> </w:t>
      </w:r>
    </w:p>
    <w:p w14:paraId="7BB2DFBC" w14:textId="7BE17BD6" w:rsidR="006A31A7" w:rsidRDefault="002A5F1D" w:rsidP="002A5F1D">
      <w:pPr>
        <w:spacing w:after="44"/>
        <w:ind w:left="349"/>
        <w:jc w:val="center"/>
      </w:pPr>
      <w:r>
        <w:rPr>
          <w:noProof/>
        </w:rPr>
        <w:lastRenderedPageBreak/>
        <w:drawing>
          <wp:inline distT="0" distB="0" distL="0" distR="0" wp14:anchorId="12F0CBC3" wp14:editId="3AC5BAD4">
            <wp:extent cx="2413000" cy="9906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13000" cy="990600"/>
                    </a:xfrm>
                    <a:prstGeom prst="rect">
                      <a:avLst/>
                    </a:prstGeom>
                  </pic:spPr>
                </pic:pic>
              </a:graphicData>
            </a:graphic>
          </wp:inline>
        </w:drawing>
      </w:r>
    </w:p>
    <w:p w14:paraId="6440ACAD" w14:textId="77777777" w:rsidR="006A31A7" w:rsidRDefault="00000000" w:rsidP="00BB3113">
      <w:pPr>
        <w:spacing w:after="205" w:line="259" w:lineRule="auto"/>
        <w:jc w:val="center"/>
      </w:pPr>
      <w:r>
        <w:rPr>
          <w:noProof/>
        </w:rPr>
        <w:drawing>
          <wp:inline distT="0" distB="0" distL="0" distR="0" wp14:anchorId="4C012956" wp14:editId="5355CD4A">
            <wp:extent cx="1886557" cy="1929982"/>
            <wp:effectExtent l="0" t="0" r="6350" b="635"/>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1"/>
                    <a:stretch>
                      <a:fillRect/>
                    </a:stretch>
                  </pic:blipFill>
                  <pic:spPr>
                    <a:xfrm>
                      <a:off x="0" y="0"/>
                      <a:ext cx="1915426" cy="1959516"/>
                    </a:xfrm>
                    <a:prstGeom prst="rect">
                      <a:avLst/>
                    </a:prstGeom>
                  </pic:spPr>
                </pic:pic>
              </a:graphicData>
            </a:graphic>
          </wp:inline>
        </w:drawing>
      </w:r>
    </w:p>
    <w:p w14:paraId="202D5F3D" w14:textId="77777777" w:rsidR="006A31A7" w:rsidRDefault="00000000">
      <w:pPr>
        <w:spacing w:after="388" w:line="265" w:lineRule="auto"/>
        <w:ind w:left="863" w:right="853"/>
        <w:jc w:val="center"/>
      </w:pPr>
      <w:r>
        <w:t>Figure 1: Linear Separator for question 1.</w:t>
      </w:r>
    </w:p>
    <w:p w14:paraId="07AB5A57" w14:textId="77777777" w:rsidR="006A31A7" w:rsidRDefault="00000000">
      <w:pPr>
        <w:numPr>
          <w:ilvl w:val="0"/>
          <w:numId w:val="3"/>
        </w:numPr>
        <w:spacing w:after="244"/>
        <w:ind w:hanging="291"/>
      </w:pPr>
      <w:r>
        <w:rPr>
          <w:b/>
        </w:rPr>
        <w:t xml:space="preserve">[5 pts] </w:t>
      </w:r>
      <w:r>
        <w:t>Complete the following truth table for the AND operation.</w:t>
      </w:r>
    </w:p>
    <w:p w14:paraId="53B57167" w14:textId="77777777" w:rsidR="006A31A7" w:rsidRDefault="00000000">
      <w:pPr>
        <w:spacing w:after="3" w:line="265" w:lineRule="auto"/>
        <w:ind w:left="863" w:right="853"/>
        <w:jc w:val="center"/>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7017624" wp14:editId="3E1E2D67">
                <wp:simplePos x="0" y="0"/>
                <wp:positionH relativeFrom="column">
                  <wp:posOffset>2429663</wp:posOffset>
                </wp:positionH>
                <wp:positionV relativeFrom="paragraph">
                  <wp:posOffset>-35488</wp:posOffset>
                </wp:positionV>
                <wp:extent cx="1047712" cy="177127"/>
                <wp:effectExtent l="0" t="0" r="0" b="0"/>
                <wp:wrapNone/>
                <wp:docPr id="5465" name="Group 5465"/>
                <wp:cNvGraphicFramePr/>
                <a:graphic xmlns:a="http://schemas.openxmlformats.org/drawingml/2006/main">
                  <a:graphicData uri="http://schemas.microsoft.com/office/word/2010/wordprocessingGroup">
                    <wpg:wgp>
                      <wpg:cNvGrpSpPr/>
                      <wpg:grpSpPr>
                        <a:xfrm>
                          <a:off x="0" y="0"/>
                          <a:ext cx="1047712" cy="177127"/>
                          <a:chOff x="0" y="0"/>
                          <a:chExt cx="1047712" cy="177127"/>
                        </a:xfrm>
                      </wpg:grpSpPr>
                      <wps:wsp>
                        <wps:cNvPr id="96" name="Shape 96"/>
                        <wps:cNvSpPr/>
                        <wps:spPr>
                          <a:xfrm>
                            <a:off x="0" y="0"/>
                            <a:ext cx="1047712" cy="0"/>
                          </a:xfrm>
                          <a:custGeom>
                            <a:avLst/>
                            <a:gdLst/>
                            <a:ahLst/>
                            <a:cxnLst/>
                            <a:rect l="0" t="0" r="0" b="0"/>
                            <a:pathLst>
                              <a:path w="1047712">
                                <a:moveTo>
                                  <a:pt x="0" y="0"/>
                                </a:moveTo>
                                <a:lnTo>
                                  <a:pt x="10477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291109" y="252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582219" y="252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177127"/>
                            <a:ext cx="1047712" cy="0"/>
                          </a:xfrm>
                          <a:custGeom>
                            <a:avLst/>
                            <a:gdLst/>
                            <a:ahLst/>
                            <a:cxnLst/>
                            <a:rect l="0" t="0" r="0" b="0"/>
                            <a:pathLst>
                              <a:path w="1047712">
                                <a:moveTo>
                                  <a:pt x="0" y="0"/>
                                </a:moveTo>
                                <a:lnTo>
                                  <a:pt x="10477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65" style="width:82.497pt;height:13.947pt;position:absolute;z-index:-2147483639;mso-position-horizontal-relative:text;mso-position-horizontal:absolute;margin-left:191.312pt;mso-position-vertical-relative:text;margin-top:-2.79437pt;" coordsize="10477,1771">
                <v:shape id="Shape 96" style="position:absolute;width:10477;height:0;left:0;top:0;" coordsize="1047712,0" path="m0,0l1047712,0">
                  <v:stroke weight="0.398pt" endcap="flat" joinstyle="miter" miterlimit="10" on="true" color="#000000"/>
                  <v:fill on="false" color="#000000" opacity="0"/>
                </v:shape>
                <v:shape id="Shape 99" style="position:absolute;width:0;height:1720;left:2911;top:25;" coordsize="0,172072" path="m0,172072l0,0">
                  <v:stroke weight="0.398pt" endcap="flat" joinstyle="miter" miterlimit="10" on="true" color="#000000"/>
                  <v:fill on="false" color="#000000" opacity="0"/>
                </v:shape>
                <v:shape id="Shape 102" style="position:absolute;width:0;height:1720;left:5822;top:25;" coordsize="0,172072" path="m0,172072l0,0">
                  <v:stroke weight="0.398pt" endcap="flat" joinstyle="miter" miterlimit="10" on="true" color="#000000"/>
                  <v:fill on="false" color="#000000" opacity="0"/>
                </v:shape>
                <v:shape id="Shape 104" style="position:absolute;width:10477;height:0;left:0;top:1771;" coordsize="1047712,0" path="m0,0l1047712,0">
                  <v:stroke weight="0.398pt" endcap="flat" joinstyle="miter" miterlimit="10" on="true" color="#000000"/>
                  <v:fill on="false" color="#000000" opacity="0"/>
                </v:shape>
              </v:group>
            </w:pict>
          </mc:Fallback>
        </mc:AlternateContent>
      </w:r>
      <w:r>
        <w:rPr>
          <w:i/>
        </w:rPr>
        <w:t>x</w:t>
      </w:r>
      <w:r>
        <w:rPr>
          <w:vertAlign w:val="subscript"/>
        </w:rPr>
        <w:t xml:space="preserve">1 </w:t>
      </w:r>
      <w:r>
        <w:rPr>
          <w:i/>
        </w:rPr>
        <w:t>x</w:t>
      </w:r>
      <w:r>
        <w:rPr>
          <w:vertAlign w:val="subscript"/>
        </w:rPr>
        <w:t xml:space="preserve">2 </w:t>
      </w:r>
      <w:r>
        <w:t>AND</w:t>
      </w:r>
    </w:p>
    <w:tbl>
      <w:tblPr>
        <w:tblStyle w:val="TableGrid"/>
        <w:tblW w:w="1650" w:type="dxa"/>
        <w:tblInd w:w="3826" w:type="dxa"/>
        <w:tblCellMar>
          <w:top w:w="42" w:type="dxa"/>
          <w:left w:w="175" w:type="dxa"/>
          <w:bottom w:w="0" w:type="dxa"/>
          <w:right w:w="115" w:type="dxa"/>
        </w:tblCellMar>
        <w:tblLook w:val="04A0" w:firstRow="1" w:lastRow="0" w:firstColumn="1" w:lastColumn="0" w:noHBand="0" w:noVBand="1"/>
      </w:tblPr>
      <w:tblGrid>
        <w:gridCol w:w="459"/>
        <w:gridCol w:w="458"/>
        <w:gridCol w:w="733"/>
      </w:tblGrid>
      <w:tr w:rsidR="006A31A7" w14:paraId="29BF8648" w14:textId="77777777">
        <w:trPr>
          <w:trHeight w:val="279"/>
        </w:trPr>
        <w:tc>
          <w:tcPr>
            <w:tcW w:w="458" w:type="dxa"/>
            <w:tcBorders>
              <w:top w:val="single" w:sz="3" w:space="0" w:color="000000"/>
              <w:left w:val="nil"/>
              <w:bottom w:val="single" w:sz="3" w:space="0" w:color="000000"/>
              <w:right w:val="single" w:sz="3" w:space="0" w:color="000000"/>
            </w:tcBorders>
          </w:tcPr>
          <w:p w14:paraId="72CC664A" w14:textId="77777777" w:rsidR="006A31A7" w:rsidRDefault="00000000">
            <w:pPr>
              <w:spacing w:after="0" w:line="259" w:lineRule="auto"/>
              <w:ind w:left="0" w:firstLine="0"/>
              <w:jc w:val="left"/>
            </w:pPr>
            <w:r>
              <w:t>0</w:t>
            </w:r>
          </w:p>
        </w:tc>
        <w:tc>
          <w:tcPr>
            <w:tcW w:w="458" w:type="dxa"/>
            <w:tcBorders>
              <w:top w:val="single" w:sz="3" w:space="0" w:color="000000"/>
              <w:left w:val="single" w:sz="3" w:space="0" w:color="000000"/>
              <w:bottom w:val="single" w:sz="3" w:space="0" w:color="000000"/>
              <w:right w:val="single" w:sz="3" w:space="0" w:color="000000"/>
            </w:tcBorders>
          </w:tcPr>
          <w:p w14:paraId="267D17F9" w14:textId="77777777" w:rsidR="006A31A7" w:rsidRDefault="00000000">
            <w:pPr>
              <w:spacing w:after="0" w:line="259" w:lineRule="auto"/>
              <w:ind w:left="0" w:firstLine="0"/>
              <w:jc w:val="left"/>
            </w:pPr>
            <w:r>
              <w:t>0</w:t>
            </w:r>
          </w:p>
        </w:tc>
        <w:tc>
          <w:tcPr>
            <w:tcW w:w="733" w:type="dxa"/>
            <w:tcBorders>
              <w:top w:val="single" w:sz="3" w:space="0" w:color="000000"/>
              <w:left w:val="single" w:sz="3" w:space="0" w:color="000000"/>
              <w:bottom w:val="single" w:sz="3" w:space="0" w:color="000000"/>
              <w:right w:val="nil"/>
            </w:tcBorders>
          </w:tcPr>
          <w:p w14:paraId="280D854C" w14:textId="2A50E849" w:rsidR="006A31A7" w:rsidRPr="002A5F1D" w:rsidRDefault="002A5F1D">
            <w:pPr>
              <w:spacing w:after="160" w:line="259" w:lineRule="auto"/>
              <w:ind w:left="0" w:firstLine="0"/>
              <w:jc w:val="left"/>
              <w:rPr>
                <w:color w:val="FF0000"/>
              </w:rPr>
            </w:pPr>
            <w:r>
              <w:rPr>
                <w:color w:val="FF0000"/>
              </w:rPr>
              <w:t>0</w:t>
            </w:r>
          </w:p>
        </w:tc>
      </w:tr>
      <w:tr w:rsidR="006A31A7" w14:paraId="456C2C5D" w14:textId="77777777">
        <w:trPr>
          <w:trHeight w:val="279"/>
        </w:trPr>
        <w:tc>
          <w:tcPr>
            <w:tcW w:w="458" w:type="dxa"/>
            <w:tcBorders>
              <w:top w:val="single" w:sz="3" w:space="0" w:color="000000"/>
              <w:left w:val="nil"/>
              <w:bottom w:val="single" w:sz="3" w:space="0" w:color="000000"/>
              <w:right w:val="single" w:sz="3" w:space="0" w:color="000000"/>
            </w:tcBorders>
          </w:tcPr>
          <w:p w14:paraId="338F518C" w14:textId="05755D06" w:rsidR="006A31A7" w:rsidRDefault="002A5F1D">
            <w:pPr>
              <w:spacing w:after="0" w:line="259" w:lineRule="auto"/>
              <w:ind w:left="0" w:firstLine="0"/>
              <w:jc w:val="left"/>
            </w:pPr>
            <w:r>
              <w:t>0</w:t>
            </w:r>
          </w:p>
        </w:tc>
        <w:tc>
          <w:tcPr>
            <w:tcW w:w="458" w:type="dxa"/>
            <w:tcBorders>
              <w:top w:val="single" w:sz="3" w:space="0" w:color="000000"/>
              <w:left w:val="single" w:sz="3" w:space="0" w:color="000000"/>
              <w:bottom w:val="single" w:sz="3" w:space="0" w:color="000000"/>
              <w:right w:val="single" w:sz="3" w:space="0" w:color="000000"/>
            </w:tcBorders>
          </w:tcPr>
          <w:p w14:paraId="1C383616" w14:textId="77777777" w:rsidR="006A31A7" w:rsidRDefault="00000000">
            <w:pPr>
              <w:spacing w:after="0" w:line="259" w:lineRule="auto"/>
              <w:ind w:left="0" w:firstLine="0"/>
              <w:jc w:val="left"/>
            </w:pPr>
            <w:r>
              <w:t>1</w:t>
            </w:r>
          </w:p>
        </w:tc>
        <w:tc>
          <w:tcPr>
            <w:tcW w:w="733" w:type="dxa"/>
            <w:tcBorders>
              <w:top w:val="single" w:sz="3" w:space="0" w:color="000000"/>
              <w:left w:val="single" w:sz="3" w:space="0" w:color="000000"/>
              <w:bottom w:val="single" w:sz="3" w:space="0" w:color="000000"/>
              <w:right w:val="nil"/>
            </w:tcBorders>
          </w:tcPr>
          <w:p w14:paraId="337FB5BF" w14:textId="05E7EFE0" w:rsidR="006A31A7" w:rsidRPr="002A5F1D" w:rsidRDefault="002A5F1D">
            <w:pPr>
              <w:spacing w:after="160" w:line="259" w:lineRule="auto"/>
              <w:ind w:left="0" w:firstLine="0"/>
              <w:jc w:val="left"/>
              <w:rPr>
                <w:color w:val="FF0000"/>
              </w:rPr>
            </w:pPr>
            <w:r>
              <w:rPr>
                <w:color w:val="FF0000"/>
              </w:rPr>
              <w:t>0</w:t>
            </w:r>
          </w:p>
        </w:tc>
      </w:tr>
      <w:tr w:rsidR="006A31A7" w14:paraId="63218AC9" w14:textId="77777777">
        <w:trPr>
          <w:trHeight w:val="279"/>
        </w:trPr>
        <w:tc>
          <w:tcPr>
            <w:tcW w:w="458" w:type="dxa"/>
            <w:tcBorders>
              <w:top w:val="single" w:sz="3" w:space="0" w:color="000000"/>
              <w:left w:val="nil"/>
              <w:bottom w:val="single" w:sz="3" w:space="0" w:color="000000"/>
              <w:right w:val="single" w:sz="3" w:space="0" w:color="000000"/>
            </w:tcBorders>
          </w:tcPr>
          <w:p w14:paraId="61EECCAA" w14:textId="77777777" w:rsidR="006A31A7" w:rsidRDefault="00000000">
            <w:pPr>
              <w:spacing w:after="0" w:line="259" w:lineRule="auto"/>
              <w:ind w:left="0" w:firstLine="0"/>
              <w:jc w:val="left"/>
            </w:pPr>
            <w:r>
              <w:t>1</w:t>
            </w:r>
          </w:p>
        </w:tc>
        <w:tc>
          <w:tcPr>
            <w:tcW w:w="458" w:type="dxa"/>
            <w:tcBorders>
              <w:top w:val="single" w:sz="3" w:space="0" w:color="000000"/>
              <w:left w:val="single" w:sz="3" w:space="0" w:color="000000"/>
              <w:bottom w:val="single" w:sz="3" w:space="0" w:color="000000"/>
              <w:right w:val="single" w:sz="3" w:space="0" w:color="000000"/>
            </w:tcBorders>
          </w:tcPr>
          <w:p w14:paraId="212E90A4" w14:textId="77777777" w:rsidR="006A31A7" w:rsidRDefault="00000000">
            <w:pPr>
              <w:spacing w:after="0" w:line="259" w:lineRule="auto"/>
              <w:ind w:left="0" w:firstLine="0"/>
              <w:jc w:val="left"/>
            </w:pPr>
            <w:r>
              <w:t>0</w:t>
            </w:r>
          </w:p>
        </w:tc>
        <w:tc>
          <w:tcPr>
            <w:tcW w:w="733" w:type="dxa"/>
            <w:tcBorders>
              <w:top w:val="single" w:sz="3" w:space="0" w:color="000000"/>
              <w:left w:val="single" w:sz="3" w:space="0" w:color="000000"/>
              <w:bottom w:val="single" w:sz="3" w:space="0" w:color="000000"/>
              <w:right w:val="nil"/>
            </w:tcBorders>
          </w:tcPr>
          <w:p w14:paraId="126FB939" w14:textId="328BC53A" w:rsidR="006A31A7" w:rsidRPr="002A5F1D" w:rsidRDefault="002A5F1D">
            <w:pPr>
              <w:spacing w:after="160" w:line="259" w:lineRule="auto"/>
              <w:ind w:left="0" w:firstLine="0"/>
              <w:jc w:val="left"/>
              <w:rPr>
                <w:color w:val="FF0000"/>
              </w:rPr>
            </w:pPr>
            <w:r>
              <w:rPr>
                <w:color w:val="FF0000"/>
              </w:rPr>
              <w:t>0</w:t>
            </w:r>
          </w:p>
        </w:tc>
      </w:tr>
      <w:tr w:rsidR="006A31A7" w14:paraId="1144424E" w14:textId="77777777">
        <w:trPr>
          <w:trHeight w:val="279"/>
        </w:trPr>
        <w:tc>
          <w:tcPr>
            <w:tcW w:w="458" w:type="dxa"/>
            <w:tcBorders>
              <w:top w:val="single" w:sz="3" w:space="0" w:color="000000"/>
              <w:left w:val="nil"/>
              <w:bottom w:val="single" w:sz="3" w:space="0" w:color="000000"/>
              <w:right w:val="single" w:sz="3" w:space="0" w:color="000000"/>
            </w:tcBorders>
          </w:tcPr>
          <w:p w14:paraId="18D61B03" w14:textId="77777777" w:rsidR="006A31A7" w:rsidRDefault="00000000">
            <w:pPr>
              <w:spacing w:after="0" w:line="259" w:lineRule="auto"/>
              <w:ind w:left="0" w:firstLine="0"/>
              <w:jc w:val="left"/>
            </w:pPr>
            <w:r>
              <w:t>1</w:t>
            </w:r>
          </w:p>
        </w:tc>
        <w:tc>
          <w:tcPr>
            <w:tcW w:w="458" w:type="dxa"/>
            <w:tcBorders>
              <w:top w:val="single" w:sz="3" w:space="0" w:color="000000"/>
              <w:left w:val="single" w:sz="3" w:space="0" w:color="000000"/>
              <w:bottom w:val="single" w:sz="3" w:space="0" w:color="000000"/>
              <w:right w:val="single" w:sz="3" w:space="0" w:color="000000"/>
            </w:tcBorders>
          </w:tcPr>
          <w:p w14:paraId="68D6FB55" w14:textId="77777777" w:rsidR="006A31A7" w:rsidRDefault="00000000">
            <w:pPr>
              <w:spacing w:after="0" w:line="259" w:lineRule="auto"/>
              <w:ind w:left="0" w:firstLine="0"/>
              <w:jc w:val="left"/>
            </w:pPr>
            <w:r>
              <w:t>1</w:t>
            </w:r>
          </w:p>
        </w:tc>
        <w:tc>
          <w:tcPr>
            <w:tcW w:w="733" w:type="dxa"/>
            <w:tcBorders>
              <w:top w:val="single" w:sz="3" w:space="0" w:color="000000"/>
              <w:left w:val="single" w:sz="3" w:space="0" w:color="000000"/>
              <w:bottom w:val="single" w:sz="3" w:space="0" w:color="000000"/>
              <w:right w:val="nil"/>
            </w:tcBorders>
          </w:tcPr>
          <w:p w14:paraId="1A74E364" w14:textId="0AE8AE96" w:rsidR="006A31A7" w:rsidRPr="002A5F1D" w:rsidRDefault="002A5F1D">
            <w:pPr>
              <w:spacing w:after="160" w:line="259" w:lineRule="auto"/>
              <w:ind w:left="0" w:firstLine="0"/>
              <w:jc w:val="left"/>
              <w:rPr>
                <w:color w:val="FF0000"/>
              </w:rPr>
            </w:pPr>
            <w:r>
              <w:rPr>
                <w:color w:val="FF0000"/>
              </w:rPr>
              <w:t>1</w:t>
            </w:r>
          </w:p>
        </w:tc>
      </w:tr>
    </w:tbl>
    <w:p w14:paraId="02B06F0D" w14:textId="77777777" w:rsidR="006A31A7" w:rsidRDefault="00000000">
      <w:pPr>
        <w:spacing w:after="328" w:line="265" w:lineRule="auto"/>
        <w:ind w:left="863" w:right="853"/>
        <w:jc w:val="center"/>
      </w:pPr>
      <w:r>
        <w:t>Table 1: Logical AND operation</w:t>
      </w:r>
    </w:p>
    <w:p w14:paraId="45A0E87D" w14:textId="13F9FA6B" w:rsidR="006A31A7" w:rsidRDefault="00000000">
      <w:pPr>
        <w:numPr>
          <w:ilvl w:val="0"/>
          <w:numId w:val="3"/>
        </w:numPr>
        <w:ind w:hanging="291"/>
      </w:pPr>
      <w:r>
        <w:rPr>
          <w:b/>
        </w:rPr>
        <w:t xml:space="preserve">[5 pts] </w:t>
      </w:r>
      <w:r>
        <w:t xml:space="preserve">Provide values of </w:t>
      </w:r>
      <w:r>
        <w:rPr>
          <w:i/>
        </w:rPr>
        <w:t>w</w:t>
      </w:r>
      <w:r>
        <w:rPr>
          <w:vertAlign w:val="subscript"/>
        </w:rPr>
        <w:t>1</w:t>
      </w:r>
      <w:r>
        <w:t xml:space="preserve">, </w:t>
      </w:r>
      <w:r>
        <w:rPr>
          <w:i/>
        </w:rPr>
        <w:t>w</w:t>
      </w:r>
      <w:r>
        <w:rPr>
          <w:vertAlign w:val="subscript"/>
        </w:rPr>
        <w:t xml:space="preserve">2 </w:t>
      </w:r>
      <w:r>
        <w:t xml:space="preserve">and </w:t>
      </w:r>
      <w:r>
        <w:rPr>
          <w:i/>
        </w:rPr>
        <w:t xml:space="preserve">b </w:t>
      </w:r>
      <w:r>
        <w:t>to use the linear separator for logical AND.</w:t>
      </w:r>
    </w:p>
    <w:p w14:paraId="1B12A6E9" w14:textId="48D51C74" w:rsidR="00886135" w:rsidRDefault="00886135" w:rsidP="00F761F2">
      <w:pPr>
        <w:pStyle w:val="NormalWeb"/>
        <w:ind w:left="558"/>
        <w:rPr>
          <w:rFonts w:ascii="Cambria" w:eastAsia="Cambria" w:hAnsi="Cambria" w:cs="Cambria"/>
          <w:color w:val="FF0000"/>
          <w:sz w:val="22"/>
        </w:rPr>
      </w:pPr>
      <w:r>
        <w:rPr>
          <w:rFonts w:ascii="Cambria" w:eastAsia="Cambria" w:hAnsi="Cambria" w:cs="Cambria"/>
          <w:color w:val="FF0000"/>
          <w:sz w:val="22"/>
        </w:rPr>
        <w:t xml:space="preserve">Example solution: </w:t>
      </w:r>
      <w:r w:rsidR="00336C24">
        <w:rPr>
          <w:rFonts w:ascii="Cambria" w:eastAsia="Cambria" w:hAnsi="Cambria" w:cs="Cambria"/>
          <w:color w:val="FF0000"/>
          <w:sz w:val="22"/>
        </w:rPr>
        <w:tab/>
      </w:r>
      <m:oMath>
        <m:r>
          <w:rPr>
            <w:rFonts w:ascii="Cambria Math" w:eastAsia="Cambria" w:hAnsi="Cambria Math" w:cs="Cambria"/>
            <w:color w:val="FF0000"/>
            <w:sz w:val="22"/>
          </w:rPr>
          <m:t>y = ϕ(</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w</m:t>
            </m:r>
          </m:e>
          <m:sub>
            <m:r>
              <w:rPr>
                <w:rFonts w:ascii="Cambria Math" w:eastAsia="Cambria" w:hAnsi="Cambria Math" w:cs="Cambria"/>
                <w:color w:val="FF0000"/>
                <w:sz w:val="22"/>
              </w:rPr>
              <m:t>1</m:t>
            </m:r>
          </m:sub>
        </m:sSub>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1</m:t>
            </m:r>
          </m:sub>
        </m:sSub>
        <m:r>
          <w:rPr>
            <w:rFonts w:ascii="Cambria Math" w:eastAsia="Cambria" w:hAnsi="Cambria Math" w:cs="Cambria"/>
            <w:color w:val="FF0000"/>
            <w:sz w:val="22"/>
          </w:rPr>
          <m:t>+</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w</m:t>
            </m:r>
          </m:e>
          <m:sub>
            <m:r>
              <w:rPr>
                <w:rFonts w:ascii="Cambria Math" w:eastAsia="Cambria" w:hAnsi="Cambria Math" w:cs="Cambria"/>
                <w:color w:val="FF0000"/>
                <w:sz w:val="22"/>
              </w:rPr>
              <m:t>2</m:t>
            </m:r>
          </m:sub>
        </m:sSub>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2</m:t>
            </m:r>
          </m:sub>
        </m:sSub>
        <m:r>
          <w:rPr>
            <w:rFonts w:ascii="Cambria Math" w:eastAsia="Cambria" w:hAnsi="Cambria Math" w:cs="Cambria"/>
            <w:color w:val="FF0000"/>
            <w:sz w:val="22"/>
          </w:rPr>
          <m:t>+b)</m:t>
        </m:r>
      </m:oMath>
    </w:p>
    <w:p w14:paraId="06D5202B" w14:textId="31EBF0A9" w:rsidR="00124593" w:rsidRPr="00630C24" w:rsidRDefault="00124593" w:rsidP="00124593">
      <w:pPr>
        <w:pStyle w:val="NormalWeb"/>
        <w:ind w:left="2160" w:firstLine="720"/>
        <w:rPr>
          <w:rFonts w:ascii="Cambria" w:eastAsia="Cambria" w:hAnsi="Cambria" w:cs="Cambria"/>
          <w:color w:val="FF0000"/>
          <w:sz w:val="22"/>
          <w:u w:val="single"/>
        </w:rPr>
      </w:pPr>
      <w:r w:rsidRPr="00630C24">
        <w:rPr>
          <w:rFonts w:ascii="Cambria" w:eastAsia="Cambria" w:hAnsi="Cambria" w:cs="Cambria"/>
          <w:color w:val="FF0000"/>
          <w:sz w:val="22"/>
          <w:u w:val="single"/>
        </w:rPr>
        <w:t>w1 = 1,</w:t>
      </w:r>
      <w:r w:rsidRPr="00630C24">
        <w:rPr>
          <w:rFonts w:ascii="Cambria" w:eastAsia="Cambria" w:hAnsi="Cambria" w:cs="Cambria"/>
          <w:color w:val="FF0000"/>
          <w:sz w:val="22"/>
          <w:u w:val="single"/>
        </w:rPr>
        <w:t xml:space="preserve"> </w:t>
      </w:r>
      <w:r w:rsidRPr="00630C24">
        <w:rPr>
          <w:rFonts w:ascii="Cambria" w:eastAsia="Cambria" w:hAnsi="Cambria" w:cs="Cambria"/>
          <w:color w:val="FF0000"/>
          <w:sz w:val="22"/>
          <w:u w:val="single"/>
        </w:rPr>
        <w:t>w2 = 1,</w:t>
      </w:r>
      <w:r w:rsidR="00BB3113" w:rsidRPr="00630C24">
        <w:rPr>
          <w:rFonts w:ascii="Cambria" w:eastAsia="Cambria" w:hAnsi="Cambria" w:cs="Cambria"/>
          <w:color w:val="FF0000"/>
          <w:sz w:val="22"/>
          <w:u w:val="single"/>
        </w:rPr>
        <w:t xml:space="preserve"> </w:t>
      </w:r>
      <w:r w:rsidRPr="00630C24">
        <w:rPr>
          <w:rFonts w:ascii="Cambria" w:eastAsia="Cambria" w:hAnsi="Cambria" w:cs="Cambria"/>
          <w:color w:val="FF0000"/>
          <w:sz w:val="22"/>
          <w:u w:val="single"/>
        </w:rPr>
        <w:t>b = −1</w:t>
      </w:r>
    </w:p>
    <w:p w14:paraId="437C4FF9" w14:textId="32B16057" w:rsidR="00BB3113" w:rsidRPr="00336C24" w:rsidRDefault="00336C24" w:rsidP="00336C24">
      <w:pPr>
        <w:pStyle w:val="NormalWeb"/>
        <w:ind w:left="2880" w:firstLine="720"/>
        <w:rPr>
          <w:rFonts w:ascii="Cambria" w:eastAsia="Cambria" w:hAnsi="Cambria" w:cs="Cambria"/>
          <w:color w:val="FF0000"/>
          <w:sz w:val="22"/>
        </w:rPr>
      </w:pPr>
      <m:oMathPara>
        <m:oMathParaPr>
          <m:jc m:val="left"/>
        </m:oMathParaPr>
        <m:oMath>
          <m:r>
            <w:rPr>
              <w:rFonts w:ascii="Cambria Math" w:eastAsia="Cambria" w:hAnsi="Cambria Math" w:cs="Cambria"/>
              <w:color w:val="FF0000"/>
              <w:sz w:val="22"/>
            </w:rPr>
            <m:t>y = ϕ(</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1</m:t>
              </m:r>
            </m:sub>
          </m:sSub>
          <m:r>
            <w:rPr>
              <w:rFonts w:ascii="Cambria Math" w:eastAsia="Cambria" w:hAnsi="Cambria Math" w:cs="Cambria"/>
              <w:color w:val="FF0000"/>
              <w:sz w:val="22"/>
            </w:rPr>
            <m:t>+</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2</m:t>
              </m:r>
            </m:sub>
          </m:sSub>
          <m:r>
            <w:rPr>
              <w:rFonts w:ascii="Cambria Math" w:eastAsia="Cambria" w:hAnsi="Cambria Math" w:cs="Cambria"/>
              <w:color w:val="FF0000"/>
              <w:sz w:val="22"/>
            </w:rPr>
            <m:t>- 1</m:t>
          </m:r>
          <m:r>
            <w:rPr>
              <w:rFonts w:ascii="Cambria Math" w:eastAsia="Cambria" w:hAnsi="Cambria Math" w:cs="Cambria"/>
              <w:color w:val="FF0000"/>
              <w:sz w:val="22"/>
            </w:rPr>
            <m:t>)</m:t>
          </m:r>
        </m:oMath>
      </m:oMathPara>
    </w:p>
    <w:p w14:paraId="59C9A70C" w14:textId="77777777" w:rsidR="00336C24" w:rsidRPr="00336C24" w:rsidRDefault="00336C24" w:rsidP="00336C24">
      <w:pPr>
        <w:pStyle w:val="NormalWeb"/>
        <w:ind w:left="2880" w:firstLine="720"/>
        <w:rPr>
          <w:rFonts w:ascii="Cambria" w:eastAsia="Cambria" w:hAnsi="Cambria" w:cs="Cambria"/>
          <w:color w:val="FF0000"/>
          <w:sz w:val="22"/>
        </w:rPr>
      </w:pPr>
    </w:p>
    <w:p w14:paraId="1B4BDFCB" w14:textId="77777777" w:rsidR="00336C24" w:rsidRPr="00336C24" w:rsidRDefault="00336C24" w:rsidP="00336C24">
      <w:pPr>
        <w:pStyle w:val="NormalWeb"/>
        <w:rPr>
          <w:rFonts w:ascii="Cambria" w:eastAsia="Cambria" w:hAnsi="Cambria" w:cs="Cambria"/>
          <w:color w:val="FF0000"/>
          <w:sz w:val="22"/>
        </w:rPr>
      </w:pPr>
    </w:p>
    <w:p w14:paraId="1CB442D2" w14:textId="77777777" w:rsidR="00BB3113" w:rsidRPr="00124593" w:rsidRDefault="00BB3113" w:rsidP="00124593">
      <w:pPr>
        <w:pStyle w:val="NormalWeb"/>
        <w:ind w:left="2160" w:firstLine="720"/>
        <w:rPr>
          <w:rFonts w:ascii="Cambria" w:eastAsia="Cambria" w:hAnsi="Cambria" w:cs="Cambria"/>
          <w:color w:val="FF0000"/>
          <w:sz w:val="22"/>
        </w:rPr>
      </w:pPr>
    </w:p>
    <w:p w14:paraId="73FBE622" w14:textId="77777777" w:rsidR="00124593" w:rsidRPr="00886135" w:rsidRDefault="00124593" w:rsidP="00F761F2">
      <w:pPr>
        <w:pStyle w:val="NormalWeb"/>
        <w:ind w:left="558"/>
        <w:rPr>
          <w:rFonts w:ascii="Cambria" w:eastAsia="Cambria" w:hAnsi="Cambria" w:cs="Cambria"/>
          <w:color w:val="FF0000"/>
          <w:sz w:val="22"/>
        </w:rPr>
      </w:pPr>
    </w:p>
    <w:p w14:paraId="78089D68" w14:textId="77777777" w:rsidR="00F761F2" w:rsidRDefault="00F761F2" w:rsidP="00F761F2">
      <w:pPr>
        <w:ind w:left="558" w:firstLine="0"/>
      </w:pPr>
    </w:p>
    <w:p w14:paraId="4903E80A" w14:textId="77777777" w:rsidR="006A31A7" w:rsidRDefault="00000000">
      <w:pPr>
        <w:numPr>
          <w:ilvl w:val="0"/>
          <w:numId w:val="3"/>
        </w:numPr>
        <w:spacing w:after="247"/>
        <w:ind w:hanging="291"/>
      </w:pPr>
      <w:r>
        <w:rPr>
          <w:b/>
        </w:rPr>
        <w:t xml:space="preserve">[5 pts] </w:t>
      </w:r>
      <w:r>
        <w:t>Complete the following truth table 2 for the OR operation.</w:t>
      </w:r>
    </w:p>
    <w:p w14:paraId="35E9B64E" w14:textId="77777777" w:rsidR="006A31A7" w:rsidRDefault="00000000">
      <w:pPr>
        <w:spacing w:after="3" w:line="265" w:lineRule="auto"/>
        <w:ind w:left="863" w:right="853"/>
        <w:jc w:val="center"/>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26C09898" wp14:editId="45AAC055">
                <wp:simplePos x="0" y="0"/>
                <wp:positionH relativeFrom="column">
                  <wp:posOffset>2481606</wp:posOffset>
                </wp:positionH>
                <wp:positionV relativeFrom="paragraph">
                  <wp:posOffset>-37391</wp:posOffset>
                </wp:positionV>
                <wp:extent cx="943801" cy="177140"/>
                <wp:effectExtent l="0" t="0" r="0" b="0"/>
                <wp:wrapNone/>
                <wp:docPr id="5466" name="Group 5466"/>
                <wp:cNvGraphicFramePr/>
                <a:graphic xmlns:a="http://schemas.openxmlformats.org/drawingml/2006/main">
                  <a:graphicData uri="http://schemas.microsoft.com/office/word/2010/wordprocessingGroup">
                    <wpg:wgp>
                      <wpg:cNvGrpSpPr/>
                      <wpg:grpSpPr>
                        <a:xfrm>
                          <a:off x="0" y="0"/>
                          <a:ext cx="943801" cy="177140"/>
                          <a:chOff x="0" y="0"/>
                          <a:chExt cx="943801" cy="177140"/>
                        </a:xfrm>
                      </wpg:grpSpPr>
                      <wps:wsp>
                        <wps:cNvPr id="141" name="Shape 141"/>
                        <wps:cNvSpPr/>
                        <wps:spPr>
                          <a:xfrm>
                            <a:off x="0" y="0"/>
                            <a:ext cx="943801" cy="0"/>
                          </a:xfrm>
                          <a:custGeom>
                            <a:avLst/>
                            <a:gdLst/>
                            <a:ahLst/>
                            <a:cxnLst/>
                            <a:rect l="0" t="0" r="0" b="0"/>
                            <a:pathLst>
                              <a:path w="943801">
                                <a:moveTo>
                                  <a:pt x="0" y="0"/>
                                </a:moveTo>
                                <a:lnTo>
                                  <a:pt x="9438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291122" y="254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582232" y="2540"/>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0" y="177140"/>
                            <a:ext cx="943801" cy="0"/>
                          </a:xfrm>
                          <a:custGeom>
                            <a:avLst/>
                            <a:gdLst/>
                            <a:ahLst/>
                            <a:cxnLst/>
                            <a:rect l="0" t="0" r="0" b="0"/>
                            <a:pathLst>
                              <a:path w="943801">
                                <a:moveTo>
                                  <a:pt x="0" y="0"/>
                                </a:moveTo>
                                <a:lnTo>
                                  <a:pt x="9438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66" style="width:74.315pt;height:13.948pt;position:absolute;z-index:-2147483594;mso-position-horizontal-relative:text;mso-position-horizontal:absolute;margin-left:195.402pt;mso-position-vertical-relative:text;margin-top:-2.94421pt;" coordsize="9438,1771">
                <v:shape id="Shape 141" style="position:absolute;width:9438;height:0;left:0;top:0;" coordsize="943801,0" path="m0,0l943801,0">
                  <v:stroke weight="0.398pt" endcap="flat" joinstyle="miter" miterlimit="10" on="true" color="#000000"/>
                  <v:fill on="false" color="#000000" opacity="0"/>
                </v:shape>
                <v:shape id="Shape 144" style="position:absolute;width:0;height:1720;left:2911;top:25;" coordsize="0,172072" path="m0,172072l0,0">
                  <v:stroke weight="0.398pt" endcap="flat" joinstyle="miter" miterlimit="10" on="true" color="#000000"/>
                  <v:fill on="false" color="#000000" opacity="0"/>
                </v:shape>
                <v:shape id="Shape 147" style="position:absolute;width:0;height:1720;left:5822;top:25;" coordsize="0,172072" path="m0,172072l0,0">
                  <v:stroke weight="0.398pt" endcap="flat" joinstyle="miter" miterlimit="10" on="true" color="#000000"/>
                  <v:fill on="false" color="#000000" opacity="0"/>
                </v:shape>
                <v:shape id="Shape 149" style="position:absolute;width:9438;height:0;left:0;top:1771;" coordsize="943801,0" path="m0,0l943801,0">
                  <v:stroke weight="0.398pt" endcap="flat" joinstyle="miter" miterlimit="10" on="true" color="#000000"/>
                  <v:fill on="false" color="#000000" opacity="0"/>
                </v:shape>
              </v:group>
            </w:pict>
          </mc:Fallback>
        </mc:AlternateContent>
      </w:r>
      <w:r>
        <w:rPr>
          <w:i/>
        </w:rPr>
        <w:t>x</w:t>
      </w:r>
      <w:r>
        <w:rPr>
          <w:vertAlign w:val="subscript"/>
        </w:rPr>
        <w:t xml:space="preserve">1 </w:t>
      </w:r>
      <w:r>
        <w:rPr>
          <w:i/>
        </w:rPr>
        <w:t>x</w:t>
      </w:r>
      <w:r>
        <w:rPr>
          <w:vertAlign w:val="subscript"/>
        </w:rPr>
        <w:t xml:space="preserve">2 </w:t>
      </w:r>
      <w:r>
        <w:t>OR</w:t>
      </w:r>
    </w:p>
    <w:tbl>
      <w:tblPr>
        <w:tblStyle w:val="TableGrid"/>
        <w:tblW w:w="1486" w:type="dxa"/>
        <w:tblInd w:w="3908" w:type="dxa"/>
        <w:tblCellMar>
          <w:top w:w="42" w:type="dxa"/>
          <w:left w:w="175" w:type="dxa"/>
          <w:bottom w:w="0" w:type="dxa"/>
          <w:right w:w="115" w:type="dxa"/>
        </w:tblCellMar>
        <w:tblLook w:val="04A0" w:firstRow="1" w:lastRow="0" w:firstColumn="1" w:lastColumn="0" w:noHBand="0" w:noVBand="1"/>
      </w:tblPr>
      <w:tblGrid>
        <w:gridCol w:w="459"/>
        <w:gridCol w:w="458"/>
        <w:gridCol w:w="569"/>
      </w:tblGrid>
      <w:tr w:rsidR="006A31A7" w14:paraId="1A52B211" w14:textId="77777777">
        <w:trPr>
          <w:trHeight w:val="279"/>
        </w:trPr>
        <w:tc>
          <w:tcPr>
            <w:tcW w:w="458" w:type="dxa"/>
            <w:tcBorders>
              <w:top w:val="single" w:sz="3" w:space="0" w:color="000000"/>
              <w:left w:val="nil"/>
              <w:bottom w:val="single" w:sz="3" w:space="0" w:color="000000"/>
              <w:right w:val="single" w:sz="3" w:space="0" w:color="000000"/>
            </w:tcBorders>
          </w:tcPr>
          <w:p w14:paraId="62038CAD" w14:textId="77777777" w:rsidR="006A31A7" w:rsidRDefault="00000000">
            <w:pPr>
              <w:spacing w:after="0" w:line="259" w:lineRule="auto"/>
              <w:ind w:left="0" w:firstLine="0"/>
              <w:jc w:val="left"/>
            </w:pPr>
            <w:r>
              <w:t>0</w:t>
            </w:r>
          </w:p>
        </w:tc>
        <w:tc>
          <w:tcPr>
            <w:tcW w:w="458" w:type="dxa"/>
            <w:tcBorders>
              <w:top w:val="single" w:sz="3" w:space="0" w:color="000000"/>
              <w:left w:val="single" w:sz="3" w:space="0" w:color="000000"/>
              <w:bottom w:val="single" w:sz="3" w:space="0" w:color="000000"/>
              <w:right w:val="single" w:sz="3" w:space="0" w:color="000000"/>
            </w:tcBorders>
          </w:tcPr>
          <w:p w14:paraId="3D38A77C" w14:textId="77777777" w:rsidR="006A31A7" w:rsidRDefault="00000000">
            <w:pPr>
              <w:spacing w:after="0" w:line="259" w:lineRule="auto"/>
              <w:ind w:left="0" w:firstLine="0"/>
              <w:jc w:val="left"/>
            </w:pPr>
            <w:r>
              <w:t>0</w:t>
            </w:r>
          </w:p>
        </w:tc>
        <w:tc>
          <w:tcPr>
            <w:tcW w:w="569" w:type="dxa"/>
            <w:tcBorders>
              <w:top w:val="single" w:sz="3" w:space="0" w:color="000000"/>
              <w:left w:val="single" w:sz="3" w:space="0" w:color="000000"/>
              <w:bottom w:val="single" w:sz="3" w:space="0" w:color="000000"/>
              <w:right w:val="nil"/>
            </w:tcBorders>
          </w:tcPr>
          <w:p w14:paraId="417E0355" w14:textId="6CDFE802" w:rsidR="006A31A7" w:rsidRDefault="006745FF">
            <w:pPr>
              <w:spacing w:after="160" w:line="259" w:lineRule="auto"/>
              <w:ind w:left="0" w:firstLine="0"/>
              <w:jc w:val="left"/>
            </w:pPr>
            <w:r w:rsidRPr="006745FF">
              <w:rPr>
                <w:color w:val="FF0000"/>
              </w:rPr>
              <w:t>0</w:t>
            </w:r>
          </w:p>
        </w:tc>
      </w:tr>
      <w:tr w:rsidR="006A31A7" w14:paraId="352CD531" w14:textId="77777777">
        <w:trPr>
          <w:trHeight w:val="279"/>
        </w:trPr>
        <w:tc>
          <w:tcPr>
            <w:tcW w:w="458" w:type="dxa"/>
            <w:tcBorders>
              <w:top w:val="single" w:sz="3" w:space="0" w:color="000000"/>
              <w:left w:val="nil"/>
              <w:bottom w:val="single" w:sz="3" w:space="0" w:color="000000"/>
              <w:right w:val="single" w:sz="3" w:space="0" w:color="000000"/>
            </w:tcBorders>
          </w:tcPr>
          <w:p w14:paraId="7185F603" w14:textId="77777777" w:rsidR="006A31A7" w:rsidRDefault="00000000">
            <w:pPr>
              <w:spacing w:after="0" w:line="259" w:lineRule="auto"/>
              <w:ind w:left="0" w:firstLine="0"/>
              <w:jc w:val="left"/>
            </w:pPr>
            <w:r>
              <w:t>0</w:t>
            </w:r>
          </w:p>
        </w:tc>
        <w:tc>
          <w:tcPr>
            <w:tcW w:w="458" w:type="dxa"/>
            <w:tcBorders>
              <w:top w:val="single" w:sz="3" w:space="0" w:color="000000"/>
              <w:left w:val="single" w:sz="3" w:space="0" w:color="000000"/>
              <w:bottom w:val="single" w:sz="3" w:space="0" w:color="000000"/>
              <w:right w:val="single" w:sz="3" w:space="0" w:color="000000"/>
            </w:tcBorders>
          </w:tcPr>
          <w:p w14:paraId="3B3BC800" w14:textId="77777777" w:rsidR="006A31A7" w:rsidRDefault="00000000">
            <w:pPr>
              <w:spacing w:after="0" w:line="259" w:lineRule="auto"/>
              <w:ind w:left="0" w:firstLine="0"/>
              <w:jc w:val="left"/>
            </w:pPr>
            <w:r>
              <w:t>1</w:t>
            </w:r>
          </w:p>
        </w:tc>
        <w:tc>
          <w:tcPr>
            <w:tcW w:w="569" w:type="dxa"/>
            <w:tcBorders>
              <w:top w:val="single" w:sz="3" w:space="0" w:color="000000"/>
              <w:left w:val="single" w:sz="3" w:space="0" w:color="000000"/>
              <w:bottom w:val="single" w:sz="3" w:space="0" w:color="000000"/>
              <w:right w:val="nil"/>
            </w:tcBorders>
          </w:tcPr>
          <w:p w14:paraId="7F748C07" w14:textId="64D47468" w:rsidR="006A31A7" w:rsidRDefault="006745FF">
            <w:pPr>
              <w:spacing w:after="160" w:line="259" w:lineRule="auto"/>
              <w:ind w:left="0" w:firstLine="0"/>
              <w:jc w:val="left"/>
            </w:pPr>
            <w:r w:rsidRPr="006745FF">
              <w:rPr>
                <w:color w:val="FF0000"/>
              </w:rPr>
              <w:t>1</w:t>
            </w:r>
          </w:p>
        </w:tc>
      </w:tr>
      <w:tr w:rsidR="006A31A7" w14:paraId="3FA038BB" w14:textId="77777777">
        <w:trPr>
          <w:trHeight w:val="279"/>
        </w:trPr>
        <w:tc>
          <w:tcPr>
            <w:tcW w:w="458" w:type="dxa"/>
            <w:tcBorders>
              <w:top w:val="single" w:sz="3" w:space="0" w:color="000000"/>
              <w:left w:val="nil"/>
              <w:bottom w:val="single" w:sz="3" w:space="0" w:color="000000"/>
              <w:right w:val="single" w:sz="3" w:space="0" w:color="000000"/>
            </w:tcBorders>
          </w:tcPr>
          <w:p w14:paraId="13FB7AF7" w14:textId="77777777" w:rsidR="006A31A7" w:rsidRDefault="00000000">
            <w:pPr>
              <w:spacing w:after="0" w:line="259" w:lineRule="auto"/>
              <w:ind w:left="0" w:firstLine="0"/>
              <w:jc w:val="left"/>
            </w:pPr>
            <w:r>
              <w:t>1</w:t>
            </w:r>
          </w:p>
        </w:tc>
        <w:tc>
          <w:tcPr>
            <w:tcW w:w="458" w:type="dxa"/>
            <w:tcBorders>
              <w:top w:val="single" w:sz="3" w:space="0" w:color="000000"/>
              <w:left w:val="single" w:sz="3" w:space="0" w:color="000000"/>
              <w:bottom w:val="single" w:sz="3" w:space="0" w:color="000000"/>
              <w:right w:val="single" w:sz="3" w:space="0" w:color="000000"/>
            </w:tcBorders>
          </w:tcPr>
          <w:p w14:paraId="31A9181E" w14:textId="77777777" w:rsidR="006A31A7" w:rsidRDefault="00000000">
            <w:pPr>
              <w:spacing w:after="0" w:line="259" w:lineRule="auto"/>
              <w:ind w:left="0" w:firstLine="0"/>
              <w:jc w:val="left"/>
            </w:pPr>
            <w:r>
              <w:t>0</w:t>
            </w:r>
          </w:p>
        </w:tc>
        <w:tc>
          <w:tcPr>
            <w:tcW w:w="569" w:type="dxa"/>
            <w:tcBorders>
              <w:top w:val="single" w:sz="3" w:space="0" w:color="000000"/>
              <w:left w:val="single" w:sz="3" w:space="0" w:color="000000"/>
              <w:bottom w:val="single" w:sz="3" w:space="0" w:color="000000"/>
              <w:right w:val="nil"/>
            </w:tcBorders>
          </w:tcPr>
          <w:p w14:paraId="3F0F0E31" w14:textId="4BB556C5" w:rsidR="006A31A7" w:rsidRDefault="006745FF">
            <w:pPr>
              <w:spacing w:after="160" w:line="259" w:lineRule="auto"/>
              <w:ind w:left="0" w:firstLine="0"/>
              <w:jc w:val="left"/>
            </w:pPr>
            <w:r w:rsidRPr="006745FF">
              <w:rPr>
                <w:color w:val="FF0000"/>
              </w:rPr>
              <w:t>1</w:t>
            </w:r>
          </w:p>
        </w:tc>
      </w:tr>
      <w:tr w:rsidR="006A31A7" w14:paraId="0E7A68AA" w14:textId="77777777">
        <w:trPr>
          <w:trHeight w:val="279"/>
        </w:trPr>
        <w:tc>
          <w:tcPr>
            <w:tcW w:w="458" w:type="dxa"/>
            <w:tcBorders>
              <w:top w:val="single" w:sz="3" w:space="0" w:color="000000"/>
              <w:left w:val="nil"/>
              <w:bottom w:val="single" w:sz="3" w:space="0" w:color="000000"/>
              <w:right w:val="single" w:sz="3" w:space="0" w:color="000000"/>
            </w:tcBorders>
          </w:tcPr>
          <w:p w14:paraId="00AD29FD" w14:textId="77777777" w:rsidR="006A31A7" w:rsidRDefault="00000000">
            <w:pPr>
              <w:spacing w:after="0" w:line="259" w:lineRule="auto"/>
              <w:ind w:left="0" w:firstLine="0"/>
              <w:jc w:val="left"/>
            </w:pPr>
            <w:r>
              <w:t>1</w:t>
            </w:r>
          </w:p>
        </w:tc>
        <w:tc>
          <w:tcPr>
            <w:tcW w:w="458" w:type="dxa"/>
            <w:tcBorders>
              <w:top w:val="single" w:sz="3" w:space="0" w:color="000000"/>
              <w:left w:val="single" w:sz="3" w:space="0" w:color="000000"/>
              <w:bottom w:val="single" w:sz="3" w:space="0" w:color="000000"/>
              <w:right w:val="single" w:sz="3" w:space="0" w:color="000000"/>
            </w:tcBorders>
          </w:tcPr>
          <w:p w14:paraId="0E309067" w14:textId="77777777" w:rsidR="006A31A7" w:rsidRDefault="00000000">
            <w:pPr>
              <w:spacing w:after="0" w:line="259" w:lineRule="auto"/>
              <w:ind w:left="0" w:firstLine="0"/>
              <w:jc w:val="left"/>
            </w:pPr>
            <w:r>
              <w:t>1</w:t>
            </w:r>
          </w:p>
        </w:tc>
        <w:tc>
          <w:tcPr>
            <w:tcW w:w="569" w:type="dxa"/>
            <w:tcBorders>
              <w:top w:val="single" w:sz="3" w:space="0" w:color="000000"/>
              <w:left w:val="single" w:sz="3" w:space="0" w:color="000000"/>
              <w:bottom w:val="single" w:sz="3" w:space="0" w:color="000000"/>
              <w:right w:val="nil"/>
            </w:tcBorders>
          </w:tcPr>
          <w:p w14:paraId="78206973" w14:textId="148BE171" w:rsidR="006A31A7" w:rsidRDefault="006745FF">
            <w:pPr>
              <w:spacing w:after="160" w:line="259" w:lineRule="auto"/>
              <w:ind w:left="0" w:firstLine="0"/>
              <w:jc w:val="left"/>
            </w:pPr>
            <w:r w:rsidRPr="006745FF">
              <w:rPr>
                <w:color w:val="FF0000"/>
              </w:rPr>
              <w:t>1</w:t>
            </w:r>
          </w:p>
        </w:tc>
      </w:tr>
    </w:tbl>
    <w:p w14:paraId="090DF1A4" w14:textId="77777777" w:rsidR="006A31A7" w:rsidRDefault="00000000">
      <w:pPr>
        <w:spacing w:after="328" w:line="265" w:lineRule="auto"/>
        <w:ind w:left="863" w:right="853"/>
        <w:jc w:val="center"/>
      </w:pPr>
      <w:r>
        <w:t>Table 2: Logical OR operation</w:t>
      </w:r>
    </w:p>
    <w:p w14:paraId="76FBD6AC" w14:textId="694B5511" w:rsidR="006A31A7" w:rsidRDefault="00000000">
      <w:pPr>
        <w:numPr>
          <w:ilvl w:val="0"/>
          <w:numId w:val="3"/>
        </w:numPr>
        <w:ind w:hanging="291"/>
      </w:pPr>
      <w:r>
        <w:rPr>
          <w:b/>
        </w:rPr>
        <w:t xml:space="preserve">[5 pts] </w:t>
      </w:r>
      <w:r>
        <w:t xml:space="preserve">Provide values of </w:t>
      </w:r>
      <w:r>
        <w:rPr>
          <w:i/>
        </w:rPr>
        <w:t>w</w:t>
      </w:r>
      <w:r>
        <w:rPr>
          <w:vertAlign w:val="subscript"/>
        </w:rPr>
        <w:t>1</w:t>
      </w:r>
      <w:r>
        <w:t xml:space="preserve">, </w:t>
      </w:r>
      <w:r>
        <w:rPr>
          <w:i/>
        </w:rPr>
        <w:t>w</w:t>
      </w:r>
      <w:r>
        <w:rPr>
          <w:vertAlign w:val="subscript"/>
        </w:rPr>
        <w:t xml:space="preserve">2 </w:t>
      </w:r>
      <w:r>
        <w:t xml:space="preserve">and </w:t>
      </w:r>
      <w:r>
        <w:rPr>
          <w:i/>
        </w:rPr>
        <w:t xml:space="preserve">b </w:t>
      </w:r>
      <w:r>
        <w:t>to use the linear separator for logical OR.</w:t>
      </w:r>
    </w:p>
    <w:p w14:paraId="2AAA19A6" w14:textId="72BCC67E" w:rsidR="005F37BB" w:rsidRDefault="00630C24" w:rsidP="005F37BB">
      <w:pPr>
        <w:pStyle w:val="NormalWeb"/>
        <w:ind w:left="558"/>
        <w:rPr>
          <w:rFonts w:ascii="Cambria" w:eastAsia="Cambria" w:hAnsi="Cambria" w:cs="Cambria"/>
          <w:color w:val="FF0000"/>
          <w:sz w:val="22"/>
        </w:rPr>
      </w:pPr>
      <w:r>
        <w:rPr>
          <w:rFonts w:ascii="Cambria" w:eastAsia="Cambria" w:hAnsi="Cambria" w:cs="Cambria"/>
          <w:color w:val="FF0000"/>
          <w:sz w:val="22"/>
        </w:rPr>
        <w:tab/>
      </w:r>
      <w:r>
        <w:rPr>
          <w:rFonts w:ascii="Cambria" w:eastAsia="Cambria" w:hAnsi="Cambria" w:cs="Cambria"/>
          <w:color w:val="FF0000"/>
          <w:sz w:val="22"/>
        </w:rPr>
        <w:tab/>
      </w:r>
      <w:r>
        <w:rPr>
          <w:rFonts w:ascii="Cambria" w:eastAsia="Cambria" w:hAnsi="Cambria" w:cs="Cambria"/>
          <w:color w:val="FF0000"/>
          <w:sz w:val="22"/>
        </w:rPr>
        <w:tab/>
      </w:r>
      <w:r w:rsidR="005F37BB">
        <w:rPr>
          <w:rFonts w:ascii="Cambria" w:eastAsia="Cambria" w:hAnsi="Cambria" w:cs="Cambria"/>
          <w:color w:val="FF0000"/>
          <w:sz w:val="22"/>
        </w:rPr>
        <w:tab/>
      </w:r>
      <m:oMath>
        <m:r>
          <w:rPr>
            <w:rFonts w:ascii="Cambria Math" w:eastAsia="Cambria" w:hAnsi="Cambria Math" w:cs="Cambria"/>
            <w:color w:val="FF0000"/>
            <w:sz w:val="22"/>
          </w:rPr>
          <m:t>y = ϕ(</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w</m:t>
            </m:r>
          </m:e>
          <m:sub>
            <m:r>
              <w:rPr>
                <w:rFonts w:ascii="Cambria Math" w:eastAsia="Cambria" w:hAnsi="Cambria Math" w:cs="Cambria"/>
                <w:color w:val="FF0000"/>
                <w:sz w:val="22"/>
              </w:rPr>
              <m:t>1</m:t>
            </m:r>
          </m:sub>
        </m:sSub>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1</m:t>
            </m:r>
          </m:sub>
        </m:sSub>
        <m:r>
          <w:rPr>
            <w:rFonts w:ascii="Cambria Math" w:eastAsia="Cambria" w:hAnsi="Cambria Math" w:cs="Cambria"/>
            <w:color w:val="FF0000"/>
            <w:sz w:val="22"/>
          </w:rPr>
          <m:t>+</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w</m:t>
            </m:r>
          </m:e>
          <m:sub>
            <m:r>
              <w:rPr>
                <w:rFonts w:ascii="Cambria Math" w:eastAsia="Cambria" w:hAnsi="Cambria Math" w:cs="Cambria"/>
                <w:color w:val="FF0000"/>
                <w:sz w:val="22"/>
              </w:rPr>
              <m:t>2</m:t>
            </m:r>
          </m:sub>
        </m:sSub>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2</m:t>
            </m:r>
          </m:sub>
        </m:sSub>
        <m:r>
          <w:rPr>
            <w:rFonts w:ascii="Cambria Math" w:eastAsia="Cambria" w:hAnsi="Cambria Math" w:cs="Cambria"/>
            <w:color w:val="FF0000"/>
            <w:sz w:val="22"/>
          </w:rPr>
          <m:t>+b)</m:t>
        </m:r>
      </m:oMath>
    </w:p>
    <w:p w14:paraId="38629630" w14:textId="411B94FE" w:rsidR="005F37BB" w:rsidRPr="00630C24" w:rsidRDefault="005F37BB" w:rsidP="005F37BB">
      <w:pPr>
        <w:pStyle w:val="NormalWeb"/>
        <w:ind w:left="2556" w:firstLine="324"/>
        <w:rPr>
          <w:rFonts w:ascii="Cambria" w:eastAsia="Cambria" w:hAnsi="Cambria" w:cs="Cambria"/>
          <w:color w:val="FF0000"/>
          <w:sz w:val="22"/>
          <w:u w:val="single"/>
        </w:rPr>
      </w:pPr>
      <w:r w:rsidRPr="00630C24">
        <w:rPr>
          <w:rFonts w:ascii="Cambria" w:eastAsia="Cambria" w:hAnsi="Cambria" w:cs="Cambria"/>
          <w:color w:val="FF0000"/>
          <w:sz w:val="22"/>
          <w:u w:val="single"/>
        </w:rPr>
        <w:t xml:space="preserve">w1 = </w:t>
      </w:r>
      <w:r w:rsidRPr="00630C24">
        <w:rPr>
          <w:rFonts w:ascii="Cambria" w:eastAsia="Cambria" w:hAnsi="Cambria" w:cs="Cambria"/>
          <w:color w:val="FF0000"/>
          <w:sz w:val="22"/>
          <w:u w:val="single"/>
        </w:rPr>
        <w:t>2</w:t>
      </w:r>
      <w:r w:rsidRPr="00630C24">
        <w:rPr>
          <w:rFonts w:ascii="Cambria" w:eastAsia="Cambria" w:hAnsi="Cambria" w:cs="Cambria"/>
          <w:color w:val="FF0000"/>
          <w:sz w:val="22"/>
          <w:u w:val="single"/>
        </w:rPr>
        <w:t xml:space="preserve">, w2 = </w:t>
      </w:r>
      <w:r w:rsidRPr="00630C24">
        <w:rPr>
          <w:rFonts w:ascii="Cambria" w:eastAsia="Cambria" w:hAnsi="Cambria" w:cs="Cambria"/>
          <w:color w:val="FF0000"/>
          <w:sz w:val="22"/>
          <w:u w:val="single"/>
        </w:rPr>
        <w:t>2</w:t>
      </w:r>
      <w:r w:rsidRPr="00630C24">
        <w:rPr>
          <w:rFonts w:ascii="Cambria" w:eastAsia="Cambria" w:hAnsi="Cambria" w:cs="Cambria"/>
          <w:color w:val="FF0000"/>
          <w:sz w:val="22"/>
          <w:u w:val="single"/>
        </w:rPr>
        <w:t xml:space="preserve">, b = </w:t>
      </w:r>
      <w:r w:rsidRPr="00630C24">
        <w:rPr>
          <w:rFonts w:ascii="Cambria" w:eastAsia="Cambria" w:hAnsi="Cambria" w:cs="Cambria"/>
          <w:color w:val="FF0000"/>
          <w:sz w:val="22"/>
          <w:u w:val="single"/>
        </w:rPr>
        <w:t>-1</w:t>
      </w:r>
    </w:p>
    <w:p w14:paraId="4C0F7233" w14:textId="7DAF047F" w:rsidR="005F37BB" w:rsidRPr="005F37BB" w:rsidRDefault="005F37BB" w:rsidP="005F37BB">
      <w:pPr>
        <w:pStyle w:val="NormalWeb"/>
        <w:ind w:left="2880" w:firstLine="720"/>
        <w:rPr>
          <w:rFonts w:ascii="Cambria" w:eastAsia="Cambria" w:hAnsi="Cambria" w:cs="Cambria"/>
          <w:color w:val="FF0000"/>
          <w:sz w:val="22"/>
        </w:rPr>
      </w:pPr>
      <m:oMathPara>
        <m:oMathParaPr>
          <m:jc m:val="left"/>
        </m:oMathParaPr>
        <m:oMath>
          <m:r>
            <w:rPr>
              <w:rFonts w:ascii="Cambria Math" w:eastAsia="Cambria" w:hAnsi="Cambria Math" w:cs="Cambria"/>
              <w:color w:val="FF0000"/>
              <w:sz w:val="22"/>
            </w:rPr>
            <m:t>y = ϕ(</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2</m:t>
              </m:r>
              <m:r>
                <w:rPr>
                  <w:rFonts w:ascii="Cambria Math" w:eastAsia="Cambria" w:hAnsi="Cambria Math" w:cs="Cambria"/>
                  <w:color w:val="FF0000"/>
                  <w:sz w:val="22"/>
                </w:rPr>
                <m:t>x</m:t>
              </m:r>
            </m:e>
            <m:sub>
              <m:r>
                <w:rPr>
                  <w:rFonts w:ascii="Cambria Math" w:eastAsia="Cambria" w:hAnsi="Cambria Math" w:cs="Cambria"/>
                  <w:color w:val="FF0000"/>
                  <w:sz w:val="22"/>
                </w:rPr>
                <m:t>1</m:t>
              </m:r>
            </m:sub>
          </m:sSub>
          <m:r>
            <w:rPr>
              <w:rFonts w:ascii="Cambria Math" w:eastAsia="Cambria" w:hAnsi="Cambria Math" w:cs="Cambria"/>
              <w:color w:val="FF0000"/>
              <w:sz w:val="22"/>
            </w:rPr>
            <m:t>+</m:t>
          </m:r>
          <m:r>
            <w:rPr>
              <w:rFonts w:ascii="Cambria Math" w:eastAsia="Cambria" w:hAnsi="Cambria Math" w:cs="Cambria"/>
              <w:color w:val="FF0000"/>
              <w:sz w:val="22"/>
            </w:rPr>
            <m:t>2</m:t>
          </m:r>
          <m:sSub>
            <m:sSubPr>
              <m:ctrlPr>
                <w:rPr>
                  <w:rFonts w:ascii="Cambria Math" w:eastAsia="Cambria" w:hAnsi="Cambria Math" w:cs="Cambria"/>
                  <w:i/>
                  <w:color w:val="FF0000"/>
                  <w:sz w:val="22"/>
                </w:rPr>
              </m:ctrlPr>
            </m:sSubPr>
            <m:e>
              <m:r>
                <w:rPr>
                  <w:rFonts w:ascii="Cambria Math" w:eastAsia="Cambria" w:hAnsi="Cambria Math" w:cs="Cambria"/>
                  <w:color w:val="FF0000"/>
                  <w:sz w:val="22"/>
                </w:rPr>
                <m:t>x</m:t>
              </m:r>
            </m:e>
            <m:sub>
              <m:r>
                <w:rPr>
                  <w:rFonts w:ascii="Cambria Math" w:eastAsia="Cambria" w:hAnsi="Cambria Math" w:cs="Cambria"/>
                  <w:color w:val="FF0000"/>
                  <w:sz w:val="22"/>
                </w:rPr>
                <m:t>2</m:t>
              </m:r>
            </m:sub>
          </m:sSub>
          <m:r>
            <w:rPr>
              <w:rFonts w:ascii="Cambria Math" w:eastAsia="Cambria" w:hAnsi="Cambria Math" w:cs="Cambria"/>
              <w:color w:val="FF0000"/>
              <w:sz w:val="22"/>
            </w:rPr>
            <m:t>- 1</m:t>
          </m:r>
          <m:r>
            <w:rPr>
              <w:rFonts w:ascii="Cambria Math" w:eastAsia="Cambria" w:hAnsi="Cambria Math" w:cs="Cambria"/>
              <w:color w:val="FF0000"/>
              <w:sz w:val="22"/>
            </w:rPr>
            <m:t>)</m:t>
          </m:r>
        </m:oMath>
      </m:oMathPara>
    </w:p>
    <w:p w14:paraId="0A0B5BA0" w14:textId="7CDCC710" w:rsidR="00BB0F9A" w:rsidRDefault="00BB0F9A">
      <w:pPr>
        <w:spacing w:after="0" w:line="240" w:lineRule="auto"/>
        <w:ind w:left="0" w:firstLine="0"/>
        <w:jc w:val="left"/>
      </w:pPr>
      <w:r>
        <w:br w:type="page"/>
      </w:r>
    </w:p>
    <w:p w14:paraId="3CCDA088" w14:textId="77777777" w:rsidR="005F37BB" w:rsidRDefault="005F37BB" w:rsidP="005F37BB">
      <w:pPr>
        <w:ind w:left="0" w:firstLine="0"/>
      </w:pPr>
    </w:p>
    <w:p w14:paraId="36678A3B" w14:textId="77777777" w:rsidR="006A31A7" w:rsidRDefault="00000000">
      <w:pPr>
        <w:numPr>
          <w:ilvl w:val="0"/>
          <w:numId w:val="3"/>
        </w:numPr>
        <w:ind w:hanging="291"/>
      </w:pPr>
      <w:r>
        <w:rPr>
          <w:b/>
        </w:rPr>
        <w:t xml:space="preserve">[5 pts] </w:t>
      </w:r>
      <w:r>
        <w:t>Complete the following truth table 3 for the XOR operation.</w:t>
      </w:r>
    </w:p>
    <w:p w14:paraId="49BF26D7" w14:textId="77777777" w:rsidR="006A31A7" w:rsidRDefault="00000000">
      <w:pPr>
        <w:spacing w:after="3" w:line="265" w:lineRule="auto"/>
        <w:ind w:left="863" w:right="854"/>
        <w:jc w:val="center"/>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42A150CC" wp14:editId="41A58CBC">
                <wp:simplePos x="0" y="0"/>
                <wp:positionH relativeFrom="column">
                  <wp:posOffset>2431581</wp:posOffset>
                </wp:positionH>
                <wp:positionV relativeFrom="paragraph">
                  <wp:posOffset>-35546</wp:posOffset>
                </wp:positionV>
                <wp:extent cx="1043864" cy="177126"/>
                <wp:effectExtent l="0" t="0" r="0" b="0"/>
                <wp:wrapNone/>
                <wp:docPr id="5002" name="Group 5002"/>
                <wp:cNvGraphicFramePr/>
                <a:graphic xmlns:a="http://schemas.openxmlformats.org/drawingml/2006/main">
                  <a:graphicData uri="http://schemas.microsoft.com/office/word/2010/wordprocessingGroup">
                    <wpg:wgp>
                      <wpg:cNvGrpSpPr/>
                      <wpg:grpSpPr>
                        <a:xfrm>
                          <a:off x="0" y="0"/>
                          <a:ext cx="1043864" cy="177126"/>
                          <a:chOff x="0" y="0"/>
                          <a:chExt cx="1043864" cy="177126"/>
                        </a:xfrm>
                      </wpg:grpSpPr>
                      <wps:wsp>
                        <wps:cNvPr id="211" name="Shape 211"/>
                        <wps:cNvSpPr/>
                        <wps:spPr>
                          <a:xfrm>
                            <a:off x="0" y="0"/>
                            <a:ext cx="1043864" cy="0"/>
                          </a:xfrm>
                          <a:custGeom>
                            <a:avLst/>
                            <a:gdLst/>
                            <a:ahLst/>
                            <a:cxnLst/>
                            <a:rect l="0" t="0" r="0" b="0"/>
                            <a:pathLst>
                              <a:path w="1043864">
                                <a:moveTo>
                                  <a:pt x="0" y="0"/>
                                </a:moveTo>
                                <a:lnTo>
                                  <a:pt x="10438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91109" y="252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582231" y="2527"/>
                            <a:ext cx="0" cy="172072"/>
                          </a:xfrm>
                          <a:custGeom>
                            <a:avLst/>
                            <a:gdLst/>
                            <a:ahLst/>
                            <a:cxnLst/>
                            <a:rect l="0" t="0" r="0" b="0"/>
                            <a:pathLst>
                              <a:path h="172072">
                                <a:moveTo>
                                  <a:pt x="0" y="1720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0" y="177126"/>
                            <a:ext cx="1043864" cy="0"/>
                          </a:xfrm>
                          <a:custGeom>
                            <a:avLst/>
                            <a:gdLst/>
                            <a:ahLst/>
                            <a:cxnLst/>
                            <a:rect l="0" t="0" r="0" b="0"/>
                            <a:pathLst>
                              <a:path w="1043864">
                                <a:moveTo>
                                  <a:pt x="0" y="0"/>
                                </a:moveTo>
                                <a:lnTo>
                                  <a:pt x="10438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02" style="width:82.194pt;height:13.947pt;position:absolute;z-index:-2147483644;mso-position-horizontal-relative:text;mso-position-horizontal:absolute;margin-left:191.463pt;mso-position-vertical-relative:text;margin-top:-2.79898pt;" coordsize="10438,1771">
                <v:shape id="Shape 211" style="position:absolute;width:10438;height:0;left:0;top:0;" coordsize="1043864,0" path="m0,0l1043864,0">
                  <v:stroke weight="0.398pt" endcap="flat" joinstyle="miter" miterlimit="10" on="true" color="#000000"/>
                  <v:fill on="false" color="#000000" opacity="0"/>
                </v:shape>
                <v:shape id="Shape 214" style="position:absolute;width:0;height:1720;left:2911;top:25;" coordsize="0,172072" path="m0,172072l0,0">
                  <v:stroke weight="0.398pt" endcap="flat" joinstyle="miter" miterlimit="10" on="true" color="#000000"/>
                  <v:fill on="false" color="#000000" opacity="0"/>
                </v:shape>
                <v:shape id="Shape 217" style="position:absolute;width:0;height:1720;left:5822;top:25;" coordsize="0,172072" path="m0,172072l0,0">
                  <v:stroke weight="0.398pt" endcap="flat" joinstyle="miter" miterlimit="10" on="true" color="#000000"/>
                  <v:fill on="false" color="#000000" opacity="0"/>
                </v:shape>
                <v:shape id="Shape 219" style="position:absolute;width:10438;height:0;left:0;top:1771;" coordsize="1043864,0" path="m0,0l1043864,0">
                  <v:stroke weight="0.398pt" endcap="flat" joinstyle="miter" miterlimit="10" on="true" color="#000000"/>
                  <v:fill on="false" color="#000000" opacity="0"/>
                </v:shape>
              </v:group>
            </w:pict>
          </mc:Fallback>
        </mc:AlternateContent>
      </w:r>
      <w:r>
        <w:rPr>
          <w:i/>
        </w:rPr>
        <w:t>x</w:t>
      </w:r>
      <w:r>
        <w:rPr>
          <w:vertAlign w:val="subscript"/>
        </w:rPr>
        <w:t xml:space="preserve">1 </w:t>
      </w:r>
      <w:r>
        <w:rPr>
          <w:i/>
        </w:rPr>
        <w:t>x</w:t>
      </w:r>
      <w:r>
        <w:rPr>
          <w:vertAlign w:val="subscript"/>
        </w:rPr>
        <w:t xml:space="preserve">2 </w:t>
      </w:r>
      <w:r>
        <w:t>XOR</w:t>
      </w:r>
    </w:p>
    <w:tbl>
      <w:tblPr>
        <w:tblStyle w:val="TableGrid"/>
        <w:tblW w:w="1644" w:type="dxa"/>
        <w:tblInd w:w="3829" w:type="dxa"/>
        <w:tblCellMar>
          <w:top w:w="42" w:type="dxa"/>
          <w:left w:w="175" w:type="dxa"/>
          <w:bottom w:w="0" w:type="dxa"/>
          <w:right w:w="115" w:type="dxa"/>
        </w:tblCellMar>
        <w:tblLook w:val="04A0" w:firstRow="1" w:lastRow="0" w:firstColumn="1" w:lastColumn="0" w:noHBand="0" w:noVBand="1"/>
      </w:tblPr>
      <w:tblGrid>
        <w:gridCol w:w="459"/>
        <w:gridCol w:w="458"/>
        <w:gridCol w:w="727"/>
      </w:tblGrid>
      <w:tr w:rsidR="006A31A7" w14:paraId="2393CBC5" w14:textId="77777777">
        <w:trPr>
          <w:trHeight w:val="279"/>
        </w:trPr>
        <w:tc>
          <w:tcPr>
            <w:tcW w:w="458" w:type="dxa"/>
            <w:tcBorders>
              <w:top w:val="single" w:sz="3" w:space="0" w:color="000000"/>
              <w:left w:val="nil"/>
              <w:bottom w:val="single" w:sz="3" w:space="0" w:color="000000"/>
              <w:right w:val="single" w:sz="3" w:space="0" w:color="000000"/>
            </w:tcBorders>
          </w:tcPr>
          <w:p w14:paraId="4541EBEF" w14:textId="77777777" w:rsidR="006A31A7" w:rsidRDefault="00000000">
            <w:pPr>
              <w:spacing w:after="0" w:line="259" w:lineRule="auto"/>
              <w:ind w:left="0" w:firstLine="0"/>
              <w:jc w:val="left"/>
            </w:pPr>
            <w:r>
              <w:t>0</w:t>
            </w:r>
          </w:p>
        </w:tc>
        <w:tc>
          <w:tcPr>
            <w:tcW w:w="458" w:type="dxa"/>
            <w:tcBorders>
              <w:top w:val="single" w:sz="3" w:space="0" w:color="000000"/>
              <w:left w:val="single" w:sz="3" w:space="0" w:color="000000"/>
              <w:bottom w:val="single" w:sz="3" w:space="0" w:color="000000"/>
              <w:right w:val="single" w:sz="3" w:space="0" w:color="000000"/>
            </w:tcBorders>
          </w:tcPr>
          <w:p w14:paraId="0D0503E6" w14:textId="77777777" w:rsidR="006A31A7" w:rsidRDefault="00000000">
            <w:pPr>
              <w:spacing w:after="0" w:line="259" w:lineRule="auto"/>
              <w:ind w:left="0" w:firstLine="0"/>
              <w:jc w:val="left"/>
            </w:pPr>
            <w:r>
              <w:t>0</w:t>
            </w:r>
          </w:p>
        </w:tc>
        <w:tc>
          <w:tcPr>
            <w:tcW w:w="727" w:type="dxa"/>
            <w:tcBorders>
              <w:top w:val="single" w:sz="3" w:space="0" w:color="000000"/>
              <w:left w:val="single" w:sz="3" w:space="0" w:color="000000"/>
              <w:bottom w:val="single" w:sz="3" w:space="0" w:color="000000"/>
              <w:right w:val="nil"/>
            </w:tcBorders>
          </w:tcPr>
          <w:p w14:paraId="14733A64" w14:textId="6C9ABA03" w:rsidR="006A31A7" w:rsidRPr="006745FF" w:rsidRDefault="006745FF">
            <w:pPr>
              <w:spacing w:after="160" w:line="259" w:lineRule="auto"/>
              <w:ind w:left="0" w:firstLine="0"/>
              <w:jc w:val="left"/>
              <w:rPr>
                <w:color w:val="FF0000"/>
              </w:rPr>
            </w:pPr>
            <w:r w:rsidRPr="006745FF">
              <w:rPr>
                <w:color w:val="FF0000"/>
              </w:rPr>
              <w:t>0</w:t>
            </w:r>
          </w:p>
        </w:tc>
      </w:tr>
      <w:tr w:rsidR="006A31A7" w14:paraId="01450DB3" w14:textId="77777777">
        <w:trPr>
          <w:trHeight w:val="279"/>
        </w:trPr>
        <w:tc>
          <w:tcPr>
            <w:tcW w:w="458" w:type="dxa"/>
            <w:tcBorders>
              <w:top w:val="single" w:sz="3" w:space="0" w:color="000000"/>
              <w:left w:val="nil"/>
              <w:bottom w:val="single" w:sz="3" w:space="0" w:color="000000"/>
              <w:right w:val="single" w:sz="3" w:space="0" w:color="000000"/>
            </w:tcBorders>
          </w:tcPr>
          <w:p w14:paraId="77FD1C4E" w14:textId="77777777" w:rsidR="006A31A7" w:rsidRDefault="00000000">
            <w:pPr>
              <w:spacing w:after="0" w:line="259" w:lineRule="auto"/>
              <w:ind w:left="0" w:firstLine="0"/>
              <w:jc w:val="left"/>
            </w:pPr>
            <w:r>
              <w:t>0</w:t>
            </w:r>
          </w:p>
        </w:tc>
        <w:tc>
          <w:tcPr>
            <w:tcW w:w="458" w:type="dxa"/>
            <w:tcBorders>
              <w:top w:val="single" w:sz="3" w:space="0" w:color="000000"/>
              <w:left w:val="single" w:sz="3" w:space="0" w:color="000000"/>
              <w:bottom w:val="single" w:sz="3" w:space="0" w:color="000000"/>
              <w:right w:val="single" w:sz="3" w:space="0" w:color="000000"/>
            </w:tcBorders>
          </w:tcPr>
          <w:p w14:paraId="4433D113" w14:textId="77777777" w:rsidR="006A31A7" w:rsidRDefault="00000000">
            <w:pPr>
              <w:spacing w:after="0" w:line="259" w:lineRule="auto"/>
              <w:ind w:left="0" w:firstLine="0"/>
              <w:jc w:val="left"/>
            </w:pPr>
            <w:r>
              <w:t>1</w:t>
            </w:r>
          </w:p>
        </w:tc>
        <w:tc>
          <w:tcPr>
            <w:tcW w:w="727" w:type="dxa"/>
            <w:tcBorders>
              <w:top w:val="single" w:sz="3" w:space="0" w:color="000000"/>
              <w:left w:val="single" w:sz="3" w:space="0" w:color="000000"/>
              <w:bottom w:val="single" w:sz="3" w:space="0" w:color="000000"/>
              <w:right w:val="nil"/>
            </w:tcBorders>
          </w:tcPr>
          <w:p w14:paraId="12E89FBF" w14:textId="06DEF1AA" w:rsidR="006A31A7" w:rsidRPr="006745FF" w:rsidRDefault="006745FF">
            <w:pPr>
              <w:spacing w:after="160" w:line="259" w:lineRule="auto"/>
              <w:ind w:left="0" w:firstLine="0"/>
              <w:jc w:val="left"/>
              <w:rPr>
                <w:color w:val="FF0000"/>
              </w:rPr>
            </w:pPr>
            <w:r w:rsidRPr="006745FF">
              <w:rPr>
                <w:color w:val="FF0000"/>
              </w:rPr>
              <w:t>1</w:t>
            </w:r>
          </w:p>
        </w:tc>
      </w:tr>
      <w:tr w:rsidR="006A31A7" w14:paraId="06E32C1F" w14:textId="77777777">
        <w:trPr>
          <w:trHeight w:val="279"/>
        </w:trPr>
        <w:tc>
          <w:tcPr>
            <w:tcW w:w="458" w:type="dxa"/>
            <w:tcBorders>
              <w:top w:val="single" w:sz="3" w:space="0" w:color="000000"/>
              <w:left w:val="nil"/>
              <w:bottom w:val="single" w:sz="3" w:space="0" w:color="000000"/>
              <w:right w:val="single" w:sz="3" w:space="0" w:color="000000"/>
            </w:tcBorders>
          </w:tcPr>
          <w:p w14:paraId="512B3F0E" w14:textId="77777777" w:rsidR="006A31A7" w:rsidRDefault="00000000">
            <w:pPr>
              <w:spacing w:after="0" w:line="259" w:lineRule="auto"/>
              <w:ind w:left="0" w:firstLine="0"/>
              <w:jc w:val="left"/>
            </w:pPr>
            <w:r>
              <w:t>1</w:t>
            </w:r>
          </w:p>
        </w:tc>
        <w:tc>
          <w:tcPr>
            <w:tcW w:w="458" w:type="dxa"/>
            <w:tcBorders>
              <w:top w:val="single" w:sz="3" w:space="0" w:color="000000"/>
              <w:left w:val="single" w:sz="3" w:space="0" w:color="000000"/>
              <w:bottom w:val="single" w:sz="3" w:space="0" w:color="000000"/>
              <w:right w:val="single" w:sz="3" w:space="0" w:color="000000"/>
            </w:tcBorders>
          </w:tcPr>
          <w:p w14:paraId="031ECA51" w14:textId="77777777" w:rsidR="006A31A7" w:rsidRDefault="00000000">
            <w:pPr>
              <w:spacing w:after="0" w:line="259" w:lineRule="auto"/>
              <w:ind w:left="0" w:firstLine="0"/>
              <w:jc w:val="left"/>
            </w:pPr>
            <w:r>
              <w:t>0</w:t>
            </w:r>
          </w:p>
        </w:tc>
        <w:tc>
          <w:tcPr>
            <w:tcW w:w="727" w:type="dxa"/>
            <w:tcBorders>
              <w:top w:val="single" w:sz="3" w:space="0" w:color="000000"/>
              <w:left w:val="single" w:sz="3" w:space="0" w:color="000000"/>
              <w:bottom w:val="single" w:sz="3" w:space="0" w:color="000000"/>
              <w:right w:val="nil"/>
            </w:tcBorders>
          </w:tcPr>
          <w:p w14:paraId="4F443647" w14:textId="31E9C1E1" w:rsidR="006A31A7" w:rsidRPr="006745FF" w:rsidRDefault="006745FF">
            <w:pPr>
              <w:spacing w:after="160" w:line="259" w:lineRule="auto"/>
              <w:ind w:left="0" w:firstLine="0"/>
              <w:jc w:val="left"/>
              <w:rPr>
                <w:color w:val="FF0000"/>
              </w:rPr>
            </w:pPr>
            <w:r w:rsidRPr="006745FF">
              <w:rPr>
                <w:color w:val="FF0000"/>
              </w:rPr>
              <w:t>1</w:t>
            </w:r>
          </w:p>
        </w:tc>
      </w:tr>
      <w:tr w:rsidR="006A31A7" w14:paraId="3BD94F76" w14:textId="77777777">
        <w:trPr>
          <w:trHeight w:val="279"/>
        </w:trPr>
        <w:tc>
          <w:tcPr>
            <w:tcW w:w="458" w:type="dxa"/>
            <w:tcBorders>
              <w:top w:val="single" w:sz="3" w:space="0" w:color="000000"/>
              <w:left w:val="nil"/>
              <w:bottom w:val="single" w:sz="3" w:space="0" w:color="000000"/>
              <w:right w:val="single" w:sz="3" w:space="0" w:color="000000"/>
            </w:tcBorders>
          </w:tcPr>
          <w:p w14:paraId="54206213" w14:textId="77777777" w:rsidR="006A31A7" w:rsidRDefault="00000000">
            <w:pPr>
              <w:spacing w:after="0" w:line="259" w:lineRule="auto"/>
              <w:ind w:left="0" w:firstLine="0"/>
              <w:jc w:val="left"/>
            </w:pPr>
            <w:r>
              <w:t>1</w:t>
            </w:r>
          </w:p>
        </w:tc>
        <w:tc>
          <w:tcPr>
            <w:tcW w:w="458" w:type="dxa"/>
            <w:tcBorders>
              <w:top w:val="single" w:sz="3" w:space="0" w:color="000000"/>
              <w:left w:val="single" w:sz="3" w:space="0" w:color="000000"/>
              <w:bottom w:val="single" w:sz="3" w:space="0" w:color="000000"/>
              <w:right w:val="single" w:sz="3" w:space="0" w:color="000000"/>
            </w:tcBorders>
          </w:tcPr>
          <w:p w14:paraId="795F514F" w14:textId="77777777" w:rsidR="006A31A7" w:rsidRDefault="00000000">
            <w:pPr>
              <w:spacing w:after="0" w:line="259" w:lineRule="auto"/>
              <w:ind w:left="0" w:firstLine="0"/>
              <w:jc w:val="left"/>
            </w:pPr>
            <w:r>
              <w:t>1</w:t>
            </w:r>
          </w:p>
        </w:tc>
        <w:tc>
          <w:tcPr>
            <w:tcW w:w="727" w:type="dxa"/>
            <w:tcBorders>
              <w:top w:val="single" w:sz="3" w:space="0" w:color="000000"/>
              <w:left w:val="single" w:sz="3" w:space="0" w:color="000000"/>
              <w:bottom w:val="single" w:sz="3" w:space="0" w:color="000000"/>
              <w:right w:val="nil"/>
            </w:tcBorders>
          </w:tcPr>
          <w:p w14:paraId="58BF3ECE" w14:textId="6FBF9446" w:rsidR="006A31A7" w:rsidRPr="006745FF" w:rsidRDefault="006745FF">
            <w:pPr>
              <w:spacing w:after="160" w:line="259" w:lineRule="auto"/>
              <w:ind w:left="0" w:firstLine="0"/>
              <w:jc w:val="left"/>
              <w:rPr>
                <w:color w:val="FF0000"/>
              </w:rPr>
            </w:pPr>
            <w:r w:rsidRPr="006745FF">
              <w:rPr>
                <w:color w:val="FF0000"/>
              </w:rPr>
              <w:t>0</w:t>
            </w:r>
          </w:p>
        </w:tc>
      </w:tr>
    </w:tbl>
    <w:p w14:paraId="1ACA278E" w14:textId="5F7B7C9A" w:rsidR="006A31A7" w:rsidRDefault="00000000">
      <w:pPr>
        <w:spacing w:after="403" w:line="265" w:lineRule="auto"/>
        <w:ind w:left="863" w:right="853"/>
        <w:jc w:val="center"/>
      </w:pPr>
      <w:r>
        <w:t>Table 3: Logical XOR operation</w:t>
      </w:r>
    </w:p>
    <w:p w14:paraId="731183C0" w14:textId="77777777" w:rsidR="00630C24" w:rsidRDefault="00630C24" w:rsidP="00630C24">
      <w:pPr>
        <w:numPr>
          <w:ilvl w:val="0"/>
          <w:numId w:val="3"/>
        </w:numPr>
        <w:ind w:hanging="291"/>
      </w:pPr>
      <w:r>
        <w:rPr>
          <w:b/>
        </w:rPr>
        <w:t xml:space="preserve">[10 pts] </w:t>
      </w:r>
      <w:r>
        <w:t>Prove that the linear separator depicted in Figure 1 cannot be used to create logical XOR.</w:t>
      </w:r>
    </w:p>
    <w:p w14:paraId="1F67FAE9" w14:textId="2E7AF4BF" w:rsidR="00630C24" w:rsidRDefault="00630C24" w:rsidP="00630C24">
      <w:pPr>
        <w:spacing w:after="403" w:line="265" w:lineRule="auto"/>
        <w:ind w:right="853"/>
        <w:jc w:val="left"/>
      </w:pPr>
      <w:r>
        <w:t xml:space="preserve">Breaking down every case we can </w:t>
      </w:r>
      <w:r w:rsidR="00BB0F9A">
        <w:t xml:space="preserve">see that certain cases contradict others. </w:t>
      </w:r>
    </w:p>
    <w:p w14:paraId="573BC223" w14:textId="593F1DA9" w:rsidR="00BB0F9A" w:rsidRPr="00BB0F9A" w:rsidRDefault="00BB0F9A" w:rsidP="00BB0F9A">
      <w:pPr>
        <w:spacing w:after="403" w:line="265" w:lineRule="auto"/>
        <w:ind w:right="853"/>
        <w:jc w:val="left"/>
        <w:rPr>
          <w:color w:val="FF0000"/>
        </w:rPr>
      </w:pPr>
      <m:oMathPara>
        <m:oMath>
          <m:r>
            <w:rPr>
              <w:rFonts w:ascii="Cambria Math" w:hAnsi="Cambria Math"/>
              <w:color w:val="FF0000"/>
            </w:rPr>
            <m:t>y = ϕ(</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+b)</m:t>
          </m:r>
        </m:oMath>
      </m:oMathPara>
    </w:p>
    <w:p w14:paraId="6561B28F" w14:textId="7E0C214C" w:rsidR="00BB0F9A" w:rsidRDefault="00BB0F9A" w:rsidP="00BB0F9A">
      <w:pPr>
        <w:spacing w:after="403" w:line="265" w:lineRule="auto"/>
        <w:ind w:right="853"/>
        <w:jc w:val="left"/>
        <w:rPr>
          <w:color w:val="FF0000"/>
        </w:rPr>
      </w:pPr>
      <w:r>
        <w:rPr>
          <w:color w:val="FF0000"/>
        </w:rPr>
        <w:tab/>
        <w:t>If x</w:t>
      </w:r>
      <w:r>
        <w:rPr>
          <w:color w:val="FF0000"/>
          <w:vertAlign w:val="subscript"/>
        </w:rPr>
        <w:t xml:space="preserve">1 </w:t>
      </w:r>
      <w:r>
        <w:rPr>
          <w:color w:val="FF0000"/>
        </w:rPr>
        <w:t>= 0</w:t>
      </w:r>
      <w:r w:rsidR="00C7128D">
        <w:rPr>
          <w:color w:val="FF0000"/>
        </w:rPr>
        <w:t>,</w:t>
      </w:r>
      <w:r>
        <w:rPr>
          <w:color w:val="FF0000"/>
        </w:rPr>
        <w:t xml:space="preserve"> </w:t>
      </w:r>
      <w:r>
        <w:rPr>
          <w:color w:val="FF0000"/>
        </w:rPr>
        <w:t>x</w:t>
      </w:r>
      <w:r>
        <w:rPr>
          <w:color w:val="FF0000"/>
          <w:vertAlign w:val="subscript"/>
        </w:rPr>
        <w:t>2</w:t>
      </w:r>
      <w:r>
        <w:rPr>
          <w:color w:val="FF0000"/>
          <w:vertAlign w:val="subscript"/>
        </w:rPr>
        <w:t xml:space="preserve"> </w:t>
      </w:r>
      <w:r>
        <w:rPr>
          <w:color w:val="FF0000"/>
        </w:rPr>
        <w:t>= 0</w:t>
      </w:r>
      <w:r>
        <w:rPr>
          <w:color w:val="FF0000"/>
        </w:rPr>
        <w:t xml:space="preserve"> </w:t>
      </w:r>
      <w:r w:rsidR="00C7128D">
        <w:rPr>
          <w:color w:val="FF0000"/>
        </w:rPr>
        <w:t>then b &lt;= 0 so y = 0</w:t>
      </w:r>
    </w:p>
    <w:p w14:paraId="75FF07D9" w14:textId="1E6B60B5" w:rsidR="00C7128D" w:rsidRPr="006B2649" w:rsidRDefault="00C7128D" w:rsidP="006B2649">
      <w:pPr>
        <w:pStyle w:val="NormalWeb"/>
        <w:rPr>
          <w:rFonts w:ascii="Cambria" w:eastAsia="Cambria" w:hAnsi="Cambria" w:cs="Cambria"/>
          <w:color w:val="FF0000"/>
          <w:sz w:val="22"/>
        </w:rPr>
      </w:pPr>
      <w:r w:rsidRPr="006B2649">
        <w:rPr>
          <w:rFonts w:ascii="Cambria" w:eastAsia="Cambria" w:hAnsi="Cambria" w:cs="Cambria"/>
          <w:color w:val="FF0000"/>
          <w:sz w:val="22"/>
        </w:rPr>
        <w:t>If x</w:t>
      </w:r>
      <w:r w:rsidR="006B2649">
        <w:rPr>
          <w:rFonts w:ascii="Cambria" w:eastAsia="Cambria" w:hAnsi="Cambria" w:cs="Cambria"/>
          <w:color w:val="FF0000"/>
          <w:sz w:val="22"/>
          <w:vertAlign w:val="subscript"/>
        </w:rPr>
        <w:t>1</w:t>
      </w:r>
      <w:r w:rsidRPr="006B2649">
        <w:rPr>
          <w:rFonts w:ascii="Cambria" w:eastAsia="Cambria" w:hAnsi="Cambria" w:cs="Cambria"/>
          <w:color w:val="FF0000"/>
          <w:sz w:val="22"/>
        </w:rPr>
        <w:t xml:space="preserve"> </w:t>
      </w:r>
      <w:r w:rsidR="006B2649" w:rsidRPr="006B2649">
        <w:rPr>
          <w:rFonts w:ascii="Cambria" w:eastAsia="Cambria" w:hAnsi="Cambria" w:cs="Cambria"/>
          <w:color w:val="FF0000"/>
          <w:sz w:val="22"/>
        </w:rPr>
        <w:t>=</w:t>
      </w:r>
      <w:r w:rsidRPr="006B2649">
        <w:rPr>
          <w:rFonts w:ascii="Cambria" w:eastAsia="Cambria" w:hAnsi="Cambria" w:cs="Cambria"/>
          <w:color w:val="FF0000"/>
          <w:sz w:val="22"/>
        </w:rPr>
        <w:t xml:space="preserve"> </w:t>
      </w:r>
      <w:r w:rsidRPr="006B2649">
        <w:rPr>
          <w:rFonts w:ascii="Cambria" w:eastAsia="Cambria" w:hAnsi="Cambria" w:cs="Cambria"/>
          <w:color w:val="FF0000"/>
          <w:sz w:val="22"/>
        </w:rPr>
        <w:t>1,</w:t>
      </w:r>
      <w:r w:rsidRPr="006B2649">
        <w:rPr>
          <w:rFonts w:ascii="Cambria" w:eastAsia="Cambria" w:hAnsi="Cambria" w:cs="Cambria"/>
          <w:color w:val="FF0000"/>
          <w:sz w:val="22"/>
        </w:rPr>
        <w:t xml:space="preserve"> x</w:t>
      </w:r>
      <w:r w:rsidR="006B2649">
        <w:rPr>
          <w:rFonts w:ascii="Cambria" w:eastAsia="Cambria" w:hAnsi="Cambria" w:cs="Cambria"/>
          <w:color w:val="FF0000"/>
          <w:sz w:val="22"/>
          <w:vertAlign w:val="subscript"/>
        </w:rPr>
        <w:t>2</w:t>
      </w:r>
      <w:r w:rsidRPr="006B2649">
        <w:rPr>
          <w:rFonts w:ascii="Cambria" w:eastAsia="Cambria" w:hAnsi="Cambria" w:cs="Cambria"/>
          <w:color w:val="FF0000"/>
          <w:sz w:val="22"/>
        </w:rPr>
        <w:t xml:space="preserve"> = 0 then </w:t>
      </w:r>
      <w:r w:rsidRPr="006B2649">
        <w:rPr>
          <w:rFonts w:ascii="Cambria" w:eastAsia="Cambria" w:hAnsi="Cambria" w:cs="Cambria"/>
          <w:color w:val="FF0000"/>
          <w:sz w:val="22"/>
        </w:rPr>
        <w:t>w</w:t>
      </w:r>
      <w:r w:rsidR="006B2649">
        <w:rPr>
          <w:rFonts w:ascii="Cambria" w:eastAsia="Cambria" w:hAnsi="Cambria" w:cs="Cambria"/>
          <w:color w:val="FF0000"/>
          <w:sz w:val="22"/>
          <w:vertAlign w:val="subscript"/>
        </w:rPr>
        <w:t>1</w:t>
      </w:r>
      <w:r w:rsidRPr="006B2649">
        <w:rPr>
          <w:rFonts w:ascii="Cambria" w:eastAsia="Cambria" w:hAnsi="Cambria" w:cs="Cambria"/>
          <w:color w:val="FF0000"/>
          <w:sz w:val="22"/>
        </w:rPr>
        <w:t xml:space="preserve"> </w:t>
      </w:r>
      <w:r w:rsidRPr="006B2649">
        <w:rPr>
          <w:rFonts w:ascii="Cambria" w:eastAsia="Cambria" w:hAnsi="Cambria" w:cs="Cambria"/>
          <w:color w:val="FF0000"/>
          <w:sz w:val="22"/>
        </w:rPr>
        <w:t>&gt;</w:t>
      </w:r>
      <w:r w:rsidRPr="006B2649">
        <w:rPr>
          <w:rFonts w:ascii="Cambria" w:eastAsia="Cambria" w:hAnsi="Cambria" w:cs="Cambria"/>
          <w:color w:val="FF0000"/>
          <w:sz w:val="22"/>
        </w:rPr>
        <w:t xml:space="preserve"> </w:t>
      </w:r>
      <w:r w:rsidRPr="006B2649">
        <w:rPr>
          <w:rFonts w:ascii="Cambria" w:eastAsia="Cambria" w:hAnsi="Cambria" w:cs="Cambria"/>
          <w:color w:val="FF0000"/>
          <w:sz w:val="22"/>
        </w:rPr>
        <w:t>0</w:t>
      </w:r>
      <w:r w:rsidR="006B2649" w:rsidRPr="006B2649">
        <w:rPr>
          <w:rFonts w:ascii="Cambria" w:eastAsia="Cambria" w:hAnsi="Cambria" w:cs="Cambria"/>
          <w:color w:val="FF0000"/>
          <w:sz w:val="22"/>
        </w:rPr>
        <w:t xml:space="preserve">, </w:t>
      </w:r>
      <w:r w:rsidR="006B2649" w:rsidRPr="006B2649">
        <w:rPr>
          <w:rFonts w:ascii="Cambria" w:eastAsia="Cambria" w:hAnsi="Cambria" w:cs="Cambria"/>
          <w:color w:val="FF0000"/>
          <w:sz w:val="22"/>
        </w:rPr>
        <w:t>w</w:t>
      </w:r>
      <w:r w:rsidR="006B2649">
        <w:rPr>
          <w:rFonts w:ascii="Cambria" w:eastAsia="Cambria" w:hAnsi="Cambria" w:cs="Cambria"/>
          <w:color w:val="FF0000"/>
          <w:sz w:val="22"/>
          <w:vertAlign w:val="subscript"/>
        </w:rPr>
        <w:t>1</w:t>
      </w:r>
      <w:r w:rsidR="006B2649" w:rsidRPr="006B2649">
        <w:rPr>
          <w:rFonts w:ascii="Cambria" w:eastAsia="Cambria" w:hAnsi="Cambria" w:cs="Cambria"/>
          <w:color w:val="FF0000"/>
          <w:sz w:val="22"/>
        </w:rPr>
        <w:t xml:space="preserve"> &gt;</w:t>
      </w:r>
      <w:r w:rsidR="006B2649" w:rsidRPr="006B2649">
        <w:rPr>
          <w:rFonts w:ascii="Cambria" w:eastAsia="Cambria" w:hAnsi="Cambria" w:cs="Cambria"/>
          <w:color w:val="FF0000"/>
          <w:sz w:val="22"/>
        </w:rPr>
        <w:t>|</w:t>
      </w:r>
      <w:r w:rsidR="006B2649" w:rsidRPr="006B2649">
        <w:rPr>
          <w:rFonts w:ascii="Cambria" w:eastAsia="Cambria" w:hAnsi="Cambria" w:cs="Cambria"/>
          <w:color w:val="FF0000"/>
          <w:sz w:val="22"/>
        </w:rPr>
        <w:t>b</w:t>
      </w:r>
      <w:r w:rsidR="006B2649" w:rsidRPr="006B2649">
        <w:rPr>
          <w:rFonts w:ascii="Cambria" w:eastAsia="Cambria" w:hAnsi="Cambria" w:cs="Cambria"/>
          <w:color w:val="FF0000"/>
          <w:sz w:val="22"/>
        </w:rPr>
        <w:t>|</w:t>
      </w:r>
      <w:r w:rsidRPr="006B2649">
        <w:rPr>
          <w:rFonts w:ascii="Cambria" w:eastAsia="Cambria" w:hAnsi="Cambria" w:cs="Cambria"/>
          <w:color w:val="FF0000"/>
          <w:sz w:val="22"/>
        </w:rPr>
        <w:t xml:space="preserve"> </w:t>
      </w:r>
      <w:r w:rsidRPr="006B2649">
        <w:rPr>
          <w:rFonts w:ascii="Cambria" w:eastAsia="Cambria" w:hAnsi="Cambria" w:cs="Cambria"/>
          <w:color w:val="FF0000"/>
          <w:sz w:val="22"/>
        </w:rPr>
        <w:t xml:space="preserve">so y = </w:t>
      </w:r>
      <w:r w:rsidRPr="006B2649">
        <w:rPr>
          <w:rFonts w:ascii="Cambria" w:eastAsia="Cambria" w:hAnsi="Cambria" w:cs="Cambria"/>
          <w:color w:val="FF0000"/>
          <w:sz w:val="22"/>
        </w:rPr>
        <w:t>1</w:t>
      </w:r>
    </w:p>
    <w:p w14:paraId="6EC275DB" w14:textId="6C4B5082" w:rsidR="00C7128D" w:rsidRDefault="00C7128D" w:rsidP="00C7128D">
      <w:pPr>
        <w:spacing w:after="403" w:line="265" w:lineRule="auto"/>
        <w:ind w:right="853"/>
        <w:jc w:val="left"/>
        <w:rPr>
          <w:color w:val="FF0000"/>
        </w:rPr>
      </w:pPr>
      <w:r>
        <w:rPr>
          <w:color w:val="FF0000"/>
        </w:rPr>
        <w:tab/>
        <w:t>If x</w:t>
      </w:r>
      <w:r>
        <w:rPr>
          <w:color w:val="FF0000"/>
          <w:vertAlign w:val="subscript"/>
        </w:rPr>
        <w:t xml:space="preserve">1 </w:t>
      </w:r>
      <w:r w:rsidR="006B2649">
        <w:rPr>
          <w:color w:val="FF0000"/>
        </w:rPr>
        <w:t>=</w:t>
      </w:r>
      <w:r>
        <w:rPr>
          <w:color w:val="FF0000"/>
        </w:rPr>
        <w:t xml:space="preserve"> </w:t>
      </w:r>
      <w:r>
        <w:rPr>
          <w:color w:val="FF0000"/>
        </w:rPr>
        <w:t>0</w:t>
      </w:r>
      <w:r>
        <w:rPr>
          <w:color w:val="FF0000"/>
        </w:rPr>
        <w:t>, x</w:t>
      </w:r>
      <w:r>
        <w:rPr>
          <w:color w:val="FF0000"/>
          <w:vertAlign w:val="subscript"/>
        </w:rPr>
        <w:t xml:space="preserve">2 </w:t>
      </w:r>
      <w:r>
        <w:rPr>
          <w:color w:val="FF0000"/>
        </w:rPr>
        <w:t xml:space="preserve">= </w:t>
      </w:r>
      <w:r>
        <w:rPr>
          <w:color w:val="FF0000"/>
        </w:rPr>
        <w:t>1</w:t>
      </w:r>
      <w:r>
        <w:rPr>
          <w:color w:val="FF0000"/>
        </w:rPr>
        <w:t xml:space="preserve"> then w</w:t>
      </w:r>
      <w:r>
        <w:rPr>
          <w:color w:val="FF0000"/>
          <w:vertAlign w:val="subscript"/>
        </w:rPr>
        <w:t>2</w:t>
      </w:r>
      <w:r>
        <w:rPr>
          <w:color w:val="FF0000"/>
        </w:rPr>
        <w:t xml:space="preserve"> &gt; 0</w:t>
      </w:r>
      <w:r w:rsidR="006B2649">
        <w:rPr>
          <w:color w:val="FF0000"/>
        </w:rPr>
        <w:t xml:space="preserve">, </w:t>
      </w:r>
      <w:r w:rsidR="006B2649" w:rsidRPr="006B2649">
        <w:rPr>
          <w:rFonts w:ascii="Times New Roman" w:hAnsi="Times New Roman"/>
          <w:color w:val="FF0000"/>
          <w:sz w:val="24"/>
        </w:rPr>
        <w:t>w</w:t>
      </w:r>
      <w:r w:rsidR="006B2649">
        <w:rPr>
          <w:color w:val="FF0000"/>
          <w:vertAlign w:val="subscript"/>
        </w:rPr>
        <w:t>2</w:t>
      </w:r>
      <w:r w:rsidR="006B2649" w:rsidRPr="006B2649">
        <w:rPr>
          <w:rFonts w:ascii="Times New Roman" w:hAnsi="Times New Roman"/>
          <w:color w:val="FF0000"/>
          <w:sz w:val="24"/>
        </w:rPr>
        <w:t xml:space="preserve"> &gt;</w:t>
      </w:r>
      <w:r w:rsidR="006B2649">
        <w:rPr>
          <w:color w:val="FF0000"/>
        </w:rPr>
        <w:t>|</w:t>
      </w:r>
      <w:r w:rsidR="00C5772A">
        <w:rPr>
          <w:rFonts w:ascii="Times New Roman" w:hAnsi="Times New Roman"/>
          <w:color w:val="FF0000"/>
          <w:sz w:val="24"/>
        </w:rPr>
        <w:t>b</w:t>
      </w:r>
      <w:r w:rsidR="006B2649">
        <w:rPr>
          <w:color w:val="FF0000"/>
        </w:rPr>
        <w:t>|</w:t>
      </w:r>
      <w:r>
        <w:rPr>
          <w:color w:val="FF0000"/>
        </w:rPr>
        <w:t xml:space="preserve"> so y = 1</w:t>
      </w:r>
    </w:p>
    <w:p w14:paraId="636A0998" w14:textId="2AA6560D" w:rsidR="00C7128D" w:rsidRPr="00BB0F9A" w:rsidRDefault="00E14007" w:rsidP="00BF1D5B">
      <w:pPr>
        <w:spacing w:after="403" w:line="265" w:lineRule="auto"/>
        <w:ind w:right="853"/>
        <w:jc w:val="left"/>
        <w:rPr>
          <w:color w:val="FF0000"/>
        </w:rPr>
      </w:pPr>
      <w:r>
        <w:rPr>
          <w:color w:val="FF0000"/>
        </w:rPr>
        <w:t>If x</w:t>
      </w:r>
      <w:r>
        <w:rPr>
          <w:color w:val="FF0000"/>
          <w:vertAlign w:val="subscript"/>
        </w:rPr>
        <w:t xml:space="preserve">1 </w:t>
      </w:r>
      <w:r>
        <w:rPr>
          <w:color w:val="FF0000"/>
        </w:rPr>
        <w:t xml:space="preserve">= </w:t>
      </w:r>
      <w:r>
        <w:rPr>
          <w:color w:val="FF0000"/>
        </w:rPr>
        <w:t>1</w:t>
      </w:r>
      <w:r>
        <w:rPr>
          <w:color w:val="FF0000"/>
        </w:rPr>
        <w:t xml:space="preserve"> x</w:t>
      </w:r>
      <w:r>
        <w:rPr>
          <w:color w:val="FF0000"/>
          <w:vertAlign w:val="subscript"/>
        </w:rPr>
        <w:t xml:space="preserve">2 </w:t>
      </w:r>
      <w:r>
        <w:rPr>
          <w:color w:val="FF0000"/>
        </w:rPr>
        <w:t>= 1 then</w:t>
      </w:r>
      <w:r>
        <w:rPr>
          <w:color w:val="FF0000"/>
        </w:rPr>
        <w:t xml:space="preserve"> for y = 0 </w:t>
      </w:r>
      <w:r w:rsidR="000B11C9">
        <w:rPr>
          <w:color w:val="FF0000"/>
        </w:rPr>
        <w:t xml:space="preserve">to be true </w:t>
      </w:r>
      <w:r w:rsidR="00BF1D5B" w:rsidRPr="006B2649">
        <w:rPr>
          <w:color w:val="FF0000"/>
        </w:rPr>
        <w:t>w</w:t>
      </w:r>
      <w:r w:rsidR="00BF1D5B">
        <w:rPr>
          <w:color w:val="FF0000"/>
          <w:vertAlign w:val="subscript"/>
        </w:rPr>
        <w:t>1</w:t>
      </w:r>
      <w:r w:rsidR="00BF1D5B">
        <w:rPr>
          <w:color w:val="FF0000"/>
          <w:vertAlign w:val="subscript"/>
        </w:rPr>
        <w:t xml:space="preserve"> </w:t>
      </w:r>
      <w:r w:rsidR="00BF1D5B">
        <w:rPr>
          <w:color w:val="FF0000"/>
        </w:rPr>
        <w:t>+</w:t>
      </w:r>
      <w:r w:rsidR="00BF1D5B" w:rsidRPr="006B2649">
        <w:rPr>
          <w:rFonts w:ascii="Times New Roman" w:hAnsi="Times New Roman"/>
          <w:color w:val="FF0000"/>
          <w:sz w:val="24"/>
        </w:rPr>
        <w:t>w</w:t>
      </w:r>
      <w:r w:rsidR="00BF1D5B">
        <w:rPr>
          <w:color w:val="FF0000"/>
          <w:vertAlign w:val="subscript"/>
        </w:rPr>
        <w:t>2</w:t>
      </w:r>
      <w:r w:rsidR="00BF1D5B">
        <w:rPr>
          <w:rFonts w:ascii="Times New Roman" w:hAnsi="Times New Roman"/>
          <w:color w:val="FF0000"/>
          <w:sz w:val="24"/>
        </w:rPr>
        <w:t xml:space="preserve"> &lt; </w:t>
      </w:r>
      <w:r w:rsidR="00BF1D5B">
        <w:rPr>
          <w:color w:val="FF0000"/>
        </w:rPr>
        <w:t>|</w:t>
      </w:r>
      <w:r w:rsidR="00BF1D5B">
        <w:rPr>
          <w:rFonts w:ascii="Times New Roman" w:hAnsi="Times New Roman"/>
          <w:color w:val="FF0000"/>
          <w:sz w:val="24"/>
        </w:rPr>
        <w:t>b</w:t>
      </w:r>
      <w:r w:rsidR="00BF1D5B">
        <w:rPr>
          <w:color w:val="FF0000"/>
        </w:rPr>
        <w:t>|</w:t>
      </w:r>
      <w:r w:rsidR="00BF1D5B">
        <w:rPr>
          <w:color w:val="FF0000"/>
        </w:rPr>
        <w:t xml:space="preserve"> must also be true. However, logically this goes against the other cases logic. Therefore, XOR cannot be created with the linear separator above. </w:t>
      </w:r>
    </w:p>
    <w:p w14:paraId="585C2337" w14:textId="4D24635F" w:rsidR="006A31A7" w:rsidRDefault="00000000">
      <w:pPr>
        <w:numPr>
          <w:ilvl w:val="0"/>
          <w:numId w:val="3"/>
        </w:numPr>
        <w:spacing w:after="444"/>
        <w:ind w:hanging="291"/>
      </w:pPr>
      <w:r>
        <w:rPr>
          <w:b/>
        </w:rPr>
        <w:t xml:space="preserve">[15 pts] </w:t>
      </w:r>
      <w:r>
        <w:t xml:space="preserve">Suppose, we want to implement a classifier that takes two input values, where each value is either 0, 1 or 2, and outputs a 1 if at least one of the two inputs has value 2; </w:t>
      </w:r>
      <w:proofErr w:type="gramStart"/>
      <w:r>
        <w:t>otherwise</w:t>
      </w:r>
      <w:proofErr w:type="gramEnd"/>
      <w:r>
        <w:t xml:space="preserve"> it outputs a 0. Can this function be learned by a Perceptron? If so, construct a Perceptron that does it; if not, why not.</w:t>
      </w:r>
    </w:p>
    <w:p w14:paraId="50805CF0" w14:textId="7D00EF03" w:rsidR="00BB0F9A" w:rsidRPr="00BF1D5B" w:rsidRDefault="00BF1D5B" w:rsidP="00BF1D5B">
      <w:pPr>
        <w:spacing w:after="444"/>
        <w:ind w:left="0" w:firstLine="0"/>
      </w:pPr>
      <m:oMathPara>
        <m:oMath>
          <m:r>
            <w:rPr>
              <w:rFonts w:ascii="Cambria Math" w:hAnsi="Cambria Math"/>
              <w:color w:val="FF0000"/>
            </w:rPr>
            <m:t>y = ϕ(</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+b)</m:t>
          </m:r>
        </m:oMath>
      </m:oMathPara>
    </w:p>
    <w:p w14:paraId="6D780840" w14:textId="47C7A1F4" w:rsidR="00495CD6" w:rsidRDefault="00495CD6" w:rsidP="00495CD6">
      <w:pPr>
        <w:spacing w:after="403" w:line="265" w:lineRule="auto"/>
        <w:ind w:right="853"/>
        <w:jc w:val="left"/>
        <w:rPr>
          <w:color w:val="FF0000"/>
        </w:rPr>
      </w:pPr>
      <w:r>
        <w:rPr>
          <w:color w:val="FF0000"/>
        </w:rPr>
        <w:t>A perceptron cannot be constructed where</w:t>
      </w:r>
      <w:r w:rsidR="00A63900">
        <w:rPr>
          <w:color w:val="FF0000"/>
        </w:rPr>
        <w:t xml:space="preserve"> if</w:t>
      </w:r>
      <w:r>
        <w:rPr>
          <w:color w:val="FF0000"/>
        </w:rPr>
        <w:t xml:space="preserve"> on</w:t>
      </w:r>
      <w:r w:rsidR="00A63900">
        <w:rPr>
          <w:color w:val="FF0000"/>
        </w:rPr>
        <w:t xml:space="preserve">ly one, or both, </w:t>
      </w:r>
      <w:r>
        <w:rPr>
          <w:color w:val="FF0000"/>
        </w:rPr>
        <w:t xml:space="preserve">of </w:t>
      </w:r>
      <w:r w:rsidR="00A63900">
        <w:rPr>
          <w:color w:val="FF0000"/>
        </w:rPr>
        <w:t xml:space="preserve">the </w:t>
      </w:r>
      <w:r>
        <w:rPr>
          <w:color w:val="FF0000"/>
        </w:rPr>
        <w:t xml:space="preserve">two inputs has a value 2 </w:t>
      </w:r>
      <w:r w:rsidR="00A63900">
        <w:rPr>
          <w:color w:val="FF0000"/>
        </w:rPr>
        <w:t xml:space="preserve">an </w:t>
      </w:r>
      <w:r>
        <w:rPr>
          <w:color w:val="FF0000"/>
        </w:rPr>
        <w:t xml:space="preserve">output a 1, otherwise output 0. This is because if one input is 2 and the other is 0 then </w:t>
      </w:r>
      <w:r w:rsidR="006956F8">
        <w:rPr>
          <w:color w:val="FF0000"/>
        </w:rPr>
        <w:t>output</w:t>
      </w:r>
      <w:r>
        <w:rPr>
          <w:color w:val="FF0000"/>
        </w:rPr>
        <w:t xml:space="preserve"> is 1. </w:t>
      </w:r>
      <w:proofErr w:type="gramStart"/>
      <w:r>
        <w:rPr>
          <w:color w:val="FF0000"/>
        </w:rPr>
        <w:t>However</w:t>
      </w:r>
      <w:proofErr w:type="gramEnd"/>
      <w:r>
        <w:rPr>
          <w:color w:val="FF0000"/>
        </w:rPr>
        <w:t xml:space="preserve"> if both inputs are 1 then   </w:t>
      </w:r>
    </w:p>
    <w:p w14:paraId="5A0DA9FC" w14:textId="30E17EC7" w:rsidR="00BB0F9A" w:rsidRPr="00BF1D5B" w:rsidRDefault="00BB0F9A" w:rsidP="00BB0F9A">
      <w:pPr>
        <w:spacing w:after="444"/>
        <w:rPr>
          <w:color w:val="FF0000"/>
        </w:rPr>
      </w:pPr>
    </w:p>
    <w:p w14:paraId="61BFCA66" w14:textId="77777777" w:rsidR="006A31A7" w:rsidRDefault="00000000">
      <w:pPr>
        <w:pStyle w:val="Heading2"/>
        <w:tabs>
          <w:tab w:val="center" w:pos="3859"/>
        </w:tabs>
        <w:ind w:left="-15" w:firstLine="0"/>
      </w:pPr>
      <w:r>
        <w:t>2</w:t>
      </w:r>
      <w:r>
        <w:tab/>
        <w:t xml:space="preserve">Programming Assignment: </w:t>
      </w:r>
      <w:proofErr w:type="spellStart"/>
      <w:r>
        <w:t>Perceptrons</w:t>
      </w:r>
      <w:proofErr w:type="spellEnd"/>
      <w:r>
        <w:t xml:space="preserve"> [50 pts]</w:t>
      </w:r>
    </w:p>
    <w:p w14:paraId="15C48798" w14:textId="77777777" w:rsidR="006A31A7" w:rsidRDefault="00000000">
      <w:pPr>
        <w:spacing w:after="334"/>
        <w:ind w:left="-5"/>
      </w:pPr>
      <w:r>
        <w:t xml:space="preserve">In this assignment, we are going to see if we can teach a computer to distinguish living things from non-living things. More precisely, you will implement the perceptron algorithm to detect </w:t>
      </w:r>
      <w:proofErr w:type="gramStart"/>
      <w:r>
        <w:t>whether or not</w:t>
      </w:r>
      <w:proofErr w:type="gramEnd"/>
      <w:r>
        <w:t xml:space="preserve"> an image contains an animal or not.</w:t>
      </w:r>
    </w:p>
    <w:p w14:paraId="2F929235" w14:textId="77777777" w:rsidR="006A31A7" w:rsidRDefault="00000000">
      <w:pPr>
        <w:pStyle w:val="Heading3"/>
        <w:tabs>
          <w:tab w:val="center" w:pos="1760"/>
        </w:tabs>
        <w:ind w:left="-15" w:firstLine="0"/>
      </w:pPr>
      <w:r>
        <w:t>2.1</w:t>
      </w:r>
      <w:r>
        <w:tab/>
        <w:t>Problem Statement</w:t>
      </w:r>
    </w:p>
    <w:p w14:paraId="24FFD9BE" w14:textId="77777777" w:rsidR="006A31A7" w:rsidRDefault="00000000">
      <w:pPr>
        <w:spacing w:after="334"/>
        <w:ind w:left="-5"/>
      </w:pPr>
      <w:r>
        <w:t xml:space="preserve">You are given a dataset consisting of images. Each image contains a picture of an animal or something else. Your task is to implement two algorithms to classify which images have animals in them. Using the training set, you will train a perceptron classifier that will predict the right class label for an unseen image. Use the development set to test the accuracy of your learned models. We will have a separate (unseen) test set that we will use to run your code after you turn it in. </w:t>
      </w:r>
      <w:r>
        <w:rPr>
          <w:b/>
        </w:rPr>
        <w:t>You may use NumPy in this assignment to program your solution. Aside from that library, no other outside non-standard libraries can be used.</w:t>
      </w:r>
    </w:p>
    <w:p w14:paraId="06510360" w14:textId="77777777" w:rsidR="006A31A7" w:rsidRDefault="00000000">
      <w:pPr>
        <w:pStyle w:val="Heading3"/>
        <w:tabs>
          <w:tab w:val="center" w:pos="1903"/>
        </w:tabs>
        <w:ind w:left="-15" w:firstLine="0"/>
      </w:pPr>
      <w:r>
        <w:t>2.2</w:t>
      </w:r>
      <w:r>
        <w:tab/>
        <w:t>The template package</w:t>
      </w:r>
    </w:p>
    <w:p w14:paraId="6CFB39F0" w14:textId="77777777" w:rsidR="006A31A7" w:rsidRDefault="00000000">
      <w:pPr>
        <w:spacing w:after="284"/>
        <w:ind w:left="-5"/>
      </w:pPr>
      <w:r>
        <w:t>The template package contains everything you need to get started on your assignment. Specifically, it contains</w:t>
      </w:r>
    </w:p>
    <w:p w14:paraId="7CEA91A3" w14:textId="77777777" w:rsidR="006A31A7" w:rsidRDefault="00000000">
      <w:pPr>
        <w:numPr>
          <w:ilvl w:val="0"/>
          <w:numId w:val="4"/>
        </w:numPr>
        <w:ind w:left="546" w:hanging="218"/>
      </w:pPr>
      <w:r>
        <w:rPr>
          <w:b/>
        </w:rPr>
        <w:t xml:space="preserve">reader.py: </w:t>
      </w:r>
      <w:r>
        <w:t>This file is responsible for reading in the data set. It returns the training images, labels for these images, development data, and labels for the development data.</w:t>
      </w:r>
    </w:p>
    <w:p w14:paraId="4DE21852" w14:textId="77777777" w:rsidR="006A31A7" w:rsidRDefault="00000000">
      <w:pPr>
        <w:numPr>
          <w:ilvl w:val="0"/>
          <w:numId w:val="4"/>
        </w:numPr>
        <w:ind w:left="546" w:hanging="218"/>
      </w:pPr>
      <w:r>
        <w:rPr>
          <w:b/>
        </w:rPr>
        <w:t xml:space="preserve">main.py: </w:t>
      </w:r>
      <w:r>
        <w:t xml:space="preserve">This is the main file that starts the program, and computes the accuracy, precision, recall, and F1-score using your implementation of the </w:t>
      </w:r>
      <w:proofErr w:type="spellStart"/>
      <w:r>
        <w:t>classifers</w:t>
      </w:r>
      <w:proofErr w:type="spellEnd"/>
      <w:r>
        <w:t>.</w:t>
      </w:r>
    </w:p>
    <w:p w14:paraId="75CBD03C" w14:textId="77777777" w:rsidR="006A31A7" w:rsidRDefault="00000000">
      <w:pPr>
        <w:numPr>
          <w:ilvl w:val="0"/>
          <w:numId w:val="4"/>
        </w:numPr>
        <w:spacing w:after="242"/>
        <w:ind w:left="546" w:hanging="218"/>
      </w:pPr>
      <w:r>
        <w:rPr>
          <w:b/>
        </w:rPr>
        <w:t xml:space="preserve">classify.py: </w:t>
      </w:r>
      <w:r>
        <w:t xml:space="preserve">This is the file where you will be doing </w:t>
      </w:r>
      <w:proofErr w:type="gramStart"/>
      <w:r>
        <w:t>all of</w:t>
      </w:r>
      <w:proofErr w:type="gramEnd"/>
      <w:r>
        <w:t xml:space="preserve"> your work.</w:t>
      </w:r>
    </w:p>
    <w:p w14:paraId="270094D2" w14:textId="77777777" w:rsidR="006A31A7" w:rsidRDefault="00000000">
      <w:pPr>
        <w:numPr>
          <w:ilvl w:val="0"/>
          <w:numId w:val="4"/>
        </w:numPr>
        <w:ind w:left="546" w:hanging="218"/>
      </w:pPr>
      <w:r>
        <w:rPr>
          <w:b/>
        </w:rPr>
        <w:t xml:space="preserve">data.zip </w:t>
      </w:r>
      <w:r>
        <w:t xml:space="preserve">The dataset. When you </w:t>
      </w:r>
      <w:proofErr w:type="spellStart"/>
      <w:r>
        <w:t>uncompress</w:t>
      </w:r>
      <w:proofErr w:type="spellEnd"/>
      <w:r>
        <w:t xml:space="preserve"> this file, you’ll find a binary object that our reader code will unpack for you.</w:t>
      </w:r>
    </w:p>
    <w:p w14:paraId="5C59FC0D" w14:textId="77777777" w:rsidR="006A31A7" w:rsidRDefault="00000000">
      <w:pPr>
        <w:ind w:left="-15" w:firstLine="339"/>
      </w:pPr>
      <w:r>
        <w:t xml:space="preserve">To understand more about how to run the MP, run python3 main.py -h in your terminal. Add your code to classify.py. </w:t>
      </w:r>
      <w:r>
        <w:rPr>
          <w:b/>
        </w:rPr>
        <w:t>Do not modify the code provided in the other files.</w:t>
      </w:r>
    </w:p>
    <w:p w14:paraId="03276EAB" w14:textId="77777777" w:rsidR="006A31A7" w:rsidRDefault="00000000">
      <w:pPr>
        <w:pStyle w:val="Heading3"/>
        <w:tabs>
          <w:tab w:val="center" w:pos="1312"/>
        </w:tabs>
        <w:ind w:left="-15" w:firstLine="0"/>
      </w:pPr>
      <w:r>
        <w:t>2.3</w:t>
      </w:r>
      <w:r>
        <w:tab/>
        <w:t>The dataset</w:t>
      </w:r>
    </w:p>
    <w:p w14:paraId="1ACD57D6" w14:textId="77777777" w:rsidR="006A31A7" w:rsidRDefault="00000000">
      <w:pPr>
        <w:spacing w:after="0"/>
        <w:ind w:left="-5"/>
      </w:pPr>
      <w:r>
        <w:t xml:space="preserve">The dataset consists of 10000 32 * 32 colored images total. We have split this data set for you into 2500 development examples and 7500 training examples. The images have their RGB values scaled to range 0-1. This is a subset of the CIFAR-10 dataset, provided by Alex </w:t>
      </w:r>
      <w:proofErr w:type="spellStart"/>
      <w:r>
        <w:t>Krizhevsky</w:t>
      </w:r>
      <w:proofErr w:type="spellEnd"/>
      <w:r>
        <w:t>.</w:t>
      </w:r>
    </w:p>
    <w:p w14:paraId="52AF6BAF" w14:textId="77777777" w:rsidR="006A31A7" w:rsidRDefault="00000000">
      <w:pPr>
        <w:spacing w:after="0"/>
        <w:ind w:left="-15" w:firstLine="339"/>
      </w:pPr>
      <w:r>
        <w:t xml:space="preserve">The reader will supply the set of test images as one giant </w:t>
      </w:r>
      <w:proofErr w:type="spellStart"/>
      <w:r>
        <w:t>numpy</w:t>
      </w:r>
      <w:proofErr w:type="spellEnd"/>
      <w:r>
        <w:t xml:space="preserve"> array. The development data is in the same format. </w:t>
      </w:r>
      <w:proofErr w:type="gramStart"/>
      <w:r>
        <w:t>So</w:t>
      </w:r>
      <w:proofErr w:type="gramEnd"/>
      <w:r>
        <w:t xml:space="preserve"> your code must read the dimensions from the input </w:t>
      </w:r>
      <w:proofErr w:type="spellStart"/>
      <w:r>
        <w:t>numpy</w:t>
      </w:r>
      <w:proofErr w:type="spellEnd"/>
      <w:r>
        <w:t xml:space="preserve"> array.</w:t>
      </w:r>
    </w:p>
    <w:p w14:paraId="2EC2F93C" w14:textId="77777777" w:rsidR="006A31A7" w:rsidRDefault="00000000">
      <w:pPr>
        <w:spacing w:after="341"/>
        <w:ind w:left="-15" w:firstLine="339"/>
      </w:pPr>
      <w:r>
        <w:t>In the dataset, each image is 32 * 32 and has three (RGB) color channels, yielding 32 * 32 * 3 = 3072 features.</w:t>
      </w:r>
    </w:p>
    <w:p w14:paraId="08E0326A" w14:textId="77777777" w:rsidR="006A31A7" w:rsidRDefault="00000000">
      <w:pPr>
        <w:pStyle w:val="Heading3"/>
        <w:tabs>
          <w:tab w:val="center" w:pos="1679"/>
        </w:tabs>
        <w:ind w:left="-15" w:firstLine="0"/>
      </w:pPr>
      <w:r>
        <w:lastRenderedPageBreak/>
        <w:t>2.4</w:t>
      </w:r>
      <w:r>
        <w:tab/>
        <w:t>Perceptron Model</w:t>
      </w:r>
    </w:p>
    <w:p w14:paraId="1BFAC827" w14:textId="77777777" w:rsidR="006A31A7" w:rsidRDefault="00000000">
      <w:pPr>
        <w:spacing w:after="8"/>
        <w:ind w:left="-5"/>
      </w:pPr>
      <w:r>
        <w:t xml:space="preserve">The perceptron model is a linear function that tries to separate data into two or more classes. It does this by learning a set of weight coefficients </w:t>
      </w:r>
      <w:proofErr w:type="spellStart"/>
      <w:r>
        <w:t>wi</w:t>
      </w:r>
      <w:proofErr w:type="spellEnd"/>
      <w:r>
        <w:t xml:space="preserve"> and then adding a bias b. Suppose you have features </w:t>
      </w:r>
      <w:r>
        <w:rPr>
          <w:i/>
        </w:rPr>
        <w:t>x</w:t>
      </w:r>
      <w:r>
        <w:rPr>
          <w:vertAlign w:val="subscript"/>
        </w:rPr>
        <w:t>1</w:t>
      </w:r>
      <w:r>
        <w:t xml:space="preserve">, </w:t>
      </w:r>
      <w:proofErr w:type="gramStart"/>
      <w:r>
        <w:t>... ,</w:t>
      </w:r>
      <w:proofErr w:type="gramEnd"/>
      <w:r>
        <w:t xml:space="preserve"> </w:t>
      </w:r>
      <w:proofErr w:type="spellStart"/>
      <w:r>
        <w:rPr>
          <w:i/>
        </w:rPr>
        <w:t>x</w:t>
      </w:r>
      <w:r>
        <w:rPr>
          <w:i/>
          <w:vertAlign w:val="subscript"/>
        </w:rPr>
        <w:t>n</w:t>
      </w:r>
      <w:proofErr w:type="spellEnd"/>
      <w:r>
        <w:rPr>
          <w:i/>
          <w:vertAlign w:val="subscript"/>
        </w:rPr>
        <w:t xml:space="preserve"> </w:t>
      </w:r>
      <w:r>
        <w:t>then this can be expressed in the following fashion:</w:t>
      </w:r>
    </w:p>
    <w:p w14:paraId="7EDD4A1E" w14:textId="77777777" w:rsidR="006A31A7" w:rsidRDefault="00000000">
      <w:pPr>
        <w:spacing w:after="142" w:line="259" w:lineRule="auto"/>
        <w:ind w:left="3571" w:firstLine="0"/>
        <w:jc w:val="left"/>
      </w:pPr>
      <w:r>
        <w:rPr>
          <w:noProof/>
        </w:rPr>
        <w:drawing>
          <wp:inline distT="0" distB="0" distL="0" distR="0" wp14:anchorId="0714CDFC" wp14:editId="442EED2D">
            <wp:extent cx="1313688" cy="390144"/>
            <wp:effectExtent l="0" t="0" r="0" b="0"/>
            <wp:docPr id="5620" name="Picture 5620"/>
            <wp:cNvGraphicFramePr/>
            <a:graphic xmlns:a="http://schemas.openxmlformats.org/drawingml/2006/main">
              <a:graphicData uri="http://schemas.openxmlformats.org/drawingml/2006/picture">
                <pic:pic xmlns:pic="http://schemas.openxmlformats.org/drawingml/2006/picture">
                  <pic:nvPicPr>
                    <pic:cNvPr id="5620" name="Picture 5620"/>
                    <pic:cNvPicPr/>
                  </pic:nvPicPr>
                  <pic:blipFill>
                    <a:blip r:embed="rId12"/>
                    <a:stretch>
                      <a:fillRect/>
                    </a:stretch>
                  </pic:blipFill>
                  <pic:spPr>
                    <a:xfrm>
                      <a:off x="0" y="0"/>
                      <a:ext cx="1313688" cy="390144"/>
                    </a:xfrm>
                    <a:prstGeom prst="rect">
                      <a:avLst/>
                    </a:prstGeom>
                  </pic:spPr>
                </pic:pic>
              </a:graphicData>
            </a:graphic>
          </wp:inline>
        </w:drawing>
      </w:r>
    </w:p>
    <w:p w14:paraId="0A716BD2" w14:textId="77777777" w:rsidR="006A31A7" w:rsidRDefault="00000000">
      <w:pPr>
        <w:spacing w:after="14"/>
        <w:ind w:left="-15" w:firstLine="339"/>
      </w:pPr>
      <w:r>
        <w:t xml:space="preserve">You will use the perceptron learning algorithm to find good weight parameters </w:t>
      </w:r>
      <w:proofErr w:type="spellStart"/>
      <w:r>
        <w:t>wi</w:t>
      </w:r>
      <w:proofErr w:type="spellEnd"/>
      <w:r>
        <w:t xml:space="preserve"> and b such that sign </w:t>
      </w:r>
      <w:proofErr w:type="spellStart"/>
      <w:proofErr w:type="gramStart"/>
      <w:r>
        <w:rPr>
          <w:i/>
        </w:rPr>
        <w:t>f</w:t>
      </w:r>
      <w:r>
        <w:rPr>
          <w:i/>
          <w:vertAlign w:val="subscript"/>
        </w:rPr>
        <w:t>w,b</w:t>
      </w:r>
      <w:proofErr w:type="spellEnd"/>
      <w:proofErr w:type="gramEnd"/>
      <w:r>
        <w:t>(</w:t>
      </w:r>
      <w:r>
        <w:rPr>
          <w:i/>
        </w:rPr>
        <w:t>x</w:t>
      </w:r>
      <w:r>
        <w:t xml:space="preserve">) </w:t>
      </w:r>
      <w:r>
        <w:rPr>
          <w:i/>
        </w:rPr>
        <w:t xml:space="preserve">&gt; </w:t>
      </w:r>
      <w:r>
        <w:t xml:space="preserve">0 when there is an animal in the image and sign </w:t>
      </w:r>
      <w:proofErr w:type="spellStart"/>
      <w:r>
        <w:rPr>
          <w:i/>
        </w:rPr>
        <w:t>f</w:t>
      </w:r>
      <w:r>
        <w:rPr>
          <w:i/>
          <w:vertAlign w:val="subscript"/>
        </w:rPr>
        <w:t>w,b</w:t>
      </w:r>
      <w:proofErr w:type="spellEnd"/>
      <w:r>
        <w:t>(</w:t>
      </w:r>
      <w:r>
        <w:rPr>
          <w:i/>
        </w:rPr>
        <w:t>x</w:t>
      </w:r>
      <w:r>
        <w:t>) ≤ 0 when there is a no animal in the image.</w:t>
      </w:r>
    </w:p>
    <w:p w14:paraId="3C4201C6" w14:textId="77777777" w:rsidR="006A31A7" w:rsidRDefault="00000000">
      <w:pPr>
        <w:spacing w:after="334"/>
        <w:ind w:left="-15" w:firstLine="339"/>
      </w:pPr>
      <w:r>
        <w:t xml:space="preserve">Your function </w:t>
      </w:r>
      <w:proofErr w:type="spellStart"/>
      <w:proofErr w:type="gramStart"/>
      <w:r>
        <w:t>classifyPerceptron</w:t>
      </w:r>
      <w:proofErr w:type="spellEnd"/>
      <w:r>
        <w:t>(</w:t>
      </w:r>
      <w:proofErr w:type="gramEnd"/>
      <w:r>
        <w:t>) will take as input the training data, training labels, development data, learning rate, and maximum number of iterations. It should return a list of labels for the development data. Do not hardcode values for tuning parameters inside your classifier functions.</w:t>
      </w:r>
    </w:p>
    <w:p w14:paraId="4B4AE265" w14:textId="77777777" w:rsidR="006A31A7" w:rsidRDefault="00000000">
      <w:pPr>
        <w:pStyle w:val="Heading3"/>
        <w:tabs>
          <w:tab w:val="center" w:pos="2180"/>
        </w:tabs>
        <w:ind w:left="-15" w:firstLine="0"/>
      </w:pPr>
      <w:r>
        <w:t>2.5</w:t>
      </w:r>
      <w:r>
        <w:tab/>
        <w:t>Training and Development</w:t>
      </w:r>
    </w:p>
    <w:p w14:paraId="12DC11E3" w14:textId="77777777" w:rsidR="006A31A7" w:rsidRDefault="00000000">
      <w:pPr>
        <w:spacing w:after="284"/>
        <w:ind w:left="-5"/>
      </w:pPr>
      <w:r>
        <w:t>Please see the textbook and lecture notes for the perceptron algorithm. You will be using a single classical perceptron whose output is either positive or negative (</w:t>
      </w:r>
      <w:proofErr w:type="gramStart"/>
      <w:r>
        <w:t>i.e.</w:t>
      </w:r>
      <w:proofErr w:type="gramEnd"/>
      <w:r>
        <w:t xml:space="preserve"> sign/step activation function).</w:t>
      </w:r>
    </w:p>
    <w:p w14:paraId="1FA6F919" w14:textId="77777777" w:rsidR="006A31A7" w:rsidRDefault="00000000">
      <w:pPr>
        <w:numPr>
          <w:ilvl w:val="0"/>
          <w:numId w:val="5"/>
        </w:numPr>
        <w:spacing w:after="106"/>
        <w:ind w:left="546" w:hanging="218"/>
      </w:pPr>
      <w:r>
        <w:rPr>
          <w:b/>
        </w:rPr>
        <w:t xml:space="preserve">Training: </w:t>
      </w:r>
      <w:r>
        <w:t>To train the perceptron you are going to need to implement the perceptron learning algorithm on the training set. Each pixel of the image is a feature in this case. Be sure to initialize weights and biases to zero.</w:t>
      </w:r>
    </w:p>
    <w:p w14:paraId="63AF006F" w14:textId="77777777" w:rsidR="006A31A7" w:rsidRDefault="00000000">
      <w:pPr>
        <w:ind w:left="555"/>
      </w:pPr>
      <w:r>
        <w:rPr>
          <w:b/>
        </w:rPr>
        <w:t>Note</w:t>
      </w:r>
      <w:r>
        <w:t>: Use a constant learning rate (no decay) and do not shuffle the training data.</w:t>
      </w:r>
    </w:p>
    <w:p w14:paraId="4BB07FAF" w14:textId="77777777" w:rsidR="006A31A7" w:rsidRDefault="00000000">
      <w:pPr>
        <w:numPr>
          <w:ilvl w:val="0"/>
          <w:numId w:val="5"/>
        </w:numPr>
        <w:ind w:left="546" w:hanging="218"/>
      </w:pPr>
      <w:r>
        <w:rPr>
          <w:b/>
        </w:rPr>
        <w:t xml:space="preserve">Development: </w:t>
      </w:r>
      <w:r>
        <w:t xml:space="preserve">After you have trained your perceptron classifier, you will have your model decide </w:t>
      </w:r>
      <w:proofErr w:type="gramStart"/>
      <w:r>
        <w:t>whether or not</w:t>
      </w:r>
      <w:proofErr w:type="gramEnd"/>
      <w:r>
        <w:t xml:space="preserve"> each image in the development set contains animals. In order to do this take the sign of the function </w:t>
      </w:r>
      <w:proofErr w:type="spellStart"/>
      <w:proofErr w:type="gramStart"/>
      <w:r>
        <w:rPr>
          <w:i/>
        </w:rPr>
        <w:t>f</w:t>
      </w:r>
      <w:r>
        <w:rPr>
          <w:i/>
          <w:vertAlign w:val="subscript"/>
        </w:rPr>
        <w:t>w,b</w:t>
      </w:r>
      <w:proofErr w:type="spellEnd"/>
      <w:proofErr w:type="gramEnd"/>
      <w:r>
        <w:t>(</w:t>
      </w:r>
      <w:r>
        <w:rPr>
          <w:i/>
        </w:rPr>
        <w:t>x</w:t>
      </w:r>
      <w:r>
        <w:t xml:space="preserve">). If it is negative or </w:t>
      </w:r>
      <w:proofErr w:type="gramStart"/>
      <w:r>
        <w:t>zero</w:t>
      </w:r>
      <w:proofErr w:type="gramEnd"/>
      <w:r>
        <w:t xml:space="preserve"> then classify as 0. If it is </w:t>
      </w:r>
      <w:proofErr w:type="gramStart"/>
      <w:r>
        <w:t>positive</w:t>
      </w:r>
      <w:proofErr w:type="gramEnd"/>
      <w:r>
        <w:t xml:space="preserve"> then classify as 1.</w:t>
      </w:r>
    </w:p>
    <w:p w14:paraId="4D1F42DA" w14:textId="77777777" w:rsidR="006A31A7" w:rsidRDefault="00000000">
      <w:pPr>
        <w:spacing w:after="334"/>
        <w:ind w:left="349"/>
      </w:pPr>
      <w:r>
        <w:t>Use only the training set to learn the weights.</w:t>
      </w:r>
    </w:p>
    <w:p w14:paraId="43547CB6" w14:textId="77777777" w:rsidR="006A31A7" w:rsidRDefault="00000000">
      <w:pPr>
        <w:pStyle w:val="Heading3"/>
        <w:tabs>
          <w:tab w:val="center" w:pos="1798"/>
        </w:tabs>
        <w:ind w:left="-15" w:firstLine="0"/>
      </w:pPr>
      <w:r>
        <w:t>2.6</w:t>
      </w:r>
      <w:r>
        <w:tab/>
        <w:t>Accuracy Reporting</w:t>
      </w:r>
    </w:p>
    <w:p w14:paraId="1B4131F4" w14:textId="77777777" w:rsidR="006A31A7" w:rsidRDefault="00000000">
      <w:pPr>
        <w:ind w:left="-5"/>
      </w:pPr>
      <w:r>
        <w:t>Using the main.py script, generate accuracy, f1, precision and recall scores for your perceptron algorithm on the development set. Submit your code (only classify.py) and report accuracy, f1, precision and recall scores in your PDF submission.</w:t>
      </w:r>
    </w:p>
    <w:p w14:paraId="2F261D55" w14:textId="77777777" w:rsidR="006A31A7" w:rsidRDefault="00000000">
      <w:pPr>
        <w:pStyle w:val="Heading3"/>
        <w:tabs>
          <w:tab w:val="center" w:pos="1427"/>
        </w:tabs>
        <w:ind w:left="-15" w:firstLine="0"/>
      </w:pPr>
      <w:r>
        <w:t>2.7</w:t>
      </w:r>
      <w:r>
        <w:tab/>
        <w:t xml:space="preserve">Using </w:t>
      </w:r>
      <w:proofErr w:type="spellStart"/>
      <w:r>
        <w:t>Numpy</w:t>
      </w:r>
      <w:proofErr w:type="spellEnd"/>
    </w:p>
    <w:p w14:paraId="6440087D" w14:textId="77777777" w:rsidR="006A31A7" w:rsidRDefault="00000000">
      <w:pPr>
        <w:spacing w:after="52"/>
        <w:ind w:left="-5"/>
      </w:pPr>
      <w:r>
        <w:t xml:space="preserve">It is much easier to write fast code by using </w:t>
      </w:r>
      <w:proofErr w:type="spellStart"/>
      <w:r>
        <w:t>numpy</w:t>
      </w:r>
      <w:proofErr w:type="spellEnd"/>
      <w:r>
        <w:t xml:space="preserve"> operations. Your data is provided as a </w:t>
      </w:r>
      <w:proofErr w:type="spellStart"/>
      <w:r>
        <w:t>numpy</w:t>
      </w:r>
      <w:proofErr w:type="spellEnd"/>
      <w:r>
        <w:t xml:space="preserve"> array. Use </w:t>
      </w:r>
      <w:proofErr w:type="spellStart"/>
      <w:r>
        <w:t>numpy</w:t>
      </w:r>
      <w:proofErr w:type="spellEnd"/>
      <w:r>
        <w:t xml:space="preserve"> operations as much as possible, until right at the end when you choose a label for each image and produce the output list of labels.</w:t>
      </w:r>
    </w:p>
    <w:p w14:paraId="07928F9C" w14:textId="77777777" w:rsidR="006A31A7" w:rsidRDefault="00000000">
      <w:pPr>
        <w:spacing w:after="288" w:line="259" w:lineRule="auto"/>
        <w:ind w:left="0" w:firstLine="0"/>
        <w:jc w:val="left"/>
      </w:pPr>
      <w:r>
        <w:rPr>
          <w:b/>
        </w:rPr>
        <w:t>NumPy Tips:</w:t>
      </w:r>
    </w:p>
    <w:p w14:paraId="1C9C123D" w14:textId="77777777" w:rsidR="006A31A7" w:rsidRDefault="00000000">
      <w:pPr>
        <w:numPr>
          <w:ilvl w:val="0"/>
          <w:numId w:val="6"/>
        </w:numPr>
        <w:ind w:left="546" w:hanging="218"/>
      </w:pPr>
      <w:r>
        <w:lastRenderedPageBreak/>
        <w:t>Running computations on arrays tend to be faster when run using NumPy arrays. If you are having issues with timing out, then consider using a NumPy implementation</w:t>
      </w:r>
    </w:p>
    <w:p w14:paraId="2A747B57" w14:textId="77777777" w:rsidR="006A31A7" w:rsidRDefault="00000000">
      <w:pPr>
        <w:numPr>
          <w:ilvl w:val="0"/>
          <w:numId w:val="6"/>
        </w:numPr>
        <w:ind w:left="546" w:hanging="218"/>
      </w:pPr>
      <w:r>
        <w:t>Linear algebra operators (dot product, vector norm, matrix multiplication) are immensely simplified when using NumPy. Consider looking up methods to perform some of these operations if they are needed in your solution.</w:t>
      </w:r>
    </w:p>
    <w:p w14:paraId="51AC6F87" w14:textId="77777777" w:rsidR="006A31A7" w:rsidRDefault="00000000">
      <w:pPr>
        <w:numPr>
          <w:ilvl w:val="0"/>
          <w:numId w:val="6"/>
        </w:numPr>
        <w:spacing w:after="841"/>
        <w:ind w:left="546" w:hanging="218"/>
      </w:pPr>
      <w:hyperlink r:id="rId13">
        <w:r>
          <w:rPr>
            <w:color w:val="0000FF"/>
          </w:rPr>
          <w:t>NumPy Broadcasting</w:t>
        </w:r>
      </w:hyperlink>
      <w:r>
        <w:rPr>
          <w:color w:val="0000FF"/>
        </w:rPr>
        <w:t xml:space="preserve"> </w:t>
      </w:r>
      <w:r>
        <w:t>may make your life easier for this assignment.</w:t>
      </w:r>
    </w:p>
    <w:p w14:paraId="5F3F6D5A" w14:textId="77777777" w:rsidR="006A31A7" w:rsidRDefault="00000000">
      <w:pPr>
        <w:spacing w:after="5"/>
        <w:ind w:left="-15" w:firstLine="339"/>
      </w:pPr>
      <w:r>
        <w:rPr>
          <w:b/>
        </w:rPr>
        <w:t xml:space="preserve">Disclaimers: </w:t>
      </w:r>
      <w:r>
        <w:t xml:space="preserve">This assignment re-uses some materials from the publicly available website: </w:t>
      </w:r>
      <w:hyperlink r:id="rId14">
        <w:r>
          <w:rPr>
            <w:color w:val="0000FF"/>
          </w:rPr>
          <w:t>CMU Introduction to Machine Learning Course, 10-315, Spring 2019</w:t>
        </w:r>
      </w:hyperlink>
      <w:hyperlink r:id="rId15">
        <w:r>
          <w:t>.</w:t>
        </w:r>
      </w:hyperlink>
      <w:r>
        <w:t xml:space="preserve"> I personally thank Prof. Maria-Florina </w:t>
      </w:r>
      <w:proofErr w:type="spellStart"/>
      <w:r>
        <w:t>Balcan</w:t>
      </w:r>
      <w:proofErr w:type="spellEnd"/>
      <w:r>
        <w:t xml:space="preserve"> for sharing her teaching materials publicly. This assignment is </w:t>
      </w:r>
      <w:proofErr w:type="spellStart"/>
      <w:r>
        <w:t>exculively</w:t>
      </w:r>
      <w:proofErr w:type="spellEnd"/>
      <w:r>
        <w:t xml:space="preserve"> used for instructional purposes.</w:t>
      </w:r>
    </w:p>
    <w:p w14:paraId="1F52F156" w14:textId="77777777" w:rsidR="006A31A7" w:rsidRDefault="00000000">
      <w:pPr>
        <w:ind w:left="-15" w:firstLine="339"/>
      </w:pPr>
      <w:r>
        <w:t xml:space="preserve">We also thank University of Illinois at Urbana-Champaign for developing this assignment. Credit </w:t>
      </w:r>
      <w:proofErr w:type="spellStart"/>
      <w:r>
        <w:t>geoes</w:t>
      </w:r>
      <w:proofErr w:type="spellEnd"/>
      <w:r>
        <w:t xml:space="preserve"> to Justin </w:t>
      </w:r>
      <w:proofErr w:type="spellStart"/>
      <w:r>
        <w:t>Lizama</w:t>
      </w:r>
      <w:proofErr w:type="spellEnd"/>
      <w:r>
        <w:t xml:space="preserve"> (jlizama2@illinois.edu), Daniel Gonzales (dsgonza2@illinois.edu) and </w:t>
      </w:r>
      <w:proofErr w:type="spellStart"/>
      <w:r>
        <w:t>Weilin</w:t>
      </w:r>
      <w:proofErr w:type="spellEnd"/>
      <w:r>
        <w:t xml:space="preserve"> Zhang (weilinz2@illinois.edu).</w:t>
      </w:r>
    </w:p>
    <w:sectPr w:rsidR="006A31A7">
      <w:footerReference w:type="even" r:id="rId16"/>
      <w:footerReference w:type="default" r:id="rId17"/>
      <w:footerReference w:type="first" r:id="rId18"/>
      <w:pgSz w:w="12240" w:h="15840"/>
      <w:pgMar w:top="1469" w:right="1469" w:bottom="1415" w:left="1469" w:header="720"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379F" w14:textId="77777777" w:rsidR="002007E7" w:rsidRDefault="002007E7">
      <w:pPr>
        <w:spacing w:after="0" w:line="240" w:lineRule="auto"/>
      </w:pPr>
      <w:r>
        <w:separator/>
      </w:r>
    </w:p>
  </w:endnote>
  <w:endnote w:type="continuationSeparator" w:id="0">
    <w:p w14:paraId="238F6E23" w14:textId="77777777" w:rsidR="002007E7" w:rsidRDefault="0020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94E9" w14:textId="77777777" w:rsidR="006A31A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42F" w14:textId="77777777" w:rsidR="006A31A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C45D" w14:textId="77777777" w:rsidR="006A31A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6BB7" w14:textId="77777777" w:rsidR="002007E7" w:rsidRDefault="002007E7">
      <w:pPr>
        <w:spacing w:after="0" w:line="240" w:lineRule="auto"/>
      </w:pPr>
      <w:r>
        <w:separator/>
      </w:r>
    </w:p>
  </w:footnote>
  <w:footnote w:type="continuationSeparator" w:id="0">
    <w:p w14:paraId="2476AB8F" w14:textId="77777777" w:rsidR="002007E7" w:rsidRDefault="0020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0F8"/>
    <w:multiLevelType w:val="hybridMultilevel"/>
    <w:tmpl w:val="9248549E"/>
    <w:lvl w:ilvl="0" w:tplc="A6686A60">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6CC91A">
      <w:start w:val="1"/>
      <w:numFmt w:val="lowerLetter"/>
      <w:lvlText w:val="%2"/>
      <w:lvlJc w:val="left"/>
      <w:pPr>
        <w:ind w:left="11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6803700">
      <w:start w:val="1"/>
      <w:numFmt w:val="lowerRoman"/>
      <w:lvlText w:val="%3"/>
      <w:lvlJc w:val="left"/>
      <w:pPr>
        <w:ind w:left="18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85228FA">
      <w:start w:val="1"/>
      <w:numFmt w:val="decimal"/>
      <w:lvlText w:val="%4"/>
      <w:lvlJc w:val="left"/>
      <w:pPr>
        <w:ind w:left="25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29C8B32">
      <w:start w:val="1"/>
      <w:numFmt w:val="lowerLetter"/>
      <w:lvlText w:val="%5"/>
      <w:lvlJc w:val="left"/>
      <w:pPr>
        <w:ind w:left="32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67E21AE">
      <w:start w:val="1"/>
      <w:numFmt w:val="lowerRoman"/>
      <w:lvlText w:val="%6"/>
      <w:lvlJc w:val="left"/>
      <w:pPr>
        <w:ind w:left="40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B64D90">
      <w:start w:val="1"/>
      <w:numFmt w:val="decimal"/>
      <w:lvlText w:val="%7"/>
      <w:lvlJc w:val="left"/>
      <w:pPr>
        <w:ind w:left="47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F4C237E">
      <w:start w:val="1"/>
      <w:numFmt w:val="lowerLetter"/>
      <w:lvlText w:val="%8"/>
      <w:lvlJc w:val="left"/>
      <w:pPr>
        <w:ind w:left="54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B0964A">
      <w:start w:val="1"/>
      <w:numFmt w:val="lowerRoman"/>
      <w:lvlText w:val="%9"/>
      <w:lvlJc w:val="left"/>
      <w:pPr>
        <w:ind w:left="61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860049"/>
    <w:multiLevelType w:val="hybridMultilevel"/>
    <w:tmpl w:val="4CAE1E00"/>
    <w:lvl w:ilvl="0" w:tplc="497EE5D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9CE77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C40C7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B00F0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EAA2D6">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2EAA0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FC9F9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7A0B38">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B8EFA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EC2FCB"/>
    <w:multiLevelType w:val="hybridMultilevel"/>
    <w:tmpl w:val="6548F58C"/>
    <w:lvl w:ilvl="0" w:tplc="AE58E052">
      <w:start w:val="1"/>
      <w:numFmt w:val="decimal"/>
      <w:lvlText w:val="%1."/>
      <w:lvlJc w:val="left"/>
      <w:pPr>
        <w:ind w:left="279"/>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1" w:tplc="36B40FD6">
      <w:start w:val="1"/>
      <w:numFmt w:val="lowerLetter"/>
      <w:lvlText w:val="%2"/>
      <w:lvlJc w:val="left"/>
      <w:pPr>
        <w:ind w:left="108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2" w:tplc="067C3360">
      <w:start w:val="1"/>
      <w:numFmt w:val="lowerRoman"/>
      <w:lvlText w:val="%3"/>
      <w:lvlJc w:val="left"/>
      <w:pPr>
        <w:ind w:left="180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3" w:tplc="60842FFA">
      <w:start w:val="1"/>
      <w:numFmt w:val="decimal"/>
      <w:lvlText w:val="%4"/>
      <w:lvlJc w:val="left"/>
      <w:pPr>
        <w:ind w:left="252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4" w:tplc="FC54D2BE">
      <w:start w:val="1"/>
      <w:numFmt w:val="lowerLetter"/>
      <w:lvlText w:val="%5"/>
      <w:lvlJc w:val="left"/>
      <w:pPr>
        <w:ind w:left="324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5" w:tplc="7D0EF294">
      <w:start w:val="1"/>
      <w:numFmt w:val="lowerRoman"/>
      <w:lvlText w:val="%6"/>
      <w:lvlJc w:val="left"/>
      <w:pPr>
        <w:ind w:left="396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6" w:tplc="BA8412D4">
      <w:start w:val="1"/>
      <w:numFmt w:val="decimal"/>
      <w:lvlText w:val="%7"/>
      <w:lvlJc w:val="left"/>
      <w:pPr>
        <w:ind w:left="468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7" w:tplc="D22A4D50">
      <w:start w:val="1"/>
      <w:numFmt w:val="lowerLetter"/>
      <w:lvlText w:val="%8"/>
      <w:lvlJc w:val="left"/>
      <w:pPr>
        <w:ind w:left="540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lvl w:ilvl="8" w:tplc="696E25F8">
      <w:start w:val="1"/>
      <w:numFmt w:val="lowerRoman"/>
      <w:lvlText w:val="%9"/>
      <w:lvlJc w:val="left"/>
      <w:pPr>
        <w:ind w:left="6120"/>
      </w:pPr>
      <w:rPr>
        <w:rFonts w:ascii="Cambria" w:eastAsia="Cambria" w:hAnsi="Cambria" w:cs="Cambria"/>
        <w:b w:val="0"/>
        <w:i w:val="0"/>
        <w:strike w:val="0"/>
        <w:dstrike w:val="0"/>
        <w:color w:val="FF0000"/>
        <w:sz w:val="22"/>
        <w:szCs w:val="22"/>
        <w:u w:val="none" w:color="000000"/>
        <w:bdr w:val="none" w:sz="0" w:space="0" w:color="auto"/>
        <w:shd w:val="clear" w:color="auto" w:fill="auto"/>
        <w:vertAlign w:val="baseline"/>
      </w:rPr>
    </w:lvl>
  </w:abstractNum>
  <w:abstractNum w:abstractNumId="3" w15:restartNumberingAfterBreak="0">
    <w:nsid w:val="67225A0D"/>
    <w:multiLevelType w:val="hybridMultilevel"/>
    <w:tmpl w:val="C4F69C12"/>
    <w:lvl w:ilvl="0" w:tplc="D7183B7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257F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F22EEA">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0659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CCBCE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442376">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5805B8">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F69F6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5437F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6F7E06"/>
    <w:multiLevelType w:val="hybridMultilevel"/>
    <w:tmpl w:val="E55EF628"/>
    <w:lvl w:ilvl="0" w:tplc="FFAAD1F6">
      <w:numFmt w:val="decimal"/>
      <w:lvlText w:val="%1"/>
      <w:lvlJc w:val="left"/>
      <w:pPr>
        <w:ind w:left="11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603336">
      <w:start w:val="1"/>
      <w:numFmt w:val="lowerLetter"/>
      <w:lvlText w:val="%2"/>
      <w:lvlJc w:val="left"/>
      <w:pPr>
        <w:ind w:left="5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FC2D8DA">
      <w:start w:val="1"/>
      <w:numFmt w:val="lowerRoman"/>
      <w:lvlText w:val="%3"/>
      <w:lvlJc w:val="left"/>
      <w:pPr>
        <w:ind w:left="62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1853C4">
      <w:start w:val="1"/>
      <w:numFmt w:val="decimal"/>
      <w:lvlText w:val="%4"/>
      <w:lvlJc w:val="left"/>
      <w:pPr>
        <w:ind w:left="69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2AAC5A">
      <w:start w:val="1"/>
      <w:numFmt w:val="lowerLetter"/>
      <w:lvlText w:val="%5"/>
      <w:lvlJc w:val="left"/>
      <w:pPr>
        <w:ind w:left="7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180561C">
      <w:start w:val="1"/>
      <w:numFmt w:val="lowerRoman"/>
      <w:lvlText w:val="%6"/>
      <w:lvlJc w:val="left"/>
      <w:pPr>
        <w:ind w:left="84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DA6B4E0">
      <w:start w:val="1"/>
      <w:numFmt w:val="decimal"/>
      <w:lvlText w:val="%7"/>
      <w:lvlJc w:val="left"/>
      <w:pPr>
        <w:ind w:left="91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B80232C">
      <w:start w:val="1"/>
      <w:numFmt w:val="lowerLetter"/>
      <w:lvlText w:val="%8"/>
      <w:lvlJc w:val="left"/>
      <w:pPr>
        <w:ind w:left="98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C92116C">
      <w:start w:val="1"/>
      <w:numFmt w:val="lowerRoman"/>
      <w:lvlText w:val="%9"/>
      <w:lvlJc w:val="left"/>
      <w:pPr>
        <w:ind w:left="105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E6154F"/>
    <w:multiLevelType w:val="hybridMultilevel"/>
    <w:tmpl w:val="6F126AE8"/>
    <w:lvl w:ilvl="0" w:tplc="E412139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DEF30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621F6C">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8A4C8">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16D19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6E0452">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CF99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B0D19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8E11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82003496">
    <w:abstractNumId w:val="2"/>
  </w:num>
  <w:num w:numId="2" w16cid:durableId="1651210780">
    <w:abstractNumId w:val="4"/>
  </w:num>
  <w:num w:numId="3" w16cid:durableId="2020230430">
    <w:abstractNumId w:val="0"/>
  </w:num>
  <w:num w:numId="4" w16cid:durableId="1585720225">
    <w:abstractNumId w:val="3"/>
  </w:num>
  <w:num w:numId="5" w16cid:durableId="681011492">
    <w:abstractNumId w:val="5"/>
  </w:num>
  <w:num w:numId="6" w16cid:durableId="164280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A7"/>
    <w:rsid w:val="000B11C9"/>
    <w:rsid w:val="00124593"/>
    <w:rsid w:val="002007E7"/>
    <w:rsid w:val="002A5F1D"/>
    <w:rsid w:val="00336C24"/>
    <w:rsid w:val="00495CD6"/>
    <w:rsid w:val="005F37BB"/>
    <w:rsid w:val="00630C24"/>
    <w:rsid w:val="006745FF"/>
    <w:rsid w:val="006956F8"/>
    <w:rsid w:val="006A31A7"/>
    <w:rsid w:val="006B2649"/>
    <w:rsid w:val="00876C25"/>
    <w:rsid w:val="00886135"/>
    <w:rsid w:val="00A63900"/>
    <w:rsid w:val="00BB0F9A"/>
    <w:rsid w:val="00BB3113"/>
    <w:rsid w:val="00BF1D5B"/>
    <w:rsid w:val="00C5772A"/>
    <w:rsid w:val="00C7128D"/>
    <w:rsid w:val="00E14007"/>
    <w:rsid w:val="00EC3149"/>
    <w:rsid w:val="00F7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8259"/>
  <w15:docId w15:val="{AE58CC01-7192-A74E-AD68-245108B9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4"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313" w:line="216" w:lineRule="auto"/>
      <w:ind w:left="2332" w:right="2332"/>
      <w:jc w:val="center"/>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24" w:line="259" w:lineRule="auto"/>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121"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F761F2"/>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styleId="PlaceholderText">
    <w:name w:val="Placeholder Text"/>
    <w:basedOn w:val="DefaultParagraphFont"/>
    <w:uiPriority w:val="99"/>
    <w:semiHidden/>
    <w:rsid w:val="008861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04">
      <w:bodyDiv w:val="1"/>
      <w:marLeft w:val="0"/>
      <w:marRight w:val="0"/>
      <w:marTop w:val="0"/>
      <w:marBottom w:val="0"/>
      <w:divBdr>
        <w:top w:val="none" w:sz="0" w:space="0" w:color="auto"/>
        <w:left w:val="none" w:sz="0" w:space="0" w:color="auto"/>
        <w:bottom w:val="none" w:sz="0" w:space="0" w:color="auto"/>
        <w:right w:val="none" w:sz="0" w:space="0" w:color="auto"/>
      </w:divBdr>
      <w:divsChild>
        <w:div w:id="1945721155">
          <w:marLeft w:val="0"/>
          <w:marRight w:val="0"/>
          <w:marTop w:val="0"/>
          <w:marBottom w:val="0"/>
          <w:divBdr>
            <w:top w:val="none" w:sz="0" w:space="0" w:color="auto"/>
            <w:left w:val="none" w:sz="0" w:space="0" w:color="auto"/>
            <w:bottom w:val="none" w:sz="0" w:space="0" w:color="auto"/>
            <w:right w:val="none" w:sz="0" w:space="0" w:color="auto"/>
          </w:divBdr>
          <w:divsChild>
            <w:div w:id="1764643855">
              <w:marLeft w:val="0"/>
              <w:marRight w:val="0"/>
              <w:marTop w:val="0"/>
              <w:marBottom w:val="0"/>
              <w:divBdr>
                <w:top w:val="none" w:sz="0" w:space="0" w:color="auto"/>
                <w:left w:val="none" w:sz="0" w:space="0" w:color="auto"/>
                <w:bottom w:val="none" w:sz="0" w:space="0" w:color="auto"/>
                <w:right w:val="none" w:sz="0" w:space="0" w:color="auto"/>
              </w:divBdr>
              <w:divsChild>
                <w:div w:id="19433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4733">
      <w:bodyDiv w:val="1"/>
      <w:marLeft w:val="0"/>
      <w:marRight w:val="0"/>
      <w:marTop w:val="0"/>
      <w:marBottom w:val="0"/>
      <w:divBdr>
        <w:top w:val="none" w:sz="0" w:space="0" w:color="auto"/>
        <w:left w:val="none" w:sz="0" w:space="0" w:color="auto"/>
        <w:bottom w:val="none" w:sz="0" w:space="0" w:color="auto"/>
        <w:right w:val="none" w:sz="0" w:space="0" w:color="auto"/>
      </w:divBdr>
      <w:divsChild>
        <w:div w:id="794835644">
          <w:marLeft w:val="0"/>
          <w:marRight w:val="0"/>
          <w:marTop w:val="0"/>
          <w:marBottom w:val="0"/>
          <w:divBdr>
            <w:top w:val="none" w:sz="0" w:space="0" w:color="auto"/>
            <w:left w:val="none" w:sz="0" w:space="0" w:color="auto"/>
            <w:bottom w:val="none" w:sz="0" w:space="0" w:color="auto"/>
            <w:right w:val="none" w:sz="0" w:space="0" w:color="auto"/>
          </w:divBdr>
          <w:divsChild>
            <w:div w:id="826900447">
              <w:marLeft w:val="0"/>
              <w:marRight w:val="0"/>
              <w:marTop w:val="0"/>
              <w:marBottom w:val="0"/>
              <w:divBdr>
                <w:top w:val="none" w:sz="0" w:space="0" w:color="auto"/>
                <w:left w:val="none" w:sz="0" w:space="0" w:color="auto"/>
                <w:bottom w:val="none" w:sz="0" w:space="0" w:color="auto"/>
                <w:right w:val="none" w:sz="0" w:space="0" w:color="auto"/>
              </w:divBdr>
              <w:divsChild>
                <w:div w:id="27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5696">
      <w:bodyDiv w:val="1"/>
      <w:marLeft w:val="0"/>
      <w:marRight w:val="0"/>
      <w:marTop w:val="0"/>
      <w:marBottom w:val="0"/>
      <w:divBdr>
        <w:top w:val="none" w:sz="0" w:space="0" w:color="auto"/>
        <w:left w:val="none" w:sz="0" w:space="0" w:color="auto"/>
        <w:bottom w:val="none" w:sz="0" w:space="0" w:color="auto"/>
        <w:right w:val="none" w:sz="0" w:space="0" w:color="auto"/>
      </w:divBdr>
      <w:divsChild>
        <w:div w:id="1541042997">
          <w:marLeft w:val="0"/>
          <w:marRight w:val="0"/>
          <w:marTop w:val="0"/>
          <w:marBottom w:val="0"/>
          <w:divBdr>
            <w:top w:val="none" w:sz="0" w:space="0" w:color="auto"/>
            <w:left w:val="none" w:sz="0" w:space="0" w:color="auto"/>
            <w:bottom w:val="none" w:sz="0" w:space="0" w:color="auto"/>
            <w:right w:val="none" w:sz="0" w:space="0" w:color="auto"/>
          </w:divBdr>
          <w:divsChild>
            <w:div w:id="11154892">
              <w:marLeft w:val="0"/>
              <w:marRight w:val="0"/>
              <w:marTop w:val="0"/>
              <w:marBottom w:val="0"/>
              <w:divBdr>
                <w:top w:val="none" w:sz="0" w:space="0" w:color="auto"/>
                <w:left w:val="none" w:sz="0" w:space="0" w:color="auto"/>
                <w:bottom w:val="none" w:sz="0" w:space="0" w:color="auto"/>
                <w:right w:val="none" w:sz="0" w:space="0" w:color="auto"/>
              </w:divBdr>
              <w:divsChild>
                <w:div w:id="2041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5116">
      <w:bodyDiv w:val="1"/>
      <w:marLeft w:val="0"/>
      <w:marRight w:val="0"/>
      <w:marTop w:val="0"/>
      <w:marBottom w:val="0"/>
      <w:divBdr>
        <w:top w:val="none" w:sz="0" w:space="0" w:color="auto"/>
        <w:left w:val="none" w:sz="0" w:space="0" w:color="auto"/>
        <w:bottom w:val="none" w:sz="0" w:space="0" w:color="auto"/>
        <w:right w:val="none" w:sz="0" w:space="0" w:color="auto"/>
      </w:divBdr>
      <w:divsChild>
        <w:div w:id="1910186056">
          <w:marLeft w:val="0"/>
          <w:marRight w:val="0"/>
          <w:marTop w:val="0"/>
          <w:marBottom w:val="0"/>
          <w:divBdr>
            <w:top w:val="none" w:sz="0" w:space="0" w:color="auto"/>
            <w:left w:val="none" w:sz="0" w:space="0" w:color="auto"/>
            <w:bottom w:val="none" w:sz="0" w:space="0" w:color="auto"/>
            <w:right w:val="none" w:sz="0" w:space="0" w:color="auto"/>
          </w:divBdr>
          <w:divsChild>
            <w:div w:id="892889352">
              <w:marLeft w:val="0"/>
              <w:marRight w:val="0"/>
              <w:marTop w:val="0"/>
              <w:marBottom w:val="0"/>
              <w:divBdr>
                <w:top w:val="none" w:sz="0" w:space="0" w:color="auto"/>
                <w:left w:val="none" w:sz="0" w:space="0" w:color="auto"/>
                <w:bottom w:val="none" w:sz="0" w:space="0" w:color="auto"/>
                <w:right w:val="none" w:sz="0" w:space="0" w:color="auto"/>
              </w:divBdr>
              <w:divsChild>
                <w:div w:id="18538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uburn.instructure.com/" TargetMode="External"/><Relationship Id="rId13" Type="http://schemas.openxmlformats.org/officeDocument/2006/relationships/hyperlink" Target="https://numpy.org/doc/stable/user/basics.broadcasting.htm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uburn.instructure.com/"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www.cs.cmu.edu/~ninamf/courses/315sp19/lectures.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s.cmu.edu/~ninamf/courses/315sp19/lectu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Christopher Casey</dc:creator>
  <cp:keywords/>
  <cp:lastModifiedBy>Christopher Casey</cp:lastModifiedBy>
  <cp:revision>2</cp:revision>
  <dcterms:created xsi:type="dcterms:W3CDTF">2022-09-17T22:30:00Z</dcterms:created>
  <dcterms:modified xsi:type="dcterms:W3CDTF">2022-09-17T22:30:00Z</dcterms:modified>
</cp:coreProperties>
</file>