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38" w:rsidRDefault="00B75167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tbl>
      <w:tblPr>
        <w:tblStyle w:val="Tabellenraster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0C38" w:rsidTr="006F0C38">
        <w:tc>
          <w:tcPr>
            <w:tcW w:w="3256" w:type="dxa"/>
          </w:tcPr>
          <w:p w:rsidR="006F0C38" w:rsidRDefault="006F0C38" w:rsidP="006F0C38">
            <w:r>
              <w:t>4.10 – 22.10.2017 (3)</w:t>
            </w:r>
          </w:p>
        </w:tc>
        <w:tc>
          <w:tcPr>
            <w:tcW w:w="5806" w:type="dxa"/>
          </w:tcPr>
          <w:p w:rsidR="006F0C38" w:rsidRDefault="006F0C38" w:rsidP="006F0C38">
            <w:r>
              <w:t>Einarbeitung, Ideensuche, Related Work</w:t>
            </w:r>
          </w:p>
        </w:tc>
      </w:tr>
      <w:tr w:rsidR="006F0C38" w:rsidTr="006F0C38">
        <w:tc>
          <w:tcPr>
            <w:tcW w:w="3256" w:type="dxa"/>
          </w:tcPr>
          <w:p w:rsidR="006F0C38" w:rsidRDefault="006F0C38" w:rsidP="006F0C38">
            <w:r>
              <w:t>23.10 – 19.11.2017 (4)</w:t>
            </w:r>
          </w:p>
        </w:tc>
        <w:tc>
          <w:tcPr>
            <w:tcW w:w="5806" w:type="dxa"/>
          </w:tcPr>
          <w:p w:rsidR="006F0C38" w:rsidRDefault="006F0C38" w:rsidP="006F0C38">
            <w:r>
              <w:t>Umbau der MovingBars, Systemarchitektur evtl. verändern (User Interface)</w:t>
            </w:r>
          </w:p>
        </w:tc>
      </w:tr>
      <w:tr w:rsidR="006F0C38" w:rsidTr="006F0C38">
        <w:tc>
          <w:tcPr>
            <w:tcW w:w="3256" w:type="dxa"/>
          </w:tcPr>
          <w:p w:rsidR="006F0C38" w:rsidRDefault="006F0C38" w:rsidP="006F0C38">
            <w:r>
              <w:t>20.11 – 17.12.2017 (4)</w:t>
            </w:r>
          </w:p>
        </w:tc>
        <w:tc>
          <w:tcPr>
            <w:tcW w:w="5806" w:type="dxa"/>
          </w:tcPr>
          <w:p w:rsidR="006F0C38" w:rsidRDefault="006F0C38" w:rsidP="006F0C38">
            <w:r>
              <w:t>Implementierung der Szenarios</w:t>
            </w:r>
          </w:p>
        </w:tc>
      </w:tr>
      <w:tr w:rsidR="006F0C38" w:rsidTr="006F0C38">
        <w:tc>
          <w:tcPr>
            <w:tcW w:w="3256" w:type="dxa"/>
          </w:tcPr>
          <w:p w:rsidR="006F0C38" w:rsidRDefault="006F0C38" w:rsidP="006F0C38">
            <w:r>
              <w:t>18.12 – 14.01.2018 (4)</w:t>
            </w:r>
          </w:p>
        </w:tc>
        <w:tc>
          <w:tcPr>
            <w:tcW w:w="5806" w:type="dxa"/>
          </w:tcPr>
          <w:p w:rsidR="006F0C38" w:rsidRDefault="006F0C38" w:rsidP="006F0C38">
            <w:r>
              <w:t>User Studies</w:t>
            </w:r>
          </w:p>
        </w:tc>
      </w:tr>
      <w:tr w:rsidR="006F0C38" w:rsidTr="006F0C38">
        <w:tc>
          <w:tcPr>
            <w:tcW w:w="3256" w:type="dxa"/>
          </w:tcPr>
          <w:p w:rsidR="006F0C38" w:rsidRDefault="006F0C38" w:rsidP="006F0C38">
            <w:r>
              <w:t>15.01 – 4.2.2018 (3)</w:t>
            </w:r>
          </w:p>
        </w:tc>
        <w:tc>
          <w:tcPr>
            <w:tcW w:w="5806" w:type="dxa"/>
          </w:tcPr>
          <w:p w:rsidR="006F0C38" w:rsidRDefault="006F0C38" w:rsidP="006F0C38">
            <w:r>
              <w:t>Ausformulieren</w:t>
            </w:r>
          </w:p>
        </w:tc>
      </w:tr>
    </w:tbl>
    <w:p w:rsidR="007149CE" w:rsidRPr="00B75167" w:rsidRDefault="00B75167" w:rsidP="006F0C38">
      <w:pPr>
        <w:ind w:left="2832" w:firstLine="708"/>
        <w:rPr>
          <w:b/>
          <w:u w:val="single"/>
        </w:rPr>
      </w:pPr>
      <w:r w:rsidRPr="00B75167">
        <w:rPr>
          <w:b/>
          <w:u w:val="single"/>
        </w:rPr>
        <w:t>Zeitplan</w:t>
      </w:r>
    </w:p>
    <w:sectPr w:rsidR="007149CE" w:rsidRPr="00B75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B2"/>
    <w:rsid w:val="000F760B"/>
    <w:rsid w:val="004C48B2"/>
    <w:rsid w:val="006F0C38"/>
    <w:rsid w:val="007149CE"/>
    <w:rsid w:val="009345C8"/>
    <w:rsid w:val="00B75167"/>
    <w:rsid w:val="00D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2934"/>
  <w15:chartTrackingRefBased/>
  <w15:docId w15:val="{1D42C2C2-03A2-4B69-9FFD-810B22D8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2017-10-04T15:39:00Z</dcterms:created>
  <dcterms:modified xsi:type="dcterms:W3CDTF">2017-10-04T16:00:00Z</dcterms:modified>
</cp:coreProperties>
</file>