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509A6" w14:textId="77777777" w:rsidR="00607C07" w:rsidRPr="00607C07" w:rsidRDefault="003B7BDF" w:rsidP="00607C07">
      <w:pPr>
        <w:jc w:val="center"/>
        <w:rPr>
          <w:b/>
          <w:sz w:val="32"/>
          <w:u w:val="single"/>
        </w:rPr>
      </w:pPr>
      <w:r>
        <w:rPr>
          <w:b/>
          <w:sz w:val="32"/>
          <w:u w:val="single"/>
        </w:rPr>
        <w:t>PAGARÉ</w:t>
      </w:r>
      <w:r w:rsidR="00607C07" w:rsidRPr="00607C07">
        <w:rPr>
          <w:b/>
          <w:sz w:val="32"/>
          <w:u w:val="single"/>
        </w:rPr>
        <w:t xml:space="preserve"> SIN PROTESTO</w:t>
      </w:r>
    </w:p>
    <w:p w14:paraId="08BFE453" w14:textId="77777777" w:rsidR="00607C07" w:rsidRPr="00607C07" w:rsidRDefault="00607C07" w:rsidP="00607C07">
      <w:pPr>
        <w:rPr>
          <w:b/>
          <w:sz w:val="32"/>
        </w:rPr>
      </w:pPr>
      <w:r>
        <w:rPr>
          <w:b/>
          <w:sz w:val="32"/>
        </w:rPr>
        <w:t xml:space="preserve">                                              </w:t>
      </w:r>
      <w:r w:rsidRPr="00607C07">
        <w:rPr>
          <w:b/>
          <w:sz w:val="32"/>
        </w:rPr>
        <w:t>POR $</w:t>
      </w:r>
    </w:p>
    <w:p w14:paraId="44A6EE69" w14:textId="77777777" w:rsidR="00607C07" w:rsidRDefault="00607C07"/>
    <w:p w14:paraId="53151D11" w14:textId="77777777" w:rsidR="00607C07" w:rsidRDefault="00607C07" w:rsidP="00607C07">
      <w:pPr>
        <w:jc w:val="both"/>
      </w:pPr>
    </w:p>
    <w:p w14:paraId="6C08F6BB" w14:textId="77777777" w:rsidR="00607C07" w:rsidRDefault="00607C07" w:rsidP="00607C07">
      <w:pPr>
        <w:jc w:val="both"/>
      </w:pPr>
      <w:r>
        <w:t>Por el presen</w:t>
      </w:r>
      <w:r w:rsidR="003B7BDF">
        <w:t>te PAGARÉ</w:t>
      </w:r>
      <w:r w:rsidR="00F31862">
        <w:t xml:space="preserve"> SIN PROTESTO me </w:t>
      </w:r>
      <w:r>
        <w:t xml:space="preserve">comprometo a pagar incondicionalmente a ASOCIACION COOPERATIVA DE AHORRO Y CREDITO CRECIMIENTO FINANCIERO DE SONSONATE, DE R.L., que se puede abreviar “CREFINSO DE R.L.” la suma de _____________________________________________________________________________. Sobre el cual reconoceré el interés convencional del _________ por ciento mensual, sobre la cantidad adeudada y en caso de mora del _________ por ciento mensual, sobre la cantidad </w:t>
      </w:r>
      <w:r w:rsidR="00F31862">
        <w:t xml:space="preserve">adeudada. El pago lo efectuaré </w:t>
      </w:r>
      <w:r>
        <w:t>el día ___________________ de ______________ del año ________________ en las oficinas de CREFINSO de R.L., de la ciudad de Son</w:t>
      </w:r>
      <w:r w:rsidR="00625234">
        <w:t>zacate</w:t>
      </w:r>
      <w:r>
        <w:t xml:space="preserve"> departamento de Sonsonate. En caso de mora en el pago de una sola cuota se dará por vencido el presente pagare sin protesto y volverá exigible la deuda en su totalidad, como plazo vencido. Es entendido que para los efectos del presente TITULO VALOR, señalo como domicilio especial la ciudad de Sonsonate a cuyos tribunales me</w:t>
      </w:r>
      <w:r w:rsidR="00F31862">
        <w:t xml:space="preserve"> someto</w:t>
      </w:r>
      <w:r>
        <w:t xml:space="preserve">, renuncio al derecho de apelar del decreto de embargo y de cualquier otra resolución apelable en el juicio que de cualquier naturaleza se promoviere en mi contra, como consecuencia de la mora en el pago de esta obligación mercantil, así como exigir cuentas o fianzas al depositario que al efecto se nombrare, el que será designado por el legítimo tenedor, siendo a mi cargo cualquier gasto que el legítimo tenedor hiciere en el cobro de este pagaré, inclusive los llamados gastos personales y aun cuando por regla general no hubiere condenación en costas. La obligación incorporada con el presente TITULO VALOR, podrá ser amortizado con pagos parciales antes del vencimiento del plazo, los cuales deberán estipularse al reverso de este Título Valor. Sonsonate </w:t>
      </w:r>
      <w:r w:rsidR="009B38F9">
        <w:t>__________________________________</w:t>
      </w:r>
    </w:p>
    <w:p w14:paraId="2EEE50CE" w14:textId="77777777" w:rsidR="009B38F9" w:rsidRDefault="009B38F9" w:rsidP="00607C07">
      <w:pPr>
        <w:jc w:val="both"/>
      </w:pPr>
      <w:r>
        <w:t>_____________________________________________________________________________</w:t>
      </w:r>
    </w:p>
    <w:p w14:paraId="079EC5D5" w14:textId="77777777" w:rsidR="00607C07" w:rsidRDefault="00607C07" w:rsidP="00607C07"/>
    <w:p w14:paraId="71182B6E" w14:textId="77777777" w:rsidR="00607C07" w:rsidRDefault="00607C07" w:rsidP="00607C07"/>
    <w:p w14:paraId="47471DDC" w14:textId="77777777" w:rsidR="00607C07" w:rsidRDefault="00607C07" w:rsidP="00607C07"/>
    <w:p w14:paraId="0E51675A" w14:textId="77777777" w:rsidR="00607C07" w:rsidRPr="00607C07" w:rsidRDefault="00607C07" w:rsidP="00607C07"/>
    <w:p w14:paraId="63F6A6C8" w14:textId="77777777" w:rsidR="00607C07" w:rsidRDefault="00607C07" w:rsidP="00607C07">
      <w:r>
        <w:t>F.___________________________________</w:t>
      </w:r>
    </w:p>
    <w:p w14:paraId="0869449D" w14:textId="77777777" w:rsidR="00510A16" w:rsidRDefault="00607C07" w:rsidP="00607C07">
      <w:r>
        <w:t xml:space="preserve">NOMBRE: </w:t>
      </w:r>
      <w:r w:rsidR="00C97668">
        <w:t>___________________________________________________________________</w:t>
      </w:r>
    </w:p>
    <w:p w14:paraId="4979FB79" w14:textId="77777777" w:rsidR="00607C07" w:rsidRDefault="00607C07" w:rsidP="00607C07">
      <w:r>
        <w:t xml:space="preserve">EDAD: </w:t>
      </w:r>
      <w:r w:rsidR="00C97668">
        <w:t>______________________________________________________________________</w:t>
      </w:r>
    </w:p>
    <w:p w14:paraId="67B132E3" w14:textId="77777777" w:rsidR="00607C07" w:rsidRDefault="00C97668" w:rsidP="00607C07">
      <w:r>
        <w:t>PROFESION: _________________________________________________________________</w:t>
      </w:r>
    </w:p>
    <w:p w14:paraId="13FA17D1" w14:textId="77777777" w:rsidR="00607C07" w:rsidRDefault="00607C07" w:rsidP="00607C07">
      <w:r>
        <w:t xml:space="preserve">DOMICILIO: </w:t>
      </w:r>
      <w:r w:rsidR="00C97668">
        <w:t>__________________________________________________________________</w:t>
      </w:r>
    </w:p>
    <w:p w14:paraId="7C706F3C" w14:textId="77777777" w:rsidR="00607C07" w:rsidRDefault="00607C07" w:rsidP="00607C07">
      <w:r>
        <w:t xml:space="preserve">DUI: </w:t>
      </w:r>
      <w:r w:rsidR="00C97668">
        <w:t>________________________________________________________________________</w:t>
      </w:r>
    </w:p>
    <w:p w14:paraId="0068477D" w14:textId="77777777" w:rsidR="00607C07" w:rsidRPr="00607C07" w:rsidRDefault="00607C07" w:rsidP="00607C07">
      <w:r>
        <w:t xml:space="preserve">NIT: </w:t>
      </w:r>
      <w:r w:rsidR="00C97668">
        <w:t>________________________________________________________________________</w:t>
      </w:r>
    </w:p>
    <w:sectPr w:rsidR="00607C07" w:rsidRPr="00607C07" w:rsidSect="00C62D86">
      <w:pgSz w:w="12240" w:h="15840" w:code="1"/>
      <w:pgMar w:top="993"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9C1"/>
    <w:rsid w:val="003126C8"/>
    <w:rsid w:val="003B7BDF"/>
    <w:rsid w:val="00420529"/>
    <w:rsid w:val="00607C07"/>
    <w:rsid w:val="00625234"/>
    <w:rsid w:val="009A7876"/>
    <w:rsid w:val="009B38F9"/>
    <w:rsid w:val="00C62D86"/>
    <w:rsid w:val="00C97668"/>
    <w:rsid w:val="00D70CB7"/>
    <w:rsid w:val="00E269C1"/>
    <w:rsid w:val="00F318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A9DC2"/>
  <w15:chartTrackingRefBased/>
  <w15:docId w15:val="{4B406B66-5436-4C8D-B0C2-5D5A6FD9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126C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126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373</Words>
  <Characters>2056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Armando Zelidon Gil</dc:creator>
  <cp:keywords/>
  <dc:description/>
  <cp:lastModifiedBy>Cooperativa</cp:lastModifiedBy>
  <cp:revision>8</cp:revision>
  <cp:lastPrinted>2021-12-11T17:14:00Z</cp:lastPrinted>
  <dcterms:created xsi:type="dcterms:W3CDTF">2018-05-24T19:41:00Z</dcterms:created>
  <dcterms:modified xsi:type="dcterms:W3CDTF">2021-12-11T17:14:00Z</dcterms:modified>
</cp:coreProperties>
</file>