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88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9"/>
        <w:gridCol w:w="238"/>
        <w:gridCol w:w="1774"/>
        <w:gridCol w:w="238"/>
        <w:gridCol w:w="1932"/>
      </w:tblGrid>
      <w:tr w:rsidR="008E68BA" w:rsidRPr="00C966F3" w14:paraId="0BEE7586" w14:textId="77777777" w:rsidTr="0076611B">
        <w:trPr>
          <w:trHeight w:val="176"/>
        </w:trPr>
        <w:tc>
          <w:tcPr>
            <w:tcW w:w="6661" w:type="dxa"/>
            <w:gridSpan w:val="3"/>
          </w:tcPr>
          <w:p w14:paraId="366309B8" w14:textId="77777777" w:rsidR="008E68BA" w:rsidRPr="00081391" w:rsidRDefault="00CE18C7">
            <w:pPr>
              <w:rPr>
                <w:rFonts w:ascii="Product Sans" w:hAnsi="Product Sans"/>
                <w:b/>
                <w:sz w:val="24"/>
                <w:szCs w:val="24"/>
              </w:rPr>
            </w:pPr>
            <w:r w:rsidRPr="00081391">
              <w:rPr>
                <w:rFonts w:ascii="Product Sans" w:hAnsi="Product Sans"/>
                <w:b/>
                <w:sz w:val="24"/>
                <w:szCs w:val="24"/>
              </w:rPr>
              <w:t>Estudiantes:</w:t>
            </w:r>
          </w:p>
        </w:tc>
        <w:tc>
          <w:tcPr>
            <w:tcW w:w="238" w:type="dxa"/>
          </w:tcPr>
          <w:p w14:paraId="1078A480" w14:textId="77777777" w:rsidR="008E68BA" w:rsidRPr="00C966F3" w:rsidRDefault="008E68BA">
            <w:pPr>
              <w:rPr>
                <w:rFonts w:ascii="Product Sans" w:hAnsi="Product Sans"/>
                <w:sz w:val="24"/>
                <w:szCs w:val="24"/>
              </w:rPr>
            </w:pPr>
          </w:p>
        </w:tc>
        <w:tc>
          <w:tcPr>
            <w:tcW w:w="1932" w:type="dxa"/>
          </w:tcPr>
          <w:p w14:paraId="7F4B6F01" w14:textId="77777777" w:rsidR="008E68BA" w:rsidRPr="00081391" w:rsidRDefault="00CE18C7">
            <w:pPr>
              <w:rPr>
                <w:rFonts w:ascii="Product Sans" w:hAnsi="Product Sans"/>
                <w:b/>
                <w:sz w:val="24"/>
                <w:szCs w:val="24"/>
              </w:rPr>
            </w:pPr>
            <w:r w:rsidRPr="00081391">
              <w:rPr>
                <w:rFonts w:ascii="Product Sans" w:hAnsi="Product Sans"/>
                <w:b/>
                <w:sz w:val="24"/>
                <w:szCs w:val="24"/>
              </w:rPr>
              <w:t>Carnet:</w:t>
            </w:r>
          </w:p>
        </w:tc>
      </w:tr>
      <w:tr w:rsidR="008E68BA" w:rsidRPr="00C966F3" w14:paraId="00EDC75C" w14:textId="77777777" w:rsidTr="0076611B">
        <w:trPr>
          <w:trHeight w:val="176"/>
        </w:trPr>
        <w:tc>
          <w:tcPr>
            <w:tcW w:w="6661" w:type="dxa"/>
            <w:gridSpan w:val="3"/>
            <w:tcBorders>
              <w:bottom w:val="single" w:sz="4" w:space="0" w:color="auto"/>
            </w:tcBorders>
          </w:tcPr>
          <w:p w14:paraId="561F4868" w14:textId="7F3E34FA" w:rsidR="008E68BA" w:rsidRPr="00C966F3" w:rsidRDefault="00F4097F">
            <w:pPr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</w:pPr>
            <w:r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  <w:t>Christian Rodrigo Ardon Rivas</w:t>
            </w:r>
          </w:p>
        </w:tc>
        <w:tc>
          <w:tcPr>
            <w:tcW w:w="238" w:type="dxa"/>
          </w:tcPr>
          <w:p w14:paraId="09299680" w14:textId="77777777" w:rsidR="008E68BA" w:rsidRPr="00C966F3" w:rsidRDefault="008E68BA">
            <w:pPr>
              <w:rPr>
                <w:rFonts w:ascii="Product Sans" w:hAnsi="Product Sans"/>
                <w:sz w:val="24"/>
                <w:szCs w:val="24"/>
              </w:rPr>
            </w:pPr>
          </w:p>
        </w:tc>
        <w:tc>
          <w:tcPr>
            <w:tcW w:w="1932" w:type="dxa"/>
            <w:tcBorders>
              <w:bottom w:val="single" w:sz="4" w:space="0" w:color="000000"/>
            </w:tcBorders>
          </w:tcPr>
          <w:p w14:paraId="1B7F6260" w14:textId="1BAE52C0" w:rsidR="008E68BA" w:rsidRPr="00C966F3" w:rsidRDefault="00F4097F">
            <w:pPr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</w:pPr>
            <w:r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  <w:t>AR160127</w:t>
            </w:r>
          </w:p>
        </w:tc>
      </w:tr>
      <w:tr w:rsidR="008E68BA" w:rsidRPr="00C966F3" w14:paraId="212F90AC" w14:textId="77777777" w:rsidTr="0076611B">
        <w:trPr>
          <w:trHeight w:val="176"/>
        </w:trPr>
        <w:tc>
          <w:tcPr>
            <w:tcW w:w="6661" w:type="dxa"/>
            <w:gridSpan w:val="3"/>
            <w:tcBorders>
              <w:top w:val="single" w:sz="4" w:space="0" w:color="auto"/>
              <w:bottom w:val="single" w:sz="4" w:space="0" w:color="000000"/>
            </w:tcBorders>
          </w:tcPr>
          <w:p w14:paraId="3D05B6AA" w14:textId="77777777" w:rsidR="008E68BA" w:rsidRPr="00C966F3" w:rsidRDefault="008E68BA">
            <w:pPr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</w:pPr>
          </w:p>
        </w:tc>
        <w:tc>
          <w:tcPr>
            <w:tcW w:w="238" w:type="dxa"/>
          </w:tcPr>
          <w:p w14:paraId="1F3D71FA" w14:textId="77777777" w:rsidR="008E68BA" w:rsidRPr="00C966F3" w:rsidRDefault="008E68BA">
            <w:pPr>
              <w:rPr>
                <w:rFonts w:ascii="Product Sans" w:hAnsi="Product Sans"/>
                <w:sz w:val="24"/>
                <w:szCs w:val="24"/>
              </w:rPr>
            </w:pPr>
          </w:p>
        </w:tc>
        <w:tc>
          <w:tcPr>
            <w:tcW w:w="1932" w:type="dxa"/>
            <w:tcBorders>
              <w:top w:val="single" w:sz="4" w:space="0" w:color="000000"/>
              <w:bottom w:val="single" w:sz="4" w:space="0" w:color="000000"/>
            </w:tcBorders>
          </w:tcPr>
          <w:p w14:paraId="134A3713" w14:textId="77777777" w:rsidR="008E68BA" w:rsidRPr="00C966F3" w:rsidRDefault="008E68BA">
            <w:pPr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</w:pPr>
          </w:p>
        </w:tc>
      </w:tr>
      <w:tr w:rsidR="005E5033" w:rsidRPr="00C966F3" w14:paraId="4B92BF7A" w14:textId="77777777" w:rsidTr="005E5033">
        <w:tc>
          <w:tcPr>
            <w:tcW w:w="8831" w:type="dxa"/>
            <w:gridSpan w:val="5"/>
          </w:tcPr>
          <w:p w14:paraId="38CDD5E0" w14:textId="77777777" w:rsidR="005E5033" w:rsidRPr="00C966F3" w:rsidRDefault="005E5033">
            <w:pPr>
              <w:rPr>
                <w:rFonts w:ascii="Product Sans" w:hAnsi="Product Sans"/>
                <w:sz w:val="24"/>
                <w:szCs w:val="24"/>
              </w:rPr>
            </w:pPr>
          </w:p>
        </w:tc>
      </w:tr>
      <w:tr w:rsidR="008E68BA" w:rsidRPr="00C966F3" w14:paraId="03E10F5D" w14:textId="77777777" w:rsidTr="0076611B">
        <w:trPr>
          <w:trHeight w:val="176"/>
        </w:trPr>
        <w:tc>
          <w:tcPr>
            <w:tcW w:w="4649" w:type="dxa"/>
          </w:tcPr>
          <w:p w14:paraId="57C881A3" w14:textId="77777777" w:rsidR="008E68BA" w:rsidRPr="00081391" w:rsidRDefault="00CE18C7">
            <w:pPr>
              <w:rPr>
                <w:rFonts w:ascii="Product Sans" w:hAnsi="Product Sans"/>
                <w:b/>
                <w:sz w:val="24"/>
                <w:szCs w:val="24"/>
              </w:rPr>
            </w:pPr>
            <w:r w:rsidRPr="00081391">
              <w:rPr>
                <w:rFonts w:ascii="Product Sans" w:hAnsi="Product Sans"/>
                <w:b/>
                <w:sz w:val="24"/>
                <w:szCs w:val="24"/>
              </w:rPr>
              <w:t>Instructor de laboratorio:</w:t>
            </w:r>
          </w:p>
        </w:tc>
        <w:tc>
          <w:tcPr>
            <w:tcW w:w="238" w:type="dxa"/>
          </w:tcPr>
          <w:p w14:paraId="42222DA5" w14:textId="77777777" w:rsidR="008E68BA" w:rsidRPr="00C966F3" w:rsidRDefault="008E68BA">
            <w:pPr>
              <w:rPr>
                <w:rFonts w:ascii="Product Sans" w:hAnsi="Product Sans"/>
                <w:sz w:val="24"/>
                <w:szCs w:val="24"/>
              </w:rPr>
            </w:pPr>
          </w:p>
        </w:tc>
        <w:tc>
          <w:tcPr>
            <w:tcW w:w="1774" w:type="dxa"/>
          </w:tcPr>
          <w:p w14:paraId="343DEE35" w14:textId="77777777" w:rsidR="008E68BA" w:rsidRPr="00081391" w:rsidRDefault="00CE18C7">
            <w:pPr>
              <w:rPr>
                <w:rFonts w:ascii="Product Sans" w:hAnsi="Product Sans"/>
                <w:b/>
                <w:sz w:val="24"/>
                <w:szCs w:val="24"/>
              </w:rPr>
            </w:pPr>
            <w:r w:rsidRPr="00081391">
              <w:rPr>
                <w:rFonts w:ascii="Product Sans" w:hAnsi="Product Sans"/>
                <w:b/>
                <w:sz w:val="24"/>
                <w:szCs w:val="24"/>
              </w:rPr>
              <w:t>Grupo de Lab:</w:t>
            </w:r>
          </w:p>
        </w:tc>
        <w:tc>
          <w:tcPr>
            <w:tcW w:w="238" w:type="dxa"/>
          </w:tcPr>
          <w:p w14:paraId="46E823DF" w14:textId="77777777" w:rsidR="008E68BA" w:rsidRPr="00C966F3" w:rsidRDefault="008E68BA">
            <w:pPr>
              <w:rPr>
                <w:rFonts w:ascii="Product Sans" w:hAnsi="Product Sans"/>
                <w:sz w:val="24"/>
                <w:szCs w:val="24"/>
              </w:rPr>
            </w:pPr>
          </w:p>
        </w:tc>
        <w:tc>
          <w:tcPr>
            <w:tcW w:w="1932" w:type="dxa"/>
          </w:tcPr>
          <w:p w14:paraId="52B4F9D4" w14:textId="77777777" w:rsidR="008E68BA" w:rsidRPr="00081391" w:rsidRDefault="00CE18C7">
            <w:pPr>
              <w:rPr>
                <w:rFonts w:ascii="Product Sans" w:hAnsi="Product Sans"/>
                <w:b/>
                <w:sz w:val="24"/>
                <w:szCs w:val="24"/>
              </w:rPr>
            </w:pPr>
            <w:r w:rsidRPr="00081391">
              <w:rPr>
                <w:rFonts w:ascii="Product Sans" w:hAnsi="Product Sans"/>
                <w:b/>
                <w:sz w:val="24"/>
                <w:szCs w:val="24"/>
              </w:rPr>
              <w:t>Fecha práctica:</w:t>
            </w:r>
          </w:p>
        </w:tc>
      </w:tr>
      <w:tr w:rsidR="008E68BA" w:rsidRPr="00C966F3" w14:paraId="6C262F91" w14:textId="77777777" w:rsidTr="0076611B">
        <w:trPr>
          <w:trHeight w:val="176"/>
        </w:trPr>
        <w:tc>
          <w:tcPr>
            <w:tcW w:w="4649" w:type="dxa"/>
            <w:tcBorders>
              <w:bottom w:val="single" w:sz="4" w:space="0" w:color="auto"/>
            </w:tcBorders>
          </w:tcPr>
          <w:p w14:paraId="6C1711FD" w14:textId="57255150" w:rsidR="008E68BA" w:rsidRPr="00C966F3" w:rsidRDefault="00F4097F">
            <w:pPr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</w:pPr>
            <w:r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  <w:t>Ing. Santiago Campos</w:t>
            </w:r>
          </w:p>
        </w:tc>
        <w:tc>
          <w:tcPr>
            <w:tcW w:w="238" w:type="dxa"/>
          </w:tcPr>
          <w:p w14:paraId="4C1A0162" w14:textId="77777777" w:rsidR="008E68BA" w:rsidRPr="00C966F3" w:rsidRDefault="008E68BA">
            <w:pPr>
              <w:rPr>
                <w:rFonts w:ascii="Product Sans" w:hAnsi="Product Sans"/>
                <w:sz w:val="24"/>
                <w:szCs w:val="24"/>
              </w:rPr>
            </w:pPr>
          </w:p>
        </w:tc>
        <w:tc>
          <w:tcPr>
            <w:tcW w:w="1774" w:type="dxa"/>
            <w:tcBorders>
              <w:bottom w:val="single" w:sz="4" w:space="0" w:color="auto"/>
            </w:tcBorders>
          </w:tcPr>
          <w:p w14:paraId="1CB3EACA" w14:textId="65C73488" w:rsidR="008E68BA" w:rsidRPr="00C966F3" w:rsidRDefault="00F4097F">
            <w:pPr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</w:pPr>
            <w:r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  <w:t>G05L</w:t>
            </w:r>
          </w:p>
        </w:tc>
        <w:tc>
          <w:tcPr>
            <w:tcW w:w="238" w:type="dxa"/>
          </w:tcPr>
          <w:p w14:paraId="3D430739" w14:textId="77777777" w:rsidR="008E68BA" w:rsidRPr="00C966F3" w:rsidRDefault="008E68BA">
            <w:pPr>
              <w:rPr>
                <w:rFonts w:ascii="Product Sans" w:hAnsi="Product Sans"/>
                <w:sz w:val="24"/>
                <w:szCs w:val="24"/>
              </w:rPr>
            </w:pPr>
          </w:p>
        </w:tc>
        <w:tc>
          <w:tcPr>
            <w:tcW w:w="1932" w:type="dxa"/>
            <w:tcBorders>
              <w:bottom w:val="single" w:sz="4" w:space="0" w:color="000000"/>
            </w:tcBorders>
          </w:tcPr>
          <w:p w14:paraId="4F78E641" w14:textId="6A73BF8D" w:rsidR="008E68BA" w:rsidRPr="00C966F3" w:rsidRDefault="00F4097F">
            <w:pPr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</w:pPr>
            <w:r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  <w:t>01/30/2022</w:t>
            </w:r>
          </w:p>
        </w:tc>
      </w:tr>
    </w:tbl>
    <w:p w14:paraId="0FFBB35B" w14:textId="77777777" w:rsidR="003449E9" w:rsidRPr="00C966F3" w:rsidRDefault="003449E9">
      <w:pPr>
        <w:rPr>
          <w:rFonts w:ascii="Product Sans" w:hAnsi="Product Sans"/>
        </w:rPr>
      </w:pPr>
    </w:p>
    <w:p w14:paraId="461C7044" w14:textId="77777777" w:rsidR="00CE2EE0" w:rsidRPr="006A7200" w:rsidRDefault="00CE2EE0">
      <w:pPr>
        <w:rPr>
          <w:rFonts w:ascii="Product Sans" w:hAnsi="Product Sans"/>
          <w:sz w:val="24"/>
        </w:rPr>
      </w:pPr>
    </w:p>
    <w:p w14:paraId="4C0BC21C" w14:textId="77777777" w:rsidR="00CE2EE0" w:rsidRPr="00CE2EE0" w:rsidRDefault="00CE2EE0" w:rsidP="00CE2EE0">
      <w:pPr>
        <w:rPr>
          <w:rFonts w:ascii="Product Sans" w:hAnsi="Product Sans"/>
        </w:rPr>
      </w:pPr>
    </w:p>
    <w:p w14:paraId="7083686E" w14:textId="77777777" w:rsidR="00F4097F" w:rsidRDefault="00F4097F" w:rsidP="00CE2EE0">
      <w:pPr>
        <w:rPr>
          <w:rFonts w:ascii="Product Sans" w:hAnsi="Product Sans"/>
        </w:rPr>
      </w:pPr>
      <w:r>
        <w:rPr>
          <w:rFonts w:ascii="Product Sans" w:hAnsi="Product Sans"/>
        </w:rPr>
        <w:t xml:space="preserve">Enlace Repositorio </w:t>
      </w:r>
      <w:proofErr w:type="spellStart"/>
      <w:r>
        <w:rPr>
          <w:rFonts w:ascii="Product Sans" w:hAnsi="Product Sans"/>
        </w:rPr>
        <w:t>Github</w:t>
      </w:r>
      <w:proofErr w:type="spellEnd"/>
      <w:r>
        <w:rPr>
          <w:rFonts w:ascii="Product Sans" w:hAnsi="Product Sans"/>
        </w:rPr>
        <w:t xml:space="preserve">: </w:t>
      </w:r>
    </w:p>
    <w:p w14:paraId="7A228B1A" w14:textId="6DBCD366" w:rsidR="00CE2EE0" w:rsidRPr="00CE2EE0" w:rsidRDefault="00F4097F" w:rsidP="00CE2EE0">
      <w:pPr>
        <w:rPr>
          <w:rFonts w:ascii="Product Sans" w:hAnsi="Product Sans"/>
        </w:rPr>
      </w:pPr>
      <w:hyperlink r:id="rId7" w:history="1">
        <w:r w:rsidRPr="000D3107">
          <w:rPr>
            <w:rStyle w:val="Hipervnculo"/>
            <w:rFonts w:ascii="Product Sans" w:hAnsi="Product Sans"/>
          </w:rPr>
          <w:t>https://github.com/ChrisArdon/Ussando_estilos_CSS_embebidos.git</w:t>
        </w:r>
      </w:hyperlink>
    </w:p>
    <w:p w14:paraId="1A3F69F8" w14:textId="77777777" w:rsidR="00CE2EE0" w:rsidRPr="00CE2EE0" w:rsidRDefault="00CE2EE0" w:rsidP="00CE2EE0">
      <w:pPr>
        <w:rPr>
          <w:rFonts w:ascii="Product Sans" w:hAnsi="Product Sans"/>
        </w:rPr>
      </w:pPr>
    </w:p>
    <w:p w14:paraId="0DD11CF3" w14:textId="77777777" w:rsidR="00CE2EE0" w:rsidRPr="00CE2EE0" w:rsidRDefault="00CE2EE0" w:rsidP="00CE2EE0">
      <w:pPr>
        <w:rPr>
          <w:rFonts w:ascii="Product Sans" w:hAnsi="Product Sans"/>
        </w:rPr>
      </w:pPr>
    </w:p>
    <w:p w14:paraId="2A503F31" w14:textId="77777777" w:rsidR="00CE2EE0" w:rsidRDefault="00CE2EE0" w:rsidP="00CE2EE0">
      <w:pPr>
        <w:rPr>
          <w:rFonts w:ascii="Product Sans" w:hAnsi="Product Sans"/>
        </w:rPr>
      </w:pPr>
    </w:p>
    <w:p w14:paraId="6394F505" w14:textId="77777777" w:rsidR="00CE2EE0" w:rsidRDefault="00CE2EE0" w:rsidP="00CE2EE0">
      <w:pPr>
        <w:rPr>
          <w:rFonts w:ascii="Product Sans" w:hAnsi="Product Sans"/>
        </w:rPr>
      </w:pPr>
    </w:p>
    <w:p w14:paraId="64889FD3" w14:textId="77777777" w:rsidR="003425F1" w:rsidRPr="00CE2EE0" w:rsidRDefault="00CE2EE0" w:rsidP="00CE2EE0">
      <w:pPr>
        <w:tabs>
          <w:tab w:val="left" w:pos="7080"/>
        </w:tabs>
        <w:rPr>
          <w:rFonts w:ascii="Product Sans" w:hAnsi="Product Sans"/>
        </w:rPr>
      </w:pPr>
      <w:r>
        <w:rPr>
          <w:rFonts w:ascii="Product Sans" w:hAnsi="Product Sans"/>
        </w:rPr>
        <w:tab/>
      </w:r>
    </w:p>
    <w:sectPr w:rsidR="003425F1" w:rsidRPr="00CE2EE0">
      <w:head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477EFE" w14:textId="77777777" w:rsidR="00362ECE" w:rsidRDefault="00362ECE" w:rsidP="00131617">
      <w:pPr>
        <w:spacing w:after="0" w:line="240" w:lineRule="auto"/>
      </w:pPr>
      <w:r>
        <w:separator/>
      </w:r>
    </w:p>
  </w:endnote>
  <w:endnote w:type="continuationSeparator" w:id="0">
    <w:p w14:paraId="2830225F" w14:textId="77777777" w:rsidR="00362ECE" w:rsidRDefault="00362ECE" w:rsidP="001316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AE35887-CEB7-4223-B7A5-B90002C5B8FF}"/>
    <w:embedBold r:id="rId2" w:fontKey="{0ECB77A7-CCDA-4F82-9E50-8AAF8AE0420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duct Sans">
    <w:altName w:val="Calibri"/>
    <w:charset w:val="00"/>
    <w:family w:val="swiss"/>
    <w:pitch w:val="variable"/>
    <w:sig w:usb0="A0000287" w:usb1="00000010" w:usb2="00000000" w:usb3="00000000" w:csb0="0000019F" w:csb1="00000000"/>
    <w:embedRegular r:id="rId3" w:fontKey="{2C6AEF04-0A56-4174-8FD0-772BE5E6B81F}"/>
    <w:embedBold r:id="rId4" w:fontKey="{77B4C2EA-EF24-4B21-8456-07AA99F659D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B0EAA4F5-7452-4866-B04C-FC61F808E37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780EB4" w14:textId="77777777" w:rsidR="00362ECE" w:rsidRDefault="00362ECE" w:rsidP="00131617">
      <w:pPr>
        <w:spacing w:after="0" w:line="240" w:lineRule="auto"/>
      </w:pPr>
      <w:r>
        <w:separator/>
      </w:r>
    </w:p>
  </w:footnote>
  <w:footnote w:type="continuationSeparator" w:id="0">
    <w:p w14:paraId="5CDC670C" w14:textId="77777777" w:rsidR="00362ECE" w:rsidRDefault="00362ECE" w:rsidP="001316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65" w:type="dxa"/>
      <w:tblInd w:w="-55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378"/>
      <w:gridCol w:w="3118"/>
      <w:gridCol w:w="469"/>
    </w:tblGrid>
    <w:tr w:rsidR="00131617" w:rsidRPr="00131617" w14:paraId="5ECAFE98" w14:textId="77777777" w:rsidTr="0028584A">
      <w:trPr>
        <w:trHeight w:val="283"/>
      </w:trPr>
      <w:tc>
        <w:tcPr>
          <w:tcW w:w="6378" w:type="dxa"/>
          <w:vMerge w:val="restart"/>
        </w:tcPr>
        <w:p w14:paraId="161BB583" w14:textId="3E3C1066" w:rsidR="00131617" w:rsidRPr="00131617" w:rsidRDefault="00F4097F">
          <w:pPr>
            <w:pStyle w:val="Encabezado"/>
            <w:rPr>
              <w:rFonts w:ascii="Product Sans" w:hAnsi="Product Sans"/>
              <w:sz w:val="28"/>
            </w:rPr>
          </w:pPr>
          <w:r>
            <w:rPr>
              <w:rFonts w:ascii="Product Sans" w:hAnsi="Product Sans"/>
              <w:sz w:val="28"/>
            </w:rPr>
            <w:t>Repaso de HTML y CSS</w:t>
          </w:r>
        </w:p>
      </w:tc>
      <w:tc>
        <w:tcPr>
          <w:tcW w:w="3118" w:type="dxa"/>
          <w:tcBorders>
            <w:right w:val="single" w:sz="24" w:space="0" w:color="auto"/>
          </w:tcBorders>
          <w:vAlign w:val="center"/>
        </w:tcPr>
        <w:p w14:paraId="400F2F2B" w14:textId="3301168C" w:rsidR="00131617" w:rsidRPr="007D12C8" w:rsidRDefault="00F4097F" w:rsidP="007D12C8">
          <w:pPr>
            <w:pStyle w:val="Encabezado"/>
            <w:jc w:val="right"/>
            <w:rPr>
              <w:rFonts w:ascii="Product Sans" w:hAnsi="Product Sans"/>
              <w:b/>
              <w:sz w:val="28"/>
            </w:rPr>
          </w:pPr>
          <w:r>
            <w:rPr>
              <w:rFonts w:ascii="Product Sans" w:hAnsi="Product Sans"/>
              <w:b/>
              <w:sz w:val="28"/>
            </w:rPr>
            <w:t>Lenguajes Interpretados en el Servidor</w:t>
          </w:r>
        </w:p>
      </w:tc>
      <w:tc>
        <w:tcPr>
          <w:tcW w:w="469" w:type="dxa"/>
          <w:vMerge w:val="restart"/>
          <w:tcBorders>
            <w:left w:val="single" w:sz="24" w:space="0" w:color="auto"/>
          </w:tcBorders>
          <w:vAlign w:val="center"/>
        </w:tcPr>
        <w:p w14:paraId="21915087" w14:textId="77777777" w:rsidR="00131617" w:rsidRPr="00131617" w:rsidRDefault="00131617" w:rsidP="00131617">
          <w:pPr>
            <w:pStyle w:val="Encabezado"/>
            <w:jc w:val="center"/>
            <w:rPr>
              <w:rFonts w:ascii="Product Sans" w:hAnsi="Product Sans"/>
              <w:b/>
              <w:sz w:val="28"/>
              <w:szCs w:val="28"/>
            </w:rPr>
          </w:pPr>
          <w:r w:rsidRPr="00131617">
            <w:rPr>
              <w:rFonts w:ascii="Product Sans" w:hAnsi="Product Sans"/>
              <w:b/>
              <w:sz w:val="28"/>
              <w:szCs w:val="28"/>
            </w:rPr>
            <w:fldChar w:fldCharType="begin"/>
          </w:r>
          <w:r w:rsidRPr="00131617">
            <w:rPr>
              <w:rFonts w:ascii="Product Sans" w:hAnsi="Product Sans"/>
              <w:b/>
              <w:sz w:val="28"/>
              <w:szCs w:val="28"/>
            </w:rPr>
            <w:instrText xml:space="preserve"> NUMPAGES  \* Arabic  \* MERGEFORMAT </w:instrText>
          </w:r>
          <w:r w:rsidRPr="00131617">
            <w:rPr>
              <w:rFonts w:ascii="Product Sans" w:hAnsi="Product Sans"/>
              <w:b/>
              <w:sz w:val="28"/>
              <w:szCs w:val="28"/>
            </w:rPr>
            <w:fldChar w:fldCharType="separate"/>
          </w:r>
          <w:r w:rsidR="006A7200">
            <w:rPr>
              <w:rFonts w:ascii="Product Sans" w:hAnsi="Product Sans"/>
              <w:b/>
              <w:noProof/>
              <w:sz w:val="28"/>
              <w:szCs w:val="28"/>
            </w:rPr>
            <w:t>1</w:t>
          </w:r>
          <w:r w:rsidRPr="00131617">
            <w:rPr>
              <w:rFonts w:ascii="Product Sans" w:hAnsi="Product Sans"/>
              <w:b/>
              <w:sz w:val="28"/>
              <w:szCs w:val="28"/>
            </w:rPr>
            <w:fldChar w:fldCharType="end"/>
          </w:r>
        </w:p>
      </w:tc>
    </w:tr>
    <w:tr w:rsidR="00131617" w:rsidRPr="00131617" w14:paraId="423673A6" w14:textId="77777777" w:rsidTr="0028584A">
      <w:trPr>
        <w:trHeight w:val="283"/>
      </w:trPr>
      <w:tc>
        <w:tcPr>
          <w:tcW w:w="6378" w:type="dxa"/>
          <w:vMerge/>
        </w:tcPr>
        <w:p w14:paraId="2C95E5DC" w14:textId="77777777" w:rsidR="00131617" w:rsidRPr="00131617" w:rsidRDefault="00131617">
          <w:pPr>
            <w:pStyle w:val="Encabezado"/>
            <w:rPr>
              <w:rFonts w:ascii="Product Sans" w:hAnsi="Product Sans"/>
            </w:rPr>
          </w:pPr>
        </w:p>
      </w:tc>
      <w:tc>
        <w:tcPr>
          <w:tcW w:w="3118" w:type="dxa"/>
          <w:tcBorders>
            <w:bottom w:val="single" w:sz="4" w:space="0" w:color="auto"/>
            <w:right w:val="single" w:sz="24" w:space="0" w:color="auto"/>
          </w:tcBorders>
          <w:vAlign w:val="center"/>
        </w:tcPr>
        <w:p w14:paraId="0D9FFE32" w14:textId="3D6CA0EF" w:rsidR="00131617" w:rsidRPr="007D12C8" w:rsidRDefault="007D12C8" w:rsidP="007D12C8">
          <w:pPr>
            <w:pStyle w:val="Encabezado"/>
            <w:jc w:val="right"/>
            <w:rPr>
              <w:rFonts w:ascii="Product Sans" w:hAnsi="Product Sans"/>
              <w:sz w:val="24"/>
            </w:rPr>
          </w:pPr>
          <w:r>
            <w:rPr>
              <w:rFonts w:ascii="Product Sans" w:hAnsi="Product Sans"/>
              <w:sz w:val="24"/>
            </w:rPr>
            <w:t xml:space="preserve">Práctica </w:t>
          </w:r>
          <w:r w:rsidR="00F4097F">
            <w:rPr>
              <w:rFonts w:ascii="Product Sans" w:hAnsi="Product Sans"/>
              <w:sz w:val="24"/>
            </w:rPr>
            <w:t>1</w:t>
          </w:r>
        </w:p>
      </w:tc>
      <w:tc>
        <w:tcPr>
          <w:tcW w:w="469" w:type="dxa"/>
          <w:vMerge/>
          <w:tcBorders>
            <w:left w:val="single" w:sz="24" w:space="0" w:color="auto"/>
          </w:tcBorders>
        </w:tcPr>
        <w:p w14:paraId="4DE76C66" w14:textId="77777777" w:rsidR="00131617" w:rsidRPr="00131617" w:rsidRDefault="00131617">
          <w:pPr>
            <w:pStyle w:val="Encabezado"/>
            <w:rPr>
              <w:rFonts w:ascii="Product Sans" w:hAnsi="Product Sans"/>
            </w:rPr>
          </w:pPr>
        </w:p>
      </w:tc>
    </w:tr>
  </w:tbl>
  <w:p w14:paraId="3DFF850A" w14:textId="77777777" w:rsidR="00131617" w:rsidRPr="00131617" w:rsidRDefault="00131617">
    <w:pPr>
      <w:pStyle w:val="Encabezado"/>
      <w:rPr>
        <w:rFonts w:ascii="Product Sans" w:hAnsi="Product San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91"/>
    <w:rsid w:val="0002730A"/>
    <w:rsid w:val="00081391"/>
    <w:rsid w:val="000C20CB"/>
    <w:rsid w:val="00131617"/>
    <w:rsid w:val="00150541"/>
    <w:rsid w:val="0024001D"/>
    <w:rsid w:val="0028584A"/>
    <w:rsid w:val="003425F1"/>
    <w:rsid w:val="003449E9"/>
    <w:rsid w:val="00362ECE"/>
    <w:rsid w:val="004E079C"/>
    <w:rsid w:val="0051780B"/>
    <w:rsid w:val="005A3A91"/>
    <w:rsid w:val="005E5033"/>
    <w:rsid w:val="006A7200"/>
    <w:rsid w:val="0076611B"/>
    <w:rsid w:val="007D12C8"/>
    <w:rsid w:val="008E68BA"/>
    <w:rsid w:val="00BD6A21"/>
    <w:rsid w:val="00C6019E"/>
    <w:rsid w:val="00C966F3"/>
    <w:rsid w:val="00CE18C7"/>
    <w:rsid w:val="00CE2EE0"/>
    <w:rsid w:val="00DF4D71"/>
    <w:rsid w:val="00E51DE9"/>
    <w:rsid w:val="00EC4CAF"/>
    <w:rsid w:val="00F4097F"/>
    <w:rsid w:val="00F76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AE6019"/>
  <w15:chartTrackingRefBased/>
  <w15:docId w15:val="{6735E1A3-B49A-4998-96F9-51CCA41FB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SV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316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31617"/>
    <w:rPr>
      <w:lang w:val="es-SV"/>
    </w:rPr>
  </w:style>
  <w:style w:type="paragraph" w:styleId="Piedepgina">
    <w:name w:val="footer"/>
    <w:basedOn w:val="Normal"/>
    <w:link w:val="PiedepginaCar"/>
    <w:uiPriority w:val="99"/>
    <w:unhideWhenUsed/>
    <w:rsid w:val="001316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31617"/>
    <w:rPr>
      <w:lang w:val="es-SV"/>
    </w:rPr>
  </w:style>
  <w:style w:type="table" w:styleId="Tablaconcuadrcula">
    <w:name w:val="Table Grid"/>
    <w:basedOn w:val="Tablanormal"/>
    <w:uiPriority w:val="39"/>
    <w:rsid w:val="001316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F4097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409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ChrisArdon/Ussando_estilos_CSS_embebidos.git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9D5FBC-58C8-4BAC-97E7-3E68E73B73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Santamaría</dc:creator>
  <cp:keywords/>
  <dc:description/>
  <cp:lastModifiedBy>Chris Ardon</cp:lastModifiedBy>
  <cp:revision>30</cp:revision>
  <dcterms:created xsi:type="dcterms:W3CDTF">2017-09-20T20:08:00Z</dcterms:created>
  <dcterms:modified xsi:type="dcterms:W3CDTF">2022-01-30T10:51:00Z</dcterms:modified>
</cp:coreProperties>
</file>