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CA" w:rsidRDefault="00772FCA" w:rsidP="00772FCA">
      <w:pPr>
        <w:spacing w:after="249"/>
        <w:ind w:left="-29" w:right="-106"/>
      </w:pP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161925</wp:posOffset>
            </wp:positionV>
            <wp:extent cx="1804670" cy="542925"/>
            <wp:effectExtent l="0" t="0" r="5080" b="9525"/>
            <wp:wrapNone/>
            <wp:docPr id="1" name="Picture 1" descr="H:\CalPoly\CPE 471\CP_Logo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alPoly\CPE 471\CP_Logo_Tran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FCA" w:rsidRPr="00635B95" w:rsidRDefault="00772FCA" w:rsidP="00772FCA">
      <w:pPr>
        <w:spacing w:after="0"/>
        <w:ind w:left="173"/>
        <w:jc w:val="right"/>
        <w:rPr>
          <w:color w:val="385623" w:themeColor="accent6" w:themeShade="80"/>
          <w:sz w:val="28"/>
          <w:szCs w:val="28"/>
        </w:rPr>
      </w:pPr>
      <w:r w:rsidRPr="00635B95">
        <w:rPr>
          <w:b/>
          <w:color w:val="385623" w:themeColor="accent6" w:themeShade="80"/>
          <w:sz w:val="28"/>
          <w:szCs w:val="28"/>
        </w:rPr>
        <w:t xml:space="preserve">CSC </w:t>
      </w:r>
      <w:r w:rsidR="00FD2212">
        <w:rPr>
          <w:b/>
          <w:color w:val="385623" w:themeColor="accent6" w:themeShade="80"/>
          <w:sz w:val="28"/>
          <w:szCs w:val="28"/>
        </w:rPr>
        <w:t>357: Systems Programming</w:t>
      </w:r>
    </w:p>
    <w:p w:rsidR="00772FCA" w:rsidRDefault="00772FCA" w:rsidP="00772FCA">
      <w:pPr>
        <w:pBdr>
          <w:bottom w:val="single" w:sz="12" w:space="1" w:color="auto"/>
        </w:pBdr>
        <w:spacing w:after="2"/>
        <w:ind w:left="173"/>
        <w:rPr>
          <w:b/>
          <w:sz w:val="44"/>
        </w:rPr>
      </w:pPr>
    </w:p>
    <w:p w:rsidR="00772FCA" w:rsidRDefault="00772FCA" w:rsidP="00772FCA">
      <w:pPr>
        <w:spacing w:after="2"/>
        <w:ind w:left="173"/>
      </w:pPr>
      <w:r>
        <w:rPr>
          <w:b/>
          <w:sz w:val="44"/>
        </w:rPr>
        <w:t xml:space="preserve"> </w:t>
      </w:r>
    </w:p>
    <w:p w:rsidR="00772FCA" w:rsidRDefault="00FD2212" w:rsidP="00772FCA">
      <w:pPr>
        <w:pStyle w:val="Title"/>
        <w:jc w:val="both"/>
      </w:pPr>
      <w:r>
        <w:t xml:space="preserve">Midterm </w:t>
      </w:r>
      <w:r w:rsidR="00772FCA">
        <w:t xml:space="preserve"> </w:t>
      </w:r>
    </w:p>
    <w:p w:rsidR="00772FCA" w:rsidRDefault="00772FCA" w:rsidP="00772FCA">
      <w:pPr>
        <w:jc w:val="both"/>
      </w:pP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Put your name on all sheets.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No books, notes or other type of written material are allowed.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Mobile phones are not allowed.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Show your work neatly for partial credit.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You must show your work to receive any credit.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>
        <w:rPr>
          <w:szCs w:val="24"/>
        </w:rPr>
        <w:t>Max points: 100</w:t>
      </w:r>
      <w:r w:rsidR="00FC2A9F">
        <w:rPr>
          <w:szCs w:val="24"/>
        </w:rPr>
        <w:t xml:space="preserve"> + </w:t>
      </w:r>
      <w:r w:rsidR="00FF0583">
        <w:rPr>
          <w:szCs w:val="24"/>
        </w:rPr>
        <w:t>4</w:t>
      </w:r>
      <w:r w:rsidR="00FC2A9F">
        <w:rPr>
          <w:szCs w:val="24"/>
        </w:rPr>
        <w:t xml:space="preserve"> bonus</w:t>
      </w:r>
      <w:r w:rsidRPr="00BF2A3F">
        <w:rPr>
          <w:szCs w:val="24"/>
        </w:rPr>
        <w:t>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You can use the backside of the sheets.</w:t>
      </w:r>
    </w:p>
    <w:p w:rsidR="00772FCA" w:rsidRPr="00BF2A3F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Do not get distracted by answering unnecessary questions.</w:t>
      </w:r>
    </w:p>
    <w:p w:rsidR="00772FCA" w:rsidRPr="00877AE7" w:rsidRDefault="00772FCA" w:rsidP="004951B1">
      <w:pPr>
        <w:numPr>
          <w:ilvl w:val="0"/>
          <w:numId w:val="8"/>
        </w:numPr>
        <w:spacing w:after="120" w:line="264" w:lineRule="auto"/>
        <w:ind w:left="0" w:right="0" w:firstLine="0"/>
        <w:jc w:val="both"/>
        <w:rPr>
          <w:szCs w:val="24"/>
        </w:rPr>
      </w:pPr>
      <w:r w:rsidRPr="00BF2A3F">
        <w:rPr>
          <w:szCs w:val="24"/>
        </w:rPr>
        <w:t>Read the statement below and sign your name.</w:t>
      </w:r>
      <w:r w:rsidRPr="00BF2A3F">
        <w:rPr>
          <w:b/>
          <w:szCs w:val="24"/>
        </w:rPr>
        <w:t xml:space="preserve"> </w:t>
      </w:r>
    </w:p>
    <w:p w:rsidR="007036E2" w:rsidRDefault="000A424B" w:rsidP="000A424B">
      <w:pPr>
        <w:numPr>
          <w:ilvl w:val="0"/>
          <w:numId w:val="8"/>
        </w:numPr>
        <w:spacing w:after="1" w:line="264" w:lineRule="auto"/>
        <w:ind w:left="0" w:right="0" w:firstLine="0"/>
        <w:jc w:val="both"/>
        <w:rPr>
          <w:szCs w:val="24"/>
        </w:rPr>
      </w:pPr>
      <w:r w:rsidRPr="000A424B">
        <w:rPr>
          <w:szCs w:val="24"/>
        </w:rPr>
        <w:t>Use your laptop. You are not allowed to use anything else than your IDE</w:t>
      </w:r>
      <w:r>
        <w:rPr>
          <w:szCs w:val="24"/>
        </w:rPr>
        <w:t xml:space="preserve"> except:</w:t>
      </w:r>
    </w:p>
    <w:p w:rsidR="000A424B" w:rsidRPr="000A424B" w:rsidRDefault="000A424B" w:rsidP="007036E2">
      <w:pPr>
        <w:spacing w:after="1" w:line="264" w:lineRule="auto"/>
        <w:ind w:left="0" w:right="0" w:firstLine="0"/>
        <w:jc w:val="both"/>
        <w:rPr>
          <w:szCs w:val="24"/>
        </w:rPr>
      </w:pPr>
      <w:r>
        <w:rPr>
          <w:szCs w:val="24"/>
        </w:rPr>
        <w:t xml:space="preserve"> </w:t>
      </w:r>
      <w:r w:rsidR="007036E2">
        <w:rPr>
          <w:szCs w:val="24"/>
        </w:rPr>
        <w:t xml:space="preserve">           </w:t>
      </w:r>
      <w:hyperlink r:id="rId9" w:history="1">
        <w:r>
          <w:rPr>
            <w:rStyle w:val="Hyperlink"/>
          </w:rPr>
          <w:t>http://man7.org/linux/man-pages/man2/mmap.2.html</w:t>
        </w:r>
      </w:hyperlink>
      <w:r>
        <w:t xml:space="preserve"> and </w:t>
      </w:r>
      <w:hyperlink r:id="rId10" w:history="1">
        <w:r w:rsidR="007036E2">
          <w:rPr>
            <w:rStyle w:val="Hyperlink"/>
          </w:rPr>
          <w:t>https://linux.die.net/man/2/munmap</w:t>
        </w:r>
      </w:hyperlink>
    </w:p>
    <w:p w:rsidR="004951B1" w:rsidRPr="00BF2A3F" w:rsidRDefault="004951B1" w:rsidP="00772FCA">
      <w:pPr>
        <w:spacing w:after="1"/>
        <w:jc w:val="both"/>
        <w:rPr>
          <w:szCs w:val="24"/>
        </w:rPr>
      </w:pPr>
    </w:p>
    <w:p w:rsidR="00772FCA" w:rsidRPr="00BF2A3F" w:rsidRDefault="00772FCA" w:rsidP="00772FCA">
      <w:pPr>
        <w:jc w:val="both"/>
        <w:rPr>
          <w:szCs w:val="24"/>
        </w:rPr>
      </w:pPr>
      <w:r w:rsidRPr="00BF2A3F">
        <w:rPr>
          <w:szCs w:val="24"/>
        </w:rPr>
        <w:t>I affirm that I neither will give nor receive unauthorized assistance on this examination. All the work that appears on the following pages is entirely my own.</w:t>
      </w:r>
    </w:p>
    <w:p w:rsidR="00772FCA" w:rsidRPr="00BF2A3F" w:rsidRDefault="00772FCA" w:rsidP="00772FCA">
      <w:pPr>
        <w:jc w:val="both"/>
        <w:rPr>
          <w:szCs w:val="24"/>
        </w:rPr>
      </w:pPr>
    </w:p>
    <w:p w:rsidR="00772FCA" w:rsidRPr="00BF2A3F" w:rsidRDefault="00772FCA" w:rsidP="00772FCA">
      <w:pPr>
        <w:jc w:val="both"/>
        <w:rPr>
          <w:szCs w:val="24"/>
        </w:rPr>
      </w:pPr>
      <w:r w:rsidRPr="00BF2A3F">
        <w:rPr>
          <w:szCs w:val="24"/>
        </w:rPr>
        <w:t>Name:</w:t>
      </w:r>
    </w:p>
    <w:p w:rsidR="00772FCA" w:rsidRPr="00BF2A3F" w:rsidRDefault="00772FCA" w:rsidP="00772FCA">
      <w:pPr>
        <w:jc w:val="both"/>
        <w:rPr>
          <w:szCs w:val="24"/>
        </w:rPr>
      </w:pPr>
      <w:r w:rsidRPr="00BF2A3F">
        <w:rPr>
          <w:szCs w:val="24"/>
        </w:rPr>
        <w:t>__________________________________________________</w:t>
      </w:r>
    </w:p>
    <w:p w:rsidR="00772FCA" w:rsidRPr="00BF2A3F" w:rsidRDefault="00772FCA" w:rsidP="00772FCA">
      <w:pPr>
        <w:jc w:val="both"/>
        <w:rPr>
          <w:szCs w:val="24"/>
        </w:rPr>
      </w:pPr>
    </w:p>
    <w:p w:rsidR="00772FCA" w:rsidRPr="00BF2A3F" w:rsidRDefault="00772FCA" w:rsidP="00772FCA">
      <w:pPr>
        <w:jc w:val="both"/>
        <w:rPr>
          <w:szCs w:val="24"/>
        </w:rPr>
      </w:pPr>
      <w:r w:rsidRPr="00BF2A3F">
        <w:rPr>
          <w:szCs w:val="24"/>
        </w:rPr>
        <w:t>Signature:</w:t>
      </w:r>
    </w:p>
    <w:p w:rsidR="00772FCA" w:rsidRDefault="00772FCA" w:rsidP="00772FCA">
      <w:pPr>
        <w:jc w:val="both"/>
        <w:rPr>
          <w:szCs w:val="24"/>
        </w:rPr>
      </w:pPr>
      <w:r w:rsidRPr="00BF2A3F">
        <w:rPr>
          <w:szCs w:val="24"/>
        </w:rPr>
        <w:t>__________________________________________________</w:t>
      </w:r>
    </w:p>
    <w:p w:rsidR="004951B1" w:rsidRDefault="004951B1" w:rsidP="004951B1">
      <w:pPr>
        <w:jc w:val="center"/>
        <w:rPr>
          <w:szCs w:val="24"/>
        </w:rPr>
      </w:pPr>
    </w:p>
    <w:p w:rsidR="004951B1" w:rsidRDefault="004951B1" w:rsidP="004951B1">
      <w:pPr>
        <w:jc w:val="center"/>
        <w:rPr>
          <w:szCs w:val="24"/>
        </w:rPr>
      </w:pPr>
    </w:p>
    <w:tbl>
      <w:tblPr>
        <w:tblStyle w:val="GridTable1Light"/>
        <w:tblW w:w="0" w:type="auto"/>
        <w:tblInd w:w="1591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951B1" w:rsidTr="00495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4951B1" w:rsidRDefault="002D40BF" w:rsidP="004951B1">
            <w:pPr>
              <w:autoSpaceDE w:val="0"/>
              <w:autoSpaceDN w:val="0"/>
              <w:adjustRightInd w:val="0"/>
              <w:jc w:val="center"/>
              <w:rPr>
                <w:rFonts w:cs="CMR12"/>
                <w:szCs w:val="24"/>
              </w:rPr>
            </w:pPr>
            <w:r>
              <w:rPr>
                <w:rFonts w:cs="CMR12"/>
                <w:szCs w:val="24"/>
              </w:rPr>
              <w:t>Total p</w:t>
            </w:r>
            <w:r w:rsidR="004951B1">
              <w:rPr>
                <w:rFonts w:cs="CMR12"/>
                <w:szCs w:val="24"/>
              </w:rPr>
              <w:t>oints</w:t>
            </w:r>
          </w:p>
          <w:p w:rsidR="004951B1" w:rsidRPr="00441E30" w:rsidRDefault="004951B1" w:rsidP="004951B1">
            <w:pPr>
              <w:autoSpaceDE w:val="0"/>
              <w:autoSpaceDN w:val="0"/>
              <w:adjustRightInd w:val="0"/>
              <w:jc w:val="center"/>
              <w:rPr>
                <w:rFonts w:cs="CMR12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4951B1" w:rsidRDefault="004951B1" w:rsidP="004951B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szCs w:val="24"/>
              </w:rPr>
            </w:pPr>
            <w:r>
              <w:rPr>
                <w:rFonts w:cs="CMR12"/>
                <w:szCs w:val="24"/>
              </w:rPr>
              <w:t>Letter grade</w:t>
            </w:r>
          </w:p>
          <w:p w:rsidR="004951B1" w:rsidRDefault="004951B1" w:rsidP="004951B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szCs w:val="24"/>
              </w:rPr>
            </w:pPr>
          </w:p>
          <w:p w:rsidR="004951B1" w:rsidRPr="00441E30" w:rsidRDefault="004951B1" w:rsidP="004951B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szCs w:val="24"/>
              </w:rPr>
            </w:pPr>
          </w:p>
        </w:tc>
      </w:tr>
    </w:tbl>
    <w:p w:rsidR="000A424B" w:rsidRDefault="000A424B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C44ACB" w:rsidRDefault="00C44ACB" w:rsidP="00C44ACB">
      <w:pPr>
        <w:spacing w:after="0" w:line="259" w:lineRule="auto"/>
        <w:ind w:left="395" w:right="0" w:firstLine="0"/>
      </w:pPr>
      <w:r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5010BA01" wp14:editId="2CBC9893">
            <wp:simplePos x="0" y="0"/>
            <wp:positionH relativeFrom="margin">
              <wp:align>right</wp:align>
            </wp:positionH>
            <wp:positionV relativeFrom="paragraph">
              <wp:posOffset>-162560</wp:posOffset>
            </wp:positionV>
            <wp:extent cx="878958" cy="6096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Task 1: </w:t>
      </w:r>
      <w:r w:rsidR="00FD2212">
        <w:rPr>
          <w:b/>
        </w:rPr>
        <w:t>forking</w:t>
      </w:r>
      <w:r>
        <w:rPr>
          <w:b/>
        </w:rPr>
        <w:t xml:space="preserve"> </w:t>
      </w:r>
    </w:p>
    <w:p w:rsidR="00C44ACB" w:rsidRDefault="00C44ACB" w:rsidP="00C44ACB">
      <w:pPr>
        <w:spacing w:after="0" w:line="259" w:lineRule="auto"/>
        <w:ind w:left="395" w:right="0" w:firstLine="0"/>
      </w:pPr>
      <w:r>
        <w:t xml:space="preserve"> </w:t>
      </w:r>
    </w:p>
    <w:p w:rsidR="00FD2212" w:rsidRDefault="00FD2212" w:rsidP="00C44ACB">
      <w:pPr>
        <w:spacing w:after="0" w:line="259" w:lineRule="auto"/>
        <w:ind w:left="395" w:right="0" w:firstLine="0"/>
      </w:pPr>
    </w:p>
    <w:p w:rsidR="00FD2212" w:rsidRDefault="00FD2212" w:rsidP="00C44ACB">
      <w:pPr>
        <w:spacing w:after="0" w:line="259" w:lineRule="auto"/>
        <w:ind w:left="395" w:right="0" w:firstLine="0"/>
      </w:pPr>
      <w:r>
        <w:t xml:space="preserve">Print the numbers in the order seen on the image. Use </w:t>
      </w:r>
      <w:proofErr w:type="gramStart"/>
      <w:r>
        <w:t>fork(</w:t>
      </w:r>
      <w:proofErr w:type="gramEnd"/>
      <w:r>
        <w:t xml:space="preserve">) and wait() to start new processes </w:t>
      </w:r>
      <w:r w:rsidR="00AB7DFC">
        <w:t xml:space="preserve">in 100% </w:t>
      </w:r>
      <w:r>
        <w:t>accor</w:t>
      </w:r>
      <w:r w:rsidR="00AB7DFC">
        <w:t>dance</w:t>
      </w:r>
      <w:r>
        <w:t xml:space="preserve"> to the image. You need to decide where child- and parent processes are.</w:t>
      </w:r>
      <w:r w:rsidR="00AB7DFC">
        <w:t xml:space="preserve"> (Sorry for the bad line drawing, they will be better on the real midterm ;)</w:t>
      </w:r>
    </w:p>
    <w:p w:rsidR="00C44ACB" w:rsidRDefault="002552A1" w:rsidP="00C44ACB">
      <w:pPr>
        <w:ind w:left="390" w:right="113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7.8pt;margin-top:9.35pt;width:324pt;height:259.5pt;z-index:-251653632;mso-position-horizontal-relative:text;mso-position-vertical-relative:text;mso-width-relative:page;mso-height-relative:page">
            <v:imagedata r:id="rId12" o:title="fork3"/>
          </v:shape>
        </w:pict>
      </w: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160" w:line="259" w:lineRule="auto"/>
        <w:ind w:left="0" w:right="0" w:firstLine="0"/>
        <w:rPr>
          <w:b/>
        </w:rPr>
      </w:pPr>
    </w:p>
    <w:p w:rsidR="00AB7DFC" w:rsidRDefault="00AB7DFC" w:rsidP="00AB7DFC">
      <w:pPr>
        <w:spacing w:after="0" w:line="259" w:lineRule="auto"/>
        <w:ind w:left="0" w:right="0" w:firstLine="395"/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6704" behindDoc="1" locked="0" layoutInCell="1" allowOverlap="1" wp14:anchorId="635284BA" wp14:editId="6FBAC349">
            <wp:simplePos x="0" y="0"/>
            <wp:positionH relativeFrom="margin">
              <wp:align>right</wp:align>
            </wp:positionH>
            <wp:positionV relativeFrom="paragraph">
              <wp:posOffset>-162560</wp:posOffset>
            </wp:positionV>
            <wp:extent cx="878958" cy="609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Task 2: lists </w:t>
      </w:r>
    </w:p>
    <w:p w:rsidR="00AB7DFC" w:rsidRDefault="00AB7DFC" w:rsidP="00AB7DFC">
      <w:pPr>
        <w:spacing w:after="0" w:line="259" w:lineRule="auto"/>
        <w:ind w:left="395" w:right="0" w:firstLine="0"/>
      </w:pPr>
      <w:r>
        <w:t xml:space="preserve"> </w:t>
      </w:r>
    </w:p>
    <w:p w:rsidR="00AB7DFC" w:rsidRDefault="00AB7DFC" w:rsidP="00AB7DFC">
      <w:pPr>
        <w:spacing w:after="0" w:line="259" w:lineRule="auto"/>
        <w:ind w:left="395" w:right="0" w:firstLine="0"/>
      </w:pPr>
    </w:p>
    <w:p w:rsidR="00AB7DFC" w:rsidRDefault="00AB7DFC" w:rsidP="00AB7DFC">
      <w:pPr>
        <w:spacing w:after="0" w:line="259" w:lineRule="auto"/>
        <w:ind w:left="395" w:right="0" w:firstLine="0"/>
      </w:pPr>
      <w:r>
        <w:t>Program a double linked list from scratch. Start with an empty list head, which should be global. The data segment is an integer. Implement following functions:</w:t>
      </w:r>
    </w:p>
    <w:p w:rsidR="00AB7DFC" w:rsidRDefault="00AB7DFC" w:rsidP="00AB7DFC">
      <w:pPr>
        <w:spacing w:after="0" w:line="259" w:lineRule="auto"/>
        <w:ind w:left="395" w:right="0" w:firstLine="0"/>
      </w:pP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r>
        <w:t>new_</w:t>
      </w:r>
      <w:proofErr w:type="gramStart"/>
      <w:r>
        <w:t>element</w:t>
      </w:r>
      <w:proofErr w:type="spellEnd"/>
      <w:r>
        <w:t>(</w:t>
      </w:r>
      <w:proofErr w:type="gramEnd"/>
      <w:r>
        <w:t xml:space="preserve">) //should read an integer, </w:t>
      </w:r>
      <w:proofErr w:type="spellStart"/>
      <w:r>
        <w:t>malloc</w:t>
      </w:r>
      <w:proofErr w:type="spellEnd"/>
      <w:r>
        <w:t xml:space="preserve"> a new element and puts it at the front (!) of the list</w:t>
      </w: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)//prints the whole list (data segment and addresses </w:t>
      </w:r>
      <w:proofErr w:type="spellStart"/>
      <w:r>
        <w:t>prev</w:t>
      </w:r>
      <w:proofErr w:type="spellEnd"/>
      <w:r>
        <w:t xml:space="preserve"> &amp; next)</w:t>
      </w: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d)//finds all elements with data “d” and removes them from the list (free).</w:t>
      </w: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)// deletes (free) the whole list)</w:t>
      </w:r>
    </w:p>
    <w:p w:rsidR="00AB7DFC" w:rsidRDefault="00AB7DFC" w:rsidP="00AB7DFC">
      <w:pPr>
        <w:spacing w:after="0" w:line="259" w:lineRule="auto"/>
        <w:ind w:left="395" w:right="0" w:firstLine="0"/>
      </w:pPr>
      <w:r>
        <w:t>Use following structure:</w:t>
      </w:r>
    </w:p>
    <w:p w:rsidR="00AB7DFC" w:rsidRDefault="00AB7DFC" w:rsidP="00AB7DFC">
      <w:pPr>
        <w:spacing w:after="0" w:line="259" w:lineRule="auto"/>
        <w:ind w:left="395" w:right="0" w:firstLine="0"/>
      </w:pP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listelement</w:t>
      </w:r>
      <w:proofErr w:type="spellEnd"/>
    </w:p>
    <w:p w:rsidR="00AB7DFC" w:rsidRDefault="00AB7DFC" w:rsidP="00AB7DFC">
      <w:pPr>
        <w:spacing w:after="0" w:line="259" w:lineRule="auto"/>
        <w:ind w:left="395" w:right="0" w:firstLine="0"/>
      </w:pPr>
      <w:r>
        <w:t>{</w:t>
      </w: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listelement</w:t>
      </w:r>
      <w:proofErr w:type="spellEnd"/>
      <w:r>
        <w:t xml:space="preserve"> *</w:t>
      </w:r>
      <w:proofErr w:type="spellStart"/>
      <w:r>
        <w:t>prev</w:t>
      </w:r>
      <w:proofErr w:type="spellEnd"/>
      <w:r>
        <w:t>,*next;</w:t>
      </w:r>
    </w:p>
    <w:p w:rsidR="00AB7DFC" w:rsidRDefault="00AB7DFC" w:rsidP="00AB7DFC">
      <w:pPr>
        <w:spacing w:after="0" w:line="259" w:lineRule="auto"/>
        <w:ind w:left="395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AB7DFC" w:rsidRDefault="00AB7DFC" w:rsidP="00AB7DFC">
      <w:pPr>
        <w:spacing w:after="0" w:line="259" w:lineRule="auto"/>
        <w:ind w:left="395" w:right="0" w:firstLine="0"/>
      </w:pPr>
      <w:proofErr w:type="gramStart"/>
      <w:r>
        <w:t>}</w:t>
      </w:r>
      <w:proofErr w:type="spellStart"/>
      <w:r>
        <w:t>listelement</w:t>
      </w:r>
      <w:proofErr w:type="spellEnd"/>
      <w:proofErr w:type="gramEnd"/>
      <w:r>
        <w:t>;</w:t>
      </w:r>
    </w:p>
    <w:p w:rsidR="00C44ACB" w:rsidRDefault="00C44ACB" w:rsidP="00C44ACB">
      <w:pPr>
        <w:spacing w:after="160" w:line="259" w:lineRule="auto"/>
        <w:ind w:left="0" w:right="0" w:firstLine="0"/>
      </w:pPr>
      <w:r>
        <w:br w:type="page"/>
      </w:r>
    </w:p>
    <w:p w:rsidR="00C44ACB" w:rsidRPr="00635B95" w:rsidRDefault="00C44ACB" w:rsidP="00C44AC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6099B631" wp14:editId="03EF5C88">
            <wp:simplePos x="0" y="0"/>
            <wp:positionH relativeFrom="margin">
              <wp:align>right</wp:align>
            </wp:positionH>
            <wp:positionV relativeFrom="paragraph">
              <wp:posOffset>-120015</wp:posOffset>
            </wp:positionV>
            <wp:extent cx="878958" cy="609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FC">
        <w:rPr>
          <w:rFonts w:asciiTheme="minorHAnsi" w:hAnsiTheme="minorHAnsi" w:cstheme="minorHAnsi"/>
          <w:b/>
        </w:rPr>
        <w:t>Task 3</w:t>
      </w:r>
      <w:r>
        <w:rPr>
          <w:rFonts w:asciiTheme="minorHAnsi" w:hAnsiTheme="minorHAnsi" w:cstheme="minorHAnsi"/>
          <w:b/>
        </w:rPr>
        <w:t>:</w:t>
      </w:r>
      <w:r w:rsidRPr="00635B95">
        <w:rPr>
          <w:rFonts w:asciiTheme="minorHAnsi" w:hAnsiTheme="minorHAnsi" w:cstheme="minorHAnsi"/>
          <w:b/>
        </w:rPr>
        <w:t xml:space="preserve"> </w:t>
      </w:r>
      <w:r w:rsidR="00AB7DFC">
        <w:rPr>
          <w:rFonts w:asciiTheme="minorHAnsi" w:hAnsiTheme="minorHAnsi" w:cstheme="minorHAnsi"/>
          <w:b/>
        </w:rPr>
        <w:t>read from bitmap</w:t>
      </w:r>
    </w:p>
    <w:p w:rsidR="00C44ACB" w:rsidRPr="00996F53" w:rsidRDefault="00C44ACB" w:rsidP="00C44ACB"/>
    <w:p w:rsidR="00C44ACB" w:rsidRDefault="00C44ACB" w:rsidP="00AB7DFC"/>
    <w:p w:rsidR="00AB7DFC" w:rsidRDefault="00AB7DFC" w:rsidP="00AB7DFC">
      <w:r>
        <w:t xml:space="preserve">Open a </w:t>
      </w:r>
      <w:proofErr w:type="spellStart"/>
      <w:r>
        <w:t>bitmapfile</w:t>
      </w:r>
      <w:proofErr w:type="spellEnd"/>
      <w:r>
        <w:t xml:space="preserve"> (the two </w:t>
      </w:r>
      <w:proofErr w:type="spellStart"/>
      <w:r>
        <w:t>fileheader</w:t>
      </w:r>
      <w:proofErr w:type="spellEnd"/>
      <w:r>
        <w:t>/</w:t>
      </w:r>
      <w:proofErr w:type="spellStart"/>
      <w:r>
        <w:t>fileinfoheader</w:t>
      </w:r>
      <w:proofErr w:type="spellEnd"/>
      <w:r>
        <w:t xml:space="preserve"> structures will be provided) and </w:t>
      </w:r>
      <w:proofErr w:type="spellStart"/>
      <w:r w:rsidR="002552A1">
        <w:t>permutate</w:t>
      </w:r>
      <w:proofErr w:type="spellEnd"/>
      <w:r w:rsidR="002552A1">
        <w:t xml:space="preserve"> the colors in following way: </w:t>
      </w:r>
      <w:proofErr w:type="spellStart"/>
      <w:r w:rsidR="002552A1">
        <w:t>b</w:t>
      </w:r>
      <w:proofErr w:type="gramStart"/>
      <w:r w:rsidR="002552A1">
        <w:t>,g,r</w:t>
      </w:r>
      <w:proofErr w:type="spellEnd"/>
      <w:proofErr w:type="gramEnd"/>
      <w:r w:rsidR="002552A1">
        <w:t xml:space="preserve"> -&gt; </w:t>
      </w:r>
      <w:proofErr w:type="spellStart"/>
      <w:r w:rsidR="002552A1">
        <w:t>r,b,g</w:t>
      </w:r>
      <w:proofErr w:type="spellEnd"/>
    </w:p>
    <w:p w:rsidR="00AB7DFC" w:rsidRDefault="00AB7DFC" w:rsidP="00AB7DFC"/>
    <w:p w:rsidR="00AB7DFC" w:rsidRDefault="00AB7DFC" w:rsidP="00AB7DFC"/>
    <w:p w:rsidR="00AB7DFC" w:rsidRPr="00635B95" w:rsidRDefault="00AB7DFC" w:rsidP="00AB7D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7728" behindDoc="1" locked="0" layoutInCell="1" allowOverlap="1" wp14:anchorId="79BF3348" wp14:editId="371F3CAE">
            <wp:simplePos x="0" y="0"/>
            <wp:positionH relativeFrom="margin">
              <wp:align>right</wp:align>
            </wp:positionH>
            <wp:positionV relativeFrom="paragraph">
              <wp:posOffset>-120015</wp:posOffset>
            </wp:positionV>
            <wp:extent cx="878958" cy="609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Task 4:</w:t>
      </w:r>
      <w:r w:rsidRPr="00635B9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read from binary file</w:t>
      </w:r>
    </w:p>
    <w:p w:rsidR="00AB7DFC" w:rsidRPr="00996F53" w:rsidRDefault="00AB7DFC" w:rsidP="00AB7DFC"/>
    <w:p w:rsidR="00AB7DFC" w:rsidRDefault="00AB7DFC" w:rsidP="00AB7DFC"/>
    <w:p w:rsidR="00AB7DFC" w:rsidRDefault="00AB7DFC" w:rsidP="00AB7DFC">
      <w:r>
        <w:t>Open a binary file “</w:t>
      </w:r>
      <w:proofErr w:type="spellStart"/>
      <w:r>
        <w:t>file.bin</w:t>
      </w:r>
      <w:proofErr w:type="spellEnd"/>
      <w:r>
        <w:t>”. The content of the file is following structure:</w:t>
      </w:r>
    </w:p>
    <w:p w:rsidR="00AB7DFC" w:rsidRDefault="00AB7DFC" w:rsidP="00AB7DFC"/>
    <w:p w:rsidR="00AB7DFC" w:rsidRDefault="00AB7DFC" w:rsidP="00AB7DF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datafile</w:t>
      </w:r>
      <w:proofErr w:type="spellEnd"/>
    </w:p>
    <w:p w:rsidR="00AB7DFC" w:rsidRDefault="00AB7DFC" w:rsidP="00AB7DFC">
      <w:r>
        <w:t>{</w:t>
      </w:r>
    </w:p>
    <w:p w:rsidR="00AB7DFC" w:rsidRDefault="00AB7DFC" w:rsidP="00AB7DFC">
      <w:proofErr w:type="gramStart"/>
      <w:r>
        <w:t>char</w:t>
      </w:r>
      <w:proofErr w:type="gramEnd"/>
      <w:r>
        <w:t xml:space="preserve"> type;</w:t>
      </w:r>
      <w:r w:rsidR="002552A1">
        <w:t xml:space="preserve"> //</w:t>
      </w:r>
    </w:p>
    <w:p w:rsidR="00AB7DFC" w:rsidRDefault="00AB7DFC" w:rsidP="0016774E"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  <w:r w:rsidR="0016774E">
        <w:t>//size of the data part in bytes</w:t>
      </w:r>
    </w:p>
    <w:p w:rsidR="00AB7DFC" w:rsidRDefault="00AB7DFC" w:rsidP="00AB7DFC">
      <w:proofErr w:type="gramStart"/>
      <w:r>
        <w:t>}</w:t>
      </w:r>
      <w:proofErr w:type="spellStart"/>
      <w:r>
        <w:t>datafile</w:t>
      </w:r>
      <w:proofErr w:type="spellEnd"/>
      <w:proofErr w:type="gramEnd"/>
      <w:r>
        <w:t>;</w:t>
      </w:r>
    </w:p>
    <w:p w:rsidR="00AB7DFC" w:rsidRDefault="00AB7DFC" w:rsidP="00AB7DFC"/>
    <w:p w:rsidR="00AB7DFC" w:rsidRDefault="00AB7DFC" w:rsidP="00AB7DFC">
      <w:r>
        <w:t xml:space="preserve">Make an instance of </w:t>
      </w:r>
      <w:proofErr w:type="spellStart"/>
      <w:r>
        <w:t>datafile</w:t>
      </w:r>
      <w:proofErr w:type="spellEnd"/>
      <w:r>
        <w:t xml:space="preserve"> in your main function. Read from the file into this structure (</w:t>
      </w:r>
      <w:proofErr w:type="spellStart"/>
      <w:proofErr w:type="gramStart"/>
      <w:r>
        <w:t>its</w:t>
      </w:r>
      <w:proofErr w:type="spellEnd"/>
      <w:proofErr w:type="gramEnd"/>
      <w:r>
        <w:t xml:space="preserve"> up to yo</w:t>
      </w:r>
      <w:r w:rsidR="0016774E">
        <w:t xml:space="preserve">u how).  After the </w:t>
      </w:r>
      <w:proofErr w:type="spellStart"/>
      <w:r w:rsidR="0016774E">
        <w:t>struct</w:t>
      </w:r>
      <w:proofErr w:type="spellEnd"/>
      <w:r w:rsidR="0016774E">
        <w:t xml:space="preserve">, the file contains the data part with the size given in the structure. Allocate enough mem and read from the file! </w:t>
      </w:r>
    </w:p>
    <w:p w:rsidR="0016774E" w:rsidRDefault="0016774E" w:rsidP="00AB7DFC">
      <w:r>
        <w:t xml:space="preserve">Now check the “type”. </w:t>
      </w:r>
    </w:p>
    <w:p w:rsidR="0016774E" w:rsidRDefault="0016774E" w:rsidP="00AB7DFC">
      <w:r>
        <w:t>If type is “U”, loop through your data array and convert all ASCII signs following way:</w:t>
      </w:r>
    </w:p>
    <w:p w:rsidR="0016774E" w:rsidRDefault="0016774E" w:rsidP="00AB7DFC"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+ 4; </w:t>
      </w:r>
    </w:p>
    <w:p w:rsidR="0016774E" w:rsidRDefault="0016774E" w:rsidP="00AB7DFC">
      <w:r>
        <w:t>“T”</w:t>
      </w:r>
    </w:p>
    <w:p w:rsidR="0016774E" w:rsidRDefault="0016774E" w:rsidP="0016774E"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- 2</w:t>
      </w:r>
      <w:r>
        <w:t xml:space="preserve">; </w:t>
      </w:r>
    </w:p>
    <w:p w:rsidR="0016774E" w:rsidRDefault="0016774E" w:rsidP="0016774E">
      <w:r>
        <w:t>“</w:t>
      </w:r>
      <w:r>
        <w:t>M</w:t>
      </w:r>
      <w:r>
        <w:t>”</w:t>
      </w:r>
    </w:p>
    <w:p w:rsidR="0016774E" w:rsidRDefault="0016774E" w:rsidP="0016774E"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+ 9</w:t>
      </w:r>
      <w:r>
        <w:t xml:space="preserve">; </w:t>
      </w:r>
    </w:p>
    <w:p w:rsidR="0016774E" w:rsidRDefault="0016774E" w:rsidP="00AB7DFC"/>
    <w:p w:rsidR="0016774E" w:rsidRDefault="0016774E" w:rsidP="00AB7DFC">
      <w:r>
        <w:t>Do this for all signs except for the value 10 (new line) and 0 (end of string)</w:t>
      </w:r>
    </w:p>
    <w:p w:rsidR="0016774E" w:rsidRDefault="0016774E" w:rsidP="00AB7DFC">
      <w:r>
        <w:t xml:space="preserve">Save the whole resulting text in a text file (without the </w:t>
      </w:r>
      <w:proofErr w:type="spellStart"/>
      <w:r>
        <w:t>struct</w:t>
      </w:r>
      <w:proofErr w:type="spellEnd"/>
      <w:r>
        <w:t xml:space="preserve"> at the beginning).</w:t>
      </w:r>
    </w:p>
    <w:p w:rsidR="00C44ACB" w:rsidRDefault="00C44ACB" w:rsidP="00C44ACB">
      <w:pPr>
        <w:ind w:left="720"/>
      </w:pPr>
    </w:p>
    <w:p w:rsidR="000A424B" w:rsidRPr="00635B95" w:rsidRDefault="000A424B" w:rsidP="000A424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752" behindDoc="1" locked="0" layoutInCell="1" allowOverlap="1" wp14:anchorId="6655AEDB" wp14:editId="00220584">
            <wp:simplePos x="0" y="0"/>
            <wp:positionH relativeFrom="margin">
              <wp:align>right</wp:align>
            </wp:positionH>
            <wp:positionV relativeFrom="paragraph">
              <wp:posOffset>-120015</wp:posOffset>
            </wp:positionV>
            <wp:extent cx="878958" cy="609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Ta</w:t>
      </w:r>
      <w:r w:rsidR="00140E50">
        <w:rPr>
          <w:rFonts w:asciiTheme="minorHAnsi" w:hAnsiTheme="minorHAnsi" w:cstheme="minorHAnsi"/>
          <w:b/>
        </w:rPr>
        <w:t>sk 5</w:t>
      </w:r>
      <w:r>
        <w:rPr>
          <w:rFonts w:asciiTheme="minorHAnsi" w:hAnsiTheme="minorHAnsi" w:cstheme="minorHAnsi"/>
          <w:b/>
        </w:rPr>
        <w:t>:</w:t>
      </w:r>
      <w:r w:rsidRPr="00635B95">
        <w:rPr>
          <w:rFonts w:asciiTheme="minorHAnsi" w:hAnsiTheme="minorHAnsi" w:cstheme="minorHAnsi"/>
          <w:b/>
        </w:rPr>
        <w:t xml:space="preserve"> </w:t>
      </w:r>
      <w:r w:rsidR="00140E50">
        <w:rPr>
          <w:rFonts w:asciiTheme="minorHAnsi" w:hAnsiTheme="minorHAnsi" w:cstheme="minorHAnsi"/>
          <w:b/>
        </w:rPr>
        <w:t>memory allocation</w:t>
      </w:r>
    </w:p>
    <w:p w:rsidR="000A424B" w:rsidRPr="00996F53" w:rsidRDefault="000A424B" w:rsidP="000A424B"/>
    <w:p w:rsidR="000A424B" w:rsidRDefault="000A424B" w:rsidP="000A424B"/>
    <w:p w:rsidR="000A424B" w:rsidRDefault="000A424B" w:rsidP="000A424B">
      <w:r>
        <w:t xml:space="preserve">Write a program, that reads text from the keyboard. One word is fine, no need for whole sentences. Allocate exactly what you need for each text on the heap with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).</w:t>
      </w:r>
    </w:p>
    <w:p w:rsidR="000A424B" w:rsidRDefault="000A424B" w:rsidP="000A424B">
      <w:r>
        <w:t xml:space="preserve">If you enter the same text again, remove this word from the heap with 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>).</w:t>
      </w:r>
    </w:p>
    <w:p w:rsidR="000A424B" w:rsidRDefault="000A424B" w:rsidP="000A424B">
      <w:r>
        <w:t>If you enter “print”, write all words entered so far.</w:t>
      </w:r>
    </w:p>
    <w:p w:rsidR="000A424B" w:rsidRDefault="000A424B" w:rsidP="000A424B">
      <w:r>
        <w:t>Maximum word count is 10, so you don’t have to (but you can) use a list. An array like:</w:t>
      </w:r>
    </w:p>
    <w:p w:rsidR="000A424B" w:rsidRDefault="000A424B" w:rsidP="000A424B">
      <w:proofErr w:type="gramStart"/>
      <w:r>
        <w:t>char</w:t>
      </w:r>
      <w:proofErr w:type="gramEnd"/>
      <w:r>
        <w:t xml:space="preserve"> *text[10]; will do too. Be careful not to print deleted words again!</w:t>
      </w:r>
    </w:p>
    <w:p w:rsidR="00140E50" w:rsidRDefault="00140E50" w:rsidP="000A424B"/>
    <w:p w:rsidR="00140E50" w:rsidRDefault="00140E50">
      <w:pPr>
        <w:spacing w:after="160" w:line="259" w:lineRule="auto"/>
        <w:ind w:left="0" w:right="0" w:firstLine="0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br w:type="page"/>
      </w:r>
    </w:p>
    <w:p w:rsidR="00140E50" w:rsidRPr="00635B95" w:rsidRDefault="00140E50" w:rsidP="00140E5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14018FF3" wp14:editId="1AFC06A4">
            <wp:simplePos x="0" y="0"/>
            <wp:positionH relativeFrom="margin">
              <wp:align>right</wp:align>
            </wp:positionH>
            <wp:positionV relativeFrom="paragraph">
              <wp:posOffset>-120015</wp:posOffset>
            </wp:positionV>
            <wp:extent cx="878958" cy="6096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Task 6:</w:t>
      </w:r>
      <w:r w:rsidRPr="00635B9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multi-tasking</w:t>
      </w:r>
    </w:p>
    <w:p w:rsidR="00140E50" w:rsidRPr="00996F53" w:rsidRDefault="00140E50" w:rsidP="00140E50"/>
    <w:p w:rsidR="00140E50" w:rsidRDefault="00140E50" w:rsidP="00140E50"/>
    <w:p w:rsidR="00140E50" w:rsidRDefault="002552A1" w:rsidP="00140E50">
      <w:r>
        <w:t>Parallel efficiency!</w:t>
      </w:r>
    </w:p>
    <w:p w:rsidR="002552A1" w:rsidRDefault="002552A1" w:rsidP="00140E50">
      <w:r>
        <w:t>Have an array “</w:t>
      </w:r>
      <w:proofErr w:type="spellStart"/>
      <w:r>
        <w:t>arr</w:t>
      </w:r>
      <w:proofErr w:type="spellEnd"/>
      <w:r>
        <w:t>” of 1.000.000 elements (</w:t>
      </w:r>
      <w:proofErr w:type="spellStart"/>
      <w:r>
        <w:t>gonna</w:t>
      </w:r>
      <w:proofErr w:type="spellEnd"/>
      <w:r>
        <w:t xml:space="preserve"> approach that dynamically, wouldn’t be mentioned on the midterm. Free it </w:t>
      </w:r>
      <w:r w:rsidR="0016774E">
        <w:t xml:space="preserve">properly </w:t>
      </w:r>
      <w:r>
        <w:t>after use or points minus). Fork in a way to achieve 2 processes which solve for each element:</w:t>
      </w:r>
    </w:p>
    <w:p w:rsidR="002552A1" w:rsidRDefault="002552A1" w:rsidP="00140E50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  <w:r w:rsidR="00CE5E2A">
        <w:t xml:space="preserve"> = </w:t>
      </w:r>
      <w:proofErr w:type="spellStart"/>
      <w:r w:rsidR="00CE5E2A">
        <w:t>i</w:t>
      </w:r>
      <w:proofErr w:type="spellEnd"/>
      <w:r w:rsidR="00CE5E2A">
        <w:t xml:space="preserve">*5 + </w:t>
      </w:r>
      <w:proofErr w:type="spellStart"/>
      <w:r w:rsidR="00CE5E2A">
        <w:t>i</w:t>
      </w:r>
      <w:proofErr w:type="spellEnd"/>
      <w:r w:rsidR="00CE5E2A">
        <w:t>/2;</w:t>
      </w:r>
    </w:p>
    <w:p w:rsidR="00CE5E2A" w:rsidRDefault="00CE5E2A" w:rsidP="00CE5E2A">
      <w:r>
        <w:t xml:space="preserve">Measure the time with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stop</w:t>
      </w:r>
      <w:proofErr w:type="gramStart"/>
      <w:r>
        <w:t>,start</w:t>
      </w:r>
      <w:proofErr w:type="spellEnd"/>
      <w:proofErr w:type="gramEnd"/>
      <w:r>
        <w:t xml:space="preserve"> = clock(); and print the time.</w:t>
      </w:r>
    </w:p>
    <w:p w:rsidR="00CE5E2A" w:rsidRDefault="00CE5E2A" w:rsidP="00CE5E2A">
      <w:r>
        <w:t xml:space="preserve">Now repeat that experiment with 4 processes (in the same program). Make sure no </w:t>
      </w:r>
      <w:proofErr w:type="spellStart"/>
      <w:proofErr w:type="gramStart"/>
      <w:r>
        <w:t>oder</w:t>
      </w:r>
      <w:proofErr w:type="spellEnd"/>
      <w:proofErr w:type="gramEnd"/>
      <w:r>
        <w:t xml:space="preserve"> child process is still running when starting this. Print the time.</w:t>
      </w:r>
      <w:r w:rsidR="0016774E">
        <w:t xml:space="preserve"> After time measuring, print the array. </w:t>
      </w:r>
      <w:proofErr w:type="spellStart"/>
      <w:proofErr w:type="gramStart"/>
      <w:r w:rsidR="0016774E">
        <w:t>Lets</w:t>
      </w:r>
      <w:proofErr w:type="spellEnd"/>
      <w:proofErr w:type="gramEnd"/>
      <w:r w:rsidR="0016774E">
        <w:t xml:space="preserve"> just make sure the child processes had access to the same array!</w:t>
      </w:r>
    </w:p>
    <w:p w:rsidR="00140E50" w:rsidRDefault="00140E50" w:rsidP="000A424B"/>
    <w:p w:rsidR="000A424B" w:rsidRDefault="000A424B" w:rsidP="000A424B"/>
    <w:p w:rsidR="000A424B" w:rsidRDefault="000A424B" w:rsidP="000A424B">
      <w:pPr>
        <w:rPr>
          <w:rFonts w:asciiTheme="minorHAnsi" w:hAnsiTheme="minorHAnsi" w:cstheme="minorHAnsi"/>
          <w:b/>
        </w:rPr>
      </w:pPr>
    </w:p>
    <w:p w:rsidR="000A424B" w:rsidRDefault="000A424B" w:rsidP="000A424B">
      <w:pPr>
        <w:rPr>
          <w:rFonts w:asciiTheme="minorHAnsi" w:hAnsiTheme="minorHAnsi" w:cstheme="minorHAnsi"/>
          <w:b/>
        </w:rPr>
      </w:pPr>
    </w:p>
    <w:p w:rsidR="000A424B" w:rsidRDefault="000A424B" w:rsidP="000A424B">
      <w:pPr>
        <w:rPr>
          <w:rFonts w:asciiTheme="minorHAnsi" w:hAnsiTheme="minorHAnsi" w:cstheme="minorHAnsi"/>
          <w:b/>
        </w:rPr>
      </w:pPr>
    </w:p>
    <w:p w:rsidR="000A424B" w:rsidRDefault="000A424B" w:rsidP="000A424B">
      <w:pPr>
        <w:rPr>
          <w:rFonts w:asciiTheme="minorHAnsi" w:hAnsiTheme="minorHAnsi" w:cstheme="minorHAnsi"/>
          <w:b/>
        </w:rPr>
      </w:pPr>
    </w:p>
    <w:p w:rsidR="000A424B" w:rsidRPr="00635B95" w:rsidRDefault="000A424B" w:rsidP="000A424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9776" behindDoc="1" locked="0" layoutInCell="1" allowOverlap="1" wp14:anchorId="100D782E" wp14:editId="6FC82625">
            <wp:simplePos x="0" y="0"/>
            <wp:positionH relativeFrom="margin">
              <wp:align>right</wp:align>
            </wp:positionH>
            <wp:positionV relativeFrom="paragraph">
              <wp:posOffset>-120015</wp:posOffset>
            </wp:positionV>
            <wp:extent cx="878958" cy="609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5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Task 7:</w:t>
      </w:r>
      <w:r w:rsidRPr="00635B9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answer the 20 questions on PolyLearn</w:t>
      </w:r>
    </w:p>
    <w:p w:rsidR="000A424B" w:rsidRPr="00996F53" w:rsidRDefault="000A424B" w:rsidP="000A424B"/>
    <w:p w:rsidR="000A424B" w:rsidRDefault="000A424B" w:rsidP="000A424B"/>
    <w:p w:rsidR="000A424B" w:rsidRDefault="000A424B" w:rsidP="000A424B">
      <w:r>
        <w:t>The 20 questions will be from the pool of all lecture quizzes so far plus</w:t>
      </w:r>
      <w:r w:rsidR="007036E2">
        <w:t xml:space="preserve"> the </w:t>
      </w:r>
      <w:r>
        <w:t>Monday</w:t>
      </w:r>
      <w:r w:rsidR="007036E2">
        <w:t xml:space="preserve"> questions</w:t>
      </w:r>
      <w:r>
        <w:t xml:space="preserve"> before the midterm.</w:t>
      </w:r>
    </w:p>
    <w:p w:rsidR="000A424B" w:rsidRDefault="000A424B" w:rsidP="000A424B"/>
    <w:p w:rsidR="000A424B" w:rsidRDefault="000A424B" w:rsidP="000A424B"/>
    <w:p w:rsidR="000A424B" w:rsidRDefault="000A424B" w:rsidP="000A424B"/>
    <w:p w:rsidR="00C44ACB" w:rsidRDefault="00C44ACB" w:rsidP="00C44ACB">
      <w:pPr>
        <w:spacing w:after="0" w:line="240" w:lineRule="auto"/>
        <w:ind w:right="0"/>
      </w:pPr>
    </w:p>
    <w:p w:rsidR="00C44ACB" w:rsidRDefault="00C44ACB" w:rsidP="00C44ACB">
      <w:pPr>
        <w:spacing w:after="0" w:line="240" w:lineRule="auto"/>
        <w:ind w:right="0"/>
      </w:pPr>
    </w:p>
    <w:p w:rsidR="00C44ACB" w:rsidRDefault="00C44ACB" w:rsidP="00C44ACB">
      <w:pPr>
        <w:spacing w:after="0" w:line="240" w:lineRule="auto"/>
        <w:ind w:right="0"/>
      </w:pPr>
    </w:p>
    <w:p w:rsidR="00C44ACB" w:rsidRDefault="00C44ACB" w:rsidP="00C44ACB">
      <w:pPr>
        <w:spacing w:after="0" w:line="240" w:lineRule="auto"/>
        <w:ind w:right="0"/>
      </w:pPr>
    </w:p>
    <w:p w:rsidR="009450FB" w:rsidRDefault="009450FB" w:rsidP="00317AB3">
      <w:pPr>
        <w:spacing w:after="160" w:line="259" w:lineRule="auto"/>
        <w:ind w:left="0" w:right="0" w:firstLine="0"/>
      </w:pPr>
    </w:p>
    <w:sectPr w:rsidR="009450FB" w:rsidSect="0039502B">
      <w:headerReference w:type="default" r:id="rId13"/>
      <w:pgSz w:w="12240" w:h="15840"/>
      <w:pgMar w:top="1450" w:right="603" w:bottom="1730" w:left="14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4B" w:rsidRDefault="002F034B" w:rsidP="002D40BF">
      <w:pPr>
        <w:spacing w:after="0" w:line="240" w:lineRule="auto"/>
      </w:pPr>
      <w:r>
        <w:separator/>
      </w:r>
    </w:p>
  </w:endnote>
  <w:endnote w:type="continuationSeparator" w:id="0">
    <w:p w:rsidR="002F034B" w:rsidRDefault="002F034B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4B" w:rsidRDefault="002F034B" w:rsidP="002D40BF">
      <w:pPr>
        <w:spacing w:after="0" w:line="240" w:lineRule="auto"/>
      </w:pPr>
      <w:r>
        <w:separator/>
      </w:r>
    </w:p>
  </w:footnote>
  <w:footnote w:type="continuationSeparator" w:id="0">
    <w:p w:rsidR="002F034B" w:rsidRDefault="002F034B" w:rsidP="002D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BF" w:rsidRDefault="000A424B">
    <w:pPr>
      <w:pStyle w:val="Header"/>
    </w:pPr>
    <w:r>
      <w:t>CSC 35</w:t>
    </w:r>
    <w:r w:rsidR="002D40BF">
      <w:t>7 – Name: 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042"/>
    <w:multiLevelType w:val="hybridMultilevel"/>
    <w:tmpl w:val="BA40E0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1CB5"/>
    <w:multiLevelType w:val="hybridMultilevel"/>
    <w:tmpl w:val="86E0D5C0"/>
    <w:lvl w:ilvl="0" w:tplc="70EEEED8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0F042E1B"/>
    <w:multiLevelType w:val="hybridMultilevel"/>
    <w:tmpl w:val="E8A495AC"/>
    <w:lvl w:ilvl="0" w:tplc="B20C1304"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A30"/>
    <w:multiLevelType w:val="hybridMultilevel"/>
    <w:tmpl w:val="F2D0960E"/>
    <w:lvl w:ilvl="0" w:tplc="B81EFA18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 w15:restartNumberingAfterBreak="0">
    <w:nsid w:val="19D65F2A"/>
    <w:multiLevelType w:val="hybridMultilevel"/>
    <w:tmpl w:val="E6F4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269F2"/>
    <w:multiLevelType w:val="hybridMultilevel"/>
    <w:tmpl w:val="67BE435A"/>
    <w:lvl w:ilvl="0" w:tplc="04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6" w15:restartNumberingAfterBreak="0">
    <w:nsid w:val="35222A5A"/>
    <w:multiLevelType w:val="hybridMultilevel"/>
    <w:tmpl w:val="F11C7C76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74F33"/>
    <w:multiLevelType w:val="hybridMultilevel"/>
    <w:tmpl w:val="B68479BA"/>
    <w:lvl w:ilvl="0" w:tplc="EFEE0DA4">
      <w:start w:val="1"/>
      <w:numFmt w:val="upperLetter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 w15:restartNumberingAfterBreak="0">
    <w:nsid w:val="3CDA4592"/>
    <w:multiLevelType w:val="hybridMultilevel"/>
    <w:tmpl w:val="1DE415DA"/>
    <w:lvl w:ilvl="0" w:tplc="84D43274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4465149E"/>
    <w:multiLevelType w:val="hybridMultilevel"/>
    <w:tmpl w:val="5F20B10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48EA0BAD"/>
    <w:multiLevelType w:val="hybridMultilevel"/>
    <w:tmpl w:val="43FA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C21AA"/>
    <w:multiLevelType w:val="hybridMultilevel"/>
    <w:tmpl w:val="4240E5F8"/>
    <w:lvl w:ilvl="0" w:tplc="D7E05D00">
      <w:start w:val="1"/>
      <w:numFmt w:val="decimal"/>
      <w:lvlText w:val="%1)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833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2D2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A97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210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E11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2AB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ACF9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E12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771BAE"/>
    <w:multiLevelType w:val="hybridMultilevel"/>
    <w:tmpl w:val="4CA6D16E"/>
    <w:lvl w:ilvl="0" w:tplc="EBF0F266">
      <w:start w:val="1"/>
      <w:numFmt w:val="bullet"/>
      <w:lvlText w:val=""/>
      <w:lvlJc w:val="left"/>
      <w:pPr>
        <w:ind w:left="1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78C0942">
      <w:start w:val="1"/>
      <w:numFmt w:val="bullet"/>
      <w:lvlText w:val="o"/>
      <w:lvlJc w:val="left"/>
      <w:pPr>
        <w:ind w:left="1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262FA34">
      <w:start w:val="1"/>
      <w:numFmt w:val="bullet"/>
      <w:lvlText w:val="▪"/>
      <w:lvlJc w:val="left"/>
      <w:pPr>
        <w:ind w:left="2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A48DED0">
      <w:start w:val="1"/>
      <w:numFmt w:val="bullet"/>
      <w:lvlText w:val="•"/>
      <w:lvlJc w:val="left"/>
      <w:pPr>
        <w:ind w:left="3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B3AEE22">
      <w:start w:val="1"/>
      <w:numFmt w:val="bullet"/>
      <w:lvlText w:val="o"/>
      <w:lvlJc w:val="left"/>
      <w:pPr>
        <w:ind w:left="3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B04ADCA">
      <w:start w:val="1"/>
      <w:numFmt w:val="bullet"/>
      <w:lvlText w:val="▪"/>
      <w:lvlJc w:val="left"/>
      <w:pPr>
        <w:ind w:left="4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3AC190E">
      <w:start w:val="1"/>
      <w:numFmt w:val="bullet"/>
      <w:lvlText w:val="•"/>
      <w:lvlJc w:val="left"/>
      <w:pPr>
        <w:ind w:left="5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BF28B0E">
      <w:start w:val="1"/>
      <w:numFmt w:val="bullet"/>
      <w:lvlText w:val="o"/>
      <w:lvlJc w:val="left"/>
      <w:pPr>
        <w:ind w:left="5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40952E">
      <w:start w:val="1"/>
      <w:numFmt w:val="bullet"/>
      <w:lvlText w:val="▪"/>
      <w:lvlJc w:val="left"/>
      <w:pPr>
        <w:ind w:left="6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F91F70"/>
    <w:multiLevelType w:val="hybridMultilevel"/>
    <w:tmpl w:val="78803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FD127B"/>
    <w:multiLevelType w:val="hybridMultilevel"/>
    <w:tmpl w:val="43186EE8"/>
    <w:lvl w:ilvl="0" w:tplc="EF56635C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13"/>
  </w:num>
  <w:num w:numId="8">
    <w:abstractNumId w:val="4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CD"/>
    <w:rsid w:val="00015DF5"/>
    <w:rsid w:val="00037155"/>
    <w:rsid w:val="000A424B"/>
    <w:rsid w:val="0013273B"/>
    <w:rsid w:val="00140E50"/>
    <w:rsid w:val="0016774E"/>
    <w:rsid w:val="001A6490"/>
    <w:rsid w:val="00216473"/>
    <w:rsid w:val="002552A1"/>
    <w:rsid w:val="00263CF4"/>
    <w:rsid w:val="00281632"/>
    <w:rsid w:val="002D40BF"/>
    <w:rsid w:val="002E2B9E"/>
    <w:rsid w:val="002F034B"/>
    <w:rsid w:val="00317AB3"/>
    <w:rsid w:val="00371E0C"/>
    <w:rsid w:val="003774F0"/>
    <w:rsid w:val="0039502B"/>
    <w:rsid w:val="003B2B72"/>
    <w:rsid w:val="003D45B9"/>
    <w:rsid w:val="003F5668"/>
    <w:rsid w:val="003F6F00"/>
    <w:rsid w:val="00420466"/>
    <w:rsid w:val="00446A0B"/>
    <w:rsid w:val="00483037"/>
    <w:rsid w:val="004951B1"/>
    <w:rsid w:val="004A5F14"/>
    <w:rsid w:val="004B6F83"/>
    <w:rsid w:val="00505E88"/>
    <w:rsid w:val="00524972"/>
    <w:rsid w:val="0053126B"/>
    <w:rsid w:val="00545353"/>
    <w:rsid w:val="00552736"/>
    <w:rsid w:val="00562250"/>
    <w:rsid w:val="0058276A"/>
    <w:rsid w:val="005B36CD"/>
    <w:rsid w:val="006168DF"/>
    <w:rsid w:val="00623CA4"/>
    <w:rsid w:val="006434D4"/>
    <w:rsid w:val="00650F39"/>
    <w:rsid w:val="006673A1"/>
    <w:rsid w:val="007036E2"/>
    <w:rsid w:val="00772FCA"/>
    <w:rsid w:val="00796D75"/>
    <w:rsid w:val="00860076"/>
    <w:rsid w:val="00877AE7"/>
    <w:rsid w:val="008F6839"/>
    <w:rsid w:val="009450FB"/>
    <w:rsid w:val="00957F1A"/>
    <w:rsid w:val="00962644"/>
    <w:rsid w:val="00963BF8"/>
    <w:rsid w:val="00976B31"/>
    <w:rsid w:val="009E1A4E"/>
    <w:rsid w:val="00A64A80"/>
    <w:rsid w:val="00AB7DFC"/>
    <w:rsid w:val="00B06D27"/>
    <w:rsid w:val="00B11676"/>
    <w:rsid w:val="00B23C3E"/>
    <w:rsid w:val="00B25BF0"/>
    <w:rsid w:val="00B41D93"/>
    <w:rsid w:val="00B73F72"/>
    <w:rsid w:val="00B907C9"/>
    <w:rsid w:val="00BA2FD1"/>
    <w:rsid w:val="00C17917"/>
    <w:rsid w:val="00C44ACB"/>
    <w:rsid w:val="00CA6A34"/>
    <w:rsid w:val="00CE5E2A"/>
    <w:rsid w:val="00CF2751"/>
    <w:rsid w:val="00D03204"/>
    <w:rsid w:val="00D95D5B"/>
    <w:rsid w:val="00DA2DBB"/>
    <w:rsid w:val="00DB0C8B"/>
    <w:rsid w:val="00DD7ACA"/>
    <w:rsid w:val="00E1006A"/>
    <w:rsid w:val="00E24585"/>
    <w:rsid w:val="00E95208"/>
    <w:rsid w:val="00F91F89"/>
    <w:rsid w:val="00FB520A"/>
    <w:rsid w:val="00FC2A9F"/>
    <w:rsid w:val="00FD2212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589A140-C44D-4E02-B5DB-D7CEAB99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405" w:right="5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245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58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72FCA"/>
    <w:pPr>
      <w:spacing w:after="0" w:line="240" w:lineRule="auto"/>
      <w:ind w:left="0" w:right="0" w:firstLine="0"/>
      <w:contextualSpacing/>
    </w:pPr>
    <w:rPr>
      <w:rFonts w:ascii="Calibri Light" w:hAnsi="Calibri Light"/>
      <w:color w:val="5B9BD5"/>
      <w:spacing w:val="-7"/>
      <w:sz w:val="64"/>
      <w:szCs w:val="6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72FCA"/>
    <w:rPr>
      <w:rFonts w:ascii="Calibri Light" w:eastAsia="Times New Roman" w:hAnsi="Calibri Light" w:cs="Times New Roman"/>
      <w:color w:val="5B9BD5"/>
      <w:spacing w:val="-7"/>
      <w:sz w:val="64"/>
      <w:szCs w:val="64"/>
      <w:lang w:eastAsia="ja-JP"/>
    </w:rPr>
  </w:style>
  <w:style w:type="table" w:styleId="TableGrid">
    <w:name w:val="Table Grid"/>
    <w:basedOn w:val="TableNormal"/>
    <w:uiPriority w:val="39"/>
    <w:rsid w:val="0003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51B1"/>
    <w:pPr>
      <w:spacing w:after="0" w:line="240" w:lineRule="auto"/>
    </w:pPr>
    <w:rPr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A42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5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ux.die.net/man/2/mun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2/mmap.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8568-8F67-4A23-B673-E69B0689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midterm1_sampleF12</vt:lpstr>
    </vt:vector>
  </TitlesOfParts>
  <Company>rg-adguard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midterm1_sampleF12</dc:title>
  <dc:subject/>
  <dc:creator>zwood</dc:creator>
  <cp:keywords/>
  <cp:lastModifiedBy>Christian Eckhardt</cp:lastModifiedBy>
  <cp:revision>5</cp:revision>
  <cp:lastPrinted>2020-02-02T21:45:00Z</cp:lastPrinted>
  <dcterms:created xsi:type="dcterms:W3CDTF">2019-10-24T02:16:00Z</dcterms:created>
  <dcterms:modified xsi:type="dcterms:W3CDTF">2020-02-04T00:17:00Z</dcterms:modified>
</cp:coreProperties>
</file>