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646C80" w14:textId="4AFAC22A" w:rsidR="00317089" w:rsidRDefault="00254489" w:rsidP="00611C36">
      <w:pPr>
        <w:pStyle w:val="Title"/>
        <w:jc w:val="center"/>
      </w:pPr>
      <w:r>
        <w:softHyphen/>
      </w:r>
      <w:r w:rsidR="00611C36">
        <w:t>CS32310 Assignment - Report</w:t>
      </w:r>
    </w:p>
    <w:p w14:paraId="1C8731B2" w14:textId="000C7539" w:rsidR="00612067" w:rsidRPr="00612067" w:rsidRDefault="00612067" w:rsidP="00612067">
      <w:pPr>
        <w:pStyle w:val="Heading1"/>
      </w:pPr>
      <w:r>
        <w:t>Assignment structure</w:t>
      </w:r>
    </w:p>
    <w:p w14:paraId="06E69CE7" w14:textId="27388C73" w:rsidR="00612067" w:rsidRDefault="00207154" w:rsidP="00612067">
      <w:r>
        <w:t>My assignment comprises both</w:t>
      </w:r>
      <w:r w:rsidR="00612067">
        <w:t xml:space="preserve"> front-end and back-end parts.</w:t>
      </w:r>
      <w:r w:rsidR="00294655">
        <w:t xml:space="preserve"> </w:t>
      </w:r>
      <w:r w:rsidR="00612067">
        <w:t xml:space="preserve">The back-end uses </w:t>
      </w:r>
      <w:r w:rsidR="00612067" w:rsidRPr="00A65A28">
        <w:rPr>
          <w:i/>
        </w:rPr>
        <w:t>Grunt</w:t>
      </w:r>
      <w:r w:rsidR="00612067">
        <w:t xml:space="preserve"> (written in </w:t>
      </w:r>
      <w:r w:rsidR="00612067" w:rsidRPr="00A65A28">
        <w:rPr>
          <w:i/>
        </w:rPr>
        <w:t>N</w:t>
      </w:r>
      <w:r w:rsidR="00081B32" w:rsidRPr="00A65A28">
        <w:rPr>
          <w:i/>
        </w:rPr>
        <w:t>ode.js</w:t>
      </w:r>
      <w:r w:rsidR="00081B32">
        <w:t>) and encapsulates formatting</w:t>
      </w:r>
      <w:r w:rsidR="00055640">
        <w:t xml:space="preserve"> checking</w:t>
      </w:r>
      <w:r w:rsidR="00612067">
        <w:t>, unit testing, and other forms of pre-processing.</w:t>
      </w:r>
      <w:r w:rsidR="00294655">
        <w:t xml:space="preserve"> </w:t>
      </w:r>
      <w:r w:rsidR="00612067">
        <w:t xml:space="preserve">The front-end uses the </w:t>
      </w:r>
      <w:proofErr w:type="gramStart"/>
      <w:r w:rsidR="00612067" w:rsidRPr="00A65A28">
        <w:rPr>
          <w:i/>
        </w:rPr>
        <w:t>Require</w:t>
      </w:r>
      <w:proofErr w:type="gramEnd"/>
      <w:r w:rsidR="00612067">
        <w:t xml:space="preserve"> JavaScript library to handle dependency management and to modularise my code.</w:t>
      </w:r>
    </w:p>
    <w:p w14:paraId="69E7DD6D" w14:textId="1995091C" w:rsidR="00612067" w:rsidRPr="00612067" w:rsidRDefault="00612067" w:rsidP="00294655">
      <w:pPr>
        <w:pStyle w:val="Heading2"/>
      </w:pPr>
      <w:r>
        <w:t>Application structure</w:t>
      </w:r>
    </w:p>
    <w:p w14:paraId="019C6533" w14:textId="2F51BE45" w:rsidR="00327D84" w:rsidRDefault="00327D84" w:rsidP="00327D84">
      <w:pPr>
        <w:pStyle w:val="ListParagraph"/>
        <w:numPr>
          <w:ilvl w:val="0"/>
          <w:numId w:val="3"/>
        </w:numPr>
      </w:pPr>
      <w:r w:rsidRPr="00625F20">
        <w:rPr>
          <w:i/>
        </w:rPr>
        <w:t>README.md</w:t>
      </w:r>
      <w:r>
        <w:t xml:space="preserve"> – the markdown file associated with my project. I intend to open source my program after submission.</w:t>
      </w:r>
    </w:p>
    <w:p w14:paraId="52CDDA27" w14:textId="14863763" w:rsidR="00327D84" w:rsidRDefault="00327D84" w:rsidP="00327D84">
      <w:pPr>
        <w:pStyle w:val="ListParagraph"/>
        <w:numPr>
          <w:ilvl w:val="0"/>
          <w:numId w:val="3"/>
        </w:numPr>
      </w:pPr>
      <w:r w:rsidRPr="00625F20">
        <w:rPr>
          <w:i/>
        </w:rPr>
        <w:t>Gruntfile.js</w:t>
      </w:r>
      <w:r>
        <w:t xml:space="preserve"> – </w:t>
      </w:r>
      <w:r w:rsidR="00612067">
        <w:t>defines the tasks I want to automate.</w:t>
      </w:r>
    </w:p>
    <w:p w14:paraId="09A33E34" w14:textId="31724081" w:rsidR="009F3DF9" w:rsidRDefault="009F3DF9" w:rsidP="00327D84">
      <w:pPr>
        <w:pStyle w:val="ListParagraph"/>
        <w:numPr>
          <w:ilvl w:val="0"/>
          <w:numId w:val="3"/>
        </w:numPr>
      </w:pPr>
      <w:proofErr w:type="spellStart"/>
      <w:proofErr w:type="gramStart"/>
      <w:r w:rsidRPr="00625F20">
        <w:rPr>
          <w:i/>
        </w:rPr>
        <w:t>package.json</w:t>
      </w:r>
      <w:proofErr w:type="spellEnd"/>
      <w:proofErr w:type="gramEnd"/>
      <w:r>
        <w:t xml:space="preserve"> – a file used by Node to install Grunt’s dependencies and the dependencies of all of its registered tasks.</w:t>
      </w:r>
    </w:p>
    <w:p w14:paraId="1F0D6A1E" w14:textId="75B5006B" w:rsidR="00327D84" w:rsidRDefault="00327D84" w:rsidP="00327D84">
      <w:pPr>
        <w:pStyle w:val="ListParagraph"/>
        <w:numPr>
          <w:ilvl w:val="0"/>
          <w:numId w:val="3"/>
        </w:numPr>
      </w:pPr>
      <w:r w:rsidRPr="00625F20">
        <w:rPr>
          <w:i/>
        </w:rPr>
        <w:t>/source</w:t>
      </w:r>
      <w:r>
        <w:t xml:space="preserve"> – contains the source code of the application</w:t>
      </w:r>
      <w:r w:rsidR="006D06C1">
        <w:t>.</w:t>
      </w:r>
    </w:p>
    <w:p w14:paraId="44953965" w14:textId="1D16F7D6" w:rsidR="009F3DF9" w:rsidRDefault="009F3DF9" w:rsidP="009F3DF9">
      <w:pPr>
        <w:pStyle w:val="ListParagraph"/>
        <w:numPr>
          <w:ilvl w:val="1"/>
          <w:numId w:val="3"/>
        </w:numPr>
      </w:pPr>
      <w:proofErr w:type="gramStart"/>
      <w:r w:rsidRPr="00625F20">
        <w:rPr>
          <w:i/>
        </w:rPr>
        <w:t>index.html</w:t>
      </w:r>
      <w:proofErr w:type="gramEnd"/>
      <w:r>
        <w:t xml:space="preserve"> – runs the application. Also contains the application shaders and the CSS for the web page.</w:t>
      </w:r>
    </w:p>
    <w:p w14:paraId="41CB1074" w14:textId="3BDDFC09" w:rsidR="009F3DF9" w:rsidRDefault="009F3DF9" w:rsidP="009F3DF9">
      <w:pPr>
        <w:pStyle w:val="ListParagraph"/>
        <w:numPr>
          <w:ilvl w:val="1"/>
          <w:numId w:val="3"/>
        </w:numPr>
      </w:pPr>
      <w:proofErr w:type="gramStart"/>
      <w:r w:rsidRPr="00625F20">
        <w:rPr>
          <w:i/>
        </w:rPr>
        <w:t>textures</w:t>
      </w:r>
      <w:proofErr w:type="gramEnd"/>
      <w:r w:rsidRPr="00625F20">
        <w:rPr>
          <w:i/>
        </w:rPr>
        <w:t>/</w:t>
      </w:r>
      <w:r>
        <w:t xml:space="preserve"> - contains the planet image textures</w:t>
      </w:r>
      <w:r w:rsidR="006D06C1">
        <w:t>.</w:t>
      </w:r>
    </w:p>
    <w:p w14:paraId="07215FF2" w14:textId="4E1AC627" w:rsidR="009F3DF9" w:rsidRDefault="009F3DF9" w:rsidP="009F3DF9">
      <w:pPr>
        <w:pStyle w:val="ListParagraph"/>
        <w:numPr>
          <w:ilvl w:val="1"/>
          <w:numId w:val="3"/>
        </w:numPr>
      </w:pPr>
      <w:proofErr w:type="spellStart"/>
      <w:proofErr w:type="gramStart"/>
      <w:r w:rsidRPr="00625F20">
        <w:rPr>
          <w:i/>
        </w:rPr>
        <w:t>js</w:t>
      </w:r>
      <w:proofErr w:type="spellEnd"/>
      <w:proofErr w:type="gramEnd"/>
      <w:r w:rsidRPr="00625F20">
        <w:rPr>
          <w:i/>
        </w:rPr>
        <w:t>/</w:t>
      </w:r>
      <w:r>
        <w:t xml:space="preserve"> - contains the JavaScript for the application</w:t>
      </w:r>
      <w:r w:rsidR="006D06C1">
        <w:t>.</w:t>
      </w:r>
    </w:p>
    <w:p w14:paraId="152E9CB2" w14:textId="03E60A8F" w:rsidR="009F3DF9" w:rsidRDefault="009F3DF9" w:rsidP="009F3DF9">
      <w:pPr>
        <w:pStyle w:val="ListParagraph"/>
        <w:numPr>
          <w:ilvl w:val="2"/>
          <w:numId w:val="3"/>
        </w:numPr>
      </w:pPr>
      <w:proofErr w:type="gramStart"/>
      <w:r w:rsidRPr="00625F20">
        <w:rPr>
          <w:i/>
        </w:rPr>
        <w:t>main.js</w:t>
      </w:r>
      <w:proofErr w:type="gramEnd"/>
      <w:r>
        <w:t xml:space="preserve"> – the file initially downloaded in index.html. Uses </w:t>
      </w:r>
      <w:proofErr w:type="gramStart"/>
      <w:r w:rsidR="00F8732A">
        <w:rPr>
          <w:i/>
        </w:rPr>
        <w:t>Require</w:t>
      </w:r>
      <w:proofErr w:type="gramEnd"/>
      <w:r w:rsidR="00F8732A">
        <w:rPr>
          <w:i/>
        </w:rPr>
        <w:t xml:space="preserve"> </w:t>
      </w:r>
      <w:r>
        <w:t>to handle downloading its dependencies.</w:t>
      </w:r>
    </w:p>
    <w:p w14:paraId="756D194B" w14:textId="74309AAF" w:rsidR="009F3DF9" w:rsidRDefault="009F3DF9" w:rsidP="009F3DF9">
      <w:pPr>
        <w:pStyle w:val="ListParagraph"/>
        <w:numPr>
          <w:ilvl w:val="2"/>
          <w:numId w:val="3"/>
        </w:numPr>
      </w:pPr>
      <w:proofErr w:type="gramStart"/>
      <w:r w:rsidRPr="00625F20">
        <w:rPr>
          <w:i/>
        </w:rPr>
        <w:t>lib</w:t>
      </w:r>
      <w:proofErr w:type="gramEnd"/>
      <w:r w:rsidRPr="00625F20">
        <w:rPr>
          <w:i/>
        </w:rPr>
        <w:t>/</w:t>
      </w:r>
      <w:r>
        <w:t xml:space="preserve"> - contains third-party JavaScript libraries</w:t>
      </w:r>
      <w:r w:rsidR="006D06C1">
        <w:t>.</w:t>
      </w:r>
    </w:p>
    <w:p w14:paraId="735443CC" w14:textId="07AB2796" w:rsidR="009F3DF9" w:rsidRDefault="009F3DF9" w:rsidP="009F3DF9">
      <w:pPr>
        <w:pStyle w:val="ListParagraph"/>
        <w:numPr>
          <w:ilvl w:val="2"/>
          <w:numId w:val="3"/>
        </w:numPr>
      </w:pPr>
      <w:proofErr w:type="gramStart"/>
      <w:r w:rsidRPr="00625F20">
        <w:rPr>
          <w:i/>
        </w:rPr>
        <w:t>app</w:t>
      </w:r>
      <w:proofErr w:type="gramEnd"/>
      <w:r w:rsidRPr="00625F20">
        <w:rPr>
          <w:i/>
        </w:rPr>
        <w:t>/</w:t>
      </w:r>
      <w:r>
        <w:t xml:space="preserve"> - contains my own JavaScript code for the application</w:t>
      </w:r>
      <w:r w:rsidR="006D06C1">
        <w:t>.</w:t>
      </w:r>
    </w:p>
    <w:p w14:paraId="76392BF7" w14:textId="1F7A15D9" w:rsidR="009F3DF9" w:rsidRDefault="009F3DF9" w:rsidP="00612067">
      <w:pPr>
        <w:pStyle w:val="Heading2"/>
      </w:pPr>
      <w:r>
        <w:t>Program structure</w:t>
      </w:r>
    </w:p>
    <w:p w14:paraId="1822AC2F" w14:textId="7D9623DB" w:rsidR="009F3DF9" w:rsidRDefault="009F3DF9" w:rsidP="009F3DF9">
      <w:r>
        <w:t xml:space="preserve">Inside </w:t>
      </w:r>
      <w:r w:rsidRPr="00D61898">
        <w:rPr>
          <w:i/>
        </w:rPr>
        <w:t>source/</w:t>
      </w:r>
      <w:proofErr w:type="spellStart"/>
      <w:r w:rsidRPr="00D61898">
        <w:rPr>
          <w:i/>
        </w:rPr>
        <w:t>js</w:t>
      </w:r>
      <w:proofErr w:type="spellEnd"/>
      <w:r w:rsidRPr="00D61898">
        <w:rPr>
          <w:i/>
        </w:rPr>
        <w:t>/app</w:t>
      </w:r>
      <w:r w:rsidR="001D2F80" w:rsidRPr="00D61898">
        <w:rPr>
          <w:i/>
        </w:rPr>
        <w:t>/</w:t>
      </w:r>
      <w:r>
        <w:t>, we have these files:</w:t>
      </w:r>
    </w:p>
    <w:p w14:paraId="05345514" w14:textId="4C1A4A48" w:rsidR="009F3DF9" w:rsidRDefault="009F3DF9" w:rsidP="009F3DF9">
      <w:pPr>
        <w:pStyle w:val="ListParagraph"/>
        <w:numPr>
          <w:ilvl w:val="0"/>
          <w:numId w:val="4"/>
        </w:numPr>
      </w:pPr>
      <w:proofErr w:type="gramStart"/>
      <w:r w:rsidRPr="00625F20">
        <w:rPr>
          <w:i/>
        </w:rPr>
        <w:t>app.js</w:t>
      </w:r>
      <w:proofErr w:type="gramEnd"/>
      <w:r>
        <w:t xml:space="preserve"> – entry point for the application (pulled into </w:t>
      </w:r>
      <w:r w:rsidRPr="001F2597">
        <w:rPr>
          <w:i/>
        </w:rPr>
        <w:t>source/</w:t>
      </w:r>
      <w:proofErr w:type="spellStart"/>
      <w:r w:rsidRPr="001F2597">
        <w:rPr>
          <w:i/>
        </w:rPr>
        <w:t>js</w:t>
      </w:r>
      <w:proofErr w:type="spellEnd"/>
      <w:r w:rsidRPr="001F2597">
        <w:rPr>
          <w:i/>
        </w:rPr>
        <w:t>/main.js</w:t>
      </w:r>
      <w:r>
        <w:t>)</w:t>
      </w:r>
      <w:r w:rsidR="006D06C1">
        <w:t>.</w:t>
      </w:r>
    </w:p>
    <w:p w14:paraId="7A7093A3" w14:textId="368A60EC" w:rsidR="009F3DF9" w:rsidRDefault="009F3DF9" w:rsidP="009F3DF9">
      <w:pPr>
        <w:pStyle w:val="ListParagraph"/>
        <w:numPr>
          <w:ilvl w:val="0"/>
          <w:numId w:val="4"/>
        </w:numPr>
      </w:pPr>
      <w:proofErr w:type="gramStart"/>
      <w:r w:rsidRPr="00625F20">
        <w:rPr>
          <w:i/>
        </w:rPr>
        <w:t>astronomical</w:t>
      </w:r>
      <w:proofErr w:type="gramEnd"/>
      <w:r w:rsidRPr="00625F20">
        <w:rPr>
          <w:i/>
        </w:rPr>
        <w:t>_object.js</w:t>
      </w:r>
      <w:r>
        <w:t xml:space="preserve"> – defines my class for Astronomical Objects, including the Sun, Planets, Moons, Saturn’s Rings and the Galaxy</w:t>
      </w:r>
      <w:r w:rsidR="006D06C1">
        <w:t>.</w:t>
      </w:r>
    </w:p>
    <w:p w14:paraId="3FB3AAC6" w14:textId="36A5BE30" w:rsidR="009F3DF9" w:rsidRDefault="009F3DF9" w:rsidP="009F3DF9">
      <w:pPr>
        <w:pStyle w:val="ListParagraph"/>
        <w:numPr>
          <w:ilvl w:val="0"/>
          <w:numId w:val="4"/>
        </w:numPr>
      </w:pPr>
      <w:proofErr w:type="gramStart"/>
      <w:r w:rsidRPr="00625F20">
        <w:rPr>
          <w:i/>
        </w:rPr>
        <w:t>buffers.js</w:t>
      </w:r>
      <w:proofErr w:type="gramEnd"/>
      <w:r>
        <w:t xml:space="preserve"> – handles initialising the buffers and drawing the individual elements that make up the astronomical objects.</w:t>
      </w:r>
    </w:p>
    <w:p w14:paraId="0F7E1421" w14:textId="7EBFB50F" w:rsidR="009F3DF9" w:rsidRDefault="009F3DF9" w:rsidP="009F3DF9">
      <w:pPr>
        <w:pStyle w:val="ListParagraph"/>
        <w:numPr>
          <w:ilvl w:val="0"/>
          <w:numId w:val="4"/>
        </w:numPr>
      </w:pPr>
      <w:proofErr w:type="gramStart"/>
      <w:r w:rsidRPr="00625F20">
        <w:rPr>
          <w:i/>
        </w:rPr>
        <w:t>camera.js</w:t>
      </w:r>
      <w:proofErr w:type="gramEnd"/>
      <w:r>
        <w:t xml:space="preserve"> – defines the projection view matrix of the ‘camera’ in the ‘world’, and defines functions allowing the user to manipulate the camera.</w:t>
      </w:r>
    </w:p>
    <w:p w14:paraId="038E221F" w14:textId="27A08D1E" w:rsidR="009F3DF9" w:rsidRDefault="009F3DF9" w:rsidP="009F3DF9">
      <w:pPr>
        <w:pStyle w:val="ListParagraph"/>
        <w:numPr>
          <w:ilvl w:val="0"/>
          <w:numId w:val="4"/>
        </w:numPr>
      </w:pPr>
      <w:proofErr w:type="gramStart"/>
      <w:r w:rsidRPr="00625F20">
        <w:rPr>
          <w:i/>
        </w:rPr>
        <w:t>controls.js</w:t>
      </w:r>
      <w:proofErr w:type="gramEnd"/>
      <w:r>
        <w:t xml:space="preserve"> – defines mouse and keyboard controls</w:t>
      </w:r>
      <w:r w:rsidR="006D06C1">
        <w:t>.</w:t>
      </w:r>
    </w:p>
    <w:p w14:paraId="62B9AE58" w14:textId="2569E615" w:rsidR="009F3DF9" w:rsidRDefault="009F3DF9" w:rsidP="009F3DF9">
      <w:pPr>
        <w:pStyle w:val="ListParagraph"/>
        <w:numPr>
          <w:ilvl w:val="0"/>
          <w:numId w:val="4"/>
        </w:numPr>
      </w:pPr>
      <w:proofErr w:type="gramStart"/>
      <w:r w:rsidRPr="00625F20">
        <w:rPr>
          <w:i/>
        </w:rPr>
        <w:t>controls</w:t>
      </w:r>
      <w:proofErr w:type="gramEnd"/>
      <w:r w:rsidRPr="00625F20">
        <w:rPr>
          <w:i/>
        </w:rPr>
        <w:t>__gui.js</w:t>
      </w:r>
      <w:r>
        <w:t xml:space="preserve"> – dynamically creates the graphical user interface surrounding the canvas, allowing the user to adjust lighting conditions and orbital speeds.</w:t>
      </w:r>
    </w:p>
    <w:p w14:paraId="18663E1F" w14:textId="55526D06" w:rsidR="009F3DF9" w:rsidRDefault="009F3DF9" w:rsidP="009F3DF9">
      <w:pPr>
        <w:pStyle w:val="ListParagraph"/>
        <w:numPr>
          <w:ilvl w:val="0"/>
          <w:numId w:val="4"/>
        </w:numPr>
      </w:pPr>
      <w:proofErr w:type="gramStart"/>
      <w:r w:rsidRPr="00625F20">
        <w:rPr>
          <w:i/>
        </w:rPr>
        <w:t>gl.js</w:t>
      </w:r>
      <w:proofErr w:type="gramEnd"/>
      <w:r>
        <w:t xml:space="preserve"> </w:t>
      </w:r>
      <w:r w:rsidR="00BA0062">
        <w:t>–</w:t>
      </w:r>
      <w:r>
        <w:t xml:space="preserve"> </w:t>
      </w:r>
      <w:r w:rsidR="00BA0062">
        <w:t xml:space="preserve">handles getting the </w:t>
      </w:r>
      <w:proofErr w:type="spellStart"/>
      <w:r w:rsidR="00BA0062">
        <w:t>WebGL</w:t>
      </w:r>
      <w:proofErr w:type="spellEnd"/>
      <w:r w:rsidR="00BA0062">
        <w:t xml:space="preserve"> context</w:t>
      </w:r>
      <w:r w:rsidR="006D06C1">
        <w:t>.</w:t>
      </w:r>
    </w:p>
    <w:p w14:paraId="10D64771" w14:textId="562D50B3" w:rsidR="00BA0062" w:rsidRDefault="00BA0062" w:rsidP="009F3DF9">
      <w:pPr>
        <w:pStyle w:val="ListParagraph"/>
        <w:numPr>
          <w:ilvl w:val="0"/>
          <w:numId w:val="4"/>
        </w:numPr>
      </w:pPr>
      <w:proofErr w:type="gramStart"/>
      <w:r w:rsidRPr="00625F20">
        <w:rPr>
          <w:i/>
        </w:rPr>
        <w:t>lighting.js</w:t>
      </w:r>
      <w:proofErr w:type="gramEnd"/>
      <w:r>
        <w:t xml:space="preserve"> – handles getting the lighting parameters from the GUI and preparing the shaders for drawing</w:t>
      </w:r>
      <w:r w:rsidR="006D06C1">
        <w:t>.</w:t>
      </w:r>
    </w:p>
    <w:p w14:paraId="49D28C3D" w14:textId="77777777" w:rsidR="00BA0062" w:rsidRDefault="00BA0062" w:rsidP="009F3DF9">
      <w:pPr>
        <w:pStyle w:val="ListParagraph"/>
        <w:numPr>
          <w:ilvl w:val="0"/>
          <w:numId w:val="4"/>
        </w:numPr>
      </w:pPr>
      <w:proofErr w:type="gramStart"/>
      <w:r w:rsidRPr="00625F20">
        <w:rPr>
          <w:i/>
        </w:rPr>
        <w:t>shaders.js</w:t>
      </w:r>
      <w:proofErr w:type="gramEnd"/>
      <w:r>
        <w:t xml:space="preserve"> – defines the JavaScript attributes that link to the custom </w:t>
      </w:r>
      <w:proofErr w:type="spellStart"/>
      <w:r>
        <w:t>shader</w:t>
      </w:r>
      <w:proofErr w:type="spellEnd"/>
      <w:r>
        <w:t xml:space="preserve"> code.</w:t>
      </w:r>
    </w:p>
    <w:p w14:paraId="274888B4" w14:textId="7268385D" w:rsidR="00BA0062" w:rsidRPr="009F3DF9" w:rsidRDefault="00BA0062" w:rsidP="009F3DF9">
      <w:pPr>
        <w:pStyle w:val="ListParagraph"/>
        <w:numPr>
          <w:ilvl w:val="0"/>
          <w:numId w:val="4"/>
        </w:numPr>
      </w:pPr>
      <w:proofErr w:type="gramStart"/>
      <w:r w:rsidRPr="00625F20">
        <w:rPr>
          <w:i/>
        </w:rPr>
        <w:t>solar</w:t>
      </w:r>
      <w:proofErr w:type="gramEnd"/>
      <w:r w:rsidRPr="00625F20">
        <w:rPr>
          <w:i/>
        </w:rPr>
        <w:t>_system.js</w:t>
      </w:r>
      <w:r>
        <w:t xml:space="preserve"> -  defines all of the Astronomical Objects that compose my solar system.</w:t>
      </w:r>
    </w:p>
    <w:p w14:paraId="4D1E8F1B" w14:textId="7EA5D50D" w:rsidR="0002554B" w:rsidRDefault="00327D84" w:rsidP="00762751">
      <w:pPr>
        <w:pStyle w:val="Heading1"/>
      </w:pPr>
      <w:r>
        <w:lastRenderedPageBreak/>
        <w:t>Program functionality</w:t>
      </w:r>
    </w:p>
    <w:p w14:paraId="2864E649" w14:textId="77777777" w:rsidR="0002554B" w:rsidRDefault="0002554B" w:rsidP="0002554B">
      <w:r>
        <w:rPr>
          <w:noProof/>
          <w:lang w:val="en-US"/>
        </w:rPr>
        <w:drawing>
          <wp:inline distT="0" distB="0" distL="0" distR="0" wp14:anchorId="1A7A2BC0" wp14:editId="5BED1561">
            <wp:extent cx="5273040" cy="3566160"/>
            <wp:effectExtent l="0" t="0" r="10160" b="0"/>
            <wp:docPr id="1" name="Picture 1" descr="Macintosh HD:Users:ashton:Desktop:Screen Shot 2014-11-15 at 13.2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ton:Desktop:Screen Shot 2014-11-15 at 13.21.4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3040" cy="3566160"/>
                    </a:xfrm>
                    <a:prstGeom prst="rect">
                      <a:avLst/>
                    </a:prstGeom>
                    <a:noFill/>
                    <a:ln>
                      <a:noFill/>
                    </a:ln>
                  </pic:spPr>
                </pic:pic>
              </a:graphicData>
            </a:graphic>
          </wp:inline>
        </w:drawing>
      </w:r>
    </w:p>
    <w:p w14:paraId="09DF0DBC" w14:textId="3159FFA8" w:rsidR="0002554B" w:rsidRPr="0002554B" w:rsidRDefault="0002554B" w:rsidP="0002554B">
      <w:pPr>
        <w:jc w:val="center"/>
        <w:rPr>
          <w:i/>
        </w:rPr>
      </w:pPr>
      <w:r>
        <w:rPr>
          <w:i/>
        </w:rPr>
        <w:t>Figure 1. Screenshot of part of my solar system implementation</w:t>
      </w:r>
    </w:p>
    <w:p w14:paraId="01EDC66B" w14:textId="6B1120F6" w:rsidR="00327D84" w:rsidRDefault="00D72CA1" w:rsidP="00D72CA1">
      <w:pPr>
        <w:pStyle w:val="Heading2"/>
      </w:pPr>
      <w:r>
        <w:t>Solar system composition</w:t>
      </w:r>
    </w:p>
    <w:p w14:paraId="749038A4" w14:textId="5D6E67E2" w:rsidR="004E6F71" w:rsidRDefault="004E6F71" w:rsidP="004E6F71">
      <w:pPr>
        <w:pStyle w:val="ListParagraph"/>
        <w:numPr>
          <w:ilvl w:val="0"/>
          <w:numId w:val="5"/>
        </w:numPr>
      </w:pPr>
      <w:r>
        <w:t>The Sun</w:t>
      </w:r>
    </w:p>
    <w:p w14:paraId="1E464AA0" w14:textId="1E1AC5FE" w:rsidR="004E6F71" w:rsidRDefault="00D72CA1" w:rsidP="004E6F71">
      <w:pPr>
        <w:pStyle w:val="ListParagraph"/>
        <w:numPr>
          <w:ilvl w:val="0"/>
          <w:numId w:val="5"/>
        </w:numPr>
      </w:pPr>
      <w:r>
        <w:t>The following planets, orbiting the Sun:</w:t>
      </w:r>
    </w:p>
    <w:p w14:paraId="55033F28" w14:textId="0808136E" w:rsidR="00D72CA1" w:rsidRDefault="00D72CA1" w:rsidP="00D72CA1">
      <w:pPr>
        <w:pStyle w:val="ListParagraph"/>
        <w:numPr>
          <w:ilvl w:val="1"/>
          <w:numId w:val="5"/>
        </w:numPr>
      </w:pPr>
      <w:r>
        <w:t>Mercury</w:t>
      </w:r>
    </w:p>
    <w:p w14:paraId="634C7A98" w14:textId="3C88276B" w:rsidR="00D72CA1" w:rsidRDefault="00D72CA1" w:rsidP="00D72CA1">
      <w:pPr>
        <w:pStyle w:val="ListParagraph"/>
        <w:numPr>
          <w:ilvl w:val="1"/>
          <w:numId w:val="5"/>
        </w:numPr>
      </w:pPr>
      <w:r>
        <w:t>Venus</w:t>
      </w:r>
    </w:p>
    <w:p w14:paraId="38DE2041" w14:textId="62683659" w:rsidR="00D72CA1" w:rsidRDefault="00D72CA1" w:rsidP="00D72CA1">
      <w:pPr>
        <w:pStyle w:val="ListParagraph"/>
        <w:numPr>
          <w:ilvl w:val="1"/>
          <w:numId w:val="5"/>
        </w:numPr>
      </w:pPr>
      <w:r>
        <w:t>Earth</w:t>
      </w:r>
    </w:p>
    <w:p w14:paraId="4E5D0A7D" w14:textId="57E5376F" w:rsidR="00D72CA1" w:rsidRDefault="00D72CA1" w:rsidP="00D72CA1">
      <w:pPr>
        <w:pStyle w:val="ListParagraph"/>
        <w:numPr>
          <w:ilvl w:val="1"/>
          <w:numId w:val="5"/>
        </w:numPr>
      </w:pPr>
      <w:r>
        <w:t>Mars</w:t>
      </w:r>
    </w:p>
    <w:p w14:paraId="52F9E579" w14:textId="1E1A1186" w:rsidR="00D72CA1" w:rsidRDefault="00D72CA1" w:rsidP="00D72CA1">
      <w:pPr>
        <w:pStyle w:val="ListParagraph"/>
        <w:numPr>
          <w:ilvl w:val="1"/>
          <w:numId w:val="5"/>
        </w:numPr>
      </w:pPr>
      <w:r>
        <w:t>Jupiter</w:t>
      </w:r>
    </w:p>
    <w:p w14:paraId="0F8C8D6C" w14:textId="642B6BA4" w:rsidR="00D72CA1" w:rsidRDefault="00D72CA1" w:rsidP="00D72CA1">
      <w:pPr>
        <w:pStyle w:val="ListParagraph"/>
        <w:numPr>
          <w:ilvl w:val="1"/>
          <w:numId w:val="5"/>
        </w:numPr>
      </w:pPr>
      <w:r>
        <w:t>Saturn</w:t>
      </w:r>
    </w:p>
    <w:p w14:paraId="691EF860" w14:textId="1118BE1B" w:rsidR="00D72CA1" w:rsidRDefault="00D72CA1" w:rsidP="00D72CA1">
      <w:pPr>
        <w:pStyle w:val="ListParagraph"/>
        <w:numPr>
          <w:ilvl w:val="1"/>
          <w:numId w:val="5"/>
        </w:numPr>
      </w:pPr>
      <w:r>
        <w:t>Uranus</w:t>
      </w:r>
    </w:p>
    <w:p w14:paraId="6F9429D5" w14:textId="5BD75CB1" w:rsidR="00D72CA1" w:rsidRDefault="00D72CA1" w:rsidP="00D72CA1">
      <w:pPr>
        <w:pStyle w:val="ListParagraph"/>
        <w:numPr>
          <w:ilvl w:val="1"/>
          <w:numId w:val="5"/>
        </w:numPr>
      </w:pPr>
      <w:r>
        <w:t>Neptune</w:t>
      </w:r>
    </w:p>
    <w:p w14:paraId="700BCA44" w14:textId="39FC461E" w:rsidR="00D72CA1" w:rsidRDefault="00D72CA1" w:rsidP="00D72CA1">
      <w:pPr>
        <w:pStyle w:val="ListParagraph"/>
        <w:numPr>
          <w:ilvl w:val="0"/>
          <w:numId w:val="5"/>
        </w:numPr>
      </w:pPr>
      <w:r>
        <w:t>The Earth’s Moon, orbiting the Earth</w:t>
      </w:r>
    </w:p>
    <w:p w14:paraId="143B175F" w14:textId="54C60805" w:rsidR="00D72CA1" w:rsidRDefault="00D72CA1" w:rsidP="00D72CA1">
      <w:pPr>
        <w:pStyle w:val="ListParagraph"/>
        <w:numPr>
          <w:ilvl w:val="0"/>
          <w:numId w:val="5"/>
        </w:numPr>
      </w:pPr>
      <w:r>
        <w:t xml:space="preserve">Jupiter’s Galilean Moons (Io, Europa, Ganymede, </w:t>
      </w:r>
      <w:proofErr w:type="spellStart"/>
      <w:r>
        <w:t>Callisto</w:t>
      </w:r>
      <w:proofErr w:type="spellEnd"/>
      <w:r>
        <w:t>)</w:t>
      </w:r>
      <w:r w:rsidR="00A3758C">
        <w:t>,</w:t>
      </w:r>
      <w:r>
        <w:t xml:space="preserve"> orbiting Jupiter</w:t>
      </w:r>
    </w:p>
    <w:p w14:paraId="4A5A0CAE" w14:textId="7E534E6B" w:rsidR="00D72CA1" w:rsidRDefault="00D72CA1" w:rsidP="00D72CA1">
      <w:pPr>
        <w:pStyle w:val="ListParagraph"/>
        <w:numPr>
          <w:ilvl w:val="0"/>
          <w:numId w:val="5"/>
        </w:numPr>
      </w:pPr>
      <w:r>
        <w:t>Saturn’s Rings</w:t>
      </w:r>
    </w:p>
    <w:p w14:paraId="1D2A09AD" w14:textId="2DD7EB39" w:rsidR="00387C8A" w:rsidRDefault="00387C8A" w:rsidP="00D72CA1">
      <w:pPr>
        <w:pStyle w:val="ListParagraph"/>
        <w:numPr>
          <w:ilvl w:val="0"/>
          <w:numId w:val="5"/>
        </w:numPr>
      </w:pPr>
      <w:r>
        <w:t>Galaxy ‘skybox’ encasing my solar system and providi</w:t>
      </w:r>
      <w:r w:rsidR="00A3758C">
        <w:t>ng a better perception of depth</w:t>
      </w:r>
    </w:p>
    <w:p w14:paraId="736BB1E5" w14:textId="77777777" w:rsidR="00D72CA1" w:rsidRDefault="00D72CA1" w:rsidP="00D72CA1"/>
    <w:p w14:paraId="71219BEB" w14:textId="35CA9407" w:rsidR="0002554B" w:rsidRDefault="0002554B" w:rsidP="00D72CA1">
      <w:r>
        <w:t xml:space="preserve">Saturn’s rings are on a scientifically </w:t>
      </w:r>
      <w:r w:rsidR="00D74C4D">
        <w:t>accurate</w:t>
      </w:r>
      <w:r>
        <w:t xml:space="preserve"> tilt and are semi-transparent</w:t>
      </w:r>
      <w:r w:rsidR="005F1494">
        <w:t>, as can be seen in Figure 2.</w:t>
      </w:r>
      <w:r w:rsidR="00EB0F0E">
        <w:t xml:space="preserve"> They’re rendered as a flat cuboidal element with blending enabled, as suggested in the assignment brief.</w:t>
      </w:r>
    </w:p>
    <w:p w14:paraId="3167891F" w14:textId="66EFCC27" w:rsidR="0002554B" w:rsidRDefault="0002554B" w:rsidP="00D72CA1"/>
    <w:p w14:paraId="7EEA51DC" w14:textId="0886AE58" w:rsidR="00D72CA1" w:rsidRDefault="00D72CA1" w:rsidP="00D72CA1">
      <w:r>
        <w:t xml:space="preserve">All of the planets and moons are passed scientifically correct parameters (seen in </w:t>
      </w:r>
      <w:r w:rsidRPr="00153281">
        <w:rPr>
          <w:i/>
        </w:rPr>
        <w:t>source/</w:t>
      </w:r>
      <w:proofErr w:type="spellStart"/>
      <w:r w:rsidRPr="00153281">
        <w:rPr>
          <w:i/>
        </w:rPr>
        <w:t>js</w:t>
      </w:r>
      <w:proofErr w:type="spellEnd"/>
      <w:r w:rsidRPr="00153281">
        <w:rPr>
          <w:i/>
        </w:rPr>
        <w:t>/app/solar_system.js</w:t>
      </w:r>
      <w:r>
        <w:t>) regarding orbital dist</w:t>
      </w:r>
      <w:r w:rsidR="00153281">
        <w:t>ance, orbital and spin period</w:t>
      </w:r>
      <w:r>
        <w:t>, radius and axis.</w:t>
      </w:r>
      <w:r w:rsidR="00153281">
        <w:t xml:space="preserve"> These are normalised in </w:t>
      </w:r>
      <w:r w:rsidR="00153281" w:rsidRPr="00153281">
        <w:rPr>
          <w:i/>
        </w:rPr>
        <w:t>source/</w:t>
      </w:r>
      <w:proofErr w:type="spellStart"/>
      <w:r w:rsidR="00153281" w:rsidRPr="00153281">
        <w:rPr>
          <w:i/>
        </w:rPr>
        <w:t>js</w:t>
      </w:r>
      <w:proofErr w:type="spellEnd"/>
      <w:r w:rsidR="00153281" w:rsidRPr="00153281">
        <w:rPr>
          <w:i/>
        </w:rPr>
        <w:t>/app/astronomical_object.js</w:t>
      </w:r>
      <w:r w:rsidR="00153281">
        <w:t>.</w:t>
      </w:r>
    </w:p>
    <w:p w14:paraId="2C3CA27E" w14:textId="77777777" w:rsidR="00D72CA1" w:rsidRDefault="00D72CA1" w:rsidP="00D72CA1"/>
    <w:p w14:paraId="2D327685" w14:textId="106FA18A" w:rsidR="00D72CA1" w:rsidRDefault="001163E1" w:rsidP="00D72CA1">
      <w:r>
        <w:t>By ‘normalised’, I mean that o</w:t>
      </w:r>
      <w:r w:rsidR="00D72CA1">
        <w:t>rbital distances of the planets and moons are accurate relative to one another, but for presentational purposes have been scaled down by a factor of 50,000. Similarly, radii are proportionally accurate to one another but are scaled down by a factor of 100, and in the case of the Sun, 1000.</w:t>
      </w:r>
    </w:p>
    <w:p w14:paraId="3A22E641" w14:textId="3B786FAE" w:rsidR="00D72CA1" w:rsidRDefault="00D72CA1" w:rsidP="00D72CA1"/>
    <w:p w14:paraId="6E507BAD" w14:textId="3D927727" w:rsidR="00762751" w:rsidRDefault="00D72CA1" w:rsidP="00D72CA1">
      <w:r>
        <w:t>Finally, orbital distances and rotation speeds are in proportion to one another, and can be sped up or slowed down using the GUI sliders available.</w:t>
      </w:r>
      <w:r w:rsidR="00A22887">
        <w:t xml:space="preserve"> By default, one second in my program is equivalent to one Earth day.</w:t>
      </w:r>
    </w:p>
    <w:p w14:paraId="1B3A4430" w14:textId="77777777" w:rsidR="0002554B" w:rsidRDefault="0002554B" w:rsidP="00D72CA1"/>
    <w:p w14:paraId="26D350F1" w14:textId="16612886" w:rsidR="00D72CA1" w:rsidRDefault="0002554B" w:rsidP="00D72CA1">
      <w:r>
        <w:rPr>
          <w:noProof/>
          <w:lang w:val="en-US"/>
        </w:rPr>
        <w:drawing>
          <wp:inline distT="0" distB="0" distL="0" distR="0" wp14:anchorId="285C6D01" wp14:editId="7CCE8E69">
            <wp:extent cx="5262880" cy="3799840"/>
            <wp:effectExtent l="0" t="0" r="0" b="10160"/>
            <wp:docPr id="2" name="Picture 2" descr="Macintosh HD:Users:ashton:Desktop:Screen Shot 2014-11-15 at 13.5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shton:Desktop:Screen Shot 2014-11-15 at 13.54.5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2880" cy="3799840"/>
                    </a:xfrm>
                    <a:prstGeom prst="rect">
                      <a:avLst/>
                    </a:prstGeom>
                    <a:noFill/>
                    <a:ln>
                      <a:noFill/>
                    </a:ln>
                  </pic:spPr>
                </pic:pic>
              </a:graphicData>
            </a:graphic>
          </wp:inline>
        </w:drawing>
      </w:r>
    </w:p>
    <w:p w14:paraId="2556AA99" w14:textId="0E393B8D" w:rsidR="0002554B" w:rsidRPr="0002554B" w:rsidRDefault="0002554B" w:rsidP="0002554B">
      <w:pPr>
        <w:jc w:val="center"/>
        <w:rPr>
          <w:i/>
        </w:rPr>
      </w:pPr>
      <w:r>
        <w:rPr>
          <w:i/>
        </w:rPr>
        <w:t xml:space="preserve">Figure 2. </w:t>
      </w:r>
      <w:proofErr w:type="gramStart"/>
      <w:r>
        <w:rPr>
          <w:i/>
        </w:rPr>
        <w:t>Screenshot showing the transparency of Saturn’s Rings.</w:t>
      </w:r>
      <w:proofErr w:type="gramEnd"/>
    </w:p>
    <w:p w14:paraId="08DB7C2A" w14:textId="32226FBF" w:rsidR="0002554B" w:rsidRDefault="00C018C7" w:rsidP="00C018C7">
      <w:pPr>
        <w:pStyle w:val="Heading2"/>
      </w:pPr>
      <w:r>
        <w:t>GUI Controls</w:t>
      </w:r>
    </w:p>
    <w:p w14:paraId="644FB9BC" w14:textId="218F3019" w:rsidR="00C018C7" w:rsidRDefault="005039E4" w:rsidP="00C018C7">
      <w:r>
        <w:t>The GUI elements (seen in Figure 3)</w:t>
      </w:r>
      <w:r w:rsidR="00C018C7">
        <w:t xml:space="preserve"> are rendered using JavaScript to allow for further configuration in future. By being encapsulated in the JavaScript, I can deploy updates to the GUI elements and users </w:t>
      </w:r>
      <w:r w:rsidR="00F82823">
        <w:t>who are hosting my open source solar system on their own websites can</w:t>
      </w:r>
      <w:r w:rsidR="00C018C7">
        <w:t xml:space="preserve"> update to the latest version of the project without having to manually update their HTML to work with the latest codebase. I also have the freedom to add a configuration property in future</w:t>
      </w:r>
      <w:r w:rsidR="00F82823">
        <w:t>,</w:t>
      </w:r>
      <w:r w:rsidR="00C018C7">
        <w:t xml:space="preserve"> which would allow users/website hosts to turn the GUI on or off.</w:t>
      </w:r>
    </w:p>
    <w:p w14:paraId="158A5247" w14:textId="77777777" w:rsidR="00C018C7" w:rsidRDefault="00C018C7" w:rsidP="00C018C7"/>
    <w:p w14:paraId="1F2A4B0B" w14:textId="32250401" w:rsidR="00C018C7" w:rsidRDefault="00C018C7" w:rsidP="00C018C7">
      <w:r>
        <w:t xml:space="preserve">The GUI has a slider for speeding up and slowing down time, which affects the time taken for planets and moons to complete their orbits and full rotations. There is a slider affecting the ‘shininess’ property of planets for specular shading. Finally, there are three ‘global’ sliders affecting the </w:t>
      </w:r>
      <w:r w:rsidR="00FE5AE8">
        <w:t xml:space="preserve">overall </w:t>
      </w:r>
      <w:r>
        <w:t xml:space="preserve">RGB </w:t>
      </w:r>
      <w:r w:rsidR="00FE5AE8">
        <w:t>values of the Ambient Light, Specular Light and Diffuse Light terms, as well as individual sliders for each colour spectrum of each term. These are immediately reflected in what is rendered on the canvas, whether or not the animation is paused.</w:t>
      </w:r>
    </w:p>
    <w:p w14:paraId="0B61A59C" w14:textId="77777777" w:rsidR="00FE5AE8" w:rsidRPr="00FE5AE8" w:rsidRDefault="00FE5AE8" w:rsidP="00FE5AE8"/>
    <w:p w14:paraId="2DA51BA6" w14:textId="434A7671" w:rsidR="00C018C7" w:rsidRDefault="00C018C7" w:rsidP="00C018C7">
      <w:r>
        <w:rPr>
          <w:noProof/>
          <w:lang w:val="en-US"/>
        </w:rPr>
        <w:drawing>
          <wp:inline distT="0" distB="0" distL="0" distR="0" wp14:anchorId="6DAD4A28" wp14:editId="1D46E1A0">
            <wp:extent cx="5270500" cy="3352800"/>
            <wp:effectExtent l="0" t="0" r="12700" b="0"/>
            <wp:docPr id="3" name="Picture 3" descr="Macintosh HD:Users:ashton:Desktop:Screen Shot 2014-11-15 at 14.0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shton:Desktop:Screen Shot 2014-11-15 at 14.00.4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352800"/>
                    </a:xfrm>
                    <a:prstGeom prst="rect">
                      <a:avLst/>
                    </a:prstGeom>
                    <a:noFill/>
                    <a:ln>
                      <a:noFill/>
                    </a:ln>
                  </pic:spPr>
                </pic:pic>
              </a:graphicData>
            </a:graphic>
          </wp:inline>
        </w:drawing>
      </w:r>
    </w:p>
    <w:p w14:paraId="1AAE9330" w14:textId="0D5308CC" w:rsidR="00C018C7" w:rsidRPr="00C018C7" w:rsidRDefault="00C018C7" w:rsidP="00C018C7">
      <w:pPr>
        <w:jc w:val="center"/>
        <w:rPr>
          <w:i/>
        </w:rPr>
      </w:pPr>
      <w:r>
        <w:rPr>
          <w:i/>
        </w:rPr>
        <w:t>Figure 3. Screenshot of the GUI controls generated by the program</w:t>
      </w:r>
    </w:p>
    <w:p w14:paraId="512C87CB" w14:textId="77777777" w:rsidR="00FE5AE8" w:rsidRDefault="00FE5AE8" w:rsidP="00FE5AE8">
      <w:pPr>
        <w:pStyle w:val="Heading2"/>
      </w:pPr>
      <w:r>
        <w:t>Other Controls</w:t>
      </w:r>
    </w:p>
    <w:p w14:paraId="423A49C3" w14:textId="4154F48E" w:rsidR="00FE5AE8" w:rsidRDefault="00FE5AE8" w:rsidP="00FE5AE8">
      <w:r>
        <w:t>The user’s position in the solar system can be manipulated by dragging the canvas using the mouse, which changes the user’s perspective. In addition to mouse controls, my program has numerous keyboard controls:</w:t>
      </w:r>
    </w:p>
    <w:p w14:paraId="5ADBE7B5" w14:textId="325FCBF2" w:rsidR="00FE5AE8" w:rsidRDefault="00FE5AE8" w:rsidP="00FE5AE8">
      <w:pPr>
        <w:pStyle w:val="ListParagraph"/>
        <w:numPr>
          <w:ilvl w:val="0"/>
          <w:numId w:val="6"/>
        </w:numPr>
      </w:pPr>
      <w:r>
        <w:t xml:space="preserve">P – </w:t>
      </w:r>
      <w:r w:rsidR="00B754E2">
        <w:t>pause</w:t>
      </w:r>
      <w:r>
        <w:t xml:space="preserve"> animation</w:t>
      </w:r>
    </w:p>
    <w:p w14:paraId="7438FA29" w14:textId="29D4142A" w:rsidR="00FE5AE8" w:rsidRDefault="00FE5AE8" w:rsidP="00FE5AE8">
      <w:pPr>
        <w:pStyle w:val="ListParagraph"/>
        <w:numPr>
          <w:ilvl w:val="0"/>
          <w:numId w:val="6"/>
        </w:numPr>
      </w:pPr>
      <w:r>
        <w:t xml:space="preserve">F – </w:t>
      </w:r>
      <w:r w:rsidR="005064D7">
        <w:t>toggle</w:t>
      </w:r>
      <w:r>
        <w:t xml:space="preserve"> Full Screen Mode</w:t>
      </w:r>
    </w:p>
    <w:p w14:paraId="5AA0604E" w14:textId="57503A92" w:rsidR="00FE5AE8" w:rsidRDefault="00FE5AE8" w:rsidP="00FE5AE8">
      <w:pPr>
        <w:pStyle w:val="ListParagraph"/>
        <w:numPr>
          <w:ilvl w:val="0"/>
          <w:numId w:val="6"/>
        </w:numPr>
      </w:pPr>
      <w:r>
        <w:t>R – reset camera to original position</w:t>
      </w:r>
    </w:p>
    <w:p w14:paraId="1B44E27A" w14:textId="5FEB59CA" w:rsidR="00FE5AE8" w:rsidRDefault="00FE5AE8" w:rsidP="00FE5AE8">
      <w:pPr>
        <w:pStyle w:val="ListParagraph"/>
        <w:numPr>
          <w:ilvl w:val="0"/>
          <w:numId w:val="6"/>
        </w:numPr>
      </w:pPr>
      <w:r>
        <w:t>W, A, S, D – controls allowing movement around the solar system. Holding down any one of these keys for a period of time accelerates the movement speed, making movement reasonably quick.</w:t>
      </w:r>
    </w:p>
    <w:p w14:paraId="447537D2" w14:textId="0488BD55" w:rsidR="00FE5AE8" w:rsidRDefault="00FE5AE8" w:rsidP="00FE5AE8">
      <w:pPr>
        <w:pStyle w:val="ListParagraph"/>
        <w:numPr>
          <w:ilvl w:val="0"/>
          <w:numId w:val="6"/>
        </w:numPr>
      </w:pPr>
      <w:r>
        <w:t xml:space="preserve">1-8 – snaps the camera to an associated planet. Full instructions lie below the canvas </w:t>
      </w:r>
      <w:r w:rsidR="008E7695">
        <w:t>when the application is running.</w:t>
      </w:r>
    </w:p>
    <w:p w14:paraId="24AB8ACD" w14:textId="43AD228C" w:rsidR="00C55DAB" w:rsidRDefault="00C55DAB" w:rsidP="00C55DAB">
      <w:pPr>
        <w:pStyle w:val="Heading1"/>
      </w:pPr>
      <w:r>
        <w:t>Difficulties encountered</w:t>
      </w:r>
    </w:p>
    <w:p w14:paraId="7529123A" w14:textId="3D51809B" w:rsidR="00C55DAB" w:rsidRDefault="00762751" w:rsidP="00C55DAB">
      <w:r>
        <w:t>I decided against using a global matrix stack for maintaining the positions and rotations of the system, preferring the more object-oriented approach of having each Astronomical Object handle its own matrix history.</w:t>
      </w:r>
    </w:p>
    <w:p w14:paraId="334370F7" w14:textId="77777777" w:rsidR="00762751" w:rsidRDefault="00762751" w:rsidP="00C55DAB"/>
    <w:p w14:paraId="7ABFA215" w14:textId="68D5899F" w:rsidR="00762751" w:rsidRPr="00C55DAB" w:rsidRDefault="00762751" w:rsidP="00C55DAB">
      <w:r>
        <w:t xml:space="preserve">I believe this was the right decision, but it did make the planets’ orbits (and particularly the moons’ orbits) quite a complex mathematical problem to solve. Throughout my </w:t>
      </w:r>
      <w:r w:rsidRPr="00153281">
        <w:rPr>
          <w:i/>
        </w:rPr>
        <w:t>source/</w:t>
      </w:r>
      <w:proofErr w:type="spellStart"/>
      <w:r w:rsidRPr="00153281">
        <w:rPr>
          <w:i/>
        </w:rPr>
        <w:t>js</w:t>
      </w:r>
      <w:proofErr w:type="spellEnd"/>
      <w:r w:rsidRPr="00153281">
        <w:rPr>
          <w:i/>
        </w:rPr>
        <w:t>/app/astronomical_object.js</w:t>
      </w:r>
      <w:r>
        <w:t xml:space="preserve"> class I check if the current object orbits something that orbits something else, conditionally performing different operations depending on the result. As it stands, my program would not be able to cope with a triple-orbit hierarchy without some significant refactoring.</w:t>
      </w:r>
    </w:p>
    <w:p w14:paraId="47823D51" w14:textId="4FFBBBF7" w:rsidR="00611C36" w:rsidRDefault="00611C36" w:rsidP="00611C36">
      <w:pPr>
        <w:pStyle w:val="Heading1"/>
      </w:pPr>
      <w:r>
        <w:t>Self evaluation</w:t>
      </w:r>
    </w:p>
    <w:p w14:paraId="34BCBF76" w14:textId="623C8740" w:rsidR="00AB128C" w:rsidRDefault="00AB128C" w:rsidP="00F55124">
      <w:r>
        <w:t>This was a challenging assignment with plenty of scope for creativity and additional functionality. Though difficult, it was enjoyable to program and I’m grateful to have a portfolio piece that I can display on my website</w:t>
      </w:r>
      <w:r w:rsidR="0051744C">
        <w:t>.</w:t>
      </w:r>
    </w:p>
    <w:p w14:paraId="4809EA82" w14:textId="77777777" w:rsidR="00AB128C" w:rsidRDefault="00AB128C" w:rsidP="00F55124"/>
    <w:p w14:paraId="1B5C5F2E" w14:textId="6DF54F3C" w:rsidR="00F55124" w:rsidRPr="00F55124" w:rsidRDefault="00F55124" w:rsidP="00F55124">
      <w:r>
        <w:t xml:space="preserve">I believe that my work is deserving of </w:t>
      </w:r>
      <w:r w:rsidR="003660A3">
        <w:t>around 85%</w:t>
      </w:r>
      <w:r>
        <w:t>.</w:t>
      </w:r>
      <w:r w:rsidR="00240422">
        <w:t xml:space="preserve"> Below is my justification</w:t>
      </w:r>
      <w:r w:rsidR="00F07C40">
        <w:t>,</w:t>
      </w:r>
      <w:r w:rsidR="00240422">
        <w:t xml:space="preserve"> using the marking scheme as a guide.</w:t>
      </w:r>
    </w:p>
    <w:p w14:paraId="1D1A4D3D" w14:textId="3A95CE9B" w:rsidR="00BC1B88" w:rsidRDefault="00BC1B88" w:rsidP="00BC1B88">
      <w:pPr>
        <w:pStyle w:val="Heading2"/>
      </w:pPr>
      <w:r>
        <w:t>20% - Written report</w:t>
      </w:r>
    </w:p>
    <w:p w14:paraId="01CE209C" w14:textId="5066589D" w:rsidR="00BC1B88" w:rsidRPr="00BC1B88" w:rsidRDefault="00B70691" w:rsidP="00BC1B88">
      <w:r>
        <w:t>This</w:t>
      </w:r>
      <w:r w:rsidR="00BC1B88">
        <w:t xml:space="preserve"> report is </w:t>
      </w:r>
      <w:r w:rsidR="00D07502">
        <w:t>an accurate and</w:t>
      </w:r>
      <w:r w:rsidR="00BC1B88">
        <w:t xml:space="preserve"> honest</w:t>
      </w:r>
      <w:r w:rsidR="00D07502">
        <w:t xml:space="preserve"> description of my program</w:t>
      </w:r>
      <w:r w:rsidR="00BC1B88">
        <w:t xml:space="preserve"> and</w:t>
      </w:r>
      <w:r w:rsidR="00D07502">
        <w:t xml:space="preserve"> is</w:t>
      </w:r>
      <w:r w:rsidR="00BC1B88">
        <w:t xml:space="preserve"> sufficiently detailed</w:t>
      </w:r>
      <w:bookmarkStart w:id="0" w:name="_GoBack"/>
      <w:bookmarkEnd w:id="0"/>
      <w:r w:rsidR="00BC1B88">
        <w:t>.</w:t>
      </w:r>
    </w:p>
    <w:p w14:paraId="64DE756C" w14:textId="77777777" w:rsidR="00BC1B88" w:rsidRDefault="00611C36" w:rsidP="00BC1B88">
      <w:pPr>
        <w:pStyle w:val="Heading2"/>
      </w:pPr>
      <w:r>
        <w:t>15% - For correctly drawing the spheres</w:t>
      </w:r>
    </w:p>
    <w:p w14:paraId="615F95A8" w14:textId="14F7D539" w:rsidR="00BC1B88" w:rsidRDefault="00BC1B88" w:rsidP="00BC1B88">
      <w:r>
        <w:t xml:space="preserve">My </w:t>
      </w:r>
      <w:proofErr w:type="spellStart"/>
      <w:r>
        <w:t>WebGL</w:t>
      </w:r>
      <w:proofErr w:type="spellEnd"/>
      <w:r>
        <w:t xml:space="preserve"> solar system </w:t>
      </w:r>
      <w:r w:rsidR="00CD6CA4">
        <w:t>correctly draws the spheres representing</w:t>
      </w:r>
      <w:r w:rsidR="00611C36">
        <w:t xml:space="preserve"> </w:t>
      </w:r>
      <w:r w:rsidR="00CD6CA4">
        <w:t xml:space="preserve">the Sun, </w:t>
      </w:r>
      <w:r w:rsidR="00611C36">
        <w:t>planets</w:t>
      </w:r>
      <w:r w:rsidR="00CD6CA4">
        <w:t xml:space="preserve"> and moons</w:t>
      </w:r>
      <w:r w:rsidR="00611C36">
        <w:t>, at</w:t>
      </w:r>
      <w:r w:rsidR="00CD6CA4">
        <w:t xml:space="preserve"> their correct scales (adjusted before rendering for aesthetic purposes)</w:t>
      </w:r>
      <w:r w:rsidR="00611C36">
        <w:t>.</w:t>
      </w:r>
    </w:p>
    <w:p w14:paraId="6642251F" w14:textId="77777777" w:rsidR="00BC1B88" w:rsidRDefault="00611C36" w:rsidP="00BC1B88">
      <w:pPr>
        <w:pStyle w:val="Heading2"/>
      </w:pPr>
      <w:r>
        <w:t>15% - For correctly texture mapping the spheres</w:t>
      </w:r>
    </w:p>
    <w:p w14:paraId="68E0514F" w14:textId="00B39DB6" w:rsidR="00BC1B88" w:rsidRDefault="00CD6CA4" w:rsidP="00BC1B88">
      <w:r>
        <w:t>Good,</w:t>
      </w:r>
      <w:r w:rsidR="00611C36">
        <w:t xml:space="preserve"> object-oriented code a</w:t>
      </w:r>
      <w:r>
        <w:t>llows me to pass the URL of the texture map image to each Astronomical Object as part of its individual constructor parameters. These are correctly rendered at the right scale. In addition, I have a texture mapped galaxy background, which required sourcing an image and cropping it to ‘power of two’ dimensions.</w:t>
      </w:r>
    </w:p>
    <w:p w14:paraId="3BFBC7B7" w14:textId="77777777" w:rsidR="00BC1B88" w:rsidRDefault="00611C36" w:rsidP="00BC1B88">
      <w:pPr>
        <w:pStyle w:val="Heading2"/>
      </w:pPr>
      <w:r w:rsidRPr="00634828">
        <w:t>15% - For correctly lighting the spheres</w:t>
      </w:r>
    </w:p>
    <w:p w14:paraId="05B5EF7D" w14:textId="2FB153DF" w:rsidR="00CD6CA4" w:rsidRPr="00CD6CA4" w:rsidRDefault="00CD6CA4" w:rsidP="00CD6CA4">
      <w:r>
        <w:t xml:space="preserve">My spheres are lit using </w:t>
      </w:r>
      <w:proofErr w:type="spellStart"/>
      <w:r>
        <w:t>Phong</w:t>
      </w:r>
      <w:proofErr w:type="spellEnd"/>
      <w:r>
        <w:t xml:space="preserve"> shading, as required by the assignment brief. A GUI allows the user to adjust the lighting and shininess parameters and immediately see the effects rendered onto the canvas.</w:t>
      </w:r>
    </w:p>
    <w:p w14:paraId="0BE72614" w14:textId="27736FFB" w:rsidR="00BC1B88" w:rsidRDefault="00611C36" w:rsidP="00BC1B88">
      <w:pPr>
        <w:pStyle w:val="Heading2"/>
      </w:pPr>
      <w:r>
        <w:t>15% - For correctly positi</w:t>
      </w:r>
      <w:r w:rsidR="00CF0E6D">
        <w:t>oning and animating the spheres</w:t>
      </w:r>
    </w:p>
    <w:p w14:paraId="58C681CA" w14:textId="55B923D1" w:rsidR="00BC1B88" w:rsidRDefault="00611C36" w:rsidP="00BC1B88">
      <w:r>
        <w:t xml:space="preserve">I positioned the spheres at the correct </w:t>
      </w:r>
      <w:r w:rsidR="00CD6CA4">
        <w:t xml:space="preserve">relative </w:t>
      </w:r>
      <w:r>
        <w:t>distance</w:t>
      </w:r>
      <w:r w:rsidR="00CD6CA4">
        <w:t>s</w:t>
      </w:r>
      <w:r>
        <w:t xml:space="preserve"> to the </w:t>
      </w:r>
      <w:r w:rsidR="00CD6CA4">
        <w:t>S</w:t>
      </w:r>
      <w:r>
        <w:t>un</w:t>
      </w:r>
      <w:r w:rsidR="00CD6CA4">
        <w:t>,</w:t>
      </w:r>
      <w:r>
        <w:t xml:space="preserve"> and each planet, moon and star spins on its scientifically correct axis.</w:t>
      </w:r>
      <w:r w:rsidR="00CD6CA4">
        <w:t xml:space="preserve"> The Astronomical Bodies orbit and rotate at the correct speed proportional to one another – this speed is adjustable using the GUI.</w:t>
      </w:r>
    </w:p>
    <w:p w14:paraId="08D150D5" w14:textId="7B0FD777" w:rsidR="00BC1B88" w:rsidRDefault="00611C36" w:rsidP="00BC1B88">
      <w:pPr>
        <w:pStyle w:val="Heading2"/>
      </w:pPr>
      <w:r>
        <w:t xml:space="preserve">20% - For </w:t>
      </w:r>
      <w:r w:rsidRPr="00634828">
        <w:t>addit</w:t>
      </w:r>
      <w:r w:rsidR="00CF0E6D">
        <w:t>ional functionality implemented</w:t>
      </w:r>
    </w:p>
    <w:p w14:paraId="7AB06512" w14:textId="2CFBE340" w:rsidR="00CD6CA4" w:rsidRDefault="00CD6CA4" w:rsidP="00CD6CA4">
      <w:pPr>
        <w:pStyle w:val="ListParagraph"/>
        <w:numPr>
          <w:ilvl w:val="0"/>
          <w:numId w:val="8"/>
        </w:numPr>
      </w:pPr>
      <w:r>
        <w:t xml:space="preserve">As suggested in the brief, </w:t>
      </w:r>
      <w:r>
        <w:t>I’ve added the rings of Saturn.</w:t>
      </w:r>
      <w:r w:rsidR="00E9418E">
        <w:t xml:space="preserve"> These are correctly tilted and are semi-transparent, as seen in Figure 2.</w:t>
      </w:r>
    </w:p>
    <w:p w14:paraId="296BEC14" w14:textId="348F8FD8" w:rsidR="00CD6CA4" w:rsidRDefault="00CD6CA4" w:rsidP="00CD6CA4">
      <w:pPr>
        <w:pStyle w:val="ListParagraph"/>
        <w:numPr>
          <w:ilvl w:val="0"/>
          <w:numId w:val="8"/>
        </w:numPr>
      </w:pPr>
      <w:r>
        <w:t>K</w:t>
      </w:r>
      <w:r w:rsidR="00611C36" w:rsidRPr="00634828">
        <w:t>eyboard</w:t>
      </w:r>
      <w:r>
        <w:t xml:space="preserve"> controls</w:t>
      </w:r>
      <w:r w:rsidR="00634828">
        <w:t xml:space="preserve"> (including general navigation and planet ‘snapping’)</w:t>
      </w:r>
      <w:r w:rsidR="00D078A6" w:rsidRPr="00634828">
        <w:t xml:space="preserve"> and mouse controls</w:t>
      </w:r>
      <w:r w:rsidR="00634828">
        <w:t xml:space="preserve"> </w:t>
      </w:r>
      <w:r>
        <w:t xml:space="preserve">allow </w:t>
      </w:r>
      <w:r w:rsidR="00343C72">
        <w:t xml:space="preserve">easy </w:t>
      </w:r>
      <w:r>
        <w:t>navigation around the solar system.</w:t>
      </w:r>
    </w:p>
    <w:p w14:paraId="0DE67805" w14:textId="77777777" w:rsidR="00CD6CA4" w:rsidRDefault="00D078A6" w:rsidP="00CD6CA4">
      <w:pPr>
        <w:pStyle w:val="ListParagraph"/>
        <w:numPr>
          <w:ilvl w:val="0"/>
          <w:numId w:val="8"/>
        </w:numPr>
      </w:pPr>
      <w:r w:rsidRPr="00634828">
        <w:t>GUI elements</w:t>
      </w:r>
      <w:r w:rsidR="00CD6CA4">
        <w:t xml:space="preserve"> allow the user</w:t>
      </w:r>
      <w:r w:rsidRPr="00634828">
        <w:t xml:space="preserve"> </w:t>
      </w:r>
      <w:r w:rsidR="00CD6CA4">
        <w:t>to control</w:t>
      </w:r>
      <w:r w:rsidRPr="00634828">
        <w:t xml:space="preserve"> </w:t>
      </w:r>
      <w:r w:rsidR="00CD6CA4">
        <w:t>the</w:t>
      </w:r>
      <w:r w:rsidRPr="00634828">
        <w:t xml:space="preserve"> lighting conditions</w:t>
      </w:r>
      <w:r w:rsidR="00CD6CA4">
        <w:t xml:space="preserve"> of the solar system as well as the orbital and rotational speed of the elements.</w:t>
      </w:r>
    </w:p>
    <w:p w14:paraId="005FD949" w14:textId="1EA7F4C2" w:rsidR="00D078A6" w:rsidRDefault="00CD6CA4" w:rsidP="00CD6CA4">
      <w:pPr>
        <w:pStyle w:val="ListParagraph"/>
        <w:numPr>
          <w:ilvl w:val="0"/>
          <w:numId w:val="8"/>
        </w:numPr>
      </w:pPr>
      <w:r>
        <w:t xml:space="preserve">Finally, </w:t>
      </w:r>
      <w:r w:rsidR="00634828">
        <w:t>I’ve added a universe background to make the so</w:t>
      </w:r>
      <w:r>
        <w:t>lar system look more realistic and add an element of depth.</w:t>
      </w:r>
    </w:p>
    <w:p w14:paraId="0D904BC4" w14:textId="77777777" w:rsidR="00037406" w:rsidRDefault="00037406" w:rsidP="00037406"/>
    <w:p w14:paraId="6D36021B" w14:textId="5EC6B124" w:rsidR="00037406" w:rsidRDefault="00037406" w:rsidP="00037406">
      <w:r>
        <w:t>If I had been able to put in more time than the ~50 hours already spent getting the system to this stage, I would have liked to have implemented elliptical orbits and bump mapping for Earth’s moon. I understand that without these non-trivial extras my assignment is unlikely to gain the full 100%.</w:t>
      </w:r>
    </w:p>
    <w:p w14:paraId="0786ABB1" w14:textId="77777777" w:rsidR="00037406" w:rsidRDefault="00037406" w:rsidP="00037406"/>
    <w:p w14:paraId="2D29D20A" w14:textId="45D7689C" w:rsidR="00611C36" w:rsidRDefault="004827C9" w:rsidP="004827C9">
      <w:pPr>
        <w:pStyle w:val="Heading1"/>
      </w:pPr>
      <w:r>
        <w:t>Acknowledgements</w:t>
      </w:r>
    </w:p>
    <w:p w14:paraId="0651BD7B" w14:textId="77777777" w:rsidR="00325CBC" w:rsidRDefault="00325CBC" w:rsidP="00325CBC"/>
    <w:p w14:paraId="38449220" w14:textId="35658CC7" w:rsidR="004827C9" w:rsidRDefault="004827C9" w:rsidP="00325CBC">
      <w:r>
        <w:t>Orbit distances taken from:</w:t>
      </w:r>
    </w:p>
    <w:p w14:paraId="39A69743" w14:textId="77777777" w:rsidR="004827C9" w:rsidRDefault="004827C9" w:rsidP="00325CBC">
      <w:pPr>
        <w:ind w:left="720"/>
      </w:pPr>
      <w:r>
        <w:t>http://www.northern-stars.com/solar_system_distance_scal.htm</w:t>
      </w:r>
    </w:p>
    <w:p w14:paraId="4705C3AD" w14:textId="77777777" w:rsidR="004827C9" w:rsidRDefault="004827C9" w:rsidP="00325CBC"/>
    <w:p w14:paraId="394F6F6E" w14:textId="57AC3D51" w:rsidR="004827C9" w:rsidRDefault="004827C9" w:rsidP="00325CBC">
      <w:r>
        <w:t>Orbit periods and rotation periods taken from:</w:t>
      </w:r>
    </w:p>
    <w:p w14:paraId="3772B3AA" w14:textId="77777777" w:rsidR="004827C9" w:rsidRDefault="004827C9" w:rsidP="00325CBC">
      <w:pPr>
        <w:ind w:left="720"/>
      </w:pPr>
      <w:r>
        <w:t>http://www.windows2universe.org/our_solar_system/planets_table.html</w:t>
      </w:r>
    </w:p>
    <w:p w14:paraId="46635F64" w14:textId="77777777" w:rsidR="004827C9" w:rsidRDefault="004827C9" w:rsidP="00325CBC"/>
    <w:p w14:paraId="1A7B1D02" w14:textId="113EDCAE" w:rsidR="004827C9" w:rsidRDefault="004827C9" w:rsidP="00325CBC">
      <w:r>
        <w:t>Planet sizes taken from:</w:t>
      </w:r>
    </w:p>
    <w:p w14:paraId="001495A5" w14:textId="77777777" w:rsidR="004827C9" w:rsidRDefault="004827C9" w:rsidP="00325CBC">
      <w:pPr>
        <w:ind w:left="720"/>
      </w:pPr>
      <w:r>
        <w:t>http://www.universetoday.com/36649/planets-in-order-of-size/</w:t>
      </w:r>
    </w:p>
    <w:p w14:paraId="30BD8C18" w14:textId="77777777" w:rsidR="004827C9" w:rsidRDefault="004827C9" w:rsidP="00325CBC"/>
    <w:p w14:paraId="0B1C98EA" w14:textId="27BDE23C" w:rsidR="004827C9" w:rsidRDefault="004827C9" w:rsidP="00325CBC">
      <w:r>
        <w:t>Planet axes taken from:</w:t>
      </w:r>
    </w:p>
    <w:p w14:paraId="63230DDD" w14:textId="77777777" w:rsidR="004827C9" w:rsidRDefault="004827C9" w:rsidP="00325CBC">
      <w:pPr>
        <w:ind w:left="720"/>
      </w:pPr>
      <w:r>
        <w:t>http://www.astronomynotes.com/tables/tablesb.htm</w:t>
      </w:r>
    </w:p>
    <w:p w14:paraId="52D7D4B7" w14:textId="77777777" w:rsidR="004827C9" w:rsidRDefault="004827C9" w:rsidP="00325CBC"/>
    <w:p w14:paraId="0279B911" w14:textId="4E1A44E4" w:rsidR="004827C9" w:rsidRDefault="004827C9" w:rsidP="00325CBC">
      <w:r>
        <w:t>Jupiter's Galilean moons information taken from:</w:t>
      </w:r>
    </w:p>
    <w:p w14:paraId="12BD818B" w14:textId="77777777" w:rsidR="004827C9" w:rsidRDefault="004827C9" w:rsidP="00325CBC">
      <w:pPr>
        <w:ind w:left="720"/>
      </w:pPr>
      <w:r>
        <w:t>http://www.daviddarling.info/encyclopedia/J/Jupitermoons.html</w:t>
      </w:r>
    </w:p>
    <w:p w14:paraId="0B1F661A" w14:textId="77777777" w:rsidR="004827C9" w:rsidRDefault="004827C9" w:rsidP="00325CBC"/>
    <w:p w14:paraId="6B605608" w14:textId="020AB058" w:rsidR="004827C9" w:rsidRDefault="004827C9" w:rsidP="00325CBC">
      <w:r>
        <w:t>Saturn's rings info taken from:</w:t>
      </w:r>
    </w:p>
    <w:p w14:paraId="69D16BF0" w14:textId="77777777" w:rsidR="004827C9" w:rsidRDefault="004827C9" w:rsidP="00325CBC">
      <w:pPr>
        <w:ind w:left="720"/>
      </w:pPr>
      <w:r>
        <w:t>http://cseligman.com/text/planets/saturnrings.htm</w:t>
      </w:r>
    </w:p>
    <w:p w14:paraId="2226B9EB" w14:textId="77777777" w:rsidR="004827C9" w:rsidRDefault="004827C9" w:rsidP="00325CBC"/>
    <w:p w14:paraId="0AB186F1" w14:textId="51A36260" w:rsidR="004827C9" w:rsidRDefault="004827C9" w:rsidP="00325CBC">
      <w:r>
        <w:t>Planet texture maps were taken from:</w:t>
      </w:r>
    </w:p>
    <w:p w14:paraId="57927E80" w14:textId="77777777" w:rsidR="004827C9" w:rsidRDefault="004827C9" w:rsidP="00325CBC">
      <w:pPr>
        <w:ind w:left="720"/>
      </w:pPr>
      <w:r>
        <w:t>http://planetpixelemporium.com/</w:t>
      </w:r>
    </w:p>
    <w:p w14:paraId="2A0BE21F" w14:textId="77777777" w:rsidR="004827C9" w:rsidRDefault="004827C9" w:rsidP="00325CBC"/>
    <w:p w14:paraId="6EF5FD51" w14:textId="2332543C" w:rsidR="004827C9" w:rsidRDefault="004827C9" w:rsidP="00325CBC">
      <w:r>
        <w:t>Lots of code taken from/inspired by various lessons at:</w:t>
      </w:r>
    </w:p>
    <w:p w14:paraId="6E03F0D4" w14:textId="77777777" w:rsidR="004827C9" w:rsidRDefault="004827C9" w:rsidP="00325CBC">
      <w:pPr>
        <w:ind w:left="720"/>
      </w:pPr>
      <w:r>
        <w:t>http://learningwebgl.com/blog/</w:t>
      </w:r>
      <w:proofErr w:type="gramStart"/>
      <w:r>
        <w:t>?page</w:t>
      </w:r>
      <w:proofErr w:type="gramEnd"/>
      <w:r>
        <w:t>_id=1217</w:t>
      </w:r>
    </w:p>
    <w:p w14:paraId="283ADE24" w14:textId="77777777" w:rsidR="004827C9" w:rsidRDefault="004827C9" w:rsidP="00325CBC"/>
    <w:p w14:paraId="533CE763" w14:textId="6921E43B" w:rsidR="004827C9" w:rsidRDefault="004827C9" w:rsidP="00325CBC">
      <w:proofErr w:type="spellStart"/>
      <w:r>
        <w:t>Phong</w:t>
      </w:r>
      <w:proofErr w:type="spellEnd"/>
      <w:r>
        <w:t xml:space="preserve"> shading heavily based upon:</w:t>
      </w:r>
    </w:p>
    <w:p w14:paraId="11F02C12" w14:textId="6285B148" w:rsidR="004827C9" w:rsidRPr="004827C9" w:rsidRDefault="004827C9" w:rsidP="00325CBC">
      <w:pPr>
        <w:ind w:firstLine="720"/>
      </w:pPr>
      <w:r>
        <w:t>http://learningwebgl.com/blog/?p=1658</w:t>
      </w:r>
    </w:p>
    <w:sectPr w:rsidR="004827C9" w:rsidRPr="004827C9" w:rsidSect="005C3D18">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15714"/>
    <w:multiLevelType w:val="hybridMultilevel"/>
    <w:tmpl w:val="E08E3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756754"/>
    <w:multiLevelType w:val="hybridMultilevel"/>
    <w:tmpl w:val="AADAF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8653C4"/>
    <w:multiLevelType w:val="hybridMultilevel"/>
    <w:tmpl w:val="B3AC4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654A3E"/>
    <w:multiLevelType w:val="hybridMultilevel"/>
    <w:tmpl w:val="0242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B9521B"/>
    <w:multiLevelType w:val="hybridMultilevel"/>
    <w:tmpl w:val="5FA24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110C38"/>
    <w:multiLevelType w:val="hybridMultilevel"/>
    <w:tmpl w:val="D4905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8A12BAE"/>
    <w:multiLevelType w:val="hybridMultilevel"/>
    <w:tmpl w:val="BC1E7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335143E"/>
    <w:multiLevelType w:val="hybridMultilevel"/>
    <w:tmpl w:val="6E648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6"/>
  </w:num>
  <w:num w:numId="5">
    <w:abstractNumId w:val="5"/>
  </w:num>
  <w:num w:numId="6">
    <w:abstractNumId w:val="7"/>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FCF"/>
    <w:rsid w:val="0002554B"/>
    <w:rsid w:val="00037406"/>
    <w:rsid w:val="00055640"/>
    <w:rsid w:val="00067FCF"/>
    <w:rsid w:val="00081B32"/>
    <w:rsid w:val="001163E1"/>
    <w:rsid w:val="00153281"/>
    <w:rsid w:val="001D2F80"/>
    <w:rsid w:val="001F2597"/>
    <w:rsid w:val="00207154"/>
    <w:rsid w:val="00240422"/>
    <w:rsid w:val="00254489"/>
    <w:rsid w:val="00294655"/>
    <w:rsid w:val="00317089"/>
    <w:rsid w:val="00325CBC"/>
    <w:rsid w:val="00327D84"/>
    <w:rsid w:val="00343C72"/>
    <w:rsid w:val="003660A3"/>
    <w:rsid w:val="00387C8A"/>
    <w:rsid w:val="00416389"/>
    <w:rsid w:val="004827C9"/>
    <w:rsid w:val="004E6F71"/>
    <w:rsid w:val="005039E4"/>
    <w:rsid w:val="005064D7"/>
    <w:rsid w:val="0051744C"/>
    <w:rsid w:val="005C3D18"/>
    <w:rsid w:val="005F1494"/>
    <w:rsid w:val="00611C36"/>
    <w:rsid w:val="00612067"/>
    <w:rsid w:val="00625F20"/>
    <w:rsid w:val="00634828"/>
    <w:rsid w:val="006D06C1"/>
    <w:rsid w:val="00762751"/>
    <w:rsid w:val="008E7695"/>
    <w:rsid w:val="008F67B1"/>
    <w:rsid w:val="00965791"/>
    <w:rsid w:val="009F3DF9"/>
    <w:rsid w:val="00A22887"/>
    <w:rsid w:val="00A3758C"/>
    <w:rsid w:val="00A65A28"/>
    <w:rsid w:val="00AB128C"/>
    <w:rsid w:val="00B3541D"/>
    <w:rsid w:val="00B70691"/>
    <w:rsid w:val="00B754E2"/>
    <w:rsid w:val="00BA0062"/>
    <w:rsid w:val="00BA53D8"/>
    <w:rsid w:val="00BC1B88"/>
    <w:rsid w:val="00BD04D1"/>
    <w:rsid w:val="00C018C7"/>
    <w:rsid w:val="00C55DAB"/>
    <w:rsid w:val="00CD6CA4"/>
    <w:rsid w:val="00CF0E6D"/>
    <w:rsid w:val="00D07502"/>
    <w:rsid w:val="00D078A6"/>
    <w:rsid w:val="00D61898"/>
    <w:rsid w:val="00D72CA1"/>
    <w:rsid w:val="00D74C4D"/>
    <w:rsid w:val="00E9418E"/>
    <w:rsid w:val="00EB0F0E"/>
    <w:rsid w:val="00F07C40"/>
    <w:rsid w:val="00F55124"/>
    <w:rsid w:val="00F82823"/>
    <w:rsid w:val="00F8732A"/>
    <w:rsid w:val="00FE5AE8"/>
    <w:rsid w:val="00FF08F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3DB711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11C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1206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C36"/>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611C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11C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11C36"/>
    <w:pPr>
      <w:ind w:left="720"/>
      <w:contextualSpacing/>
    </w:pPr>
  </w:style>
  <w:style w:type="paragraph" w:styleId="BalloonText">
    <w:name w:val="Balloon Text"/>
    <w:basedOn w:val="Normal"/>
    <w:link w:val="BalloonTextChar"/>
    <w:uiPriority w:val="99"/>
    <w:semiHidden/>
    <w:unhideWhenUsed/>
    <w:rsid w:val="00327D84"/>
    <w:rPr>
      <w:rFonts w:ascii="Lucida Grande" w:hAnsi="Lucida Grande"/>
      <w:sz w:val="18"/>
      <w:szCs w:val="18"/>
    </w:rPr>
  </w:style>
  <w:style w:type="character" w:customStyle="1" w:styleId="BalloonTextChar">
    <w:name w:val="Balloon Text Char"/>
    <w:basedOn w:val="DefaultParagraphFont"/>
    <w:link w:val="BalloonText"/>
    <w:uiPriority w:val="99"/>
    <w:semiHidden/>
    <w:rsid w:val="00327D84"/>
    <w:rPr>
      <w:rFonts w:ascii="Lucida Grande" w:hAnsi="Lucida Grande"/>
      <w:sz w:val="18"/>
      <w:szCs w:val="18"/>
    </w:rPr>
  </w:style>
  <w:style w:type="character" w:customStyle="1" w:styleId="Heading2Char">
    <w:name w:val="Heading 2 Char"/>
    <w:basedOn w:val="DefaultParagraphFont"/>
    <w:link w:val="Heading2"/>
    <w:uiPriority w:val="9"/>
    <w:rsid w:val="00612067"/>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11C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1206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C36"/>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611C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11C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11C36"/>
    <w:pPr>
      <w:ind w:left="720"/>
      <w:contextualSpacing/>
    </w:pPr>
  </w:style>
  <w:style w:type="paragraph" w:styleId="BalloonText">
    <w:name w:val="Balloon Text"/>
    <w:basedOn w:val="Normal"/>
    <w:link w:val="BalloonTextChar"/>
    <w:uiPriority w:val="99"/>
    <w:semiHidden/>
    <w:unhideWhenUsed/>
    <w:rsid w:val="00327D84"/>
    <w:rPr>
      <w:rFonts w:ascii="Lucida Grande" w:hAnsi="Lucida Grande"/>
      <w:sz w:val="18"/>
      <w:szCs w:val="18"/>
    </w:rPr>
  </w:style>
  <w:style w:type="character" w:customStyle="1" w:styleId="BalloonTextChar">
    <w:name w:val="Balloon Text Char"/>
    <w:basedOn w:val="DefaultParagraphFont"/>
    <w:link w:val="BalloonText"/>
    <w:uiPriority w:val="99"/>
    <w:semiHidden/>
    <w:rsid w:val="00327D84"/>
    <w:rPr>
      <w:rFonts w:ascii="Lucida Grande" w:hAnsi="Lucida Grande"/>
      <w:sz w:val="18"/>
      <w:szCs w:val="18"/>
    </w:rPr>
  </w:style>
  <w:style w:type="character" w:customStyle="1" w:styleId="Heading2Char">
    <w:name w:val="Heading 2 Char"/>
    <w:basedOn w:val="DefaultParagraphFont"/>
    <w:link w:val="Heading2"/>
    <w:uiPriority w:val="9"/>
    <w:rsid w:val="00612067"/>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A875C2-E872-C442-8A4E-292D95801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6</Pages>
  <Words>1425</Words>
  <Characters>8125</Characters>
  <Application>Microsoft Macintosh Word</Application>
  <DocSecurity>0</DocSecurity>
  <Lines>67</Lines>
  <Paragraphs>19</Paragraphs>
  <ScaleCrop>false</ScaleCrop>
  <Company/>
  <LinksUpToDate>false</LinksUpToDate>
  <CharactersWithSpaces>9531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Ashton</dc:creator>
  <cp:keywords/>
  <dc:description/>
  <cp:lastModifiedBy>Chris Ashton</cp:lastModifiedBy>
  <cp:revision>55</cp:revision>
  <dcterms:created xsi:type="dcterms:W3CDTF">2014-10-26T14:40:00Z</dcterms:created>
  <dcterms:modified xsi:type="dcterms:W3CDTF">2014-11-15T15:27:00Z</dcterms:modified>
</cp:coreProperties>
</file>