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134513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19468D34" w14:textId="77777777" w:rsidR="00F90156" w:rsidRDefault="00F901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7087F9" wp14:editId="221D379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D59E0D9" w14:textId="77777777" w:rsidR="00F90156" w:rsidRPr="0021497A" w:rsidRDefault="00F90156">
                                      <w:pPr>
                                        <w:pStyle w:val="NoSpacing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1497A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Chris Badalucco</w:t>
                                      </w:r>
                                    </w:p>
                                  </w:sdtContent>
                                </w:sdt>
                                <w:p w14:paraId="77FB8AF5" w14:textId="77777777" w:rsidR="00CC7545" w:rsidRDefault="007F5503" w:rsidP="00CC7545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F90156" w:rsidRPr="0021497A"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 xml:space="preserve">Two Things </w:t>
                                      </w:r>
                                      <w:r w:rsidR="004B27B8"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LLC</w:t>
                                      </w:r>
                                      <w:r w:rsidR="00F90156" w:rsidRPr="0021497A"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.</w:t>
                                      </w:r>
                                    </w:sdtContent>
                                  </w:sdt>
                                  <w:r w:rsidR="00F90156" w:rsidRPr="0021497A">
                                    <w:rPr>
                                      <w:caps/>
                                      <w:color w:val="000000" w:themeColor="text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F90156" w:rsidRPr="0021497A">
                                        <w:rPr>
                                          <w:caps/>
                                          <w:color w:val="000000" w:themeColor="text1"/>
                                        </w:rPr>
                                        <w:t>2 first street, Albany ny</w:t>
                                      </w:r>
                                    </w:sdtContent>
                                  </w:sdt>
                                  <w:r w:rsidR="003F0282">
                                    <w:rPr>
                                      <w:caps/>
                                      <w:color w:val="000000" w:themeColor="text1"/>
                                    </w:rPr>
                                    <w:t xml:space="preserve"> 12203</w:t>
                                  </w:r>
                                </w:p>
                                <w:p w14:paraId="080ED038" w14:textId="77777777" w:rsidR="00CC7545" w:rsidRDefault="00CC7545" w:rsidP="00CC7545">
                                  <w:pPr>
                                    <w:pStyle w:val="NoSpacing"/>
                                    <w:rPr>
                                      <w:caps/>
                                      <w:color w:val="000000" w:themeColor="text1"/>
                                    </w:rPr>
                                  </w:pPr>
                                </w:p>
                                <w:p w14:paraId="1C13B0F6" w14:textId="0665757B" w:rsidR="00F90156" w:rsidRPr="00CC7545" w:rsidRDefault="00CC7545">
                                  <w:pPr>
                                    <w:pStyle w:val="NoSpacing"/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</w:pP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>Project Advisor: Professor John Avitabile</w:t>
                                  </w: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F464C1">
                                    <w:rPr>
                                      <w:caps/>
                                      <w:color w:val="808080" w:themeColor="accent4"/>
                                      <w:sz w:val="18"/>
                                      <w:szCs w:val="18"/>
                                    </w:rPr>
                                    <w:tab/>
                                    <w:t>degree advisor: dr. ian macdonald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F188BEE" w14:textId="7AD437E7" w:rsidR="00F90156" w:rsidRDefault="001778E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User Interface Essay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00000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BCFFDB" w14:textId="0FA17BB6" w:rsidR="00F90156" w:rsidRDefault="00200310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  <w:t>Jalopy Exchange</w:t>
                                      </w:r>
                                      <w:r w:rsidR="00EA15BA">
                                        <w:rPr>
                                          <w:caps/>
                                          <w:color w:val="000000" w:themeColor="text2"/>
                                          <w:sz w:val="36"/>
                                          <w:szCs w:val="36"/>
                                        </w:rPr>
                                        <w:t xml:space="preserve">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27087F9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ddd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8xMMA&#10;AADcAAAADwAAAGRycy9kb3ducmV2LnhtbERPO2vDMBDeC/0P4grdajkeQnGthLRQiCEd8liyHdLV&#10;dmKdXEuO7X9fFQrZ7uN7XrGebCtu1PvGsYJFkoIg1s40XCk4HT9fXkH4gGywdUwKZvKwXj0+FJgb&#10;N/KebodQiRjCPkcFdQhdLqXXNVn0ieuII/fteoshwr6SpscxhttWZmm6lBYbjg01dvRRk74eBqvg&#10;ff7a67Lk63zZnZf2ZxinTo9KPT9NmzcQgaZwF/+7tybOzxb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K8xMMAAADcAAAADwAAAAAAAAAAAAAAAACYAgAAZHJzL2Rv&#10;d25yZXYueG1sUEsFBgAAAAAEAAQA9QAAAIgDAAAAAA==&#10;" fillcolor="#f8f8f8 [3214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D59E0D9" w14:textId="77777777" w:rsidR="00F90156" w:rsidRPr="0021497A" w:rsidRDefault="00F90156">
                                <w:pPr>
                                  <w:pStyle w:val="NoSpacing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21497A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Chris Badalucco</w:t>
                                </w:r>
                              </w:p>
                            </w:sdtContent>
                          </w:sdt>
                          <w:p w14:paraId="77FB8AF5" w14:textId="77777777" w:rsidR="00CC7545" w:rsidRDefault="002D5839" w:rsidP="00CC7545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F90156" w:rsidRPr="0021497A">
                                  <w:rPr>
                                    <w:caps/>
                                    <w:color w:val="000000" w:themeColor="text1"/>
                                  </w:rPr>
                                  <w:t xml:space="preserve">Two Things </w:t>
                                </w:r>
                                <w:r w:rsidR="004B27B8">
                                  <w:rPr>
                                    <w:caps/>
                                    <w:color w:val="000000" w:themeColor="text1"/>
                                  </w:rPr>
                                  <w:t>LLC</w:t>
                                </w:r>
                                <w:r w:rsidR="00F90156" w:rsidRPr="0021497A">
                                  <w:rPr>
                                    <w:caps/>
                                    <w:color w:val="000000" w:themeColor="text1"/>
                                  </w:rPr>
                                  <w:t>.</w:t>
                                </w:r>
                              </w:sdtContent>
                            </w:sdt>
                            <w:r w:rsidR="00F90156" w:rsidRPr="0021497A">
                              <w:rPr>
                                <w:caps/>
                                <w:color w:val="000000" w:themeColor="text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000000" w:themeColor="text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F90156" w:rsidRPr="0021497A">
                                  <w:rPr>
                                    <w:caps/>
                                    <w:color w:val="000000" w:themeColor="text1"/>
                                  </w:rPr>
                                  <w:t>2 first street, Albany ny</w:t>
                                </w:r>
                              </w:sdtContent>
                            </w:sdt>
                            <w:r w:rsidR="003F0282">
                              <w:rPr>
                                <w:caps/>
                                <w:color w:val="000000" w:themeColor="text1"/>
                              </w:rPr>
                              <w:t xml:space="preserve"> 12203</w:t>
                            </w:r>
                          </w:p>
                          <w:p w14:paraId="080ED038" w14:textId="77777777" w:rsidR="00CC7545" w:rsidRDefault="00CC7545" w:rsidP="00CC7545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</w:rPr>
                            </w:pPr>
                          </w:p>
                          <w:p w14:paraId="1C13B0F6" w14:textId="0665757B" w:rsidR="00F90156" w:rsidRPr="00CC7545" w:rsidRDefault="00CC7545">
                            <w:pPr>
                              <w:pStyle w:val="NoSpacing"/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</w:pP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>Project Advisor: Professor John Avitabile</w:t>
                            </w: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ab/>
                            </w: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ab/>
                            </w: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ab/>
                            </w:r>
                            <w:r w:rsidRPr="00F464C1">
                              <w:rPr>
                                <w:caps/>
                                <w:color w:val="808080" w:themeColor="accent4"/>
                                <w:sz w:val="18"/>
                                <w:szCs w:val="18"/>
                              </w:rPr>
                              <w:tab/>
                              <w:t>degree advisor: dr. ian macdonald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F188BEE" w14:textId="7AD437E7" w:rsidR="00F90156" w:rsidRDefault="001778E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User Interface Essay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00000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2BBCFFDB" w14:textId="0FA17BB6" w:rsidR="00F90156" w:rsidRDefault="00200310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  <w:t>Jalopy Exchange</w:t>
                                </w:r>
                                <w:r w:rsidR="00EA15BA">
                                  <w:rPr>
                                    <w:caps/>
                                    <w:color w:val="000000" w:themeColor="text2"/>
                                    <w:sz w:val="36"/>
                                    <w:szCs w:val="36"/>
                                  </w:rPr>
                                  <w:t xml:space="preserve">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A3D33D" w14:textId="77777777" w:rsidR="0021497A" w:rsidRDefault="00F90156" w:rsidP="00F90156">
          <w:pPr>
            <w:rPr>
              <w:caps/>
            </w:rPr>
          </w:pPr>
          <w:r>
            <w:rPr>
              <w:caps/>
            </w:rPr>
            <w:br w:type="page"/>
          </w:r>
        </w:p>
      </w:sdtContent>
    </w:sdt>
    <w:p w14:paraId="21EBB2B7" w14:textId="77777777" w:rsidR="007A49C4" w:rsidRDefault="007A49C4" w:rsidP="00EA15BA">
      <w:pPr>
        <w:pStyle w:val="TOCHeading"/>
        <w:numPr>
          <w:ilvl w:val="0"/>
          <w:numId w:val="0"/>
        </w:numPr>
        <w:ind w:left="432"/>
      </w:pPr>
    </w:p>
    <w:p w14:paraId="602E9D8C" w14:textId="6275C1EE" w:rsidR="007D08E9" w:rsidRDefault="007A49C4" w:rsidP="001778E8">
      <w:r>
        <w:br w:type="page"/>
      </w:r>
      <w:r w:rsidR="009A57DE">
        <w:lastRenderedPageBreak/>
        <w:t>Shneiderman’s 8 Golden Rules</w:t>
      </w:r>
    </w:p>
    <w:p w14:paraId="138B4F81" w14:textId="052A84A5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Consistency</w:t>
      </w:r>
    </w:p>
    <w:p w14:paraId="13CCCB74" w14:textId="01250BC2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Color schemes, fonts, typeface are all uniform</w:t>
      </w:r>
    </w:p>
    <w:p w14:paraId="16FCF3E3" w14:textId="6AE389B8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Application title and subtitle are always to left, username and logout top right, copyright bottom right</w:t>
      </w:r>
    </w:p>
    <w:p w14:paraId="4B03C684" w14:textId="77777777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</w:p>
    <w:p w14:paraId="43ABB77D" w14:textId="4881D460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Universal usability (novice to experts)</w:t>
      </w:r>
    </w:p>
    <w:p w14:paraId="1C64A633" w14:textId="708ADF09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Novice can you mouse click actions</w:t>
      </w:r>
    </w:p>
    <w:p w14:paraId="36275AE5" w14:textId="0E680DEE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Experts can use keyboard shortcuts</w:t>
      </w:r>
    </w:p>
    <w:p w14:paraId="518C4CB8" w14:textId="1D9FF41C" w:rsidR="00ED2692" w:rsidRDefault="00ED2692" w:rsidP="00ED2692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Up/down arrows on numberfields &amp; combo boxes</w:t>
      </w:r>
    </w:p>
    <w:p w14:paraId="641CB266" w14:textId="6480007F" w:rsidR="00ED2692" w:rsidRDefault="00ED2692" w:rsidP="00ED2692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Tab across form filters</w:t>
      </w:r>
    </w:p>
    <w:p w14:paraId="5BBC5E71" w14:textId="143E3FA5" w:rsidR="00ED2692" w:rsidRDefault="00ED2692" w:rsidP="00ED2692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Tab across editable grid columns</w:t>
      </w:r>
    </w:p>
    <w:p w14:paraId="464E64E7" w14:textId="14F6FDB8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Informative feedback</w:t>
      </w:r>
    </w:p>
    <w:p w14:paraId="331C69AB" w14:textId="1BF90F89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Confirmation boxes</w:t>
      </w:r>
    </w:p>
    <w:p w14:paraId="43688668" w14:textId="3EE24D23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Alert success boxes</w:t>
      </w:r>
    </w:p>
    <w:p w14:paraId="191E1444" w14:textId="7C1AAA07" w:rsidR="008E1EF3" w:rsidRDefault="008E1EF3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Data visually refreshes on screen</w:t>
      </w:r>
    </w:p>
    <w:p w14:paraId="0EC77598" w14:textId="226B7BFD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Design dialogs to yield closure (basically alert success)</w:t>
      </w:r>
    </w:p>
    <w:p w14:paraId="0F85FDEF" w14:textId="64B5EAF3" w:rsidR="009A57DE" w:rsidRDefault="009A57DE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Prevent errors</w:t>
      </w:r>
    </w:p>
    <w:p w14:paraId="3203630A" w14:textId="0276C8AB" w:rsid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Disabled buttons</w:t>
      </w:r>
    </w:p>
    <w:p w14:paraId="677B5B9F" w14:textId="6936C368" w:rsid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Restricted selections from combos to valid data only</w:t>
      </w:r>
    </w:p>
    <w:p w14:paraId="68002921" w14:textId="044893F6" w:rsid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Non-editable combos (no typing)</w:t>
      </w:r>
    </w:p>
    <w:p w14:paraId="57737B28" w14:textId="3449408C" w:rsid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 xml:space="preserve">Editors use proper </w:t>
      </w:r>
      <w:r w:rsidR="00144CFC">
        <w:rPr>
          <w:rFonts w:eastAsiaTheme="majorEastAsia"/>
        </w:rPr>
        <w:t>data types</w:t>
      </w:r>
    </w:p>
    <w:p w14:paraId="2AF24232" w14:textId="15F5DC06" w:rsidR="009A57DE" w:rsidRDefault="009A57DE" w:rsidP="009A57DE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Age = numberfield with min/max range</w:t>
      </w:r>
    </w:p>
    <w:p w14:paraId="466E711A" w14:textId="68C220C8" w:rsidR="009A57DE" w:rsidRDefault="009A57DE" w:rsidP="009A57DE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Email = textfield with email validations</w:t>
      </w:r>
    </w:p>
    <w:p w14:paraId="20F708FF" w14:textId="6FE5920B" w:rsidR="009A57DE" w:rsidRDefault="009A57DE" w:rsidP="009A57DE">
      <w:pPr>
        <w:pStyle w:val="ListParagraph"/>
        <w:numPr>
          <w:ilvl w:val="2"/>
          <w:numId w:val="11"/>
        </w:numPr>
        <w:rPr>
          <w:rFonts w:eastAsiaTheme="majorEastAsia"/>
        </w:rPr>
      </w:pPr>
      <w:r>
        <w:rPr>
          <w:rFonts w:eastAsiaTheme="majorEastAsia"/>
        </w:rPr>
        <w:t>Year = numberfield between 1900 and present day</w:t>
      </w:r>
    </w:p>
    <w:p w14:paraId="48785309" w14:textId="5BCAF6DC" w:rsidR="009A57DE" w:rsidRPr="009A57DE" w:rsidRDefault="009A57DE" w:rsidP="009A57DE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Automobile form stays intact when error comes back (only fix what was broken)</w:t>
      </w:r>
    </w:p>
    <w:p w14:paraId="0E4769E3" w14:textId="6D019D1B" w:rsidR="009A57DE" w:rsidRDefault="00ED2692" w:rsidP="009A57DE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Permit reversal of actions</w:t>
      </w:r>
    </w:p>
    <w:p w14:paraId="7B2F9F5D" w14:textId="4FE5B602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User details are editable</w:t>
      </w:r>
    </w:p>
    <w:p w14:paraId="45FB2C77" w14:textId="2347C7E8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Can delete automobiles</w:t>
      </w:r>
    </w:p>
    <w:p w14:paraId="25A40A45" w14:textId="5AAA5363" w:rsidR="00ED2692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Can close listings</w:t>
      </w:r>
    </w:p>
    <w:p w14:paraId="24E75B67" w14:textId="42C8050F" w:rsidR="00ED2692" w:rsidRDefault="00ED2692" w:rsidP="00ED2692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Internal locus of control (users have control over the ui)</w:t>
      </w:r>
    </w:p>
    <w:p w14:paraId="25F9B7AB" w14:textId="3E3576A7" w:rsidR="008E1EF3" w:rsidRDefault="008E1EF3" w:rsidP="008E1EF3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The system never runs processes behind the scenes. Every action is invoked by a user</w:t>
      </w:r>
      <w:bookmarkStart w:id="0" w:name="_GoBack"/>
      <w:bookmarkEnd w:id="0"/>
    </w:p>
    <w:p w14:paraId="59523BAB" w14:textId="739FF4E8" w:rsidR="00ED2692" w:rsidRDefault="00ED2692" w:rsidP="00ED2692">
      <w:pPr>
        <w:pStyle w:val="ListParagraph"/>
        <w:numPr>
          <w:ilvl w:val="0"/>
          <w:numId w:val="11"/>
        </w:numPr>
        <w:rPr>
          <w:rFonts w:eastAsiaTheme="majorEastAsia"/>
        </w:rPr>
      </w:pPr>
      <w:r>
        <w:rPr>
          <w:rFonts w:eastAsiaTheme="majorEastAsia"/>
        </w:rPr>
        <w:t>Reduce short term memory load</w:t>
      </w:r>
    </w:p>
    <w:p w14:paraId="5A8361AA" w14:textId="13D6675B" w:rsidR="00ED2692" w:rsidRPr="009A57DE" w:rsidRDefault="00ED2692" w:rsidP="00ED2692">
      <w:pPr>
        <w:pStyle w:val="ListParagraph"/>
        <w:numPr>
          <w:ilvl w:val="1"/>
          <w:numId w:val="11"/>
        </w:numPr>
        <w:rPr>
          <w:rFonts w:eastAsiaTheme="majorEastAsia"/>
        </w:rPr>
      </w:pPr>
      <w:r>
        <w:rPr>
          <w:rFonts w:eastAsiaTheme="majorEastAsia"/>
        </w:rPr>
        <w:t>Dialogs have context when appropriate (rockStar33 was unlocked, the listing is currently open, do you want to close it etc.)</w:t>
      </w:r>
    </w:p>
    <w:sectPr w:rsidR="00ED2692" w:rsidRPr="009A57DE" w:rsidSect="007A49C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624BB6" w14:textId="77777777" w:rsidR="007F5503" w:rsidRDefault="007F5503" w:rsidP="0021497A">
      <w:pPr>
        <w:spacing w:after="0" w:line="240" w:lineRule="auto"/>
      </w:pPr>
      <w:r>
        <w:separator/>
      </w:r>
    </w:p>
  </w:endnote>
  <w:endnote w:type="continuationSeparator" w:id="0">
    <w:p w14:paraId="3CA65FD2" w14:textId="77777777" w:rsidR="007F5503" w:rsidRDefault="007F5503" w:rsidP="0021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E0FB1" w14:textId="77777777" w:rsidR="007F5503" w:rsidRDefault="007F5503" w:rsidP="0021497A">
      <w:pPr>
        <w:spacing w:after="0" w:line="240" w:lineRule="auto"/>
      </w:pPr>
      <w:r>
        <w:separator/>
      </w:r>
    </w:p>
  </w:footnote>
  <w:footnote w:type="continuationSeparator" w:id="0">
    <w:p w14:paraId="1529263B" w14:textId="77777777" w:rsidR="007F5503" w:rsidRDefault="007F5503" w:rsidP="0021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4715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56EA01" w14:textId="77777777" w:rsidR="007A49C4" w:rsidRDefault="007A49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4CF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5BFB3B" w14:textId="77777777" w:rsidR="007A49C4" w:rsidRDefault="007A49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A19B7"/>
    <w:multiLevelType w:val="hybridMultilevel"/>
    <w:tmpl w:val="71400C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B14DA7"/>
    <w:multiLevelType w:val="multilevel"/>
    <w:tmpl w:val="5B1CD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43534A"/>
    <w:multiLevelType w:val="hybridMultilevel"/>
    <w:tmpl w:val="03900A24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">
    <w:nsid w:val="21100A3D"/>
    <w:multiLevelType w:val="hybridMultilevel"/>
    <w:tmpl w:val="FA7028FA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">
    <w:nsid w:val="2ADD0D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1512586"/>
    <w:multiLevelType w:val="hybridMultilevel"/>
    <w:tmpl w:val="82E29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5A473C"/>
    <w:multiLevelType w:val="hybridMultilevel"/>
    <w:tmpl w:val="F300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D70B0"/>
    <w:multiLevelType w:val="hybridMultilevel"/>
    <w:tmpl w:val="B78AC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95B20"/>
    <w:multiLevelType w:val="hybridMultilevel"/>
    <w:tmpl w:val="4BFA418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799F1BDC"/>
    <w:multiLevelType w:val="hybridMultilevel"/>
    <w:tmpl w:val="E222F6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630523"/>
    <w:multiLevelType w:val="multilevel"/>
    <w:tmpl w:val="900C87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185"/>
    <w:rsid w:val="000723EC"/>
    <w:rsid w:val="000D1CD5"/>
    <w:rsid w:val="000D52FC"/>
    <w:rsid w:val="000E1A58"/>
    <w:rsid w:val="00135643"/>
    <w:rsid w:val="00144CFC"/>
    <w:rsid w:val="001778E8"/>
    <w:rsid w:val="001F7860"/>
    <w:rsid w:val="00200310"/>
    <w:rsid w:val="0021497A"/>
    <w:rsid w:val="002167EB"/>
    <w:rsid w:val="0022002B"/>
    <w:rsid w:val="00265C3B"/>
    <w:rsid w:val="002903C8"/>
    <w:rsid w:val="002D5839"/>
    <w:rsid w:val="003E6A73"/>
    <w:rsid w:val="003F0282"/>
    <w:rsid w:val="004B27B8"/>
    <w:rsid w:val="004B3BE0"/>
    <w:rsid w:val="00565089"/>
    <w:rsid w:val="00623038"/>
    <w:rsid w:val="006531E1"/>
    <w:rsid w:val="006D0E88"/>
    <w:rsid w:val="006E66EB"/>
    <w:rsid w:val="007A49C4"/>
    <w:rsid w:val="007D08E9"/>
    <w:rsid w:val="007F5503"/>
    <w:rsid w:val="007F5692"/>
    <w:rsid w:val="00837487"/>
    <w:rsid w:val="008C13BD"/>
    <w:rsid w:val="008D7FD5"/>
    <w:rsid w:val="008E1EF3"/>
    <w:rsid w:val="008E372B"/>
    <w:rsid w:val="009533D7"/>
    <w:rsid w:val="009837E2"/>
    <w:rsid w:val="009A57DE"/>
    <w:rsid w:val="00A040C5"/>
    <w:rsid w:val="00A43684"/>
    <w:rsid w:val="00AB193F"/>
    <w:rsid w:val="00AC7875"/>
    <w:rsid w:val="00AD717D"/>
    <w:rsid w:val="00AE03D2"/>
    <w:rsid w:val="00B824C9"/>
    <w:rsid w:val="00BC630A"/>
    <w:rsid w:val="00BE23F4"/>
    <w:rsid w:val="00BF11A5"/>
    <w:rsid w:val="00CC7545"/>
    <w:rsid w:val="00D419F3"/>
    <w:rsid w:val="00D768CA"/>
    <w:rsid w:val="00D90E1E"/>
    <w:rsid w:val="00DB4FCD"/>
    <w:rsid w:val="00E03A9D"/>
    <w:rsid w:val="00E31E57"/>
    <w:rsid w:val="00E466BC"/>
    <w:rsid w:val="00EA15BA"/>
    <w:rsid w:val="00ED2692"/>
    <w:rsid w:val="00EF7A90"/>
    <w:rsid w:val="00F70185"/>
    <w:rsid w:val="00F90156"/>
    <w:rsid w:val="00FE262B"/>
    <w:rsid w:val="00FF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7FFCF"/>
  <w15:chartTrackingRefBased/>
  <w15:docId w15:val="{C43AB610-D475-4C02-A758-18E02472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FD5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5BA"/>
    <w:pPr>
      <w:keepNext/>
      <w:keepLines/>
      <w:numPr>
        <w:numId w:val="4"/>
      </w:numPr>
      <w:spacing w:before="320" w:after="80" w:line="240" w:lineRule="auto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5BA"/>
    <w:pPr>
      <w:keepNext/>
      <w:keepLines/>
      <w:numPr>
        <w:ilvl w:val="1"/>
        <w:numId w:val="4"/>
      </w:numPr>
      <w:spacing w:before="160" w:after="40" w:line="240" w:lineRule="auto"/>
      <w:ind w:left="1296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185"/>
    <w:pPr>
      <w:keepNext/>
      <w:keepLines/>
      <w:numPr>
        <w:ilvl w:val="2"/>
        <w:numId w:val="4"/>
      </w:numPr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185"/>
    <w:pPr>
      <w:keepNext/>
      <w:keepLines/>
      <w:numPr>
        <w:ilvl w:val="3"/>
        <w:numId w:val="4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185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185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185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185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185"/>
    <w:pPr>
      <w:keepNext/>
      <w:keepLines/>
      <w:numPr>
        <w:ilvl w:val="8"/>
        <w:numId w:val="4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0185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0185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A15BA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15B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01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1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1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1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1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1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1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01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185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185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70185"/>
    <w:rPr>
      <w:b/>
      <w:bCs/>
    </w:rPr>
  </w:style>
  <w:style w:type="character" w:styleId="Emphasis">
    <w:name w:val="Emphasis"/>
    <w:basedOn w:val="DefaultParagraphFont"/>
    <w:uiPriority w:val="20"/>
    <w:qFormat/>
    <w:rsid w:val="00F70185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F701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0185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0185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1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185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01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01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701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01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701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7018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0156"/>
  </w:style>
  <w:style w:type="paragraph" w:styleId="Header">
    <w:name w:val="header"/>
    <w:basedOn w:val="Normal"/>
    <w:link w:val="HeaderChar"/>
    <w:uiPriority w:val="99"/>
    <w:unhideWhenUsed/>
    <w:rsid w:val="0021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97A"/>
  </w:style>
  <w:style w:type="paragraph" w:styleId="Footer">
    <w:name w:val="footer"/>
    <w:basedOn w:val="Normal"/>
    <w:link w:val="FooterChar"/>
    <w:uiPriority w:val="99"/>
    <w:unhideWhenUsed/>
    <w:rsid w:val="00214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97A"/>
  </w:style>
  <w:style w:type="paragraph" w:styleId="TOC1">
    <w:name w:val="toc 1"/>
    <w:basedOn w:val="Normal"/>
    <w:next w:val="Normal"/>
    <w:autoRedefine/>
    <w:uiPriority w:val="39"/>
    <w:unhideWhenUsed/>
    <w:rsid w:val="007A49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C4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7A49C4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30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5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F5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F5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5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56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6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 first street, Albany ny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FD3C0B-D2E0-4B83-A874-CCA2CFD8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Interface Essay</vt:lpstr>
    </vt:vector>
  </TitlesOfParts>
  <Company>Two Things LLC.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Interface Essay</dc:title>
  <dc:subject>Jalopy Exchange Project</dc:subject>
  <dc:creator>Chris Badalucco</dc:creator>
  <cp:keywords/>
  <dc:description/>
  <cp:lastModifiedBy>Chris Badalucco</cp:lastModifiedBy>
  <cp:revision>19</cp:revision>
  <cp:lastPrinted>2014-12-01T23:17:00Z</cp:lastPrinted>
  <dcterms:created xsi:type="dcterms:W3CDTF">2014-08-31T16:27:00Z</dcterms:created>
  <dcterms:modified xsi:type="dcterms:W3CDTF">2014-12-03T05:46:00Z</dcterms:modified>
</cp:coreProperties>
</file>