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360" w:before="0" w:line="210" w:lineRule="auto"/>
        <w:rPr>
          <w:color w:val="0e1015"/>
          <w:sz w:val="48"/>
          <w:szCs w:val="48"/>
          <w:highlight w:val="white"/>
        </w:rPr>
      </w:pPr>
      <w:bookmarkStart w:colFirst="0" w:colLast="0" w:name="_j43batnryqnw" w:id="0"/>
      <w:bookmarkEnd w:id="0"/>
      <w:r w:rsidDel="00000000" w:rsidR="00000000" w:rsidRPr="00000000">
        <w:rPr>
          <w:rtl w:val="0"/>
        </w:rPr>
      </w:r>
    </w:p>
    <w:p w:rsidR="00000000" w:rsidDel="00000000" w:rsidP="00000000" w:rsidRDefault="00000000" w:rsidRPr="00000000" w14:paraId="00000002">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360" w:before="0" w:line="210" w:lineRule="auto"/>
        <w:rPr>
          <w:color w:val="0e1015"/>
          <w:sz w:val="48"/>
          <w:szCs w:val="48"/>
          <w:highlight w:val="white"/>
        </w:rPr>
      </w:pPr>
      <w:bookmarkStart w:colFirst="0" w:colLast="0" w:name="_wqysomcenppy" w:id="1"/>
      <w:bookmarkEnd w:id="1"/>
      <w:r w:rsidDel="00000000" w:rsidR="00000000" w:rsidRPr="00000000">
        <w:rPr>
          <w:rtl w:val="0"/>
        </w:rPr>
      </w:r>
    </w:p>
    <w:p w:rsidR="00000000" w:rsidDel="00000000" w:rsidP="00000000" w:rsidRDefault="00000000" w:rsidRPr="00000000" w14:paraId="00000003">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360" w:before="0" w:line="210" w:lineRule="auto"/>
        <w:rPr/>
      </w:pPr>
      <w:bookmarkStart w:colFirst="0" w:colLast="0" w:name="_m0amiovksjkl" w:id="2"/>
      <w:bookmarkEnd w:id="2"/>
      <w:r w:rsidDel="00000000" w:rsidR="00000000" w:rsidRPr="00000000">
        <w:rPr>
          <w:color w:val="0e1015"/>
          <w:sz w:val="48"/>
          <w:szCs w:val="48"/>
          <w:highlight w:val="white"/>
          <w:rtl w:val="0"/>
        </w:rPr>
        <w:t xml:space="preserve">Experiment #2: Network Analysis Methods</w:t>
      </w:r>
      <w:r w:rsidDel="00000000" w:rsidR="00000000" w:rsidRPr="00000000">
        <w:rPr>
          <w:rtl w:val="0"/>
        </w:rPr>
      </w:r>
    </w:p>
    <w:p w:rsidR="00000000" w:rsidDel="00000000" w:rsidP="00000000" w:rsidRDefault="00000000" w:rsidRPr="00000000" w14:paraId="00000004">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360" w:before="0" w:line="261.8181818181818" w:lineRule="auto"/>
        <w:rPr>
          <w:color w:val="0e1015"/>
          <w:sz w:val="42"/>
          <w:szCs w:val="42"/>
        </w:rPr>
      </w:pPr>
      <w:bookmarkStart w:colFirst="0" w:colLast="0" w:name="_hh58wyiobikm" w:id="3"/>
      <w:bookmarkEnd w:id="3"/>
      <w:r w:rsidDel="00000000" w:rsidR="00000000" w:rsidRPr="00000000">
        <w:rPr>
          <w:color w:val="0e1015"/>
          <w:sz w:val="42"/>
          <w:szCs w:val="42"/>
          <w:rtl w:val="0"/>
        </w:rPr>
        <w:t xml:space="preserve">Objectives</w:t>
      </w:r>
    </w:p>
    <w:p w:rsidR="00000000" w:rsidDel="00000000" w:rsidP="00000000" w:rsidRDefault="00000000" w:rsidRPr="00000000" w14:paraId="00000005">
      <w:pPr>
        <w:numPr>
          <w:ilvl w:val="0"/>
          <w:numId w:val="4"/>
        </w:numPr>
        <w:spacing w:after="0" w:afterAutospacing="0" w:lineRule="auto"/>
        <w:ind w:left="1360" w:hanging="360"/>
        <w:rPr>
          <w:color w:val="000000"/>
          <w:sz w:val="28"/>
          <w:szCs w:val="28"/>
        </w:rPr>
      </w:pPr>
      <w:r w:rsidDel="00000000" w:rsidR="00000000" w:rsidRPr="00000000">
        <w:rPr>
          <w:rFonts w:ascii="Times New Roman" w:cs="Times New Roman" w:eastAsia="Times New Roman" w:hAnsi="Times New Roman"/>
          <w:sz w:val="28"/>
          <w:szCs w:val="28"/>
          <w:rtl w:val="0"/>
        </w:rPr>
        <w:t xml:space="preserve">To analyze a resistive circuit using node or mesh analysis.</w:t>
      </w:r>
    </w:p>
    <w:p w:rsidR="00000000" w:rsidDel="00000000" w:rsidP="00000000" w:rsidRDefault="00000000" w:rsidRPr="00000000" w14:paraId="00000006">
      <w:pPr>
        <w:numPr>
          <w:ilvl w:val="0"/>
          <w:numId w:val="4"/>
        </w:numPr>
        <w:spacing w:after="0" w:afterAutospacing="0" w:lineRule="auto"/>
        <w:ind w:left="136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To understand Thevenin’s and Norton’s theorems.</w:t>
      </w:r>
    </w:p>
    <w:p w:rsidR="00000000" w:rsidDel="00000000" w:rsidP="00000000" w:rsidRDefault="00000000" w:rsidRPr="00000000" w14:paraId="00000007">
      <w:pPr>
        <w:numPr>
          <w:ilvl w:val="0"/>
          <w:numId w:val="4"/>
        </w:numPr>
        <w:spacing w:after="720" w:lineRule="auto"/>
        <w:ind w:left="136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To verify the superposition principle.</w:t>
      </w:r>
    </w:p>
    <w:p w:rsidR="00000000" w:rsidDel="00000000" w:rsidP="00000000" w:rsidRDefault="00000000" w:rsidRPr="00000000" w14:paraId="00000008">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360" w:before="0" w:line="261.8181818181818" w:lineRule="auto"/>
        <w:rPr>
          <w:color w:val="0e1015"/>
          <w:sz w:val="42"/>
          <w:szCs w:val="42"/>
        </w:rPr>
      </w:pPr>
      <w:bookmarkStart w:colFirst="0" w:colLast="0" w:name="_aw8vhf3eho99" w:id="4"/>
      <w:bookmarkEnd w:id="4"/>
      <w:r w:rsidDel="00000000" w:rsidR="00000000" w:rsidRPr="00000000">
        <w:rPr>
          <w:color w:val="0e1015"/>
          <w:sz w:val="42"/>
          <w:szCs w:val="42"/>
          <w:rtl w:val="0"/>
        </w:rPr>
        <w:t xml:space="preserve">Equipment</w:t>
      </w:r>
    </w:p>
    <w:p w:rsidR="00000000" w:rsidDel="00000000" w:rsidP="00000000" w:rsidRDefault="00000000" w:rsidRPr="00000000" w14:paraId="00000009">
      <w:pPr>
        <w:numPr>
          <w:ilvl w:val="0"/>
          <w:numId w:val="3"/>
        </w:numPr>
        <w:spacing w:after="0" w:afterAutospacing="0" w:lineRule="auto"/>
        <w:ind w:left="136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Breadboard</w:t>
      </w:r>
    </w:p>
    <w:p w:rsidR="00000000" w:rsidDel="00000000" w:rsidP="00000000" w:rsidRDefault="00000000" w:rsidRPr="00000000" w14:paraId="0000000A">
      <w:pPr>
        <w:numPr>
          <w:ilvl w:val="0"/>
          <w:numId w:val="3"/>
        </w:numPr>
        <w:spacing w:after="0" w:afterAutospacing="0" w:lineRule="auto"/>
        <w:ind w:left="136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DC power supply</w:t>
      </w:r>
    </w:p>
    <w:p w:rsidR="00000000" w:rsidDel="00000000" w:rsidP="00000000" w:rsidRDefault="00000000" w:rsidRPr="00000000" w14:paraId="0000000B">
      <w:pPr>
        <w:numPr>
          <w:ilvl w:val="0"/>
          <w:numId w:val="3"/>
        </w:numPr>
        <w:spacing w:after="720" w:lineRule="auto"/>
        <w:ind w:left="136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Digital multimeter (DMM)</w:t>
      </w:r>
    </w:p>
    <w:p w:rsidR="00000000" w:rsidDel="00000000" w:rsidP="00000000" w:rsidRDefault="00000000" w:rsidRPr="00000000" w14:paraId="0000000C">
      <w:pPr>
        <w:spacing w:after="720" w:lineRule="auto"/>
        <w:rPr>
          <w:sz w:val="21"/>
          <w:szCs w:val="21"/>
        </w:rPr>
      </w:pPr>
      <w:r w:rsidDel="00000000" w:rsidR="00000000" w:rsidRPr="00000000">
        <w:rPr>
          <w:rtl w:val="0"/>
        </w:rPr>
      </w:r>
    </w:p>
    <w:p w:rsidR="00000000" w:rsidDel="00000000" w:rsidP="00000000" w:rsidRDefault="00000000" w:rsidRPr="00000000" w14:paraId="0000000D">
      <w:pPr>
        <w:spacing w:after="720" w:lineRule="auto"/>
        <w:rPr>
          <w:sz w:val="21"/>
          <w:szCs w:val="21"/>
        </w:rPr>
      </w:pPr>
      <w:r w:rsidDel="00000000" w:rsidR="00000000" w:rsidRPr="00000000">
        <w:rPr>
          <w:rtl w:val="0"/>
        </w:rPr>
      </w:r>
    </w:p>
    <w:p w:rsidR="00000000" w:rsidDel="00000000" w:rsidP="00000000" w:rsidRDefault="00000000" w:rsidRPr="00000000" w14:paraId="0000000E">
      <w:pPr>
        <w:spacing w:after="720" w:lineRule="auto"/>
        <w:rPr>
          <w:sz w:val="21"/>
          <w:szCs w:val="21"/>
        </w:rPr>
      </w:pPr>
      <w:r w:rsidDel="00000000" w:rsidR="00000000" w:rsidRPr="00000000">
        <w:rPr>
          <w:rtl w:val="0"/>
        </w:rPr>
      </w:r>
    </w:p>
    <w:p w:rsidR="00000000" w:rsidDel="00000000" w:rsidP="00000000" w:rsidRDefault="00000000" w:rsidRPr="00000000" w14:paraId="0000000F">
      <w:pPr>
        <w:spacing w:after="720" w:lineRule="auto"/>
        <w:rPr>
          <w:sz w:val="21"/>
          <w:szCs w:val="21"/>
        </w:rPr>
      </w:pPr>
      <w:r w:rsidDel="00000000" w:rsidR="00000000" w:rsidRPr="00000000">
        <w:rPr>
          <w:rtl w:val="0"/>
        </w:rPr>
      </w:r>
    </w:p>
    <w:p w:rsidR="00000000" w:rsidDel="00000000" w:rsidP="00000000" w:rsidRDefault="00000000" w:rsidRPr="00000000" w14:paraId="00000010">
      <w:pPr>
        <w:spacing w:after="720" w:lineRule="auto"/>
        <w:rPr>
          <w:sz w:val="21"/>
          <w:szCs w:val="21"/>
        </w:rPr>
      </w:pPr>
      <w:r w:rsidDel="00000000" w:rsidR="00000000" w:rsidRPr="00000000">
        <w:rPr>
          <w:rtl w:val="0"/>
        </w:rPr>
      </w:r>
    </w:p>
    <w:p w:rsidR="00000000" w:rsidDel="00000000" w:rsidP="00000000" w:rsidRDefault="00000000" w:rsidRPr="00000000" w14:paraId="00000011">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360" w:before="0" w:line="261.8181818181818" w:lineRule="auto"/>
        <w:rPr>
          <w:color w:val="0e1015"/>
          <w:sz w:val="42"/>
          <w:szCs w:val="42"/>
        </w:rPr>
      </w:pPr>
      <w:bookmarkStart w:colFirst="0" w:colLast="0" w:name="_vrwxybt36nwz" w:id="5"/>
      <w:bookmarkEnd w:id="5"/>
      <w:r w:rsidDel="00000000" w:rsidR="00000000" w:rsidRPr="00000000">
        <w:rPr>
          <w:color w:val="0e1015"/>
          <w:sz w:val="42"/>
          <w:szCs w:val="42"/>
          <w:rtl w:val="0"/>
        </w:rPr>
        <w:t xml:space="preserve">Simulations </w:t>
      </w:r>
    </w:p>
    <w:p w:rsidR="00000000" w:rsidDel="00000000" w:rsidP="00000000" w:rsidRDefault="00000000" w:rsidRPr="00000000" w14:paraId="00000012">
      <w:pPr>
        <w:rPr>
          <w:b w:val="1"/>
          <w:sz w:val="24"/>
          <w:szCs w:val="24"/>
        </w:rPr>
      </w:pPr>
      <w:r w:rsidDel="00000000" w:rsidR="00000000" w:rsidRPr="00000000">
        <w:rPr>
          <w:b w:val="1"/>
          <w:sz w:val="24"/>
          <w:szCs w:val="24"/>
          <w:rtl w:val="0"/>
        </w:rPr>
        <w:t xml:space="preserve">Closed circuits: </w:t>
      </w:r>
      <w:r w:rsidDel="00000000" w:rsidR="00000000" w:rsidRPr="00000000">
        <w:rPr>
          <w:rtl w:val="0"/>
        </w:rPr>
      </w:r>
    </w:p>
    <w:p w:rsidR="00000000" w:rsidDel="00000000" w:rsidP="00000000" w:rsidRDefault="00000000" w:rsidRPr="00000000" w14:paraId="0000001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54.11764705882354" w:lineRule="auto"/>
        <w:rPr>
          <w:color w:val="0e1015"/>
          <w:sz w:val="42"/>
          <w:szCs w:val="42"/>
        </w:rPr>
      </w:pPr>
      <w:bookmarkStart w:colFirst="0" w:colLast="0" w:name="_29c5g2b2k3c" w:id="6"/>
      <w:bookmarkEnd w:id="6"/>
      <w:r w:rsidDel="00000000" w:rsidR="00000000" w:rsidRPr="00000000">
        <w:rPr>
          <w:color w:val="0e1015"/>
          <w:sz w:val="42"/>
          <w:szCs w:val="42"/>
        </w:rPr>
        <w:drawing>
          <wp:inline distB="114300" distT="114300" distL="114300" distR="114300">
            <wp:extent cx="4933950" cy="3133725"/>
            <wp:effectExtent b="0" l="0" r="0" t="0"/>
            <wp:docPr id="1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933950" cy="3133725"/>
                    </a:xfrm>
                    <a:prstGeom prst="rect"/>
                    <a:ln/>
                  </pic:spPr>
                </pic:pic>
              </a:graphicData>
            </a:graphic>
          </wp:inline>
        </w:drawing>
      </w:r>
      <w:r w:rsidDel="00000000" w:rsidR="00000000" w:rsidRPr="00000000">
        <w:rPr>
          <w:color w:val="0e1015"/>
          <w:sz w:val="42"/>
          <w:szCs w:val="42"/>
        </w:rPr>
        <w:drawing>
          <wp:inline distB="114300" distT="114300" distL="114300" distR="114300">
            <wp:extent cx="4972050" cy="3209925"/>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972050" cy="3209925"/>
                    </a:xfrm>
                    <a:prstGeom prst="rect"/>
                    <a:ln/>
                  </pic:spPr>
                </pic:pic>
              </a:graphicData>
            </a:graphic>
          </wp:inline>
        </w:drawing>
      </w:r>
      <w:r w:rsidDel="00000000" w:rsidR="00000000" w:rsidRPr="00000000">
        <w:rPr>
          <w:color w:val="0e1015"/>
          <w:sz w:val="42"/>
          <w:szCs w:val="42"/>
        </w:rPr>
        <w:drawing>
          <wp:inline distB="114300" distT="114300" distL="114300" distR="114300">
            <wp:extent cx="5755326" cy="3595688"/>
            <wp:effectExtent b="0" l="0" r="0" t="0"/>
            <wp:docPr id="10"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755326" cy="3595688"/>
                    </a:xfrm>
                    <a:prstGeom prst="rect"/>
                    <a:ln/>
                  </pic:spPr>
                </pic:pic>
              </a:graphicData>
            </a:graphic>
          </wp:inline>
        </w:drawing>
      </w:r>
      <w:r w:rsidDel="00000000" w:rsidR="00000000" w:rsidRPr="00000000">
        <w:rPr>
          <w:color w:val="0e1015"/>
          <w:sz w:val="42"/>
          <w:szCs w:val="42"/>
        </w:rPr>
        <w:drawing>
          <wp:inline distB="114300" distT="114300" distL="114300" distR="114300">
            <wp:extent cx="4814888" cy="3000158"/>
            <wp:effectExtent b="0" l="0" r="0" t="0"/>
            <wp:docPr id="8"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4814888" cy="3000158"/>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6686550</wp:posOffset>
            </wp:positionV>
            <wp:extent cx="5481638" cy="3799771"/>
            <wp:effectExtent b="0" l="0" r="0" t="0"/>
            <wp:wrapSquare wrapText="bothSides" distB="114300" distT="114300" distL="114300" distR="114300"/>
            <wp:docPr id="2"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481638" cy="379977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14687550</wp:posOffset>
            </wp:positionV>
            <wp:extent cx="5266411" cy="3843338"/>
            <wp:effectExtent b="0" l="0" r="0" t="0"/>
            <wp:wrapSquare wrapText="bothSides" distB="114300" distT="114300" distL="114300" distR="114300"/>
            <wp:docPr id="16"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266411" cy="3843338"/>
                    </a:xfrm>
                    <a:prstGeom prst="rect"/>
                    <a:ln/>
                  </pic:spPr>
                </pic:pic>
              </a:graphicData>
            </a:graphic>
          </wp:anchor>
        </w:drawing>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54.11764705882354" w:lineRule="auto"/>
        <w:rPr/>
      </w:pPr>
      <w:bookmarkStart w:colFirst="0" w:colLast="0" w:name="_gw1mlb3gggvl" w:id="7"/>
      <w:bookmarkEnd w:id="7"/>
      <w:r w:rsidDel="00000000" w:rsidR="00000000" w:rsidRPr="00000000">
        <w:rPr>
          <w:color w:val="0e1015"/>
          <w:sz w:val="42"/>
          <w:szCs w:val="42"/>
        </w:rPr>
        <w:drawing>
          <wp:inline distB="114300" distT="114300" distL="114300" distR="114300">
            <wp:extent cx="5943600" cy="3797300"/>
            <wp:effectExtent b="0" l="0" r="0" t="0"/>
            <wp:docPr id="12"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9436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b w:val="1"/>
          <w:sz w:val="24"/>
          <w:szCs w:val="24"/>
        </w:rPr>
      </w:pPr>
      <w:r w:rsidDel="00000000" w:rsidR="00000000" w:rsidRPr="00000000">
        <w:rPr>
          <w:rtl w:val="0"/>
        </w:rPr>
      </w:r>
    </w:p>
    <w:p w:rsidR="00000000" w:rsidDel="00000000" w:rsidP="00000000" w:rsidRDefault="00000000" w:rsidRPr="00000000" w14:paraId="00000017">
      <w:pPr>
        <w:rPr>
          <w:b w:val="1"/>
          <w:sz w:val="24"/>
          <w:szCs w:val="24"/>
        </w:rPr>
      </w:pPr>
      <w:r w:rsidDel="00000000" w:rsidR="00000000" w:rsidRPr="00000000">
        <w:rPr>
          <w:rtl w:val="0"/>
        </w:rPr>
      </w:r>
    </w:p>
    <w:p w:rsidR="00000000" w:rsidDel="00000000" w:rsidP="00000000" w:rsidRDefault="00000000" w:rsidRPr="00000000" w14:paraId="00000018">
      <w:pPr>
        <w:rPr>
          <w:b w:val="1"/>
          <w:sz w:val="24"/>
          <w:szCs w:val="24"/>
        </w:rPr>
      </w:pPr>
      <w:r w:rsidDel="00000000" w:rsidR="00000000" w:rsidRPr="00000000">
        <w:rPr>
          <w:rtl w:val="0"/>
        </w:rPr>
      </w:r>
    </w:p>
    <w:p w:rsidR="00000000" w:rsidDel="00000000" w:rsidP="00000000" w:rsidRDefault="00000000" w:rsidRPr="00000000" w14:paraId="00000019">
      <w:pPr>
        <w:rPr>
          <w:b w:val="1"/>
          <w:sz w:val="24"/>
          <w:szCs w:val="24"/>
        </w:rPr>
      </w:pPr>
      <w:r w:rsidDel="00000000" w:rsidR="00000000" w:rsidRPr="00000000">
        <w:rPr>
          <w:rtl w:val="0"/>
        </w:rPr>
      </w:r>
    </w:p>
    <w:p w:rsidR="00000000" w:rsidDel="00000000" w:rsidP="00000000" w:rsidRDefault="00000000" w:rsidRPr="00000000" w14:paraId="0000001A">
      <w:pPr>
        <w:rPr>
          <w:b w:val="1"/>
          <w:sz w:val="24"/>
          <w:szCs w:val="24"/>
        </w:rPr>
      </w:pPr>
      <w:r w:rsidDel="00000000" w:rsidR="00000000" w:rsidRPr="00000000">
        <w:rPr>
          <w:rtl w:val="0"/>
        </w:rPr>
      </w:r>
    </w:p>
    <w:p w:rsidR="00000000" w:rsidDel="00000000" w:rsidP="00000000" w:rsidRDefault="00000000" w:rsidRPr="00000000" w14:paraId="0000001B">
      <w:pPr>
        <w:rPr>
          <w:b w:val="1"/>
          <w:sz w:val="24"/>
          <w:szCs w:val="24"/>
        </w:rPr>
      </w:pPr>
      <w:r w:rsidDel="00000000" w:rsidR="00000000" w:rsidRPr="00000000">
        <w:rPr>
          <w:rtl w:val="0"/>
        </w:rPr>
      </w:r>
    </w:p>
    <w:p w:rsidR="00000000" w:rsidDel="00000000" w:rsidP="00000000" w:rsidRDefault="00000000" w:rsidRPr="00000000" w14:paraId="0000001C">
      <w:pPr>
        <w:rPr>
          <w:b w:val="1"/>
          <w:sz w:val="24"/>
          <w:szCs w:val="24"/>
        </w:rPr>
      </w:pPr>
      <w:r w:rsidDel="00000000" w:rsidR="00000000" w:rsidRPr="00000000">
        <w:rPr>
          <w:rtl w:val="0"/>
        </w:rPr>
      </w:r>
    </w:p>
    <w:p w:rsidR="00000000" w:rsidDel="00000000" w:rsidP="00000000" w:rsidRDefault="00000000" w:rsidRPr="00000000" w14:paraId="0000001D">
      <w:pPr>
        <w:rPr>
          <w:b w:val="1"/>
          <w:sz w:val="24"/>
          <w:szCs w:val="24"/>
        </w:rPr>
      </w:pPr>
      <w:r w:rsidDel="00000000" w:rsidR="00000000" w:rsidRPr="00000000">
        <w:rPr>
          <w:rtl w:val="0"/>
        </w:rPr>
      </w:r>
    </w:p>
    <w:p w:rsidR="00000000" w:rsidDel="00000000" w:rsidP="00000000" w:rsidRDefault="00000000" w:rsidRPr="00000000" w14:paraId="0000001E">
      <w:pPr>
        <w:rPr>
          <w:b w:val="1"/>
          <w:sz w:val="24"/>
          <w:szCs w:val="24"/>
        </w:rPr>
      </w:pPr>
      <w:r w:rsidDel="00000000" w:rsidR="00000000" w:rsidRPr="00000000">
        <w:rPr>
          <w:rtl w:val="0"/>
        </w:rPr>
      </w:r>
    </w:p>
    <w:p w:rsidR="00000000" w:rsidDel="00000000" w:rsidP="00000000" w:rsidRDefault="00000000" w:rsidRPr="00000000" w14:paraId="0000001F">
      <w:pPr>
        <w:rPr>
          <w:b w:val="1"/>
          <w:sz w:val="24"/>
          <w:szCs w:val="24"/>
        </w:rPr>
      </w:pPr>
      <w:r w:rsidDel="00000000" w:rsidR="00000000" w:rsidRPr="00000000">
        <w:rPr>
          <w:rtl w:val="0"/>
        </w:rPr>
      </w:r>
    </w:p>
    <w:p w:rsidR="00000000" w:rsidDel="00000000" w:rsidP="00000000" w:rsidRDefault="00000000" w:rsidRPr="00000000" w14:paraId="00000020">
      <w:pPr>
        <w:rPr>
          <w:b w:val="1"/>
          <w:sz w:val="24"/>
          <w:szCs w:val="24"/>
        </w:rPr>
      </w:pPr>
      <w:r w:rsidDel="00000000" w:rsidR="00000000" w:rsidRPr="00000000">
        <w:rPr>
          <w:rtl w:val="0"/>
        </w:rPr>
      </w:r>
    </w:p>
    <w:p w:rsidR="00000000" w:rsidDel="00000000" w:rsidP="00000000" w:rsidRDefault="00000000" w:rsidRPr="00000000" w14:paraId="00000021">
      <w:pPr>
        <w:rPr>
          <w:b w:val="1"/>
          <w:sz w:val="24"/>
          <w:szCs w:val="24"/>
        </w:rPr>
      </w:pPr>
      <w:r w:rsidDel="00000000" w:rsidR="00000000" w:rsidRPr="00000000">
        <w:rPr>
          <w:rtl w:val="0"/>
        </w:rPr>
      </w:r>
    </w:p>
    <w:p w:rsidR="00000000" w:rsidDel="00000000" w:rsidP="00000000" w:rsidRDefault="00000000" w:rsidRPr="00000000" w14:paraId="00000022">
      <w:pPr>
        <w:rPr>
          <w:b w:val="1"/>
          <w:sz w:val="24"/>
          <w:szCs w:val="24"/>
        </w:rPr>
      </w:pPr>
      <w:r w:rsidDel="00000000" w:rsidR="00000000" w:rsidRPr="00000000">
        <w:rPr>
          <w:rtl w:val="0"/>
        </w:rPr>
      </w:r>
    </w:p>
    <w:p w:rsidR="00000000" w:rsidDel="00000000" w:rsidP="00000000" w:rsidRDefault="00000000" w:rsidRPr="00000000" w14:paraId="00000023">
      <w:pPr>
        <w:rPr>
          <w:b w:val="1"/>
          <w:sz w:val="24"/>
          <w:szCs w:val="24"/>
        </w:rPr>
      </w:pPr>
      <w:r w:rsidDel="00000000" w:rsidR="00000000" w:rsidRPr="00000000">
        <w:rPr>
          <w:rtl w:val="0"/>
        </w:rPr>
      </w:r>
    </w:p>
    <w:p w:rsidR="00000000" w:rsidDel="00000000" w:rsidP="00000000" w:rsidRDefault="00000000" w:rsidRPr="00000000" w14:paraId="00000024">
      <w:pPr>
        <w:rPr>
          <w:b w:val="1"/>
          <w:sz w:val="24"/>
          <w:szCs w:val="24"/>
        </w:rPr>
      </w:pPr>
      <w:r w:rsidDel="00000000" w:rsidR="00000000" w:rsidRPr="00000000">
        <w:rPr>
          <w:rtl w:val="0"/>
        </w:rPr>
      </w:r>
    </w:p>
    <w:p w:rsidR="00000000" w:rsidDel="00000000" w:rsidP="00000000" w:rsidRDefault="00000000" w:rsidRPr="00000000" w14:paraId="00000025">
      <w:pPr>
        <w:rPr>
          <w:b w:val="1"/>
          <w:sz w:val="24"/>
          <w:szCs w:val="24"/>
        </w:rPr>
      </w:pPr>
      <w:r w:rsidDel="00000000" w:rsidR="00000000" w:rsidRPr="00000000">
        <w:rPr>
          <w:rtl w:val="0"/>
        </w:rPr>
      </w:r>
    </w:p>
    <w:p w:rsidR="00000000" w:rsidDel="00000000" w:rsidP="00000000" w:rsidRDefault="00000000" w:rsidRPr="00000000" w14:paraId="00000026">
      <w:pPr>
        <w:rPr>
          <w:b w:val="1"/>
          <w:sz w:val="24"/>
          <w:szCs w:val="24"/>
        </w:rPr>
      </w:pPr>
      <w:r w:rsidDel="00000000" w:rsidR="00000000" w:rsidRPr="00000000">
        <w:rPr>
          <w:rtl w:val="0"/>
        </w:rPr>
      </w:r>
    </w:p>
    <w:p w:rsidR="00000000" w:rsidDel="00000000" w:rsidP="00000000" w:rsidRDefault="00000000" w:rsidRPr="00000000" w14:paraId="00000027">
      <w:pPr>
        <w:rPr>
          <w:b w:val="1"/>
          <w:sz w:val="24"/>
          <w:szCs w:val="24"/>
        </w:rPr>
      </w:pPr>
      <w:r w:rsidDel="00000000" w:rsidR="00000000" w:rsidRPr="00000000">
        <w:rPr>
          <w:rtl w:val="0"/>
        </w:rPr>
      </w:r>
    </w:p>
    <w:p w:rsidR="00000000" w:rsidDel="00000000" w:rsidP="00000000" w:rsidRDefault="00000000" w:rsidRPr="00000000" w14:paraId="00000028">
      <w:pPr>
        <w:rPr>
          <w:b w:val="1"/>
          <w:sz w:val="24"/>
          <w:szCs w:val="24"/>
        </w:rPr>
      </w:pPr>
      <w:r w:rsidDel="00000000" w:rsidR="00000000" w:rsidRPr="00000000">
        <w:rPr>
          <w:rtl w:val="0"/>
        </w:rPr>
      </w:r>
    </w:p>
    <w:p w:rsidR="00000000" w:rsidDel="00000000" w:rsidP="00000000" w:rsidRDefault="00000000" w:rsidRPr="00000000" w14:paraId="00000029">
      <w:pPr>
        <w:rPr>
          <w:b w:val="1"/>
          <w:sz w:val="24"/>
          <w:szCs w:val="24"/>
        </w:rPr>
      </w:pPr>
      <w:r w:rsidDel="00000000" w:rsidR="00000000" w:rsidRPr="00000000">
        <w:rPr>
          <w:rtl w:val="0"/>
        </w:rPr>
      </w:r>
    </w:p>
    <w:p w:rsidR="00000000" w:rsidDel="00000000" w:rsidP="00000000" w:rsidRDefault="00000000" w:rsidRPr="00000000" w14:paraId="0000002A">
      <w:pPr>
        <w:rPr>
          <w:b w:val="1"/>
          <w:sz w:val="24"/>
          <w:szCs w:val="24"/>
        </w:rPr>
      </w:pPr>
      <w:r w:rsidDel="00000000" w:rsidR="00000000" w:rsidRPr="00000000">
        <w:rPr>
          <w:rtl w:val="0"/>
        </w:rPr>
      </w:r>
    </w:p>
    <w:p w:rsidR="00000000" w:rsidDel="00000000" w:rsidP="00000000" w:rsidRDefault="00000000" w:rsidRPr="00000000" w14:paraId="0000002B">
      <w:pPr>
        <w:rPr>
          <w:b w:val="1"/>
          <w:sz w:val="24"/>
          <w:szCs w:val="24"/>
        </w:rPr>
      </w:pPr>
      <w:r w:rsidDel="00000000" w:rsidR="00000000" w:rsidRPr="00000000">
        <w:rPr>
          <w:b w:val="1"/>
          <w:sz w:val="24"/>
          <w:szCs w:val="24"/>
          <w:rtl w:val="0"/>
        </w:rPr>
        <w:t xml:space="preserve">Open circuit: </w:t>
      </w:r>
    </w:p>
    <w:p w:rsidR="00000000" w:rsidDel="00000000" w:rsidP="00000000" w:rsidRDefault="00000000" w:rsidRPr="00000000" w14:paraId="0000002C">
      <w:pPr>
        <w:rPr>
          <w:b w:val="1"/>
          <w:sz w:val="24"/>
          <w:szCs w:val="24"/>
        </w:rPr>
      </w:pPr>
      <w:r w:rsidDel="00000000" w:rsidR="00000000" w:rsidRPr="00000000">
        <w:rPr>
          <w:rtl w:val="0"/>
        </w:rPr>
      </w:r>
    </w:p>
    <w:p w:rsidR="00000000" w:rsidDel="00000000" w:rsidP="00000000" w:rsidRDefault="00000000" w:rsidRPr="00000000" w14:paraId="0000002D">
      <w:pPr>
        <w:rPr>
          <w:sz w:val="24"/>
          <w:szCs w:val="24"/>
        </w:rPr>
      </w:pPr>
      <w:r w:rsidDel="00000000" w:rsidR="00000000" w:rsidRPr="00000000">
        <w:rPr>
          <w:sz w:val="24"/>
          <w:szCs w:val="24"/>
          <w:rtl w:val="0"/>
        </w:rPr>
        <w:tab/>
      </w:r>
      <w:r w:rsidDel="00000000" w:rsidR="00000000" w:rsidRPr="00000000">
        <w:rPr>
          <w:rFonts w:ascii="Times New Roman" w:cs="Times New Roman" w:eastAsia="Times New Roman" w:hAnsi="Times New Roman"/>
          <w:sz w:val="24"/>
          <w:szCs w:val="24"/>
          <w:rtl w:val="0"/>
        </w:rPr>
        <w:t xml:space="preserve">Data from multimeters on the next page</w:t>
      </w:r>
      <w:r w:rsidDel="00000000" w:rsidR="00000000" w:rsidRPr="00000000">
        <w:rPr>
          <w:sz w:val="24"/>
          <w:szCs w:val="24"/>
          <w:rtl w:val="0"/>
        </w:rPr>
        <w:t xml:space="preserve">.</w:t>
      </w:r>
    </w:p>
    <w:p w:rsidR="00000000" w:rsidDel="00000000" w:rsidP="00000000" w:rsidRDefault="00000000" w:rsidRPr="00000000" w14:paraId="0000002E">
      <w:pPr>
        <w:rPr>
          <w:sz w:val="24"/>
          <w:szCs w:val="24"/>
        </w:rPr>
      </w:pPr>
      <w:r w:rsidDel="00000000" w:rsidR="00000000" w:rsidRPr="00000000">
        <w:rPr>
          <w:rtl w:val="0"/>
        </w:rPr>
      </w:r>
    </w:p>
    <w:p w:rsidR="00000000" w:rsidDel="00000000" w:rsidP="00000000" w:rsidRDefault="00000000" w:rsidRPr="00000000" w14:paraId="0000002F">
      <w:pPr>
        <w:rPr/>
      </w:pPr>
      <w:r w:rsidDel="00000000" w:rsidR="00000000" w:rsidRPr="00000000">
        <w:rPr/>
        <w:drawing>
          <wp:inline distB="114300" distT="114300" distL="114300" distR="114300">
            <wp:extent cx="5943600" cy="4584700"/>
            <wp:effectExtent b="0" l="0" r="0" t="0"/>
            <wp:docPr id="7"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b w:val="1"/>
          <w:sz w:val="24"/>
          <w:szCs w:val="24"/>
        </w:rPr>
      </w:pPr>
      <w:r w:rsidDel="00000000" w:rsidR="00000000" w:rsidRPr="00000000">
        <w:rPr>
          <w:b w:val="1"/>
          <w:sz w:val="24"/>
          <w:szCs w:val="24"/>
          <w:rtl w:val="0"/>
        </w:rPr>
        <w:t xml:space="preserve">Data for each multimeter on previous page. (Open Circuit)</w:t>
      </w:r>
    </w:p>
    <w:p w:rsidR="00000000" w:rsidDel="00000000" w:rsidP="00000000" w:rsidRDefault="00000000" w:rsidRPr="00000000" w14:paraId="0000003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the multimeter corresponds to the Resistor it is finding the voltage across. The values obtained by  measuring and calculating values for R6 and R7 were different for our simulation and our values </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drawing>
          <wp:inline distB="114300" distT="114300" distL="114300" distR="114300">
            <wp:extent cx="3033713" cy="4882541"/>
            <wp:effectExtent b="0" l="0" r="0" t="0"/>
            <wp:docPr id="4"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3033713" cy="4882541"/>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54.11764705882354" w:lineRule="auto"/>
        <w:rPr>
          <w:color w:val="0e1015"/>
          <w:sz w:val="42"/>
          <w:szCs w:val="42"/>
        </w:rPr>
      </w:pPr>
      <w:bookmarkStart w:colFirst="0" w:colLast="0" w:name="_70cvt3sv0h71" w:id="8"/>
      <w:bookmarkEnd w:id="8"/>
      <w:r w:rsidDel="00000000" w:rsidR="00000000" w:rsidRPr="00000000">
        <w:rPr>
          <w:color w:val="0e1015"/>
          <w:sz w:val="42"/>
          <w:szCs w:val="42"/>
          <w:rtl w:val="0"/>
        </w:rPr>
        <w:t xml:space="preserve">Experiment</w:t>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 the circuit in Figure 3 – 1 on the breadboard. Refer to Section III in Experiment #1 to set the voltages sources in the circuit.</w:t>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1"/>
          <w:szCs w:val="21"/>
        </w:rPr>
      </w:pPr>
      <w:r w:rsidDel="00000000" w:rsidR="00000000" w:rsidRPr="00000000">
        <w:rPr>
          <w:sz w:val="21"/>
          <w:szCs w:val="21"/>
        </w:rPr>
        <w:drawing>
          <wp:inline distB="114300" distT="114300" distL="114300" distR="114300">
            <wp:extent cx="5672138" cy="5672138"/>
            <wp:effectExtent b="0" l="0" r="0" t="0"/>
            <wp:docPr id="14" name="image17.jpg"/>
            <a:graphic>
              <a:graphicData uri="http://schemas.openxmlformats.org/drawingml/2006/picture">
                <pic:pic>
                  <pic:nvPicPr>
                    <pic:cNvPr id="0" name="image17.jpg"/>
                    <pic:cNvPicPr preferRelativeResize="0"/>
                  </pic:nvPicPr>
                  <pic:blipFill>
                    <a:blip r:embed="rId15"/>
                    <a:srcRect b="0" l="0" r="0" t="0"/>
                    <a:stretch>
                      <a:fillRect/>
                    </a:stretch>
                  </pic:blipFill>
                  <pic:spPr>
                    <a:xfrm>
                      <a:off x="0" y="0"/>
                      <a:ext cx="5672138" cy="5672138"/>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1"/>
          <w:szCs w:val="21"/>
        </w:rPr>
      </w:pPr>
      <w:r w:rsidDel="00000000" w:rsidR="00000000" w:rsidRPr="00000000">
        <w:rPr>
          <w:rtl w:val="0"/>
        </w:rPr>
      </w:r>
    </w:p>
    <w:p w:rsidR="00000000" w:rsidDel="00000000" w:rsidP="00000000" w:rsidRDefault="00000000" w:rsidRPr="00000000" w14:paraId="0000004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9.23076923076928" w:lineRule="auto"/>
        <w:rPr>
          <w:color w:val="0e1015"/>
          <w:sz w:val="36"/>
          <w:szCs w:val="36"/>
        </w:rPr>
      </w:pPr>
      <w:bookmarkStart w:colFirst="0" w:colLast="0" w:name="_f73wz2dru5c0" w:id="9"/>
      <w:bookmarkEnd w:id="9"/>
      <w:r w:rsidDel="00000000" w:rsidR="00000000" w:rsidRPr="00000000">
        <w:rPr>
          <w:color w:val="0e1015"/>
          <w:sz w:val="36"/>
          <w:szCs w:val="36"/>
          <w:rtl w:val="0"/>
        </w:rPr>
        <w:t xml:space="preserve">A.</w:t>
        <w:tab/>
        <w:t xml:space="preserve">Mesh analysis and nodal analysis</w:t>
      </w:r>
    </w:p>
    <w:p w:rsidR="00000000" w:rsidDel="00000000" w:rsidP="00000000" w:rsidRDefault="00000000" w:rsidRPr="00000000" w14:paraId="00000050">
      <w:pPr>
        <w:numPr>
          <w:ilvl w:val="0"/>
          <w:numId w:val="2"/>
        </w:numPr>
        <w:spacing w:after="72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Short AB by connecting a wire across nodes A and B. Measure the voltage across each resistor and the current through AB, IAB. Refer to the BACKGROUND section in Experiment #1 for how to use DMM to read the voltage and current values.</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AB</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0.8092 mA</w:t>
            </w:r>
          </w:p>
        </w:tc>
      </w:tr>
    </w:tbl>
    <w:p w:rsidR="00000000" w:rsidDel="00000000" w:rsidP="00000000" w:rsidRDefault="00000000" w:rsidRPr="00000000" w14:paraId="00000053">
      <w:pPr>
        <w:spacing w:after="720" w:lineRule="auto"/>
        <w:rPr>
          <w:rFonts w:ascii="Times New Roman" w:cs="Times New Roman" w:eastAsia="Times New Roman" w:hAnsi="Times New Roman"/>
          <w:sz w:val="24"/>
          <w:szCs w:val="24"/>
        </w:rPr>
      </w:pPr>
      <w:r w:rsidDel="00000000" w:rsidR="00000000" w:rsidRPr="00000000">
        <w:rPr>
          <w:rtl w:val="0"/>
        </w:rPr>
      </w:r>
    </w:p>
    <w:tbl>
      <w:tblPr>
        <w:tblStyle w:val="Table2"/>
        <w:tblW w:w="93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0"/>
        <w:gridCol w:w="1410"/>
        <w:gridCol w:w="2070"/>
        <w:gridCol w:w="2295"/>
        <w:gridCol w:w="2160"/>
        <w:tblGridChange w:id="0">
          <w:tblGrid>
            <w:gridCol w:w="1410"/>
            <w:gridCol w:w="1410"/>
            <w:gridCol w:w="2070"/>
            <w:gridCol w:w="2295"/>
            <w:gridCol w:w="21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Resistor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Simulated Resistance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Resistance kΩ</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Measured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Calculated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kΩ</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0.987 kΩ</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4.723 V</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4.75 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kΩ</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1.987 kΩ</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1.568 V</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1.64 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kΩ</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2.84 kΩ</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7.146 V</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7.26 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kΩ</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3.72 kΩ</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6.013 V</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6.04 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kΩ</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4.801 kΩ</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10.984 V</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11.21 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kΩ</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5.95 kΩ</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4.263 V</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4.40 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kΩ</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6.69 kΩ</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0.683 V</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0.61 V</w:t>
            </w:r>
          </w:p>
        </w:tc>
      </w:tr>
    </w:tbl>
    <w:p w:rsidR="00000000" w:rsidDel="00000000" w:rsidP="00000000" w:rsidRDefault="00000000" w:rsidRPr="00000000" w14:paraId="0000007C">
      <w:pPr>
        <w:spacing w:after="72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numPr>
          <w:ilvl w:val="0"/>
          <w:numId w:val="5"/>
        </w:numPr>
        <w:spacing w:after="0" w:afterAutospacing="0" w:lineRule="auto"/>
        <w:ind w:left="138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Leave AB open. Measure the voltage across each resistor as well as the voltage across AB, VAB.</w:t>
      </w:r>
    </w:p>
    <w:p w:rsidR="00000000" w:rsidDel="00000000" w:rsidP="00000000" w:rsidRDefault="00000000" w:rsidRPr="00000000" w14:paraId="0000007E">
      <w:pPr>
        <w:numPr>
          <w:ilvl w:val="0"/>
          <w:numId w:val="5"/>
        </w:numPr>
        <w:spacing w:after="720" w:lineRule="auto"/>
        <w:ind w:left="138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Compare the results from step 1 and 2 with those obtained from PREPARATION and SIMULATION sections.</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0"/>
        <w:gridCol w:w="3975"/>
        <w:gridCol w:w="3975"/>
        <w:tblGridChange w:id="0">
          <w:tblGrid>
            <w:gridCol w:w="1410"/>
            <w:gridCol w:w="3975"/>
            <w:gridCol w:w="39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Resistor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Measured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Simulated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4.3537 V</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4.333V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 x 10^7 V</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9.81 x 10 ^ -7 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7.645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7.667 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6.968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6.931 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10.672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10.736 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4.374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-2.034 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-2.23 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Vab</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4.897 V</w:t>
            </w:r>
          </w:p>
        </w:tc>
      </w:tr>
    </w:tbl>
    <w:p w:rsidR="00000000" w:rsidDel="00000000" w:rsidP="00000000" w:rsidRDefault="00000000" w:rsidRPr="00000000" w14:paraId="0000009A">
      <w:pPr>
        <w:spacing w:after="720" w:lineRule="auto"/>
        <w:ind w:left="0" w:firstLine="0"/>
        <w:rPr>
          <w:sz w:val="21"/>
          <w:szCs w:val="21"/>
        </w:rPr>
      </w:pPr>
      <w:r w:rsidDel="00000000" w:rsidR="00000000" w:rsidRPr="00000000">
        <w:rPr>
          <w:rtl w:val="0"/>
        </w:rPr>
      </w:r>
    </w:p>
    <w:p w:rsidR="00000000" w:rsidDel="00000000" w:rsidP="00000000" w:rsidRDefault="00000000" w:rsidRPr="00000000" w14:paraId="0000009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9.23076923076928" w:lineRule="auto"/>
        <w:rPr>
          <w:color w:val="0e1015"/>
          <w:sz w:val="36"/>
          <w:szCs w:val="36"/>
        </w:rPr>
      </w:pPr>
      <w:bookmarkStart w:colFirst="0" w:colLast="0" w:name="_jg81vukdxq0a" w:id="10"/>
      <w:bookmarkEnd w:id="10"/>
      <w:r w:rsidDel="00000000" w:rsidR="00000000" w:rsidRPr="00000000">
        <w:rPr>
          <w:color w:val="0e1015"/>
          <w:sz w:val="36"/>
          <w:szCs w:val="36"/>
          <w:rtl w:val="0"/>
        </w:rPr>
        <w:t xml:space="preserve">B.</w:t>
        <w:tab/>
        <w:t xml:space="preserve">Thevenin’s and Norton’s theorems</w:t>
      </w:r>
    </w:p>
    <w:p w:rsidR="00000000" w:rsidDel="00000000" w:rsidP="00000000" w:rsidRDefault="00000000" w:rsidRPr="00000000" w14:paraId="0000009C">
      <w:pPr>
        <w:numPr>
          <w:ilvl w:val="0"/>
          <w:numId w:val="6"/>
        </w:numPr>
        <w:spacing w:after="720" w:lineRule="auto"/>
        <w:ind w:left="138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Set all voltage sources to zero by simply replacing them with wires. With AB open, measure the resistance between AB using DMM. What resistance value are you measuring here? How does this measured value compare to the values obtained earlier in the PREPARATION and SIMULATION?</w:t>
      </w:r>
    </w:p>
    <w:tbl>
      <w:tblPr>
        <w:tblStyle w:val="Table4"/>
        <w:tblW w:w="7980.0" w:type="dxa"/>
        <w:jc w:val="left"/>
        <w:tblInd w:w="14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80"/>
        <w:tblGridChange w:id="0">
          <w:tblGrid>
            <w:gridCol w:w="79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Resistance between A and B with the circuit opened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6.3184 kΩ</w:t>
            </w:r>
          </w:p>
          <w:p w:rsidR="00000000" w:rsidDel="00000000" w:rsidP="00000000" w:rsidRDefault="00000000" w:rsidRPr="00000000" w14:paraId="0000009F">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Value obtained during preparation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6.1622 kΩ</w:t>
            </w:r>
          </w:p>
        </w:tc>
      </w:tr>
    </w:tbl>
    <w:p w:rsidR="00000000" w:rsidDel="00000000" w:rsidP="00000000" w:rsidRDefault="00000000" w:rsidRPr="00000000" w14:paraId="000000A2">
      <w:pPr>
        <w:spacing w:after="72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numPr>
          <w:ilvl w:val="0"/>
          <w:numId w:val="6"/>
        </w:numPr>
        <w:spacing w:after="0" w:afterAutospacing="0" w:lineRule="auto"/>
        <w:ind w:left="138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Connect all voltages sources back into the circuit. With a resistor connected between A and B, measure the current through this resistor using DMM for the following 3 resistor values:</w:t>
      </w:r>
    </w:p>
    <w:p w:rsidR="00000000" w:rsidDel="00000000" w:rsidP="00000000" w:rsidRDefault="00000000" w:rsidRPr="00000000" w14:paraId="000000A4">
      <w:pPr>
        <w:numPr>
          <w:ilvl w:val="1"/>
          <w:numId w:val="6"/>
        </w:numPr>
        <w:spacing w:after="0" w:afterAutospacing="0" w:lineRule="auto"/>
        <w:ind w:left="24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kΩ,</w:t>
      </w:r>
    </w:p>
    <w:p w:rsidR="00000000" w:rsidDel="00000000" w:rsidP="00000000" w:rsidRDefault="00000000" w:rsidRPr="00000000" w14:paraId="000000A5">
      <w:pPr>
        <w:numPr>
          <w:ilvl w:val="1"/>
          <w:numId w:val="6"/>
        </w:numPr>
        <w:spacing w:after="0" w:afterAutospacing="0" w:lineRule="auto"/>
        <w:ind w:left="24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kΩ,</w:t>
      </w:r>
    </w:p>
    <w:p w:rsidR="00000000" w:rsidDel="00000000" w:rsidP="00000000" w:rsidRDefault="00000000" w:rsidRPr="00000000" w14:paraId="000000A6">
      <w:pPr>
        <w:numPr>
          <w:ilvl w:val="1"/>
          <w:numId w:val="6"/>
        </w:numPr>
        <w:spacing w:after="720" w:lineRule="auto"/>
        <w:ind w:left="24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 kΩ.</w:t>
      </w:r>
    </w:p>
    <w:tbl>
      <w:tblPr>
        <w:tblStyle w:val="Table5"/>
        <w:tblW w:w="79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0"/>
        <w:gridCol w:w="3960"/>
        <w:tblGridChange w:id="0">
          <w:tblGrid>
            <w:gridCol w:w="3960"/>
            <w:gridCol w:w="39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Resistor (Measured resistance)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Measured Currents through each resistor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kΩ (0.9737 kΩ)</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0.688 mA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kΩ (2.1522 kΩ)</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0.588 mA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 kΩ (4.503 kΩ)</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0.451 mA</w:t>
            </w:r>
          </w:p>
        </w:tc>
      </w:tr>
    </w:tbl>
    <w:p w:rsidR="00000000" w:rsidDel="00000000" w:rsidP="00000000" w:rsidRDefault="00000000" w:rsidRPr="00000000" w14:paraId="000000AF">
      <w:pPr>
        <w:spacing w:after="720" w:lineRule="auto"/>
        <w:rPr>
          <w:b w:val="1"/>
          <w:sz w:val="24"/>
          <w:szCs w:val="24"/>
        </w:rPr>
      </w:pPr>
      <w:r w:rsidDel="00000000" w:rsidR="00000000" w:rsidRPr="00000000">
        <w:rPr>
          <w:b w:val="1"/>
          <w:sz w:val="24"/>
          <w:szCs w:val="24"/>
          <w:rtl w:val="0"/>
        </w:rPr>
        <w:t xml:space="preserve">1k</w:t>
      </w:r>
      <w:r w:rsidDel="00000000" w:rsidR="00000000" w:rsidRPr="00000000">
        <w:rPr>
          <w:b w:val="1"/>
          <w:sz w:val="21"/>
          <w:szCs w:val="21"/>
          <w:rtl w:val="0"/>
        </w:rPr>
        <w:t xml:space="preserve">Ω</w:t>
      </w:r>
      <w:r w:rsidDel="00000000" w:rsidR="00000000" w:rsidRPr="00000000">
        <w:rPr>
          <w:rtl w:val="0"/>
        </w:rPr>
      </w:r>
    </w:p>
    <w:p w:rsidR="00000000" w:rsidDel="00000000" w:rsidP="00000000" w:rsidRDefault="00000000" w:rsidRPr="00000000" w14:paraId="000000B0">
      <w:pPr>
        <w:spacing w:after="720" w:lineRule="auto"/>
        <w:ind w:left="0" w:firstLine="0"/>
        <w:rPr>
          <w:b w:val="1"/>
          <w:sz w:val="24"/>
          <w:szCs w:val="24"/>
        </w:rPr>
      </w:pPr>
      <w:r w:rsidDel="00000000" w:rsidR="00000000" w:rsidRPr="00000000">
        <w:rPr>
          <w:sz w:val="21"/>
          <w:szCs w:val="21"/>
        </w:rPr>
        <w:drawing>
          <wp:inline distB="114300" distT="114300" distL="114300" distR="114300">
            <wp:extent cx="4884494" cy="3357563"/>
            <wp:effectExtent b="0" l="0" r="0" t="0"/>
            <wp:docPr id="15"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4884494" cy="3357563"/>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after="720" w:lineRule="auto"/>
        <w:ind w:left="1440" w:firstLine="0"/>
        <w:rPr>
          <w:sz w:val="21"/>
          <w:szCs w:val="21"/>
        </w:rPr>
      </w:pPr>
      <w:r w:rsidDel="00000000" w:rsidR="00000000" w:rsidRPr="00000000">
        <w:rPr>
          <w:rtl w:val="0"/>
        </w:rPr>
      </w:r>
    </w:p>
    <w:p w:rsidR="00000000" w:rsidDel="00000000" w:rsidP="00000000" w:rsidRDefault="00000000" w:rsidRPr="00000000" w14:paraId="000000B2">
      <w:pPr>
        <w:spacing w:after="720" w:lineRule="auto"/>
        <w:ind w:left="1440" w:firstLine="0"/>
        <w:rPr>
          <w:sz w:val="21"/>
          <w:szCs w:val="21"/>
        </w:rPr>
      </w:pPr>
      <w:r w:rsidDel="00000000" w:rsidR="00000000" w:rsidRPr="00000000">
        <w:rPr>
          <w:rtl w:val="0"/>
        </w:rPr>
      </w:r>
    </w:p>
    <w:p w:rsidR="00000000" w:rsidDel="00000000" w:rsidP="00000000" w:rsidRDefault="00000000" w:rsidRPr="00000000" w14:paraId="000000B3">
      <w:pPr>
        <w:spacing w:after="720" w:lineRule="auto"/>
        <w:rPr>
          <w:b w:val="1"/>
          <w:sz w:val="24"/>
          <w:szCs w:val="24"/>
        </w:rPr>
      </w:pPr>
      <w:r w:rsidDel="00000000" w:rsidR="00000000" w:rsidRPr="00000000">
        <w:rPr>
          <w:b w:val="1"/>
          <w:sz w:val="24"/>
          <w:szCs w:val="24"/>
          <w:rtl w:val="0"/>
        </w:rPr>
        <w:t xml:space="preserve">2.2 k</w:t>
      </w:r>
      <w:r w:rsidDel="00000000" w:rsidR="00000000" w:rsidRPr="00000000">
        <w:rPr>
          <w:b w:val="1"/>
          <w:sz w:val="21"/>
          <w:szCs w:val="21"/>
          <w:rtl w:val="0"/>
        </w:rPr>
        <w:t xml:space="preserve">Ω</w:t>
      </w:r>
      <w:r w:rsidDel="00000000" w:rsidR="00000000" w:rsidRPr="00000000">
        <w:rPr>
          <w:rtl w:val="0"/>
        </w:rPr>
      </w:r>
    </w:p>
    <w:p w:rsidR="00000000" w:rsidDel="00000000" w:rsidP="00000000" w:rsidRDefault="00000000" w:rsidRPr="00000000" w14:paraId="000000B4">
      <w:pPr>
        <w:spacing w:after="720" w:lineRule="auto"/>
        <w:ind w:left="0" w:firstLine="0"/>
        <w:rPr>
          <w:sz w:val="21"/>
          <w:szCs w:val="21"/>
        </w:rPr>
      </w:pPr>
      <w:r w:rsidDel="00000000" w:rsidR="00000000" w:rsidRPr="00000000">
        <w:rPr>
          <w:sz w:val="21"/>
          <w:szCs w:val="21"/>
        </w:rPr>
        <w:drawing>
          <wp:inline distB="114300" distT="114300" distL="114300" distR="114300">
            <wp:extent cx="5943600" cy="4394200"/>
            <wp:effectExtent b="0" l="0" r="0" t="0"/>
            <wp:docPr id="1"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36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after="720" w:lineRule="auto"/>
        <w:rPr>
          <w:b w:val="1"/>
          <w:sz w:val="24"/>
          <w:szCs w:val="24"/>
        </w:rPr>
      </w:pPr>
      <w:r w:rsidDel="00000000" w:rsidR="00000000" w:rsidRPr="00000000">
        <w:rPr>
          <w:rtl w:val="0"/>
        </w:rPr>
      </w:r>
    </w:p>
    <w:p w:rsidR="00000000" w:rsidDel="00000000" w:rsidP="00000000" w:rsidRDefault="00000000" w:rsidRPr="00000000" w14:paraId="000000B6">
      <w:pPr>
        <w:spacing w:after="720" w:lineRule="auto"/>
        <w:rPr>
          <w:b w:val="1"/>
          <w:sz w:val="21"/>
          <w:szCs w:val="21"/>
        </w:rPr>
      </w:pPr>
      <w:r w:rsidDel="00000000" w:rsidR="00000000" w:rsidRPr="00000000">
        <w:rPr>
          <w:b w:val="1"/>
          <w:sz w:val="24"/>
          <w:szCs w:val="24"/>
          <w:rtl w:val="0"/>
        </w:rPr>
        <w:t xml:space="preserve">4.7 k</w:t>
      </w:r>
      <w:r w:rsidDel="00000000" w:rsidR="00000000" w:rsidRPr="00000000">
        <w:rPr>
          <w:b w:val="1"/>
          <w:sz w:val="21"/>
          <w:szCs w:val="21"/>
          <w:rtl w:val="0"/>
        </w:rPr>
        <w:t xml:space="preserve">Ω</w:t>
      </w:r>
    </w:p>
    <w:p w:rsidR="00000000" w:rsidDel="00000000" w:rsidP="00000000" w:rsidRDefault="00000000" w:rsidRPr="00000000" w14:paraId="000000B7">
      <w:pPr>
        <w:spacing w:after="720" w:lineRule="auto"/>
        <w:rPr>
          <w:sz w:val="21"/>
          <w:szCs w:val="21"/>
        </w:rPr>
      </w:pPr>
      <w:r w:rsidDel="00000000" w:rsidR="00000000" w:rsidRPr="00000000">
        <w:rPr>
          <w:b w:val="1"/>
          <w:sz w:val="21"/>
          <w:szCs w:val="21"/>
        </w:rPr>
        <w:drawing>
          <wp:inline distB="114300" distT="114300" distL="114300" distR="114300">
            <wp:extent cx="5401447" cy="3843338"/>
            <wp:effectExtent b="0" l="0" r="0" t="0"/>
            <wp:docPr id="17"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401447" cy="3843338"/>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numPr>
          <w:ilvl w:val="0"/>
          <w:numId w:val="6"/>
        </w:numPr>
        <w:pBdr>
          <w:top w:color="auto" w:space="0" w:sz="0" w:val="none"/>
          <w:bottom w:color="auto" w:space="0" w:sz="0" w:val="none"/>
          <w:right w:color="auto" w:space="0" w:sz="0" w:val="none"/>
          <w:between w:color="auto" w:space="0" w:sz="0" w:val="none"/>
        </w:pBdr>
        <w:spacing w:after="1080" w:lineRule="auto"/>
        <w:ind w:left="138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How do these current values compare to those obtained in the PREPARATION and SIMULATION</w:t>
      </w:r>
    </w:p>
    <w:tbl>
      <w:tblPr>
        <w:tblStyle w:val="Table6"/>
        <w:tblW w:w="79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2640"/>
        <w:gridCol w:w="2640"/>
        <w:gridCol w:w="2640"/>
        <w:tblGridChange w:id="0">
          <w:tblGrid>
            <w:gridCol w:w="2640"/>
            <w:gridCol w:w="2640"/>
            <w:gridCol w:w="2640"/>
            <w:gridCol w:w="2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Currents through each resistor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Preparation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Simulation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0.688 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0.7055 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0.685 mA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0.588 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0.6043 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0.587 mA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0.451 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0.4695 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0.451 mA</w:t>
            </w:r>
          </w:p>
        </w:tc>
      </w:tr>
    </w:tbl>
    <w:p w:rsidR="00000000" w:rsidDel="00000000" w:rsidP="00000000" w:rsidRDefault="00000000" w:rsidRPr="00000000" w14:paraId="000000C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9.23076923076928" w:lineRule="auto"/>
        <w:rPr>
          <w:color w:val="0e1015"/>
          <w:sz w:val="36"/>
          <w:szCs w:val="36"/>
        </w:rPr>
      </w:pPr>
      <w:bookmarkStart w:colFirst="0" w:colLast="0" w:name="_1ily3usbwtfj" w:id="11"/>
      <w:bookmarkEnd w:id="11"/>
      <w:r w:rsidDel="00000000" w:rsidR="00000000" w:rsidRPr="00000000">
        <w:rPr>
          <w:color w:val="0e1015"/>
          <w:sz w:val="36"/>
          <w:szCs w:val="36"/>
          <w:rtl w:val="0"/>
        </w:rPr>
        <w:t xml:space="preserve">C. Superposition principle</w:t>
      </w:r>
    </w:p>
    <w:p w:rsidR="00000000" w:rsidDel="00000000" w:rsidP="00000000" w:rsidRDefault="00000000" w:rsidRPr="00000000" w14:paraId="000000C6">
      <w:pPr>
        <w:numPr>
          <w:ilvl w:val="0"/>
          <w:numId w:val="1"/>
        </w:numPr>
        <w:spacing w:after="0" w:afterAutospacing="0" w:lineRule="auto"/>
        <w:ind w:left="138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With AB open, measure the voltage across AB, VAB for the following 3 cases:</w:t>
      </w:r>
    </w:p>
    <w:p w:rsidR="00000000" w:rsidDel="00000000" w:rsidP="00000000" w:rsidRDefault="00000000" w:rsidRPr="00000000" w14:paraId="000000C7">
      <w:pPr>
        <w:numPr>
          <w:ilvl w:val="1"/>
          <w:numId w:val="1"/>
        </w:numPr>
        <w:spacing w:after="720" w:lineRule="auto"/>
        <w:ind w:left="24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E1 is turned on while both E2 and E3 are turned off;</w:t>
      </w:r>
    </w:p>
    <w:tbl>
      <w:tblPr>
        <w:tblStyle w:val="Table7"/>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VAB</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5.75 V</w:t>
            </w:r>
          </w:p>
        </w:tc>
      </w:tr>
    </w:tbl>
    <w:p w:rsidR="00000000" w:rsidDel="00000000" w:rsidP="00000000" w:rsidRDefault="00000000" w:rsidRPr="00000000" w14:paraId="000000CA">
      <w:pPr>
        <w:spacing w:after="72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numPr>
          <w:ilvl w:val="1"/>
          <w:numId w:val="1"/>
        </w:numPr>
        <w:spacing w:after="720" w:lineRule="auto"/>
        <w:ind w:left="24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E2 is turned on while both E1 and E3 are turned off;</w:t>
      </w:r>
    </w:p>
    <w:tbl>
      <w:tblPr>
        <w:tblStyle w:val="Table8"/>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VAB</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1.395 V</w:t>
            </w:r>
          </w:p>
        </w:tc>
      </w:tr>
    </w:tbl>
    <w:p w:rsidR="00000000" w:rsidDel="00000000" w:rsidP="00000000" w:rsidRDefault="00000000" w:rsidRPr="00000000" w14:paraId="000000CE">
      <w:pPr>
        <w:spacing w:after="72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numPr>
          <w:ilvl w:val="1"/>
          <w:numId w:val="1"/>
        </w:numPr>
        <w:spacing w:after="720" w:lineRule="auto"/>
        <w:ind w:left="24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E3 is turned on while both E1 and E2 are turned off.</w:t>
      </w:r>
    </w:p>
    <w:tbl>
      <w:tblPr>
        <w:tblStyle w:val="Table9"/>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VAB</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-2.452 V</w:t>
            </w:r>
          </w:p>
        </w:tc>
      </w:tr>
    </w:tbl>
    <w:p w:rsidR="00000000" w:rsidDel="00000000" w:rsidP="00000000" w:rsidRDefault="00000000" w:rsidRPr="00000000" w14:paraId="000000D2">
      <w:pPr>
        <w:spacing w:after="72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numPr>
          <w:ilvl w:val="0"/>
          <w:numId w:val="1"/>
        </w:numPr>
        <w:pBdr>
          <w:top w:color="auto" w:space="0" w:sz="0" w:val="none"/>
          <w:bottom w:color="auto" w:space="0" w:sz="0" w:val="none"/>
          <w:right w:color="auto" w:space="0" w:sz="0" w:val="none"/>
          <w:between w:color="auto" w:space="0" w:sz="0" w:val="none"/>
        </w:pBdr>
        <w:spacing w:after="1080" w:lineRule="auto"/>
        <w:ind w:left="138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Add the above three voltages. What have you discovered? Compare the results with those obtained in PREPARATION and SIMULATION.</w:t>
      </w:r>
    </w:p>
    <w:tbl>
      <w:tblPr>
        <w:tblStyle w:val="Table10"/>
        <w:tblW w:w="7980.0" w:type="dxa"/>
        <w:jc w:val="left"/>
        <w:tblInd w:w="14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90"/>
        <w:gridCol w:w="3990"/>
        <w:tblGridChange w:id="0">
          <w:tblGrid>
            <w:gridCol w:w="3990"/>
            <w:gridCol w:w="39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5.75 V + 1.395 V - 2.452 V  = 4.693 </w:t>
            </w:r>
          </w:p>
        </w:tc>
      </w:tr>
    </w:tbl>
    <w:p w:rsidR="00000000" w:rsidDel="00000000" w:rsidP="00000000" w:rsidRDefault="00000000" w:rsidRPr="00000000" w14:paraId="000000D6">
      <w:pPr>
        <w:pBdr>
          <w:top w:color="auto" w:space="0" w:sz="0" w:val="none"/>
          <w:bottom w:color="auto" w:space="0" w:sz="0" w:val="none"/>
          <w:right w:color="auto" w:space="0" w:sz="0" w:val="none"/>
          <w:between w:color="auto" w:space="0" w:sz="0" w:val="none"/>
        </w:pBdr>
        <w:spacing w:after="10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value is very close to the total voltage found in the preparation</w:t>
      </w:r>
    </w:p>
    <w:p w:rsidR="00000000" w:rsidDel="00000000" w:rsidP="00000000" w:rsidRDefault="00000000" w:rsidRPr="00000000" w14:paraId="000000D7">
      <w:pPr>
        <w:numPr>
          <w:ilvl w:val="0"/>
          <w:numId w:val="1"/>
        </w:numPr>
        <w:spacing w:after="0" w:afterAutospacing="0" w:lineRule="auto"/>
        <w:ind w:left="138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With AB open, measure the voltage across AB, VAB for the following 2 cases:</w:t>
      </w:r>
    </w:p>
    <w:p w:rsidR="00000000" w:rsidDel="00000000" w:rsidP="00000000" w:rsidRDefault="00000000" w:rsidRPr="00000000" w14:paraId="000000D8">
      <w:pPr>
        <w:numPr>
          <w:ilvl w:val="1"/>
          <w:numId w:val="1"/>
        </w:numPr>
        <w:spacing w:after="720" w:lineRule="auto"/>
        <w:ind w:left="24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E1 is turned on while both E2 and E3 are turned off;</w:t>
      </w:r>
    </w:p>
    <w:tbl>
      <w:tblPr>
        <w:tblStyle w:val="Table11"/>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VAB</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5.74V</w:t>
            </w:r>
          </w:p>
        </w:tc>
      </w:tr>
    </w:tbl>
    <w:p w:rsidR="00000000" w:rsidDel="00000000" w:rsidP="00000000" w:rsidRDefault="00000000" w:rsidRPr="00000000" w14:paraId="000000DB">
      <w:pPr>
        <w:spacing w:after="72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numPr>
          <w:ilvl w:val="1"/>
          <w:numId w:val="1"/>
        </w:numPr>
        <w:spacing w:after="720" w:lineRule="auto"/>
        <w:ind w:left="24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both E2 and E3 are turned on while E1 is turned off.</w:t>
      </w:r>
    </w:p>
    <w:tbl>
      <w:tblPr>
        <w:tblStyle w:val="Table12"/>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VAB</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-1.124 V</w:t>
            </w:r>
          </w:p>
        </w:tc>
      </w:tr>
    </w:tbl>
    <w:p w:rsidR="00000000" w:rsidDel="00000000" w:rsidP="00000000" w:rsidRDefault="00000000" w:rsidRPr="00000000" w14:paraId="000000DF">
      <w:pPr>
        <w:spacing w:after="72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numPr>
          <w:ilvl w:val="0"/>
          <w:numId w:val="1"/>
        </w:numPr>
        <w:pBdr>
          <w:top w:color="auto" w:space="0" w:sz="0" w:val="none"/>
          <w:bottom w:color="auto" w:space="0" w:sz="0" w:val="none"/>
          <w:right w:color="auto" w:space="0" w:sz="0" w:val="none"/>
          <w:between w:color="auto" w:space="0" w:sz="0" w:val="none"/>
        </w:pBdr>
        <w:spacing w:after="1080" w:lineRule="auto"/>
        <w:ind w:left="138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Add the above two voltages. What have you discovered? Provide a detailed explanation of your discovery.</w:t>
      </w:r>
    </w:p>
    <w:tbl>
      <w:tblPr>
        <w:tblStyle w:val="Table13"/>
        <w:tblW w:w="7980.0" w:type="dxa"/>
        <w:jc w:val="left"/>
        <w:tblInd w:w="14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90"/>
        <w:gridCol w:w="3990"/>
        <w:tblGridChange w:id="0">
          <w:tblGrid>
            <w:gridCol w:w="3990"/>
            <w:gridCol w:w="39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5.74 V - 1.124 V = 4.616 V</w:t>
            </w:r>
          </w:p>
        </w:tc>
      </w:tr>
    </w:tbl>
    <w:p w:rsidR="00000000" w:rsidDel="00000000" w:rsidP="00000000" w:rsidRDefault="00000000" w:rsidRPr="00000000" w14:paraId="000000E3">
      <w:pPr>
        <w:pBdr>
          <w:top w:color="auto" w:space="0" w:sz="0" w:val="none"/>
          <w:bottom w:color="auto" w:space="0" w:sz="0" w:val="none"/>
          <w:right w:color="auto" w:space="0" w:sz="0" w:val="none"/>
          <w:between w:color="auto" w:space="0" w:sz="0" w:val="none"/>
        </w:pBdr>
        <w:spacing w:after="10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Very close to a our total voltage found in preparation</w:t>
      </w:r>
    </w:p>
    <w:p w:rsidR="00000000" w:rsidDel="00000000" w:rsidP="00000000" w:rsidRDefault="00000000" w:rsidRPr="00000000" w14:paraId="000000E4">
      <w:pPr>
        <w:numPr>
          <w:ilvl w:val="0"/>
          <w:numId w:val="1"/>
        </w:numPr>
        <w:spacing w:after="0" w:afterAutospacing="0" w:lineRule="auto"/>
        <w:ind w:left="138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With AB open, measure the voltage across AB, VAB for the following 3 cases:</w:t>
      </w:r>
    </w:p>
    <w:p w:rsidR="00000000" w:rsidDel="00000000" w:rsidP="00000000" w:rsidRDefault="00000000" w:rsidRPr="00000000" w14:paraId="000000E5">
      <w:pPr>
        <w:numPr>
          <w:ilvl w:val="1"/>
          <w:numId w:val="1"/>
        </w:numPr>
        <w:spacing w:after="720" w:lineRule="auto"/>
        <w:ind w:left="24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both E1 and E2 are turned on while E3 is turned off;</w:t>
      </w:r>
    </w:p>
    <w:tbl>
      <w:tblPr>
        <w:tblStyle w:val="Table14"/>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VAB</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6.954 V</w:t>
            </w:r>
          </w:p>
        </w:tc>
      </w:tr>
    </w:tbl>
    <w:p w:rsidR="00000000" w:rsidDel="00000000" w:rsidP="00000000" w:rsidRDefault="00000000" w:rsidRPr="00000000" w14:paraId="000000E8">
      <w:pPr>
        <w:spacing w:after="72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numPr>
          <w:ilvl w:val="1"/>
          <w:numId w:val="1"/>
        </w:numPr>
        <w:spacing w:after="720" w:lineRule="auto"/>
        <w:ind w:left="24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both E1 and E3 are turned on while E2 is turned off;</w:t>
      </w:r>
    </w:p>
    <w:tbl>
      <w:tblPr>
        <w:tblStyle w:val="Table15"/>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VAB</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-3.270 V</w:t>
            </w:r>
          </w:p>
        </w:tc>
      </w:tr>
    </w:tbl>
    <w:p w:rsidR="00000000" w:rsidDel="00000000" w:rsidP="00000000" w:rsidRDefault="00000000" w:rsidRPr="00000000" w14:paraId="000000EC">
      <w:pPr>
        <w:spacing w:after="72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numPr>
          <w:ilvl w:val="1"/>
          <w:numId w:val="1"/>
        </w:numPr>
        <w:spacing w:after="720" w:lineRule="auto"/>
        <w:ind w:left="24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both E2 and E3 are turned on while E1 is turned off.</w:t>
      </w:r>
    </w:p>
    <w:tbl>
      <w:tblPr>
        <w:tblStyle w:val="Table16"/>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VAB</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1.115 V</w:t>
            </w:r>
          </w:p>
        </w:tc>
      </w:tr>
    </w:tbl>
    <w:p w:rsidR="00000000" w:rsidDel="00000000" w:rsidP="00000000" w:rsidRDefault="00000000" w:rsidRPr="00000000" w14:paraId="000000F0">
      <w:pPr>
        <w:pBdr>
          <w:top w:color="auto" w:space="0" w:sz="0" w:val="none"/>
          <w:bottom w:color="auto" w:space="0" w:sz="0" w:val="none"/>
          <w:right w:color="auto" w:space="0" w:sz="0" w:val="none"/>
          <w:between w:color="auto" w:space="0" w:sz="0" w:val="none"/>
        </w:pBdr>
        <w:spacing w:after="10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F1">
      <w:pPr>
        <w:pBdr>
          <w:top w:color="auto" w:space="0" w:sz="0" w:val="none"/>
          <w:bottom w:color="auto" w:space="0" w:sz="0" w:val="none"/>
          <w:right w:color="auto" w:space="0" w:sz="0" w:val="none"/>
          <w:between w:color="auto" w:space="0" w:sz="0" w:val="none"/>
        </w:pBdr>
        <w:spacing w:after="10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three of the values are very close to the measured voltage, proving that we can use the superposition principle to find the voltage or current we need at any element in the circuit. We can do this by  shutting off each independent source except for one, Find the voltage of the element then do the same with each independent source turned on alone, and sum those voltages.</w:t>
      </w:r>
    </w:p>
    <w:tbl>
      <w:tblPr>
        <w:tblStyle w:val="Table17"/>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4.799V</w:t>
            </w:r>
          </w:p>
        </w:tc>
      </w:tr>
    </w:tbl>
    <w:p w:rsidR="00000000" w:rsidDel="00000000" w:rsidP="00000000" w:rsidRDefault="00000000" w:rsidRPr="00000000" w14:paraId="000000F4">
      <w:pPr>
        <w:pBdr>
          <w:top w:color="auto" w:space="0" w:sz="0" w:val="none"/>
          <w:bottom w:color="auto" w:space="0" w:sz="0" w:val="none"/>
          <w:right w:color="auto" w:space="0" w:sz="0" w:val="none"/>
          <w:between w:color="auto" w:space="0" w:sz="0" w:val="none"/>
        </w:pBdr>
        <w:spacing w:after="10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pBdr>
          <w:top w:color="auto" w:space="0" w:sz="0" w:val="none"/>
          <w:bottom w:color="auto" w:space="0" w:sz="0" w:val="none"/>
          <w:right w:color="auto" w:space="0" w:sz="0" w:val="none"/>
          <w:between w:color="auto" w:space="0" w:sz="0" w:val="none"/>
        </w:pBdr>
        <w:spacing w:after="1080" w:lineRule="auto"/>
        <w:rPr>
          <w:sz w:val="21"/>
          <w:szCs w:val="21"/>
        </w:rPr>
      </w:pPr>
      <w:r w:rsidDel="00000000" w:rsidR="00000000" w:rsidRPr="00000000">
        <w:rPr>
          <w:rtl w:val="0"/>
        </w:rPr>
      </w:r>
    </w:p>
    <w:p w:rsidR="00000000" w:rsidDel="00000000" w:rsidP="00000000" w:rsidRDefault="00000000" w:rsidRPr="00000000" w14:paraId="000000F6">
      <w:pPr>
        <w:pBdr>
          <w:top w:color="auto" w:space="0" w:sz="0" w:val="none"/>
          <w:bottom w:color="auto" w:space="0" w:sz="0" w:val="none"/>
          <w:right w:color="auto" w:space="0" w:sz="0" w:val="none"/>
          <w:between w:color="auto" w:space="0" w:sz="0" w:val="none"/>
        </w:pBdr>
        <w:spacing w:after="1080" w:lineRule="auto"/>
        <w:rPr>
          <w:sz w:val="21"/>
          <w:szCs w:val="21"/>
        </w:rPr>
      </w:pPr>
      <w:r w:rsidDel="00000000" w:rsidR="00000000" w:rsidRPr="00000000">
        <w:rPr>
          <w:rtl w:val="0"/>
        </w:rPr>
      </w:r>
    </w:p>
    <w:p w:rsidR="00000000" w:rsidDel="00000000" w:rsidP="00000000" w:rsidRDefault="00000000" w:rsidRPr="00000000" w14:paraId="000000F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9.23076923076928" w:lineRule="auto"/>
        <w:rPr>
          <w:color w:val="0e1015"/>
          <w:sz w:val="36"/>
          <w:szCs w:val="36"/>
        </w:rPr>
      </w:pPr>
      <w:bookmarkStart w:colFirst="0" w:colLast="0" w:name="_nozzujolgz1" w:id="12"/>
      <w:bookmarkEnd w:id="12"/>
      <w:r w:rsidDel="00000000" w:rsidR="00000000" w:rsidRPr="00000000">
        <w:rPr>
          <w:color w:val="0e1015"/>
          <w:sz w:val="36"/>
          <w:szCs w:val="36"/>
          <w:rtl w:val="0"/>
        </w:rPr>
        <w:t xml:space="preserve">D. </w:t>
        <w:tab/>
        <w:t xml:space="preserve">Design Problem</w:t>
      </w:r>
    </w:p>
    <w:p w:rsidR="00000000" w:rsidDel="00000000" w:rsidP="00000000" w:rsidRDefault="00000000" w:rsidRPr="00000000" w14:paraId="000000F8">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1"/>
          <w:szCs w:val="21"/>
        </w:rPr>
      </w:pPr>
      <w:r w:rsidDel="00000000" w:rsidR="00000000" w:rsidRPr="00000000">
        <w:rPr>
          <w:sz w:val="21"/>
          <w:szCs w:val="21"/>
          <w:rtl w:val="0"/>
        </w:rPr>
        <w:t xml:space="preserve">For all the designed circuits in Figure 3 – 3, set the input voltage to be 9V and measure the output voltage. Compare all measured values with the calculated and simulated results.</w:t>
      </w:r>
    </w:p>
    <w:p w:rsidR="00000000" w:rsidDel="00000000" w:rsidP="00000000" w:rsidRDefault="00000000" w:rsidRPr="00000000" w14:paraId="000000F9">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b w:val="1"/>
          <w:sz w:val="24"/>
          <w:szCs w:val="24"/>
        </w:rPr>
      </w:pPr>
      <w:r w:rsidDel="00000000" w:rsidR="00000000" w:rsidRPr="00000000">
        <w:rPr>
          <w:sz w:val="21"/>
          <w:szCs w:val="21"/>
        </w:rPr>
        <w:drawing>
          <wp:inline distB="114300" distT="114300" distL="114300" distR="114300">
            <wp:extent cx="4757738" cy="4757738"/>
            <wp:effectExtent b="0" l="0" r="0" t="0"/>
            <wp:docPr id="3" name="image16.jpg"/>
            <a:graphic>
              <a:graphicData uri="http://schemas.openxmlformats.org/drawingml/2006/picture">
                <pic:pic>
                  <pic:nvPicPr>
                    <pic:cNvPr id="0" name="image16.jpg"/>
                    <pic:cNvPicPr preferRelativeResize="0"/>
                  </pic:nvPicPr>
                  <pic:blipFill>
                    <a:blip r:embed="rId19"/>
                    <a:srcRect b="0" l="0" r="0" t="0"/>
                    <a:stretch>
                      <a:fillRect/>
                    </a:stretch>
                  </pic:blipFill>
                  <pic:spPr>
                    <a:xfrm>
                      <a:off x="0" y="0"/>
                      <a:ext cx="4757738" cy="4757738"/>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b w:val="1"/>
          <w:sz w:val="24"/>
          <w:szCs w:val="24"/>
        </w:rPr>
      </w:pPr>
      <w:r w:rsidDel="00000000" w:rsidR="00000000" w:rsidRPr="00000000">
        <w:rPr>
          <w:rtl w:val="0"/>
        </w:rPr>
      </w:r>
    </w:p>
    <w:p w:rsidR="00000000" w:rsidDel="00000000" w:rsidP="00000000" w:rsidRDefault="00000000" w:rsidRPr="00000000" w14:paraId="000000FB">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b w:val="1"/>
          <w:sz w:val="24"/>
          <w:szCs w:val="24"/>
        </w:rPr>
      </w:pPr>
      <w:r w:rsidDel="00000000" w:rsidR="00000000" w:rsidRPr="00000000">
        <w:rPr>
          <w:rtl w:val="0"/>
        </w:rPr>
      </w:r>
    </w:p>
    <w:p w:rsidR="00000000" w:rsidDel="00000000" w:rsidP="00000000" w:rsidRDefault="00000000" w:rsidRPr="00000000" w14:paraId="000000FC">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b w:val="1"/>
          <w:sz w:val="24"/>
          <w:szCs w:val="24"/>
        </w:rPr>
      </w:pPr>
      <w:r w:rsidDel="00000000" w:rsidR="00000000" w:rsidRPr="00000000">
        <w:rPr>
          <w:rtl w:val="0"/>
        </w:rPr>
      </w:r>
    </w:p>
    <w:p w:rsidR="00000000" w:rsidDel="00000000" w:rsidP="00000000" w:rsidRDefault="00000000" w:rsidRPr="00000000" w14:paraId="000000FD">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b w:val="1"/>
          <w:sz w:val="24"/>
          <w:szCs w:val="24"/>
        </w:rPr>
      </w:pPr>
      <w:r w:rsidDel="00000000" w:rsidR="00000000" w:rsidRPr="00000000">
        <w:rPr>
          <w:rtl w:val="0"/>
        </w:rPr>
      </w:r>
    </w:p>
    <w:p w:rsidR="00000000" w:rsidDel="00000000" w:rsidP="00000000" w:rsidRDefault="00000000" w:rsidRPr="00000000" w14:paraId="000000FE">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b w:val="1"/>
          <w:sz w:val="24"/>
          <w:szCs w:val="24"/>
        </w:rPr>
      </w:pPr>
      <w:r w:rsidDel="00000000" w:rsidR="00000000" w:rsidRPr="00000000">
        <w:rPr>
          <w:b w:val="1"/>
          <w:sz w:val="24"/>
          <w:szCs w:val="24"/>
          <w:rtl w:val="0"/>
        </w:rPr>
        <w:t xml:space="preserve">Circuit A</w:t>
      </w:r>
    </w:p>
    <w:p w:rsidR="00000000" w:rsidDel="00000000" w:rsidP="00000000" w:rsidRDefault="00000000" w:rsidRPr="00000000" w14:paraId="000000FF">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1"/>
          <w:szCs w:val="21"/>
        </w:rPr>
      </w:pPr>
      <w:r w:rsidDel="00000000" w:rsidR="00000000" w:rsidRPr="00000000">
        <w:rPr>
          <w:sz w:val="21"/>
          <w:szCs w:val="21"/>
          <w:rtl w:val="0"/>
        </w:rPr>
        <w:t xml:space="preserve">The ratio of resistance calculated in the prelab is  Vy = .8Vx</w:t>
      </w:r>
    </w:p>
    <w:p w:rsidR="00000000" w:rsidDel="00000000" w:rsidP="00000000" w:rsidRDefault="00000000" w:rsidRPr="00000000" w14:paraId="00000100">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1"/>
          <w:szCs w:val="21"/>
        </w:rPr>
      </w:pPr>
      <w:r w:rsidDel="00000000" w:rsidR="00000000" w:rsidRPr="00000000">
        <w:rPr>
          <w:sz w:val="21"/>
          <w:szCs w:val="21"/>
          <w:rtl w:val="0"/>
        </w:rPr>
        <w:t xml:space="preserve">Vx is our input voltage, which in each case will be 9.</w:t>
      </w:r>
    </w:p>
    <w:p w:rsidR="00000000" w:rsidDel="00000000" w:rsidP="00000000" w:rsidRDefault="00000000" w:rsidRPr="00000000" w14:paraId="00000101">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1"/>
          <w:szCs w:val="21"/>
        </w:rPr>
      </w:pPr>
      <w:r w:rsidDel="00000000" w:rsidR="00000000" w:rsidRPr="00000000">
        <w:rPr>
          <w:sz w:val="21"/>
          <w:szCs w:val="21"/>
        </w:rPr>
        <w:drawing>
          <wp:inline distB="114300" distT="114300" distL="114300" distR="114300">
            <wp:extent cx="5943600" cy="3416300"/>
            <wp:effectExtent b="0" l="0" r="0" t="0"/>
            <wp:docPr id="6"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1"/>
          <w:szCs w:val="21"/>
        </w:rPr>
      </w:pPr>
      <w:r w:rsidDel="00000000" w:rsidR="00000000" w:rsidRPr="00000000">
        <w:rPr>
          <w:rtl w:val="0"/>
        </w:rPr>
      </w:r>
    </w:p>
    <w:tbl>
      <w:tblPr>
        <w:tblStyle w:val="Table1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9.7647058823529"/>
        <w:gridCol w:w="4270.117647058823"/>
        <w:gridCol w:w="4270.117647058823"/>
        <w:tblGridChange w:id="0">
          <w:tblGrid>
            <w:gridCol w:w="819.7647058823529"/>
            <w:gridCol w:w="4270.117647058823"/>
            <w:gridCol w:w="4270.11764705882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sz w:val="21"/>
                <w:szCs w:val="2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sz w:val="21"/>
                <w:szCs w:val="21"/>
              </w:rPr>
            </w:pPr>
            <w:r w:rsidDel="00000000" w:rsidR="00000000" w:rsidRPr="00000000">
              <w:rPr>
                <w:sz w:val="21"/>
                <w:szCs w:val="21"/>
                <w:rtl w:val="0"/>
              </w:rPr>
              <w:t xml:space="preserve">Measured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sz w:val="21"/>
                <w:szCs w:val="21"/>
              </w:rPr>
            </w:pPr>
            <w:r w:rsidDel="00000000" w:rsidR="00000000" w:rsidRPr="00000000">
              <w:rPr>
                <w:sz w:val="21"/>
                <w:szCs w:val="21"/>
                <w:rtl w:val="0"/>
              </w:rPr>
              <w:t xml:space="preserve">Simulated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sz w:val="21"/>
                <w:szCs w:val="21"/>
              </w:rPr>
            </w:pPr>
            <w:r w:rsidDel="00000000" w:rsidR="00000000" w:rsidRPr="00000000">
              <w:rPr>
                <w:sz w:val="21"/>
                <w:szCs w:val="21"/>
                <w:rtl w:val="0"/>
              </w:rPr>
              <w:t xml:space="preserve">R 1kΩ</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sz w:val="21"/>
                <w:szCs w:val="21"/>
              </w:rPr>
            </w:pPr>
            <w:r w:rsidDel="00000000" w:rsidR="00000000" w:rsidRPr="00000000">
              <w:rPr>
                <w:sz w:val="21"/>
                <w:szCs w:val="21"/>
                <w:rtl w:val="0"/>
              </w:rPr>
              <w:t xml:space="preserve">0.989 kΩ</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sz w:val="21"/>
                <w:szCs w:val="21"/>
              </w:rPr>
            </w:pPr>
            <w:r w:rsidDel="00000000" w:rsidR="00000000" w:rsidRPr="00000000">
              <w:rPr>
                <w:sz w:val="21"/>
                <w:szCs w:val="21"/>
                <w:rtl w:val="0"/>
              </w:rPr>
              <w:t xml:space="preserve">1 kΩ</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sz w:val="21"/>
                <w:szCs w:val="21"/>
              </w:rPr>
            </w:pPr>
            <w:r w:rsidDel="00000000" w:rsidR="00000000" w:rsidRPr="00000000">
              <w:rPr>
                <w:sz w:val="21"/>
                <w:szCs w:val="21"/>
                <w:rtl w:val="0"/>
              </w:rPr>
              <w:t xml:space="preserve">R 4kΩ</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sz w:val="21"/>
                <w:szCs w:val="21"/>
              </w:rPr>
            </w:pPr>
            <w:r w:rsidDel="00000000" w:rsidR="00000000" w:rsidRPr="00000000">
              <w:rPr>
                <w:sz w:val="21"/>
                <w:szCs w:val="21"/>
                <w:rtl w:val="0"/>
              </w:rPr>
              <w:t xml:space="preserve">4.15 kΩ</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sz w:val="21"/>
                <w:szCs w:val="21"/>
              </w:rPr>
            </w:pPr>
            <w:r w:rsidDel="00000000" w:rsidR="00000000" w:rsidRPr="00000000">
              <w:rPr>
                <w:sz w:val="21"/>
                <w:szCs w:val="21"/>
                <w:rtl w:val="0"/>
              </w:rPr>
              <w:t xml:space="preserve">4 kΩ</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sz w:val="21"/>
                <w:szCs w:val="21"/>
              </w:rPr>
            </w:pPr>
            <w:r w:rsidDel="00000000" w:rsidR="00000000" w:rsidRPr="00000000">
              <w:rPr>
                <w:sz w:val="21"/>
                <w:szCs w:val="21"/>
                <w:rtl w:val="0"/>
              </w:rPr>
              <w:t xml:space="preserve">Vy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sz w:val="21"/>
                <w:szCs w:val="21"/>
              </w:rPr>
            </w:pPr>
            <w:r w:rsidDel="00000000" w:rsidR="00000000" w:rsidRPr="00000000">
              <w:rPr>
                <w:sz w:val="21"/>
                <w:szCs w:val="21"/>
                <w:rtl w:val="0"/>
              </w:rPr>
              <w:t xml:space="preserve">7.236 V</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sz w:val="21"/>
                <w:szCs w:val="21"/>
              </w:rPr>
            </w:pPr>
            <w:r w:rsidDel="00000000" w:rsidR="00000000" w:rsidRPr="00000000">
              <w:rPr>
                <w:sz w:val="21"/>
                <w:szCs w:val="21"/>
                <w:rtl w:val="0"/>
              </w:rPr>
              <w:t xml:space="preserve">7.2 V</w:t>
            </w:r>
          </w:p>
        </w:tc>
      </w:tr>
    </w:tbl>
    <w:p w:rsidR="00000000" w:rsidDel="00000000" w:rsidP="00000000" w:rsidRDefault="00000000" w:rsidRPr="00000000" w14:paraId="0000010F">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1"/>
          <w:szCs w:val="21"/>
        </w:rPr>
      </w:pPr>
      <w:r w:rsidDel="00000000" w:rsidR="00000000" w:rsidRPr="00000000">
        <w:rPr>
          <w:rtl w:val="0"/>
        </w:rPr>
      </w:r>
    </w:p>
    <w:p w:rsidR="00000000" w:rsidDel="00000000" w:rsidP="00000000" w:rsidRDefault="00000000" w:rsidRPr="00000000" w14:paraId="00000110">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b w:val="1"/>
          <w:sz w:val="21"/>
          <w:szCs w:val="21"/>
        </w:rPr>
      </w:pPr>
      <w:r w:rsidDel="00000000" w:rsidR="00000000" w:rsidRPr="00000000">
        <w:rPr>
          <w:rtl w:val="0"/>
        </w:rPr>
      </w:r>
    </w:p>
    <w:p w:rsidR="00000000" w:rsidDel="00000000" w:rsidP="00000000" w:rsidRDefault="00000000" w:rsidRPr="00000000" w14:paraId="00000111">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b w:val="1"/>
          <w:sz w:val="21"/>
          <w:szCs w:val="21"/>
        </w:rPr>
      </w:pPr>
      <w:r w:rsidDel="00000000" w:rsidR="00000000" w:rsidRPr="00000000">
        <w:rPr>
          <w:rtl w:val="0"/>
        </w:rPr>
      </w:r>
    </w:p>
    <w:p w:rsidR="00000000" w:rsidDel="00000000" w:rsidP="00000000" w:rsidRDefault="00000000" w:rsidRPr="00000000" w14:paraId="00000112">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b w:val="1"/>
          <w:sz w:val="21"/>
          <w:szCs w:val="21"/>
        </w:rPr>
      </w:pPr>
      <w:r w:rsidDel="00000000" w:rsidR="00000000" w:rsidRPr="00000000">
        <w:rPr>
          <w:b w:val="1"/>
          <w:sz w:val="21"/>
          <w:szCs w:val="21"/>
          <w:rtl w:val="0"/>
        </w:rPr>
        <w:t xml:space="preserve">Circuit B</w:t>
      </w:r>
    </w:p>
    <w:p w:rsidR="00000000" w:rsidDel="00000000" w:rsidP="00000000" w:rsidRDefault="00000000" w:rsidRPr="00000000" w14:paraId="00000113">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1"/>
          <w:szCs w:val="21"/>
        </w:rPr>
      </w:pPr>
      <w:r w:rsidDel="00000000" w:rsidR="00000000" w:rsidRPr="00000000">
        <w:rPr>
          <w:sz w:val="21"/>
          <w:szCs w:val="21"/>
          <w:rtl w:val="0"/>
        </w:rPr>
        <w:t xml:space="preserve">The ratio of resistance calculated in the prelab is  Vz = .25Vy </w:t>
      </w:r>
    </w:p>
    <w:p w:rsidR="00000000" w:rsidDel="00000000" w:rsidP="00000000" w:rsidRDefault="00000000" w:rsidRPr="00000000" w14:paraId="00000114">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1"/>
          <w:szCs w:val="21"/>
        </w:rPr>
      </w:pPr>
      <w:r w:rsidDel="00000000" w:rsidR="00000000" w:rsidRPr="00000000">
        <w:rPr>
          <w:sz w:val="21"/>
          <w:szCs w:val="21"/>
        </w:rPr>
        <w:drawing>
          <wp:inline distB="114300" distT="114300" distL="114300" distR="114300">
            <wp:extent cx="5186363" cy="3299657"/>
            <wp:effectExtent b="0" l="0" r="0" t="0"/>
            <wp:docPr id="11"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186363" cy="3299657"/>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1"/>
          <w:szCs w:val="21"/>
        </w:rPr>
      </w:pPr>
      <w:r w:rsidDel="00000000" w:rsidR="00000000" w:rsidRPr="00000000">
        <w:rPr>
          <w:rtl w:val="0"/>
        </w:rPr>
      </w:r>
    </w:p>
    <w:tbl>
      <w:tblPr>
        <w:tblStyle w:val="Table19"/>
        <w:tblW w:w="9370.117647058823"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3840"/>
        <w:gridCol w:w="4270.117647058823"/>
        <w:tblGridChange w:id="0">
          <w:tblGrid>
            <w:gridCol w:w="1260"/>
            <w:gridCol w:w="3840"/>
            <w:gridCol w:w="4270.11764705882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sz w:val="21"/>
                <w:szCs w:val="2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sz w:val="21"/>
                <w:szCs w:val="21"/>
              </w:rPr>
            </w:pPr>
            <w:r w:rsidDel="00000000" w:rsidR="00000000" w:rsidRPr="00000000">
              <w:rPr>
                <w:sz w:val="21"/>
                <w:szCs w:val="21"/>
                <w:rtl w:val="0"/>
              </w:rPr>
              <w:t xml:space="preserve">Measured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sz w:val="21"/>
                <w:szCs w:val="21"/>
              </w:rPr>
            </w:pPr>
            <w:r w:rsidDel="00000000" w:rsidR="00000000" w:rsidRPr="00000000">
              <w:rPr>
                <w:sz w:val="21"/>
                <w:szCs w:val="21"/>
                <w:rtl w:val="0"/>
              </w:rPr>
              <w:t xml:space="preserve">Simulated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sz w:val="21"/>
                <w:szCs w:val="21"/>
              </w:rPr>
            </w:pPr>
            <w:r w:rsidDel="00000000" w:rsidR="00000000" w:rsidRPr="00000000">
              <w:rPr>
                <w:sz w:val="21"/>
                <w:szCs w:val="21"/>
                <w:rtl w:val="0"/>
              </w:rPr>
              <w:t xml:space="preserve">R 300 kΩ</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sz w:val="21"/>
                <w:szCs w:val="21"/>
              </w:rPr>
            </w:pPr>
            <w:r w:rsidDel="00000000" w:rsidR="00000000" w:rsidRPr="00000000">
              <w:rPr>
                <w:sz w:val="21"/>
                <w:szCs w:val="21"/>
                <w:rtl w:val="0"/>
              </w:rPr>
              <w:t xml:space="preserve">0.989 kΩ</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sz w:val="21"/>
                <w:szCs w:val="21"/>
              </w:rPr>
            </w:pPr>
            <w:r w:rsidDel="00000000" w:rsidR="00000000" w:rsidRPr="00000000">
              <w:rPr>
                <w:sz w:val="21"/>
                <w:szCs w:val="21"/>
                <w:rtl w:val="0"/>
              </w:rPr>
              <w:t xml:space="preserve">300 kΩ</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sz w:val="21"/>
                <w:szCs w:val="21"/>
              </w:rPr>
            </w:pPr>
            <w:r w:rsidDel="00000000" w:rsidR="00000000" w:rsidRPr="00000000">
              <w:rPr>
                <w:sz w:val="21"/>
                <w:szCs w:val="21"/>
                <w:rtl w:val="0"/>
              </w:rPr>
              <w:t xml:space="preserve">R 100 kΩ</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sz w:val="21"/>
                <w:szCs w:val="21"/>
              </w:rPr>
            </w:pPr>
            <w:r w:rsidDel="00000000" w:rsidR="00000000" w:rsidRPr="00000000">
              <w:rPr>
                <w:sz w:val="21"/>
                <w:szCs w:val="21"/>
                <w:rtl w:val="0"/>
              </w:rPr>
              <w:t xml:space="preserve">4.15 kΩ</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sz w:val="21"/>
                <w:szCs w:val="21"/>
              </w:rPr>
            </w:pPr>
            <w:r w:rsidDel="00000000" w:rsidR="00000000" w:rsidRPr="00000000">
              <w:rPr>
                <w:sz w:val="21"/>
                <w:szCs w:val="21"/>
                <w:rtl w:val="0"/>
              </w:rPr>
              <w:t xml:space="preserve">100 kΩ</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sz w:val="21"/>
                <w:szCs w:val="21"/>
              </w:rPr>
            </w:pPr>
            <w:r w:rsidDel="00000000" w:rsidR="00000000" w:rsidRPr="00000000">
              <w:rPr>
                <w:sz w:val="21"/>
                <w:szCs w:val="21"/>
                <w:rtl w:val="0"/>
              </w:rPr>
              <w:t xml:space="preserve">Vz</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sz w:val="21"/>
                <w:szCs w:val="21"/>
              </w:rPr>
            </w:pPr>
            <w:r w:rsidDel="00000000" w:rsidR="00000000" w:rsidRPr="00000000">
              <w:rPr>
                <w:sz w:val="21"/>
                <w:szCs w:val="21"/>
                <w:rtl w:val="0"/>
              </w:rPr>
              <w:t xml:space="preserve">2.379 V</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sz w:val="21"/>
                <w:szCs w:val="21"/>
              </w:rPr>
            </w:pPr>
            <w:r w:rsidDel="00000000" w:rsidR="00000000" w:rsidRPr="00000000">
              <w:rPr>
                <w:sz w:val="21"/>
                <w:szCs w:val="21"/>
                <w:rtl w:val="0"/>
              </w:rPr>
              <w:t xml:space="preserve">2.25 V</w:t>
            </w:r>
          </w:p>
        </w:tc>
      </w:tr>
    </w:tbl>
    <w:p w:rsidR="00000000" w:rsidDel="00000000" w:rsidP="00000000" w:rsidRDefault="00000000" w:rsidRPr="00000000" w14:paraId="00000122">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1"/>
          <w:szCs w:val="21"/>
        </w:rPr>
      </w:pPr>
      <w:r w:rsidDel="00000000" w:rsidR="00000000" w:rsidRPr="00000000">
        <w:rPr>
          <w:rtl w:val="0"/>
        </w:rPr>
      </w:r>
    </w:p>
    <w:p w:rsidR="00000000" w:rsidDel="00000000" w:rsidP="00000000" w:rsidRDefault="00000000" w:rsidRPr="00000000" w14:paraId="00000123">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b w:val="1"/>
          <w:sz w:val="24"/>
          <w:szCs w:val="24"/>
        </w:rPr>
      </w:pPr>
      <w:r w:rsidDel="00000000" w:rsidR="00000000" w:rsidRPr="00000000">
        <w:rPr>
          <w:rtl w:val="0"/>
        </w:rPr>
      </w:r>
    </w:p>
    <w:p w:rsidR="00000000" w:rsidDel="00000000" w:rsidP="00000000" w:rsidRDefault="00000000" w:rsidRPr="00000000" w14:paraId="00000124">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b w:val="1"/>
          <w:sz w:val="24"/>
          <w:szCs w:val="24"/>
        </w:rPr>
      </w:pPr>
      <w:r w:rsidDel="00000000" w:rsidR="00000000" w:rsidRPr="00000000">
        <w:rPr>
          <w:b w:val="1"/>
          <w:sz w:val="24"/>
          <w:szCs w:val="24"/>
          <w:rtl w:val="0"/>
        </w:rPr>
        <w:t xml:space="preserve">Combination Voltage Divider Circuit</w:t>
      </w:r>
    </w:p>
    <w:p w:rsidR="00000000" w:rsidDel="00000000" w:rsidP="00000000" w:rsidRDefault="00000000" w:rsidRPr="00000000" w14:paraId="00000125">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1"/>
          <w:szCs w:val="21"/>
        </w:rPr>
      </w:pPr>
      <w:r w:rsidDel="00000000" w:rsidR="00000000" w:rsidRPr="00000000">
        <w:rPr>
          <w:sz w:val="21"/>
          <w:szCs w:val="21"/>
          <w:rtl w:val="0"/>
        </w:rPr>
        <w:t xml:space="preserve">The ratio of resistance calculated in the prelab is  Vz = Vx(0.25)(0.8) </w:t>
      </w:r>
    </w:p>
    <w:p w:rsidR="00000000" w:rsidDel="00000000" w:rsidP="00000000" w:rsidRDefault="00000000" w:rsidRPr="00000000" w14:paraId="00000126">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1"/>
          <w:szCs w:val="21"/>
        </w:rPr>
      </w:pPr>
      <w:r w:rsidDel="00000000" w:rsidR="00000000" w:rsidRPr="00000000">
        <w:rPr>
          <w:sz w:val="21"/>
          <w:szCs w:val="21"/>
        </w:rPr>
        <w:drawing>
          <wp:inline distB="114300" distT="114300" distL="114300" distR="114300">
            <wp:extent cx="5943600" cy="3352800"/>
            <wp:effectExtent b="0" l="0" r="0" t="0"/>
            <wp:docPr id="9"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943600" cy="3352800"/>
                    </a:xfrm>
                    <a:prstGeom prst="rect"/>
                    <a:ln/>
                  </pic:spPr>
                </pic:pic>
              </a:graphicData>
            </a:graphic>
          </wp:inline>
        </w:drawing>
      </w:r>
      <w:r w:rsidDel="00000000" w:rsidR="00000000" w:rsidRPr="00000000">
        <w:rPr>
          <w:rtl w:val="0"/>
        </w:rPr>
      </w:r>
    </w:p>
    <w:tbl>
      <w:tblPr>
        <w:tblStyle w:val="Table2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9.7647058823529"/>
        <w:gridCol w:w="4270.117647058823"/>
        <w:gridCol w:w="4270.117647058823"/>
        <w:tblGridChange w:id="0">
          <w:tblGrid>
            <w:gridCol w:w="819.7647058823529"/>
            <w:gridCol w:w="4270.117647058823"/>
            <w:gridCol w:w="4270.11764705882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Measured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Simulated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Vz</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1.803 V</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1.796 V</w:t>
            </w:r>
          </w:p>
        </w:tc>
      </w:tr>
    </w:tbl>
    <w:p w:rsidR="00000000" w:rsidDel="00000000" w:rsidP="00000000" w:rsidRDefault="00000000" w:rsidRPr="00000000" w14:paraId="0000012D">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1"/>
          <w:szCs w:val="21"/>
        </w:rPr>
      </w:pPr>
      <w:r w:rsidDel="00000000" w:rsidR="00000000" w:rsidRPr="00000000">
        <w:rPr>
          <w:rtl w:val="0"/>
        </w:rPr>
      </w:r>
    </w:p>
    <w:p w:rsidR="00000000" w:rsidDel="00000000" w:rsidP="00000000" w:rsidRDefault="00000000" w:rsidRPr="00000000" w14:paraId="0000012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9.23076923076928" w:lineRule="auto"/>
        <w:rPr>
          <w:sz w:val="21"/>
          <w:szCs w:val="21"/>
        </w:rPr>
      </w:pPr>
      <w:bookmarkStart w:colFirst="0" w:colLast="0" w:name="_ughj9gu7j937" w:id="13"/>
      <w:bookmarkEnd w:id="13"/>
      <w:r w:rsidDel="00000000" w:rsidR="00000000" w:rsidRPr="00000000">
        <w:rPr>
          <w:color w:val="0e1015"/>
          <w:sz w:val="36"/>
          <w:szCs w:val="36"/>
          <w:rtl w:val="0"/>
        </w:rPr>
        <w:t xml:space="preserve">Conclusions</w:t>
      </w:r>
      <w:r w:rsidDel="00000000" w:rsidR="00000000" w:rsidRPr="00000000">
        <w:rPr>
          <w:rtl w:val="0"/>
        </w:rPr>
      </w:r>
    </w:p>
    <w:p w:rsidR="00000000" w:rsidDel="00000000" w:rsidP="00000000" w:rsidRDefault="00000000" w:rsidRPr="00000000" w14:paraId="0000012F">
      <w:pPr>
        <w:rPr/>
      </w:pPr>
      <w:r w:rsidDel="00000000" w:rsidR="00000000" w:rsidRPr="00000000">
        <w:rPr>
          <w:rtl w:val="0"/>
        </w:rPr>
        <w:t xml:space="preserve">In Conclusion, for this experiment we have applied node voltage network analysis as well as mesh current analysis to a circuit and confirmed these methods work for the analysis of an electrical system. We have shown the principle of superposition,which shows that if we have a linear circuit containing two or more independent sources, our voltage across an element can be obtained by algebraically adding all of voltages caused by, each independent source acting alone with all other sources turned off, as well as voltages sources replaced by short circuits (We can also apply the superposition principle to currents). Finally, we have shown that using a voltage divider circuit we can create different ratios of that input voltage to divide it up the way we would like.</w:t>
      </w:r>
      <w:r w:rsidDel="00000000" w:rsidR="00000000" w:rsidRPr="00000000">
        <w:rPr>
          <w:rtl w:val="0"/>
        </w:rPr>
      </w:r>
    </w:p>
    <w:sectPr>
      <w:headerReference r:id="rId23"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0">
    <w:pPr>
      <w:jc w:val="right"/>
      <w:rPr>
        <w:sz w:val="26"/>
        <w:szCs w:val="26"/>
      </w:rPr>
    </w:pPr>
    <w:r w:rsidDel="00000000" w:rsidR="00000000" w:rsidRPr="00000000">
      <w:rPr>
        <w:sz w:val="26"/>
        <w:szCs w:val="26"/>
        <w:rtl w:val="0"/>
      </w:rPr>
      <w:t xml:space="preserve">Christopher Badolato </w:t>
    </w:r>
  </w:p>
  <w:p w:rsidR="00000000" w:rsidDel="00000000" w:rsidP="00000000" w:rsidRDefault="00000000" w:rsidRPr="00000000" w14:paraId="00000131">
    <w:pPr>
      <w:jc w:val="right"/>
      <w:rPr>
        <w:sz w:val="26"/>
        <w:szCs w:val="26"/>
      </w:rPr>
    </w:pPr>
    <w:r w:rsidDel="00000000" w:rsidR="00000000" w:rsidRPr="00000000">
      <w:rPr>
        <w:sz w:val="26"/>
        <w:szCs w:val="26"/>
        <w:rtl w:val="0"/>
      </w:rPr>
      <w:t xml:space="preserve">Yajaira Varillas Perez</w:t>
    </w:r>
  </w:p>
  <w:p w:rsidR="00000000" w:rsidDel="00000000" w:rsidP="00000000" w:rsidRDefault="00000000" w:rsidRPr="00000000" w14:paraId="00000132">
    <w:pPr>
      <w:jc w:val="right"/>
      <w:rPr>
        <w:sz w:val="26"/>
        <w:szCs w:val="26"/>
      </w:rPr>
    </w:pPr>
    <w:r w:rsidDel="00000000" w:rsidR="00000000" w:rsidRPr="00000000">
      <w:rPr>
        <w:sz w:val="26"/>
        <w:szCs w:val="26"/>
        <w:rtl w:val="0"/>
      </w:rPr>
      <w:t xml:space="preserve">2/6/2019 EEL 312- 0013</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color w:val="8c979e"/>
        <w:sz w:val="21"/>
        <w:szCs w:val="21"/>
        <w:u w:val="none"/>
      </w:rPr>
    </w:lvl>
    <w:lvl w:ilvl="1">
      <w:start w:val="1"/>
      <w:numFmt w:val="decimal"/>
      <w:lvlText w:val="%2."/>
      <w:lvlJc w:val="left"/>
      <w:pPr>
        <w:ind w:left="1440" w:hanging="360"/>
      </w:pPr>
      <w:rPr>
        <w:rFonts w:ascii="Arial" w:cs="Arial" w:eastAsia="Arial" w:hAnsi="Arial"/>
        <w:color w:val="000000"/>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8c979e"/>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8c979e"/>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rFonts w:ascii="Arial" w:cs="Arial" w:eastAsia="Arial" w:hAnsi="Arial"/>
        <w:color w:val="8c979e"/>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rFonts w:ascii="Arial" w:cs="Arial" w:eastAsia="Arial" w:hAnsi="Arial"/>
        <w:color w:val="8c979e"/>
        <w:sz w:val="21"/>
        <w:szCs w:val="21"/>
        <w:u w:val="none"/>
      </w:rPr>
    </w:lvl>
    <w:lvl w:ilvl="1">
      <w:start w:val="1"/>
      <w:numFmt w:val="decimal"/>
      <w:lvlText w:val="%2."/>
      <w:lvlJc w:val="left"/>
      <w:pPr>
        <w:ind w:left="1440" w:hanging="360"/>
      </w:pPr>
      <w:rPr>
        <w:rFonts w:ascii="Arial" w:cs="Arial" w:eastAsia="Arial" w:hAnsi="Arial"/>
        <w:color w:val="000000"/>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15.png"/><Relationship Id="rId22" Type="http://schemas.openxmlformats.org/officeDocument/2006/relationships/image" Target="media/image3.png"/><Relationship Id="rId10" Type="http://schemas.openxmlformats.org/officeDocument/2006/relationships/image" Target="media/image11.png"/><Relationship Id="rId21" Type="http://schemas.openxmlformats.org/officeDocument/2006/relationships/image" Target="media/image10.png"/><Relationship Id="rId13" Type="http://schemas.openxmlformats.org/officeDocument/2006/relationships/image" Target="media/image5.png"/><Relationship Id="rId12" Type="http://schemas.openxmlformats.org/officeDocument/2006/relationships/image" Target="media/image13.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7.jpg"/><Relationship Id="rId14" Type="http://schemas.openxmlformats.org/officeDocument/2006/relationships/image" Target="media/image12.png"/><Relationship Id="rId17" Type="http://schemas.openxmlformats.org/officeDocument/2006/relationships/image" Target="media/image6.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16.jpg"/><Relationship Id="rId6" Type="http://schemas.openxmlformats.org/officeDocument/2006/relationships/image" Target="media/image2.png"/><Relationship Id="rId18" Type="http://schemas.openxmlformats.org/officeDocument/2006/relationships/image" Target="media/image14.png"/><Relationship Id="rId7" Type="http://schemas.openxmlformats.org/officeDocument/2006/relationships/image" Target="media/image1.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