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264C" w14:textId="2A0DD74C" w:rsidR="00B55B0F" w:rsidRDefault="00107CA6">
      <w:r>
        <w:rPr>
          <w:noProof/>
        </w:rPr>
        <w:drawing>
          <wp:anchor distT="0" distB="0" distL="114300" distR="114300" simplePos="0" relativeHeight="251658240" behindDoc="1" locked="0" layoutInCell="1" allowOverlap="1" wp14:anchorId="48253000" wp14:editId="50061310">
            <wp:simplePos x="0" y="0"/>
            <wp:positionH relativeFrom="column">
              <wp:posOffset>-886460</wp:posOffset>
            </wp:positionH>
            <wp:positionV relativeFrom="paragraph">
              <wp:posOffset>0</wp:posOffset>
            </wp:positionV>
            <wp:extent cx="9961880" cy="2628900"/>
            <wp:effectExtent l="0" t="0" r="1270" b="0"/>
            <wp:wrapSquare wrapText="bothSides"/>
            <wp:docPr id="1174168570" name="Picture 1" descr="A screen shot of a ra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8570" name="Picture 1" descr="A screen shot of a radi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18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DD3EA" w14:textId="102EE272" w:rsidR="00107CA6" w:rsidRPr="00107CA6" w:rsidRDefault="00107CA6" w:rsidP="00107CA6">
      <w:pPr>
        <w:tabs>
          <w:tab w:val="left" w:pos="7545"/>
        </w:tabs>
        <w:rPr>
          <w:b/>
          <w:bCs/>
          <w:u w:val="single"/>
        </w:rPr>
      </w:pPr>
      <w:r w:rsidRPr="00107CA6">
        <w:rPr>
          <w:b/>
          <w:bCs/>
          <w:u w:val="single"/>
        </w:rPr>
        <w:t>OP:</w:t>
      </w:r>
    </w:p>
    <w:p w14:paraId="51A4A7A0" w14:textId="13C7FBEB" w:rsidR="00107CA6" w:rsidRDefault="00107CA6" w:rsidP="00107CA6">
      <w:pPr>
        <w:tabs>
          <w:tab w:val="left" w:pos="7545"/>
        </w:tabs>
      </w:pPr>
      <w:r>
        <w:t>“00” = A + B</w:t>
      </w:r>
    </w:p>
    <w:p w14:paraId="5163024A" w14:textId="0887D850" w:rsidR="00107CA6" w:rsidRDefault="00107CA6" w:rsidP="00107CA6">
      <w:pPr>
        <w:tabs>
          <w:tab w:val="left" w:pos="7545"/>
        </w:tabs>
      </w:pPr>
      <w:r>
        <w:t>“01” = A - B</w:t>
      </w:r>
    </w:p>
    <w:p w14:paraId="0DA98CED" w14:textId="4557D631" w:rsidR="00107CA6" w:rsidRDefault="00107CA6" w:rsidP="00107CA6">
      <w:pPr>
        <w:tabs>
          <w:tab w:val="left" w:pos="7545"/>
        </w:tabs>
      </w:pPr>
      <w:r>
        <w:t>“10” = A and B</w:t>
      </w:r>
    </w:p>
    <w:p w14:paraId="304B5092" w14:textId="4BE4A211" w:rsidR="00107CA6" w:rsidRDefault="00107CA6" w:rsidP="00107CA6">
      <w:pPr>
        <w:tabs>
          <w:tab w:val="left" w:pos="7545"/>
        </w:tabs>
      </w:pPr>
      <w:r>
        <w:t>“11” = A or B</w:t>
      </w:r>
    </w:p>
    <w:p w14:paraId="7C450453" w14:textId="68829870" w:rsidR="00107CA6" w:rsidRDefault="00107CA6" w:rsidP="00107CA6">
      <w:pPr>
        <w:tabs>
          <w:tab w:val="left" w:pos="7545"/>
        </w:tabs>
      </w:pPr>
      <w:r w:rsidRPr="00107CA6">
        <w:rPr>
          <w:b/>
          <w:bCs/>
          <w:u w:val="single"/>
        </w:rPr>
        <w:t>SWT:</w:t>
      </w:r>
      <w:r>
        <w:rPr>
          <w:b/>
          <w:bCs/>
          <w:u w:val="single"/>
        </w:rPr>
        <w:t xml:space="preserve"> </w:t>
      </w:r>
      <w:r>
        <w:t>8_Bit result to be returned to GUI.</w:t>
      </w:r>
    </w:p>
    <w:p w14:paraId="6B2CC2DD" w14:textId="77777777" w:rsidR="00107CA6" w:rsidRDefault="00107CA6" w:rsidP="00107CA6">
      <w:pPr>
        <w:tabs>
          <w:tab w:val="left" w:pos="7545"/>
        </w:tabs>
      </w:pPr>
      <w:proofErr w:type="spellStart"/>
      <w:r w:rsidRPr="00107CA6">
        <w:rPr>
          <w:b/>
          <w:bCs/>
          <w:u w:val="single"/>
        </w:rPr>
        <w:t>DoneRX</w:t>
      </w:r>
      <w:proofErr w:type="spellEnd"/>
      <w:r w:rsidRPr="00107CA6">
        <w:rPr>
          <w:b/>
          <w:bCs/>
          <w:u w:val="single"/>
        </w:rPr>
        <w:t>:</w:t>
      </w:r>
      <w:r>
        <w:t xml:space="preserve"> Signal from RX module that ALU A, B, and OP are ready to be read. </w:t>
      </w:r>
    </w:p>
    <w:p w14:paraId="3E13A34C" w14:textId="09D45256" w:rsidR="00107CA6" w:rsidRDefault="00107CA6" w:rsidP="00107CA6">
      <w:pPr>
        <w:tabs>
          <w:tab w:val="left" w:pos="7545"/>
        </w:tabs>
      </w:pPr>
      <w:r>
        <w:t xml:space="preserve">Because the ALU logic is combinational, </w:t>
      </w:r>
      <w:r w:rsidRPr="00107CA6">
        <w:rPr>
          <w:b/>
          <w:bCs/>
        </w:rPr>
        <w:t>ET</w:t>
      </w:r>
      <w:r>
        <w:t xml:space="preserve"> can be actuated by </w:t>
      </w:r>
      <w:proofErr w:type="spellStart"/>
      <w:r w:rsidRPr="00107CA6">
        <w:rPr>
          <w:b/>
          <w:bCs/>
        </w:rPr>
        <w:t>DoneRX</w:t>
      </w:r>
      <w:proofErr w:type="spellEnd"/>
      <w:r>
        <w:t xml:space="preserve"> with no delay and </w:t>
      </w:r>
      <w:r w:rsidRPr="00107CA6">
        <w:rPr>
          <w:b/>
          <w:bCs/>
        </w:rPr>
        <w:t>SWT</w:t>
      </w:r>
      <w:r>
        <w:t xml:space="preserve"> will have the correct value.   </w:t>
      </w:r>
    </w:p>
    <w:p w14:paraId="66ED7964" w14:textId="12D41A84" w:rsidR="00107CA6" w:rsidRPr="00107CA6" w:rsidRDefault="00107CA6" w:rsidP="00107CA6">
      <w:pPr>
        <w:tabs>
          <w:tab w:val="left" w:pos="7545"/>
        </w:tabs>
      </w:pPr>
      <w:r w:rsidRPr="00107CA6">
        <w:rPr>
          <w:b/>
          <w:bCs/>
        </w:rPr>
        <w:t>ET:</w:t>
      </w:r>
      <w:r>
        <w:t xml:space="preserve"> Signal to </w:t>
      </w:r>
      <w:r w:rsidRPr="00107CA6">
        <w:rPr>
          <w:b/>
          <w:bCs/>
        </w:rPr>
        <w:t>TX</w:t>
      </w:r>
      <w:r>
        <w:t xml:space="preserve"> module that </w:t>
      </w:r>
      <w:r w:rsidRPr="00107CA6">
        <w:rPr>
          <w:b/>
          <w:bCs/>
        </w:rPr>
        <w:t>SWT</w:t>
      </w:r>
      <w:r>
        <w:t xml:space="preserve"> is ready to be read and begin transmitting process. </w:t>
      </w:r>
    </w:p>
    <w:sectPr w:rsidR="00107CA6" w:rsidRPr="00107CA6" w:rsidSect="00107C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A6"/>
    <w:rsid w:val="00107CA6"/>
    <w:rsid w:val="00113B2F"/>
    <w:rsid w:val="00387D3D"/>
    <w:rsid w:val="004464FE"/>
    <w:rsid w:val="00B55B0F"/>
    <w:rsid w:val="00D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C7FA"/>
  <w15:chartTrackingRefBased/>
  <w15:docId w15:val="{5577ECC9-F143-4248-9FC8-5510F181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Shimmin</dc:creator>
  <cp:keywords/>
  <dc:description/>
  <cp:lastModifiedBy>Matthew Shimmin</cp:lastModifiedBy>
  <cp:revision>1</cp:revision>
  <dcterms:created xsi:type="dcterms:W3CDTF">2025-04-15T00:30:00Z</dcterms:created>
  <dcterms:modified xsi:type="dcterms:W3CDTF">2025-04-15T00:39:00Z</dcterms:modified>
</cp:coreProperties>
</file>