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6C62AA" w14:textId="5F5581E0" w:rsidR="00D57BB2" w:rsidRPr="00422633" w:rsidRDefault="0069433F">
      <w:pPr>
        <w:rPr>
          <w:color w:val="FF0000"/>
          <w:sz w:val="72"/>
          <w:szCs w:val="72"/>
        </w:rPr>
      </w:pPr>
      <w:r>
        <w:rPr>
          <w:noProof/>
        </w:rPr>
        <w:drawing>
          <wp:anchor distT="0" distB="0" distL="114300" distR="114300" simplePos="0" relativeHeight="251658240" behindDoc="1" locked="0" layoutInCell="1" allowOverlap="1" wp14:anchorId="1ABF67D1" wp14:editId="138B72D4">
            <wp:simplePos x="0" y="0"/>
            <wp:positionH relativeFrom="column">
              <wp:posOffset>3322320</wp:posOffset>
            </wp:positionH>
            <wp:positionV relativeFrom="paragraph">
              <wp:posOffset>0</wp:posOffset>
            </wp:positionV>
            <wp:extent cx="2710180" cy="866775"/>
            <wp:effectExtent l="0" t="0" r="0" b="0"/>
            <wp:wrapTight wrapText="bothSides">
              <wp:wrapPolygon edited="0">
                <wp:start x="0" y="0"/>
                <wp:lineTo x="0" y="21204"/>
                <wp:lineTo x="21458" y="21204"/>
                <wp:lineTo x="21458" y="0"/>
                <wp:lineTo x="0" y="0"/>
              </wp:wrapPolygon>
            </wp:wrapTight>
            <wp:docPr id="588648448" name="Picture 1" descr="Useful networks | Mathsci-comm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ful networks | Mathsci-comm Network"/>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10180" cy="866775"/>
                    </a:xfrm>
                    <a:prstGeom prst="rect">
                      <a:avLst/>
                    </a:prstGeom>
                    <a:noFill/>
                    <a:ln>
                      <a:noFill/>
                    </a:ln>
                  </pic:spPr>
                </pic:pic>
              </a:graphicData>
            </a:graphic>
            <wp14:sizeRelH relativeFrom="page">
              <wp14:pctWidth>0</wp14:pctWidth>
            </wp14:sizeRelH>
            <wp14:sizeRelV relativeFrom="page">
              <wp14:pctHeight>0</wp14:pctHeight>
            </wp14:sizeRelV>
          </wp:anchor>
        </w:drawing>
      </w:r>
      <w:r w:rsidR="007D4D97" w:rsidRPr="00422633">
        <w:rPr>
          <w:color w:val="FF0000"/>
          <w:sz w:val="72"/>
          <w:szCs w:val="72"/>
        </w:rPr>
        <w:t>Ai4Sci</w:t>
      </w:r>
      <w:r>
        <w:rPr>
          <w:color w:val="FF0000"/>
          <w:sz w:val="72"/>
          <w:szCs w:val="72"/>
        </w:rPr>
        <w:t xml:space="preserve">   </w:t>
      </w:r>
      <w:r>
        <w:fldChar w:fldCharType="begin"/>
      </w:r>
      <w:r>
        <w:instrText xml:space="preserve"> INCLUDEPICTURE "https://mathsci-comm.maths.org/sites/default/files/inline-images/kehub-logo.jpg" \* MERGEFORMATINET </w:instrText>
      </w:r>
      <w:r>
        <w:fldChar w:fldCharType="separate"/>
      </w:r>
      <w:r>
        <w:fldChar w:fldCharType="end"/>
      </w:r>
    </w:p>
    <w:p w14:paraId="688C7B3B" w14:textId="30D08418" w:rsidR="007D4D97" w:rsidRDefault="007D4D97"/>
    <w:p w14:paraId="3FB5A86F" w14:textId="05C9FFD8" w:rsidR="007D4D97" w:rsidRDefault="007D4D97"/>
    <w:p w14:paraId="547AED2D" w14:textId="3BBA3C99" w:rsidR="007D4D97" w:rsidRDefault="007D4D97"/>
    <w:p w14:paraId="1BD749A9" w14:textId="77777777" w:rsidR="0069433F" w:rsidRDefault="0069433F"/>
    <w:p w14:paraId="0D158466" w14:textId="1D402093" w:rsidR="007D4D97" w:rsidRPr="00422633" w:rsidRDefault="007D4D97">
      <w:pPr>
        <w:rPr>
          <w:b/>
          <w:bCs/>
          <w:color w:val="0070C0"/>
          <w:sz w:val="96"/>
          <w:szCs w:val="96"/>
        </w:rPr>
      </w:pPr>
      <w:bookmarkStart w:id="0" w:name="OLE_LINK3"/>
      <w:r w:rsidRPr="00422633">
        <w:rPr>
          <w:b/>
          <w:bCs/>
          <w:color w:val="0070C0"/>
          <w:sz w:val="96"/>
          <w:szCs w:val="96"/>
        </w:rPr>
        <w:t>Scientific Machine Learning</w:t>
      </w:r>
    </w:p>
    <w:p w14:paraId="4336FE9C" w14:textId="77777777" w:rsidR="007D4D97" w:rsidRPr="002B3898" w:rsidRDefault="007D4D97">
      <w:pPr>
        <w:rPr>
          <w:b/>
          <w:bCs/>
          <w:color w:val="0070C0"/>
          <w:sz w:val="44"/>
          <w:szCs w:val="44"/>
        </w:rPr>
      </w:pPr>
    </w:p>
    <w:p w14:paraId="4F1C5977" w14:textId="3F3958BE" w:rsidR="007D4D97" w:rsidRPr="002B3898" w:rsidRDefault="007D4D97">
      <w:pPr>
        <w:rPr>
          <w:b/>
          <w:bCs/>
          <w:color w:val="0070C0"/>
          <w:sz w:val="44"/>
          <w:szCs w:val="44"/>
        </w:rPr>
      </w:pPr>
      <w:r w:rsidRPr="002B3898">
        <w:rPr>
          <w:b/>
          <w:bCs/>
          <w:color w:val="0070C0"/>
          <w:sz w:val="44"/>
          <w:szCs w:val="44"/>
        </w:rPr>
        <w:t>AI for mathematics, and mathematics for AI</w:t>
      </w:r>
    </w:p>
    <w:p w14:paraId="410D130C" w14:textId="77777777" w:rsidR="007D4D97" w:rsidRDefault="007D4D97">
      <w:pPr>
        <w:rPr>
          <w:sz w:val="40"/>
          <w:szCs w:val="40"/>
        </w:rPr>
      </w:pPr>
    </w:p>
    <w:bookmarkEnd w:id="0"/>
    <w:p w14:paraId="1AB97C36" w14:textId="77777777" w:rsidR="007D4D97" w:rsidRDefault="007D4D97">
      <w:pPr>
        <w:rPr>
          <w:sz w:val="40"/>
          <w:szCs w:val="40"/>
        </w:rPr>
      </w:pPr>
    </w:p>
    <w:p w14:paraId="78618037" w14:textId="77777777" w:rsidR="007D4D97" w:rsidRDefault="007D4D97">
      <w:pPr>
        <w:rPr>
          <w:sz w:val="40"/>
          <w:szCs w:val="40"/>
        </w:rPr>
      </w:pPr>
    </w:p>
    <w:p w14:paraId="1C00711A" w14:textId="4C03EF8F" w:rsidR="007D4D97" w:rsidRPr="00422633" w:rsidRDefault="007D4D97">
      <w:pPr>
        <w:rPr>
          <w:sz w:val="36"/>
          <w:szCs w:val="36"/>
        </w:rPr>
      </w:pPr>
      <w:r w:rsidRPr="00422633">
        <w:rPr>
          <w:sz w:val="36"/>
          <w:szCs w:val="36"/>
        </w:rPr>
        <w:t xml:space="preserve">Chris Budd </w:t>
      </w:r>
      <w:proofErr w:type="gramStart"/>
      <w:r w:rsidRPr="00422633">
        <w:rPr>
          <w:sz w:val="36"/>
          <w:szCs w:val="36"/>
        </w:rPr>
        <w:t>OBE,</w:t>
      </w:r>
      <w:r w:rsidR="00567632">
        <w:rPr>
          <w:sz w:val="36"/>
          <w:szCs w:val="36"/>
        </w:rPr>
        <w:t xml:space="preserve">   </w:t>
      </w:r>
      <w:proofErr w:type="gramEnd"/>
      <w:r w:rsidR="00567632">
        <w:rPr>
          <w:sz w:val="36"/>
          <w:szCs w:val="36"/>
        </w:rPr>
        <w:t xml:space="preserve">                             </w:t>
      </w:r>
      <w:r w:rsidR="002B3898" w:rsidRPr="00422633">
        <w:rPr>
          <w:sz w:val="36"/>
          <w:szCs w:val="36"/>
        </w:rPr>
        <w:t xml:space="preserve">  </w:t>
      </w:r>
      <w:r w:rsidR="00422633">
        <w:rPr>
          <w:sz w:val="36"/>
          <w:szCs w:val="36"/>
        </w:rPr>
        <w:t xml:space="preserve">   </w:t>
      </w:r>
      <w:r w:rsidR="002B3898" w:rsidRPr="00422633">
        <w:rPr>
          <w:sz w:val="36"/>
          <w:szCs w:val="36"/>
        </w:rPr>
        <w:t>mascjb@bath.ac.uk</w:t>
      </w:r>
    </w:p>
    <w:p w14:paraId="4689927C" w14:textId="77777777" w:rsidR="007D4D97" w:rsidRPr="00422633" w:rsidRDefault="007D4D97">
      <w:pPr>
        <w:rPr>
          <w:sz w:val="36"/>
          <w:szCs w:val="36"/>
        </w:rPr>
      </w:pPr>
    </w:p>
    <w:p w14:paraId="039E2CE7" w14:textId="6B7ADA23" w:rsidR="007D4D97" w:rsidRPr="00422633" w:rsidRDefault="00422633">
      <w:pPr>
        <w:rPr>
          <w:sz w:val="36"/>
          <w:szCs w:val="36"/>
        </w:rPr>
      </w:pPr>
      <w:r>
        <w:rPr>
          <w:sz w:val="36"/>
          <w:szCs w:val="36"/>
        </w:rPr>
        <w:t>a</w:t>
      </w:r>
      <w:r w:rsidR="007D4D97" w:rsidRPr="00422633">
        <w:rPr>
          <w:sz w:val="36"/>
          <w:szCs w:val="36"/>
        </w:rPr>
        <w:t>nd</w:t>
      </w:r>
    </w:p>
    <w:p w14:paraId="29182E1C" w14:textId="77777777" w:rsidR="007D4D97" w:rsidRPr="00422633" w:rsidRDefault="007D4D97">
      <w:pPr>
        <w:rPr>
          <w:sz w:val="36"/>
          <w:szCs w:val="36"/>
        </w:rPr>
      </w:pPr>
    </w:p>
    <w:p w14:paraId="31ACC8F7" w14:textId="13DA1C04" w:rsidR="002B3898" w:rsidRPr="00422633" w:rsidRDefault="007D4D97">
      <w:pPr>
        <w:rPr>
          <w:sz w:val="36"/>
          <w:szCs w:val="36"/>
        </w:rPr>
      </w:pPr>
      <w:r w:rsidRPr="00422633">
        <w:rPr>
          <w:sz w:val="36"/>
          <w:szCs w:val="36"/>
        </w:rPr>
        <w:t>Aengus Roberts</w:t>
      </w:r>
      <w:r w:rsidR="00422633">
        <w:rPr>
          <w:sz w:val="36"/>
          <w:szCs w:val="36"/>
        </w:rPr>
        <w:t xml:space="preserve">                                        asr66</w:t>
      </w:r>
      <w:r w:rsidR="002B3898" w:rsidRPr="00422633">
        <w:rPr>
          <w:sz w:val="36"/>
          <w:szCs w:val="36"/>
        </w:rPr>
        <w:t>@bath.ac.uk</w:t>
      </w:r>
    </w:p>
    <w:p w14:paraId="03EA1927" w14:textId="77777777" w:rsidR="007D4D97" w:rsidRDefault="007D4D97">
      <w:pPr>
        <w:rPr>
          <w:sz w:val="36"/>
          <w:szCs w:val="36"/>
        </w:rPr>
      </w:pPr>
    </w:p>
    <w:p w14:paraId="77E83D9C" w14:textId="77777777" w:rsidR="00AC6A43" w:rsidRDefault="00AC6A43">
      <w:pPr>
        <w:rPr>
          <w:sz w:val="36"/>
          <w:szCs w:val="36"/>
        </w:rPr>
      </w:pPr>
    </w:p>
    <w:p w14:paraId="7A42B0EA" w14:textId="77777777" w:rsidR="00AC6A43" w:rsidRPr="00422633" w:rsidRDefault="00AC6A43">
      <w:pPr>
        <w:rPr>
          <w:sz w:val="36"/>
          <w:szCs w:val="36"/>
        </w:rPr>
      </w:pPr>
    </w:p>
    <w:p w14:paraId="3FFA6949" w14:textId="55940366" w:rsidR="007D4D97" w:rsidRPr="00422633" w:rsidRDefault="007D4D97">
      <w:pPr>
        <w:rPr>
          <w:sz w:val="36"/>
          <w:szCs w:val="36"/>
        </w:rPr>
      </w:pPr>
      <w:r w:rsidRPr="00422633">
        <w:rPr>
          <w:sz w:val="36"/>
          <w:szCs w:val="36"/>
        </w:rPr>
        <w:t>Dept of Mathematical Sciences</w:t>
      </w:r>
    </w:p>
    <w:p w14:paraId="58A3F80C" w14:textId="42643225" w:rsidR="007D4D97" w:rsidRPr="00422633" w:rsidRDefault="007D4D97">
      <w:pPr>
        <w:rPr>
          <w:sz w:val="36"/>
          <w:szCs w:val="36"/>
        </w:rPr>
      </w:pPr>
      <w:r w:rsidRPr="00422633">
        <w:rPr>
          <w:sz w:val="36"/>
          <w:szCs w:val="36"/>
        </w:rPr>
        <w:t>University of Bath</w:t>
      </w:r>
    </w:p>
    <w:p w14:paraId="690AC8EB" w14:textId="27495AFE" w:rsidR="002B3898" w:rsidRPr="00422633" w:rsidRDefault="002B3898">
      <w:pPr>
        <w:rPr>
          <w:sz w:val="36"/>
          <w:szCs w:val="36"/>
        </w:rPr>
      </w:pPr>
      <w:r w:rsidRPr="00422633">
        <w:rPr>
          <w:sz w:val="36"/>
          <w:szCs w:val="36"/>
        </w:rPr>
        <w:t>Bath, BA2 7AY</w:t>
      </w:r>
    </w:p>
    <w:p w14:paraId="6430F4C1" w14:textId="77777777" w:rsidR="0069433F" w:rsidRDefault="0069433F">
      <w:pPr>
        <w:rPr>
          <w:sz w:val="40"/>
          <w:szCs w:val="40"/>
        </w:rPr>
      </w:pPr>
    </w:p>
    <w:p w14:paraId="0AF27BFE" w14:textId="77777777" w:rsidR="0069433F" w:rsidRDefault="0069433F">
      <w:pPr>
        <w:rPr>
          <w:sz w:val="40"/>
          <w:szCs w:val="40"/>
        </w:rPr>
      </w:pPr>
    </w:p>
    <w:p w14:paraId="21933852" w14:textId="77777777" w:rsidR="007D4D97" w:rsidRDefault="007D4D97">
      <w:pPr>
        <w:rPr>
          <w:sz w:val="40"/>
          <w:szCs w:val="40"/>
        </w:rPr>
      </w:pPr>
    </w:p>
    <w:p w14:paraId="7EE41525" w14:textId="77777777" w:rsidR="007D4D97" w:rsidRDefault="007D4D97">
      <w:pPr>
        <w:rPr>
          <w:sz w:val="40"/>
          <w:szCs w:val="40"/>
        </w:rPr>
      </w:pPr>
    </w:p>
    <w:p w14:paraId="1BB5B386" w14:textId="77777777" w:rsidR="007D4D97" w:rsidRPr="007D4D97" w:rsidRDefault="007D4D97">
      <w:pPr>
        <w:rPr>
          <w:sz w:val="40"/>
          <w:szCs w:val="40"/>
        </w:rPr>
      </w:pPr>
    </w:p>
    <w:p w14:paraId="1CAED59D" w14:textId="77777777" w:rsidR="007D4D97" w:rsidRDefault="007D4D97" w:rsidP="007D4D97"/>
    <w:p w14:paraId="69429850" w14:textId="4A3F22FE" w:rsidR="007D4D97" w:rsidRPr="006B6AD3" w:rsidRDefault="007D4D97" w:rsidP="006B6AD3">
      <w:pPr>
        <w:rPr>
          <w:b/>
          <w:bCs/>
          <w:sz w:val="32"/>
          <w:szCs w:val="32"/>
        </w:rPr>
      </w:pPr>
      <w:r w:rsidRPr="006B6AD3">
        <w:rPr>
          <w:b/>
          <w:bCs/>
          <w:sz w:val="32"/>
          <w:szCs w:val="32"/>
        </w:rPr>
        <w:t>Contents</w:t>
      </w:r>
    </w:p>
    <w:p w14:paraId="5CBEF300" w14:textId="77777777" w:rsidR="007D4D97" w:rsidRDefault="007D4D97" w:rsidP="007D4D97"/>
    <w:p w14:paraId="56594EE6" w14:textId="77777777" w:rsidR="0053438A" w:rsidRDefault="0053438A" w:rsidP="007D4D97"/>
    <w:p w14:paraId="6D2F090F" w14:textId="77777777" w:rsidR="0053438A" w:rsidRDefault="0053438A" w:rsidP="007D4D97"/>
    <w:p w14:paraId="712D9515" w14:textId="3E4DECA7" w:rsidR="007D4D97" w:rsidRPr="005E0B54" w:rsidRDefault="006B6AD3" w:rsidP="005E0B54">
      <w:pPr>
        <w:pStyle w:val="ListParagraph"/>
        <w:numPr>
          <w:ilvl w:val="0"/>
          <w:numId w:val="5"/>
        </w:numPr>
        <w:rPr>
          <w:sz w:val="28"/>
          <w:szCs w:val="28"/>
        </w:rPr>
      </w:pPr>
      <w:r w:rsidRPr="006B6AD3">
        <w:rPr>
          <w:sz w:val="28"/>
          <w:szCs w:val="28"/>
        </w:rPr>
        <w:t>For</w:t>
      </w:r>
      <w:r w:rsidR="005E0B54">
        <w:rPr>
          <w:sz w:val="28"/>
          <w:szCs w:val="28"/>
        </w:rPr>
        <w:t>e</w:t>
      </w:r>
      <w:r w:rsidRPr="006B6AD3">
        <w:rPr>
          <w:sz w:val="28"/>
          <w:szCs w:val="28"/>
        </w:rPr>
        <w:t>w</w:t>
      </w:r>
      <w:r w:rsidR="005E0B54">
        <w:rPr>
          <w:sz w:val="28"/>
          <w:szCs w:val="28"/>
        </w:rPr>
        <w:t>o</w:t>
      </w:r>
      <w:r w:rsidRPr="005E0B54">
        <w:rPr>
          <w:sz w:val="28"/>
          <w:szCs w:val="28"/>
        </w:rPr>
        <w:t>rd</w:t>
      </w:r>
    </w:p>
    <w:p w14:paraId="101FECC3" w14:textId="77777777" w:rsidR="006B6AD3" w:rsidRDefault="006B6AD3" w:rsidP="006B6AD3">
      <w:pPr>
        <w:pStyle w:val="ListParagraph"/>
      </w:pPr>
    </w:p>
    <w:p w14:paraId="032DF852" w14:textId="2C05D7E1" w:rsidR="007D4D97" w:rsidRDefault="007D4D97" w:rsidP="007D4D97">
      <w:pPr>
        <w:pStyle w:val="ListParagraph"/>
        <w:numPr>
          <w:ilvl w:val="0"/>
          <w:numId w:val="5"/>
        </w:numPr>
        <w:rPr>
          <w:sz w:val="28"/>
          <w:szCs w:val="28"/>
        </w:rPr>
      </w:pPr>
      <w:r w:rsidRPr="0053438A">
        <w:rPr>
          <w:sz w:val="28"/>
          <w:szCs w:val="28"/>
        </w:rPr>
        <w:t>An intro</w:t>
      </w:r>
      <w:r w:rsidR="0053438A" w:rsidRPr="0053438A">
        <w:rPr>
          <w:sz w:val="28"/>
          <w:szCs w:val="28"/>
        </w:rPr>
        <w:t>duction to scientific machine learning</w:t>
      </w:r>
    </w:p>
    <w:p w14:paraId="75A0682E" w14:textId="77777777" w:rsidR="0053438A" w:rsidRPr="0053438A" w:rsidRDefault="0053438A" w:rsidP="0053438A">
      <w:pPr>
        <w:pStyle w:val="ListParagraph"/>
        <w:rPr>
          <w:sz w:val="28"/>
          <w:szCs w:val="28"/>
        </w:rPr>
      </w:pPr>
    </w:p>
    <w:p w14:paraId="25DDE623" w14:textId="0F1CE6D0" w:rsidR="0053438A" w:rsidRPr="0053438A" w:rsidRDefault="0053438A" w:rsidP="0053438A">
      <w:pPr>
        <w:pStyle w:val="ListParagraph"/>
        <w:numPr>
          <w:ilvl w:val="0"/>
          <w:numId w:val="5"/>
        </w:numPr>
        <w:rPr>
          <w:sz w:val="28"/>
          <w:szCs w:val="28"/>
        </w:rPr>
      </w:pPr>
      <w:bookmarkStart w:id="1" w:name="OLE_LINK1"/>
      <w:r w:rsidRPr="0053438A">
        <w:rPr>
          <w:sz w:val="28"/>
          <w:szCs w:val="28"/>
        </w:rPr>
        <w:t>Machine learning architectures, and generative AI</w:t>
      </w:r>
    </w:p>
    <w:bookmarkEnd w:id="1"/>
    <w:p w14:paraId="446305AF" w14:textId="77777777" w:rsidR="0053438A" w:rsidRPr="0053438A" w:rsidRDefault="0053438A" w:rsidP="0053438A">
      <w:pPr>
        <w:pStyle w:val="ListParagraph"/>
        <w:rPr>
          <w:sz w:val="28"/>
          <w:szCs w:val="28"/>
        </w:rPr>
      </w:pPr>
    </w:p>
    <w:p w14:paraId="39C43C46" w14:textId="0CE836ED" w:rsidR="0053438A" w:rsidRDefault="0053438A" w:rsidP="007D4D97">
      <w:pPr>
        <w:pStyle w:val="ListParagraph"/>
        <w:numPr>
          <w:ilvl w:val="0"/>
          <w:numId w:val="5"/>
        </w:numPr>
        <w:rPr>
          <w:sz w:val="28"/>
          <w:szCs w:val="28"/>
        </w:rPr>
      </w:pPr>
      <w:r w:rsidRPr="0053438A">
        <w:rPr>
          <w:sz w:val="28"/>
          <w:szCs w:val="28"/>
        </w:rPr>
        <w:t>Machine learning for differential equations I: PINNS and the DRM</w:t>
      </w:r>
    </w:p>
    <w:p w14:paraId="6D1C20D7" w14:textId="77777777" w:rsidR="0053438A" w:rsidRPr="0053438A" w:rsidRDefault="0053438A" w:rsidP="0053438A">
      <w:pPr>
        <w:ind w:left="360"/>
        <w:rPr>
          <w:sz w:val="28"/>
          <w:szCs w:val="28"/>
        </w:rPr>
      </w:pPr>
    </w:p>
    <w:p w14:paraId="7F12A4CE" w14:textId="3DCE1608" w:rsidR="0053438A" w:rsidRDefault="0053438A" w:rsidP="007D4D97">
      <w:pPr>
        <w:pStyle w:val="ListParagraph"/>
        <w:numPr>
          <w:ilvl w:val="0"/>
          <w:numId w:val="5"/>
        </w:numPr>
        <w:rPr>
          <w:sz w:val="28"/>
          <w:szCs w:val="28"/>
        </w:rPr>
      </w:pPr>
      <w:r w:rsidRPr="0053438A">
        <w:rPr>
          <w:sz w:val="28"/>
          <w:szCs w:val="28"/>
        </w:rPr>
        <w:t>Machine learning for differential equations II: Neural operators and their applications</w:t>
      </w:r>
    </w:p>
    <w:p w14:paraId="4DA4C721" w14:textId="77777777" w:rsidR="0053438A" w:rsidRPr="0053438A" w:rsidRDefault="0053438A" w:rsidP="0053438A">
      <w:pPr>
        <w:rPr>
          <w:sz w:val="28"/>
          <w:szCs w:val="28"/>
        </w:rPr>
      </w:pPr>
    </w:p>
    <w:p w14:paraId="1B0DBF17" w14:textId="4C533DF2" w:rsidR="0053438A" w:rsidRDefault="0053438A" w:rsidP="007D4D97">
      <w:pPr>
        <w:pStyle w:val="ListParagraph"/>
        <w:numPr>
          <w:ilvl w:val="0"/>
          <w:numId w:val="5"/>
        </w:numPr>
        <w:rPr>
          <w:sz w:val="28"/>
          <w:szCs w:val="28"/>
        </w:rPr>
      </w:pPr>
      <w:r w:rsidRPr="0053438A">
        <w:rPr>
          <w:sz w:val="28"/>
          <w:szCs w:val="28"/>
        </w:rPr>
        <w:t>Neural ODEs and discovering dynamics with machine learning</w:t>
      </w:r>
    </w:p>
    <w:p w14:paraId="537D769D" w14:textId="77777777" w:rsidR="0053438A" w:rsidRPr="0053438A" w:rsidRDefault="0053438A" w:rsidP="0053438A">
      <w:pPr>
        <w:pStyle w:val="ListParagraph"/>
        <w:rPr>
          <w:sz w:val="28"/>
          <w:szCs w:val="28"/>
        </w:rPr>
      </w:pPr>
    </w:p>
    <w:p w14:paraId="4CC69269" w14:textId="26059C00" w:rsidR="002B3898" w:rsidRDefault="0053438A" w:rsidP="005F65F2">
      <w:pPr>
        <w:pStyle w:val="ListParagraph"/>
        <w:numPr>
          <w:ilvl w:val="0"/>
          <w:numId w:val="5"/>
        </w:numPr>
        <w:rPr>
          <w:sz w:val="28"/>
          <w:szCs w:val="28"/>
        </w:rPr>
      </w:pPr>
      <w:r w:rsidRPr="00422633">
        <w:rPr>
          <w:sz w:val="28"/>
          <w:szCs w:val="28"/>
        </w:rPr>
        <w:t>A case stud</w:t>
      </w:r>
      <w:r w:rsidR="00422633" w:rsidRPr="00422633">
        <w:rPr>
          <w:sz w:val="28"/>
          <w:szCs w:val="28"/>
        </w:rPr>
        <w:t>y</w:t>
      </w:r>
      <w:r w:rsidRPr="00422633">
        <w:rPr>
          <w:sz w:val="28"/>
          <w:szCs w:val="28"/>
        </w:rPr>
        <w:t xml:space="preserve"> in </w:t>
      </w:r>
      <w:r w:rsidR="00422633">
        <w:rPr>
          <w:sz w:val="28"/>
          <w:szCs w:val="28"/>
        </w:rPr>
        <w:t>the use of PINNS</w:t>
      </w:r>
    </w:p>
    <w:p w14:paraId="368ADE58" w14:textId="77777777" w:rsidR="00422633" w:rsidRPr="00422633" w:rsidRDefault="00422633" w:rsidP="00422633">
      <w:pPr>
        <w:rPr>
          <w:sz w:val="28"/>
          <w:szCs w:val="28"/>
        </w:rPr>
      </w:pPr>
    </w:p>
    <w:p w14:paraId="7795E6DD" w14:textId="5EAE4C79" w:rsidR="002B3898" w:rsidRDefault="002B3898" w:rsidP="007D4D97">
      <w:pPr>
        <w:pStyle w:val="ListParagraph"/>
        <w:numPr>
          <w:ilvl w:val="0"/>
          <w:numId w:val="5"/>
        </w:numPr>
        <w:rPr>
          <w:sz w:val="28"/>
          <w:szCs w:val="28"/>
        </w:rPr>
      </w:pPr>
      <w:r>
        <w:rPr>
          <w:sz w:val="28"/>
          <w:szCs w:val="28"/>
        </w:rPr>
        <w:t>Useful references</w:t>
      </w:r>
    </w:p>
    <w:p w14:paraId="5DDEE984" w14:textId="77777777" w:rsidR="0053438A" w:rsidRPr="0053438A" w:rsidRDefault="0053438A" w:rsidP="0053438A">
      <w:pPr>
        <w:rPr>
          <w:sz w:val="28"/>
          <w:szCs w:val="28"/>
        </w:rPr>
      </w:pPr>
    </w:p>
    <w:p w14:paraId="29C77664" w14:textId="77777777" w:rsidR="0053438A" w:rsidRPr="0053438A" w:rsidRDefault="0053438A" w:rsidP="0053438A">
      <w:pPr>
        <w:rPr>
          <w:sz w:val="28"/>
          <w:szCs w:val="28"/>
        </w:rPr>
      </w:pPr>
    </w:p>
    <w:p w14:paraId="2AB97AE7" w14:textId="77777777" w:rsidR="0053438A" w:rsidRPr="0053438A" w:rsidRDefault="0053438A" w:rsidP="0053438A">
      <w:pPr>
        <w:rPr>
          <w:sz w:val="28"/>
          <w:szCs w:val="28"/>
        </w:rPr>
      </w:pPr>
    </w:p>
    <w:p w14:paraId="50804D1C" w14:textId="77777777" w:rsidR="007D4D97" w:rsidRPr="0053438A" w:rsidRDefault="007D4D97" w:rsidP="007D4D97">
      <w:pPr>
        <w:rPr>
          <w:sz w:val="28"/>
          <w:szCs w:val="28"/>
        </w:rPr>
      </w:pPr>
    </w:p>
    <w:p w14:paraId="457ACF5E" w14:textId="77777777" w:rsidR="00042459" w:rsidRDefault="00042459">
      <w:r>
        <w:br w:type="page"/>
      </w:r>
    </w:p>
    <w:p w14:paraId="7C95EA90" w14:textId="2CB02519" w:rsidR="000D66B3" w:rsidRPr="000D66B3" w:rsidRDefault="000D66B3" w:rsidP="000D66B3">
      <w:pPr>
        <w:pStyle w:val="ListParagraph"/>
        <w:numPr>
          <w:ilvl w:val="0"/>
          <w:numId w:val="21"/>
        </w:numPr>
        <w:jc w:val="both"/>
        <w:rPr>
          <w:b/>
          <w:bCs/>
          <w:sz w:val="32"/>
          <w:szCs w:val="32"/>
        </w:rPr>
      </w:pPr>
      <w:r w:rsidRPr="000D66B3">
        <w:rPr>
          <w:b/>
          <w:bCs/>
          <w:sz w:val="32"/>
          <w:szCs w:val="32"/>
        </w:rPr>
        <w:lastRenderedPageBreak/>
        <w:t>For</w:t>
      </w:r>
      <w:r w:rsidR="005E0B54">
        <w:rPr>
          <w:b/>
          <w:bCs/>
          <w:sz w:val="32"/>
          <w:szCs w:val="32"/>
        </w:rPr>
        <w:t>e</w:t>
      </w:r>
      <w:r w:rsidRPr="000D66B3">
        <w:rPr>
          <w:b/>
          <w:bCs/>
          <w:sz w:val="32"/>
          <w:szCs w:val="32"/>
        </w:rPr>
        <w:t>w</w:t>
      </w:r>
      <w:r w:rsidR="005E0B54">
        <w:rPr>
          <w:b/>
          <w:bCs/>
          <w:sz w:val="32"/>
          <w:szCs w:val="32"/>
        </w:rPr>
        <w:t>o</w:t>
      </w:r>
      <w:r w:rsidRPr="000D66B3">
        <w:rPr>
          <w:b/>
          <w:bCs/>
          <w:sz w:val="32"/>
          <w:szCs w:val="32"/>
        </w:rPr>
        <w:t>rd</w:t>
      </w:r>
    </w:p>
    <w:p w14:paraId="7E5FF1B7" w14:textId="77777777" w:rsidR="00C94DCE" w:rsidRDefault="00C94DCE" w:rsidP="00567632">
      <w:pPr>
        <w:jc w:val="both"/>
      </w:pPr>
    </w:p>
    <w:p w14:paraId="0780FD9B" w14:textId="6CB1DC5E" w:rsidR="00042459" w:rsidRDefault="00042459" w:rsidP="00567632">
      <w:pPr>
        <w:jc w:val="both"/>
      </w:pPr>
      <w:r>
        <w:t xml:space="preserve">This guide has been developed for the Knowledge Exchange Hub in Mathematical Sciences (KE Hub) to </w:t>
      </w:r>
      <w:r w:rsidR="00567632">
        <w:t>provide mathematical scientists in Academia and/or in Business, Industry and Government (BIG) with a simple to understand introduction to Scientific Machine Learning (</w:t>
      </w:r>
      <w:proofErr w:type="spellStart"/>
      <w:r w:rsidR="00567632">
        <w:t>SciML</w:t>
      </w:r>
      <w:proofErr w:type="spellEnd"/>
      <w:r w:rsidR="00567632">
        <w:t xml:space="preserve">). </w:t>
      </w:r>
    </w:p>
    <w:p w14:paraId="2E89CDCA" w14:textId="77777777" w:rsidR="00042459" w:rsidRDefault="00042459" w:rsidP="00042459"/>
    <w:p w14:paraId="6332F03F" w14:textId="5A97A0E6" w:rsidR="00042459" w:rsidRDefault="00567632" w:rsidP="000D66B3">
      <w:pPr>
        <w:jc w:val="both"/>
      </w:pPr>
      <w:r>
        <w:t>The intended audience are those</w:t>
      </w:r>
      <w:r w:rsidR="00042459">
        <w:t xml:space="preserve"> who need to use AI for what may be described as ‘scientific </w:t>
      </w:r>
      <w:proofErr w:type="gramStart"/>
      <w:r w:rsidR="1BA434B8">
        <w:t>applications’</w:t>
      </w:r>
      <w:proofErr w:type="gramEnd"/>
      <w:r w:rsidR="00042459">
        <w:t xml:space="preserve">. Rather than exploring all of AI </w:t>
      </w:r>
      <w:r>
        <w:t xml:space="preserve">we focus on </w:t>
      </w:r>
      <w:r w:rsidR="00042459">
        <w:t xml:space="preserve">the rapidly growing field of </w:t>
      </w:r>
      <w:proofErr w:type="spellStart"/>
      <w:r w:rsidR="00042459">
        <w:t>SciML</w:t>
      </w:r>
      <w:proofErr w:type="spellEnd"/>
      <w:r w:rsidR="00042459">
        <w:t>. This is a set of specific AI tools designed to look at, and solve, problems, which have at their heart a scientific formulation. These may include problems formulated using differential equations, inverse problems, problems in identification, control, and engineering design. The sort of questions tha</w:t>
      </w:r>
      <w:r w:rsidR="00486CE8">
        <w:t>t we will address are ‘can a machine learning method make an accurate medical diagnosis’, ‘can machine learning forecast the weather’, and ‘can machine learning reliably design an aeroplane’ (for the record, at the current state of development the answers are: yes, maybe, and not yet).</w:t>
      </w:r>
    </w:p>
    <w:p w14:paraId="4BE1B04A" w14:textId="77777777" w:rsidR="00486CE8" w:rsidRDefault="00486CE8" w:rsidP="00042459"/>
    <w:p w14:paraId="2B6A9BC2" w14:textId="7DD08F92" w:rsidR="000D66B3" w:rsidRDefault="00567632" w:rsidP="00567632">
      <w:pPr>
        <w:jc w:val="both"/>
      </w:pPr>
      <w:r>
        <w:t>In this</w:t>
      </w:r>
      <w:r w:rsidR="000D66B3">
        <w:t xml:space="preserve"> guide </w:t>
      </w:r>
      <w:r>
        <w:t xml:space="preserve">we </w:t>
      </w:r>
      <w:r w:rsidR="000D66B3">
        <w:t xml:space="preserve">will introduce practitioners to the algorithms of </w:t>
      </w:r>
      <w:proofErr w:type="spellStart"/>
      <w:r>
        <w:t>SciML</w:t>
      </w:r>
      <w:proofErr w:type="spellEnd"/>
      <w:r w:rsidR="000D66B3">
        <w:t xml:space="preserve">, discuss how to use them, their strengths, weaknesses, and limitations, and </w:t>
      </w:r>
      <w:r>
        <w:t xml:space="preserve">explain </w:t>
      </w:r>
      <w:r w:rsidR="000D66B3">
        <w:t>what to expect in future developments. The</w:t>
      </w:r>
      <w:r>
        <w:t xml:space="preserve"> guide provides</w:t>
      </w:r>
      <w:r w:rsidR="000D66B3">
        <w:t xml:space="preserve"> a mix of theory, applications, and a concrete set of case studies. The emphasis will always be on the explainability, effectiveness, and trustworthiness of these methods. </w:t>
      </w:r>
    </w:p>
    <w:p w14:paraId="2F953E9E" w14:textId="77777777" w:rsidR="000D66B3" w:rsidRDefault="000D66B3" w:rsidP="00042459"/>
    <w:p w14:paraId="4A3972B8" w14:textId="7E4334D3" w:rsidR="00C51D83" w:rsidRDefault="000D66B3" w:rsidP="00C51D83">
      <w:pPr>
        <w:jc w:val="both"/>
      </w:pPr>
      <w:r>
        <w:t xml:space="preserve">It is fair to say that </w:t>
      </w:r>
      <w:proofErr w:type="spellStart"/>
      <w:r>
        <w:t>Sci</w:t>
      </w:r>
      <w:r w:rsidR="00567632">
        <w:t>ML</w:t>
      </w:r>
      <w:proofErr w:type="spellEnd"/>
      <w:r>
        <w:t xml:space="preserve"> has yet to achieve the same level of reliability as more established tools, such as the Finite Element Method, but the ease of using </w:t>
      </w:r>
      <w:proofErr w:type="spellStart"/>
      <w:r>
        <w:t>SciML</w:t>
      </w:r>
      <w:proofErr w:type="spellEnd"/>
      <w:r>
        <w:t xml:space="preserve"> methods, the impressive results that they can achieve, and the speed at which these methods are developing, make it worth the investment of time to see what might be appropriate for the scientific problems that you may be encountering in your work. At the same time, like any new tool, they should be used with a degree of caution</w:t>
      </w:r>
      <w:r w:rsidR="00C51D83">
        <w:t>.  We hope that this guide will achieve</w:t>
      </w:r>
      <w:r w:rsidR="00567632">
        <w:t xml:space="preserve"> </w:t>
      </w:r>
      <w:r w:rsidR="00C51D83">
        <w:t xml:space="preserve">the objectives of showing you what is possible, </w:t>
      </w:r>
      <w:r w:rsidR="00095830">
        <w:t xml:space="preserve">while </w:t>
      </w:r>
      <w:r w:rsidR="00C51D83">
        <w:t xml:space="preserve">also allowing you to make careful judgements of whether a </w:t>
      </w:r>
      <w:proofErr w:type="spellStart"/>
      <w:r w:rsidR="00C51D83">
        <w:t>Sci</w:t>
      </w:r>
      <w:r w:rsidR="00567632">
        <w:t>ML</w:t>
      </w:r>
      <w:proofErr w:type="spellEnd"/>
      <w:r w:rsidR="00567632">
        <w:t xml:space="preserve"> </w:t>
      </w:r>
      <w:r w:rsidR="00C51D83">
        <w:t xml:space="preserve">tool is right for the problem that you wish to solve, and how to solve it in a responsible manner. </w:t>
      </w:r>
    </w:p>
    <w:p w14:paraId="67A7CDAA" w14:textId="77777777" w:rsidR="00C51D83" w:rsidRDefault="00C51D83" w:rsidP="00042459"/>
    <w:p w14:paraId="64B3AAA0" w14:textId="2E584844" w:rsidR="00C51D83" w:rsidRDefault="00C51D83" w:rsidP="00C51D83">
      <w:pPr>
        <w:jc w:val="both"/>
      </w:pPr>
      <w:r>
        <w:t xml:space="preserve">By its very nature, </w:t>
      </w:r>
      <w:proofErr w:type="spellStart"/>
      <w:r>
        <w:t>Sci</w:t>
      </w:r>
      <w:r w:rsidR="00567632">
        <w:t>ML</w:t>
      </w:r>
      <w:proofErr w:type="spellEnd"/>
      <w:r>
        <w:t xml:space="preserve"> works best when those using it </w:t>
      </w:r>
      <w:proofErr w:type="gramStart"/>
      <w:r>
        <w:t>are able to</w:t>
      </w:r>
      <w:proofErr w:type="gramEnd"/>
      <w:r>
        <w:t xml:space="preserve"> combine the best ideas of both science </w:t>
      </w:r>
      <w:r w:rsidR="00095830" w:rsidRPr="00095830">
        <w:rPr>
          <w:i/>
          <w:iCs/>
        </w:rPr>
        <w:t>and</w:t>
      </w:r>
      <w:r>
        <w:t xml:space="preserve"> AI. As such, this guide is meant for those who have a basic scientific and mathematical training, as they will be the most likely practitioners for the sort of problems that </w:t>
      </w:r>
      <w:proofErr w:type="spellStart"/>
      <w:r>
        <w:t>Sci</w:t>
      </w:r>
      <w:r w:rsidR="00095830">
        <w:t>ML</w:t>
      </w:r>
      <w:proofErr w:type="spellEnd"/>
      <w:r>
        <w:t xml:space="preserve"> is best placed to address. However (unlike many papers and books on machine learning) we have tried to keep the jargon, and the mathematical technicalities, to the minimum</w:t>
      </w:r>
      <w:r w:rsidR="00095830">
        <w:t xml:space="preserve"> level </w:t>
      </w:r>
      <w:r>
        <w:t xml:space="preserve">needed to both understand the </w:t>
      </w:r>
      <w:r w:rsidR="008E1DB7">
        <w:t xml:space="preserve">theory behind the </w:t>
      </w:r>
      <w:r>
        <w:t>methods, and to use them in a responsible manner.</w:t>
      </w:r>
      <w:r w:rsidR="008E1DB7">
        <w:t xml:space="preserve"> The guide will be illustrated throughout </w:t>
      </w:r>
      <w:r w:rsidR="00095830">
        <w:t xml:space="preserve">using </w:t>
      </w:r>
      <w:r w:rsidR="008E1DB7">
        <w:t>scientific problems, usually posed in terms of differential equations.</w:t>
      </w:r>
    </w:p>
    <w:p w14:paraId="43366199" w14:textId="77777777" w:rsidR="00C51D83" w:rsidRDefault="00C51D83" w:rsidP="00042459"/>
    <w:p w14:paraId="53A14523" w14:textId="5E2CCC8D" w:rsidR="00C51D83" w:rsidRDefault="00C51D83" w:rsidP="008E1DB7">
      <w:pPr>
        <w:jc w:val="both"/>
      </w:pPr>
      <w:r>
        <w:t xml:space="preserve">The guide starts with a general introduction to </w:t>
      </w:r>
      <w:proofErr w:type="spellStart"/>
      <w:r>
        <w:t>Sci</w:t>
      </w:r>
      <w:r w:rsidR="00C94DCE">
        <w:t>ML</w:t>
      </w:r>
      <w:proofErr w:type="spellEnd"/>
      <w:r>
        <w:t xml:space="preserve">. </w:t>
      </w:r>
      <w:r w:rsidR="00C94DCE">
        <w:t>We</w:t>
      </w:r>
      <w:r>
        <w:t xml:space="preserve"> then discuss the various AI architectures used to solve scientific problems. </w:t>
      </w:r>
      <w:r w:rsidR="00C94DCE">
        <w:t xml:space="preserve">We </w:t>
      </w:r>
      <w:r>
        <w:t xml:space="preserve">follow this with two sections looking at </w:t>
      </w:r>
      <w:proofErr w:type="spellStart"/>
      <w:r>
        <w:t>SciML</w:t>
      </w:r>
      <w:proofErr w:type="spellEnd"/>
      <w:r>
        <w:t xml:space="preserve"> methods for solving differential equations</w:t>
      </w:r>
      <w:r w:rsidR="00C94DCE">
        <w:t>, leading to a description of</w:t>
      </w:r>
      <w:r>
        <w:t xml:space="preserve"> methods for inferring the nature of a system given data </w:t>
      </w:r>
      <w:proofErr w:type="gramStart"/>
      <w:r>
        <w:t>measurements</w:t>
      </w:r>
      <w:proofErr w:type="gramEnd"/>
      <w:r>
        <w:t xml:space="preserve">. The final section </w:t>
      </w:r>
      <w:r w:rsidR="00C94DCE">
        <w:t xml:space="preserve">contains </w:t>
      </w:r>
      <w:r>
        <w:lastRenderedPageBreak/>
        <w:t>a set of case studies linked to a GitHub repository. We urge you to try these to enrich your understanding of this rapidly growing, and exciting, branch of artificial intelligence.</w:t>
      </w:r>
    </w:p>
    <w:p w14:paraId="10433CED" w14:textId="77777777" w:rsidR="00C51D83" w:rsidRDefault="00C51D83" w:rsidP="008E1DB7">
      <w:pPr>
        <w:jc w:val="both"/>
      </w:pPr>
    </w:p>
    <w:p w14:paraId="71261F09" w14:textId="77777777" w:rsidR="00D4321E" w:rsidRDefault="00D4321E" w:rsidP="008E1DB7">
      <w:pPr>
        <w:jc w:val="both"/>
      </w:pPr>
    </w:p>
    <w:p w14:paraId="2A770112" w14:textId="77777777" w:rsidR="00D4321E" w:rsidRDefault="00D4321E" w:rsidP="00042459"/>
    <w:p w14:paraId="267F1385" w14:textId="621F7AAB" w:rsidR="00D4321E" w:rsidRDefault="00C51D83" w:rsidP="00042459">
      <w:r>
        <w:t>Chris Budd OBE, and Aengus Roberts.</w:t>
      </w:r>
      <w:r w:rsidR="00C94DCE">
        <w:t xml:space="preserve"> </w:t>
      </w:r>
      <w:r w:rsidR="00D4321E">
        <w:t>University of Bath</w:t>
      </w:r>
    </w:p>
    <w:p w14:paraId="06B59A0B" w14:textId="77777777" w:rsidR="00D4321E" w:rsidRDefault="00D4321E" w:rsidP="00042459"/>
    <w:p w14:paraId="067C6758" w14:textId="4D6132A9" w:rsidR="002B3898" w:rsidRDefault="00C94DCE" w:rsidP="00042459">
      <w:r>
        <w:t>August</w:t>
      </w:r>
      <w:r w:rsidR="00D4321E">
        <w:t xml:space="preserve"> 2026</w:t>
      </w:r>
      <w:r w:rsidR="002B3898">
        <w:br w:type="page"/>
      </w:r>
    </w:p>
    <w:p w14:paraId="3C73707C" w14:textId="7385ACD8" w:rsidR="007D4D97" w:rsidRPr="006B6AD3" w:rsidRDefault="002B3898" w:rsidP="006B6AD3">
      <w:pPr>
        <w:pStyle w:val="ListParagraph"/>
        <w:numPr>
          <w:ilvl w:val="0"/>
          <w:numId w:val="20"/>
        </w:numPr>
        <w:rPr>
          <w:b/>
          <w:bCs/>
          <w:sz w:val="32"/>
          <w:szCs w:val="32"/>
        </w:rPr>
      </w:pPr>
      <w:r w:rsidRPr="006B6AD3">
        <w:rPr>
          <w:b/>
          <w:bCs/>
          <w:sz w:val="32"/>
          <w:szCs w:val="32"/>
        </w:rPr>
        <w:lastRenderedPageBreak/>
        <w:t>Introduction</w:t>
      </w:r>
    </w:p>
    <w:p w14:paraId="324F9D00" w14:textId="77777777" w:rsidR="002B3898" w:rsidRPr="003747F5" w:rsidRDefault="002B3898" w:rsidP="002B3898">
      <w:pPr>
        <w:rPr>
          <w:b/>
          <w:bCs/>
          <w:sz w:val="28"/>
          <w:szCs w:val="28"/>
        </w:rPr>
      </w:pPr>
    </w:p>
    <w:p w14:paraId="40AB2F2F" w14:textId="08DD8C6D" w:rsidR="003747F5" w:rsidRPr="00620CEB" w:rsidRDefault="00A422F8" w:rsidP="00A422F8">
      <w:pPr>
        <w:rPr>
          <w:b/>
          <w:bCs/>
        </w:rPr>
      </w:pPr>
      <w:r w:rsidRPr="00620CEB">
        <w:rPr>
          <w:b/>
          <w:bCs/>
        </w:rPr>
        <w:t xml:space="preserve">1.1 </w:t>
      </w:r>
      <w:r w:rsidR="003747F5" w:rsidRPr="00620CEB">
        <w:rPr>
          <w:b/>
          <w:bCs/>
        </w:rPr>
        <w:t>Overview</w:t>
      </w:r>
    </w:p>
    <w:p w14:paraId="04CB7622" w14:textId="77777777" w:rsidR="003747F5" w:rsidRPr="003747F5" w:rsidRDefault="003747F5" w:rsidP="003747F5">
      <w:pPr>
        <w:pStyle w:val="ListParagraph"/>
        <w:ind w:left="1080"/>
        <w:rPr>
          <w:b/>
          <w:bCs/>
          <w:sz w:val="32"/>
          <w:szCs w:val="32"/>
        </w:rPr>
      </w:pPr>
    </w:p>
    <w:p w14:paraId="4E017461" w14:textId="48321AFE" w:rsidR="00051D68" w:rsidRDefault="002B3898" w:rsidP="00A422F8">
      <w:pPr>
        <w:jc w:val="both"/>
      </w:pPr>
      <w:r>
        <w:t>AI</w:t>
      </w:r>
      <w:proofErr w:type="gramStart"/>
      <w:r>
        <w:t>, and in particular</w:t>
      </w:r>
      <w:proofErr w:type="gramEnd"/>
      <w:r>
        <w:t xml:space="preserve"> </w:t>
      </w:r>
      <w:proofErr w:type="spellStart"/>
      <w:r w:rsidR="00770155">
        <w:t>SciML</w:t>
      </w:r>
      <w:proofErr w:type="spellEnd"/>
      <w:r>
        <w:t xml:space="preserve">, is rapidly making a huge impact on nearly all areas of mathematics, science, and engineering. </w:t>
      </w:r>
      <w:r w:rsidR="003747F5">
        <w:t xml:space="preserve">These applications include </w:t>
      </w:r>
      <w:r w:rsidR="000C6F34">
        <w:t xml:space="preserve">classifying images, solving differential equations, solving inverse problems, predicting the weather, </w:t>
      </w:r>
      <w:r w:rsidR="00893ABF">
        <w:t xml:space="preserve">protein folding, </w:t>
      </w:r>
      <w:r w:rsidR="005F07C6">
        <w:t>and</w:t>
      </w:r>
      <w:r w:rsidR="000C6F34">
        <w:t xml:space="preserve"> constructing a </w:t>
      </w:r>
      <w:r w:rsidR="00770155">
        <w:t xml:space="preserve">(dynamical) </w:t>
      </w:r>
      <w:r w:rsidR="000C6F34">
        <w:t xml:space="preserve">model to fit some data. </w:t>
      </w:r>
      <w:proofErr w:type="gramStart"/>
      <w:r w:rsidR="00051D68">
        <w:t>All of</w:t>
      </w:r>
      <w:proofErr w:type="gramEnd"/>
      <w:r w:rsidR="00051D68">
        <w:t xml:space="preserve"> these areas have the potential to greatly benefit science, and engineering, and </w:t>
      </w:r>
      <w:r w:rsidR="005F07C6">
        <w:t>many</w:t>
      </w:r>
      <w:r w:rsidR="00051D68">
        <w:t xml:space="preserve"> aspects of B</w:t>
      </w:r>
      <w:r w:rsidR="005F07C6">
        <w:t xml:space="preserve">usiness, Industry, Charities, and Government Departments. </w:t>
      </w:r>
      <w:r w:rsidR="00920905">
        <w:t xml:space="preserve"> </w:t>
      </w:r>
    </w:p>
    <w:p w14:paraId="6326744E" w14:textId="77777777" w:rsidR="00051D68" w:rsidRDefault="00051D68" w:rsidP="00A422F8">
      <w:pPr>
        <w:jc w:val="both"/>
      </w:pPr>
    </w:p>
    <w:p w14:paraId="4D4B38CE" w14:textId="2FB4A042" w:rsidR="002B3898" w:rsidRPr="00770155" w:rsidRDefault="00920905" w:rsidP="00A422F8">
      <w:pPr>
        <w:jc w:val="both"/>
      </w:pPr>
      <w:r>
        <w:t>Some r</w:t>
      </w:r>
      <w:r w:rsidR="00770155">
        <w:t>easons for this are (</w:t>
      </w:r>
      <w:proofErr w:type="spellStart"/>
      <w:r w:rsidR="00770155">
        <w:t>i</w:t>
      </w:r>
      <w:proofErr w:type="spellEnd"/>
      <w:r w:rsidR="00770155">
        <w:t>) that A</w:t>
      </w:r>
      <w:r w:rsidR="005F07C6">
        <w:t>I</w:t>
      </w:r>
      <w:r w:rsidR="00770155">
        <w:t xml:space="preserve"> methods (based usually on neural network </w:t>
      </w:r>
      <w:r w:rsidR="005F07C6">
        <w:t xml:space="preserve">(NN) </w:t>
      </w:r>
      <w:r w:rsidR="00770155">
        <w:t xml:space="preserve">architectures) are very </w:t>
      </w:r>
      <w:r w:rsidR="00770155" w:rsidRPr="00770155">
        <w:rPr>
          <w:i/>
          <w:iCs/>
        </w:rPr>
        <w:t xml:space="preserve">expressive </w:t>
      </w:r>
      <w:r w:rsidR="00770155">
        <w:t>so that complex systems can be represented</w:t>
      </w:r>
      <w:r w:rsidR="005F07C6">
        <w:t xml:space="preserve"> by a NN</w:t>
      </w:r>
      <w:r w:rsidR="00770155">
        <w:t xml:space="preserve"> with (relatively) few, trainable, parameters, (ii) they make very effective use of data, (iii) good software exists to set them up </w:t>
      </w:r>
      <w:r w:rsidR="000B655E">
        <w:t>and train them</w:t>
      </w:r>
      <w:r w:rsidR="005F07C6">
        <w:t xml:space="preserve">, </w:t>
      </w:r>
      <w:proofErr w:type="gramStart"/>
      <w:r w:rsidR="005F07C6">
        <w:t xml:space="preserve">and </w:t>
      </w:r>
      <w:r w:rsidR="000B655E">
        <w:t xml:space="preserve"> (</w:t>
      </w:r>
      <w:proofErr w:type="gramEnd"/>
      <w:r w:rsidR="000B655E">
        <w:t>iv) they are effective in higher dimensional problems</w:t>
      </w:r>
      <w:r w:rsidR="005F07C6">
        <w:t>,</w:t>
      </w:r>
      <w:r w:rsidR="000B655E">
        <w:t xml:space="preserve"> where more conventional methods struggle. However, this popularity comes at a price. </w:t>
      </w:r>
      <w:proofErr w:type="gramStart"/>
      <w:r w:rsidR="000B655E">
        <w:t>At the moment</w:t>
      </w:r>
      <w:proofErr w:type="gramEnd"/>
      <w:r w:rsidR="000B655E">
        <w:t xml:space="preserve">, such methods are often seen as </w:t>
      </w:r>
      <w:r w:rsidR="005F07C6">
        <w:t xml:space="preserve">opaque </w:t>
      </w:r>
      <w:r w:rsidR="000B655E">
        <w:t xml:space="preserve">black boxes, where it is hard, or impossible, to see what is going on inside them. It is also difficult (unlike say </w:t>
      </w:r>
      <w:r w:rsidR="005F07C6">
        <w:t>more transparent F</w:t>
      </w:r>
      <w:r w:rsidR="000B655E">
        <w:t xml:space="preserve">inite </w:t>
      </w:r>
      <w:r w:rsidR="005F07C6">
        <w:t>E</w:t>
      </w:r>
      <w:r w:rsidR="000B655E">
        <w:t xml:space="preserve">lement </w:t>
      </w:r>
      <w:r w:rsidR="005F07C6">
        <w:t>M</w:t>
      </w:r>
      <w:r w:rsidR="000B655E">
        <w:t>ethods) to get reliable error estimates for their use, they can hallucinate (produce very wrong answers), and the output of such method</w:t>
      </w:r>
      <w:r w:rsidR="005F07C6">
        <w:t>s</w:t>
      </w:r>
      <w:r w:rsidR="000B655E">
        <w:t xml:space="preserve"> can be unstable to small perturbations. We can compare the use of such </w:t>
      </w:r>
      <w:r w:rsidR="005F07C6">
        <w:t xml:space="preserve">opaque </w:t>
      </w:r>
      <w:r w:rsidR="000B655E">
        <w:t>black box methods with more ‘conventional</w:t>
      </w:r>
      <w:r w:rsidR="005F07C6">
        <w:t>, and transparent</w:t>
      </w:r>
      <w:r w:rsidR="000B655E">
        <w:t xml:space="preserve">’ scientific </w:t>
      </w:r>
      <w:r w:rsidR="00A422F8">
        <w:t xml:space="preserve">‘white box’ </w:t>
      </w:r>
      <w:r w:rsidR="000B655E">
        <w:t xml:space="preserve">modelling which aims to use human ingenuity to derive the laws of physics, and to then solve a system (usually through some form of numerical </w:t>
      </w:r>
      <w:r w:rsidR="00A422F8">
        <w:t xml:space="preserve">discretisation).  Whilst this methodology has been used with success for many years (since Newton if not earlier) it can be very hard to </w:t>
      </w:r>
      <w:proofErr w:type="gramStart"/>
      <w:r w:rsidR="005F07C6">
        <w:t>implement</w:t>
      </w:r>
      <w:r w:rsidR="00A422F8">
        <w:t>, and</w:t>
      </w:r>
      <w:proofErr w:type="gramEnd"/>
      <w:r w:rsidR="00A422F8">
        <w:t xml:space="preserve"> often does not make effective use of data. </w:t>
      </w:r>
      <w:proofErr w:type="spellStart"/>
      <w:r w:rsidR="00A422F8">
        <w:t>Sci</w:t>
      </w:r>
      <w:r w:rsidR="00A64850">
        <w:t>ML</w:t>
      </w:r>
      <w:proofErr w:type="spellEnd"/>
      <w:r w:rsidR="00A422F8">
        <w:t xml:space="preserve"> (illustrated below) is a ‘grey box’ approach that fuses these two approaches, and aims to produce reliable A</w:t>
      </w:r>
      <w:r w:rsidR="005F07C6">
        <w:t>I-</w:t>
      </w:r>
      <w:r w:rsidR="00A422F8">
        <w:t xml:space="preserve">based methods, with guaranteed accuracy. In these notes we will introduce you to some popular </w:t>
      </w:r>
      <w:proofErr w:type="spellStart"/>
      <w:r w:rsidR="00A422F8">
        <w:t>SciML</w:t>
      </w:r>
      <w:proofErr w:type="spellEnd"/>
      <w:r w:rsidR="00A422F8">
        <w:t xml:space="preserve"> </w:t>
      </w:r>
      <w:proofErr w:type="gramStart"/>
      <w:r w:rsidR="00A422F8">
        <w:t>methods, and</w:t>
      </w:r>
      <w:proofErr w:type="gramEnd"/>
      <w:r w:rsidR="00A422F8">
        <w:t xml:space="preserve"> will discuss the strengths and weaknesses of each.  </w:t>
      </w:r>
    </w:p>
    <w:p w14:paraId="1606F533" w14:textId="34C317B1" w:rsidR="000C6F34" w:rsidRDefault="00051D68" w:rsidP="000C6F34">
      <w:r>
        <w:rPr>
          <w:noProof/>
        </w:rPr>
        <w:drawing>
          <wp:anchor distT="0" distB="0" distL="114300" distR="114300" simplePos="0" relativeHeight="251678720" behindDoc="1" locked="0" layoutInCell="1" allowOverlap="1" wp14:anchorId="58BCB2FB" wp14:editId="6E32EA5D">
            <wp:simplePos x="0" y="0"/>
            <wp:positionH relativeFrom="column">
              <wp:posOffset>-147108</wp:posOffset>
            </wp:positionH>
            <wp:positionV relativeFrom="paragraph">
              <wp:posOffset>-5735955</wp:posOffset>
            </wp:positionV>
            <wp:extent cx="4362450" cy="3081655"/>
            <wp:effectExtent l="0" t="0" r="0" b="0"/>
            <wp:wrapTight wrapText="bothSides">
              <wp:wrapPolygon edited="0">
                <wp:start x="189" y="2225"/>
                <wp:lineTo x="189" y="19317"/>
                <wp:lineTo x="21380" y="19317"/>
                <wp:lineTo x="21380" y="2225"/>
                <wp:lineTo x="189" y="2225"/>
              </wp:wrapPolygon>
            </wp:wrapTight>
            <wp:docPr id="836592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92759" name="Picture 836592759"/>
                    <pic:cNvPicPr/>
                  </pic:nvPicPr>
                  <pic:blipFill>
                    <a:blip r:embed="rId6"/>
                    <a:stretch>
                      <a:fillRect/>
                    </a:stretch>
                  </pic:blipFill>
                  <pic:spPr>
                    <a:xfrm>
                      <a:off x="0" y="0"/>
                      <a:ext cx="4362450" cy="3081655"/>
                    </a:xfrm>
                    <a:prstGeom prst="rect">
                      <a:avLst/>
                    </a:prstGeom>
                  </pic:spPr>
                </pic:pic>
              </a:graphicData>
            </a:graphic>
            <wp14:sizeRelH relativeFrom="page">
              <wp14:pctWidth>0</wp14:pctWidth>
            </wp14:sizeRelH>
            <wp14:sizeRelV relativeFrom="page">
              <wp14:pctHeight>0</wp14:pctHeight>
            </wp14:sizeRelV>
          </wp:anchor>
        </w:drawing>
      </w:r>
    </w:p>
    <w:p w14:paraId="45C4D94A" w14:textId="47836675" w:rsidR="000B655E" w:rsidRDefault="000B655E" w:rsidP="000C6F34">
      <w:pPr>
        <w:rPr>
          <w:lang w:val="en-US"/>
        </w:rPr>
      </w:pPr>
      <w:r w:rsidRPr="000B655E">
        <w:rPr>
          <w:noProof/>
        </w:rPr>
        <mc:AlternateContent>
          <mc:Choice Requires="wps">
            <w:drawing>
              <wp:anchor distT="0" distB="0" distL="114300" distR="114300" simplePos="0" relativeHeight="251665408" behindDoc="0" locked="0" layoutInCell="1" allowOverlap="1" wp14:anchorId="0185E321" wp14:editId="317DB8A8">
                <wp:simplePos x="0" y="0"/>
                <wp:positionH relativeFrom="column">
                  <wp:posOffset>8181975</wp:posOffset>
                </wp:positionH>
                <wp:positionV relativeFrom="paragraph">
                  <wp:posOffset>260985</wp:posOffset>
                </wp:positionV>
                <wp:extent cx="2078182" cy="1200329"/>
                <wp:effectExtent l="0" t="0" r="0" b="0"/>
                <wp:wrapNone/>
                <wp:docPr id="9" name="TextBox 8">
                  <a:extLst xmlns:a="http://schemas.openxmlformats.org/drawingml/2006/main">
                    <a:ext uri="{FF2B5EF4-FFF2-40B4-BE49-F238E27FC236}">
                      <a16:creationId xmlns:a16="http://schemas.microsoft.com/office/drawing/2014/main" id="{2D40CB6F-107A-5579-B488-24A2B7FBA88F}"/>
                    </a:ext>
                  </a:extLst>
                </wp:docPr>
                <wp:cNvGraphicFramePr/>
                <a:graphic xmlns:a="http://schemas.openxmlformats.org/drawingml/2006/main">
                  <a:graphicData uri="http://schemas.microsoft.com/office/word/2010/wordprocessingShape">
                    <wps:wsp>
                      <wps:cNvSpPr txBox="1"/>
                      <wps:spPr>
                        <a:xfrm>
                          <a:off x="0" y="0"/>
                          <a:ext cx="2078182" cy="1200329"/>
                        </a:xfrm>
                        <a:prstGeom prst="rect">
                          <a:avLst/>
                        </a:prstGeom>
                        <a:noFill/>
                      </wps:spPr>
                      <wps:txbx>
                        <w:txbxContent>
                          <w:p w14:paraId="44D73E2D" w14:textId="77777777" w:rsidR="000B655E" w:rsidRDefault="000B655E" w:rsidP="000B655E">
                            <w:pPr>
                              <w:rPr>
                                <w:rFonts w:hAnsi="Aptos"/>
                                <w:color w:val="FF0000"/>
                                <w:kern w:val="24"/>
                                <w:sz w:val="48"/>
                                <w:szCs w:val="48"/>
                                <w:lang w:val="en-US"/>
                                <w14:ligatures w14:val="none"/>
                              </w:rPr>
                            </w:pPr>
                            <w:r>
                              <w:rPr>
                                <w:rFonts w:hAnsi="Aptos"/>
                                <w:color w:val="FF0000"/>
                                <w:kern w:val="24"/>
                                <w:sz w:val="48"/>
                                <w:szCs w:val="48"/>
                                <w:lang w:val="en-US"/>
                              </w:rPr>
                              <w:t xml:space="preserve">Compare predictions </w:t>
                            </w:r>
                            <w:proofErr w:type="gramStart"/>
                            <w:r>
                              <w:rPr>
                                <w:rFonts w:hAnsi="Aptos"/>
                                <w:color w:val="FF0000"/>
                                <w:kern w:val="24"/>
                                <w:sz w:val="48"/>
                                <w:szCs w:val="48"/>
                                <w:lang w:val="en-US"/>
                              </w:rPr>
                              <w:t>with  data</w:t>
                            </w:r>
                            <w:proofErr w:type="gramEnd"/>
                          </w:p>
                        </w:txbxContent>
                      </wps:txbx>
                      <wps:bodyPr wrap="square" rtlCol="0">
                        <a:spAutoFit/>
                      </wps:bodyPr>
                    </wps:wsp>
                  </a:graphicData>
                </a:graphic>
              </wp:anchor>
            </w:drawing>
          </mc:Choice>
          <mc:Fallback>
            <w:pict>
              <v:shapetype w14:anchorId="0185E321" id="_x0000_t202" coordsize="21600,21600" o:spt="202" path="m,l,21600r21600,l21600,xe">
                <v:stroke joinstyle="miter"/>
                <v:path gradientshapeok="t" o:connecttype="rect"/>
              </v:shapetype>
              <v:shape id="TextBox 8" o:spid="_x0000_s1026" type="#_x0000_t202" style="position:absolute;margin-left:644.25pt;margin-top:20.55pt;width:163.65pt;height:94.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" filled="f" stroked="f">
                <v:textbox style="mso-fit-shape-to-text:t">
                  <w:txbxContent>
                    <w:p w14:paraId="44D73E2D" w14:textId="77777777" w:rsidR="000B655E" w:rsidRDefault="000B655E" w:rsidP="000B655E">
                      <w:pPr>
                        <w:rPr>
                          <w:rFonts w:hAnsi="Aptos"/>
                          <w:color w:val="FF0000"/>
                          <w:kern w:val="24"/>
                          <w:sz w:val="48"/>
                          <w:szCs w:val="48"/>
                          <w:lang w:val="en-US"/>
                          <w14:ligatures w14:val="none"/>
                        </w:rPr>
                      </w:pPr>
                      <w:r>
                        <w:rPr>
                          <w:rFonts w:hAnsi="Aptos"/>
                          <w:color w:val="FF0000"/>
                          <w:kern w:val="24"/>
                          <w:sz w:val="48"/>
                          <w:szCs w:val="48"/>
                          <w:lang w:val="en-US"/>
                        </w:rPr>
                        <w:t xml:space="preserve">Compare predictions </w:t>
                      </w:r>
                      <w:proofErr w:type="gramStart"/>
                      <w:r>
                        <w:rPr>
                          <w:rFonts w:hAnsi="Aptos"/>
                          <w:color w:val="FF0000"/>
                          <w:kern w:val="24"/>
                          <w:sz w:val="48"/>
                          <w:szCs w:val="48"/>
                          <w:lang w:val="en-US"/>
                        </w:rPr>
                        <w:t>with  data</w:t>
                      </w:r>
                      <w:proofErr w:type="gramEnd"/>
                    </w:p>
                  </w:txbxContent>
                </v:textbox>
              </v:shape>
            </w:pict>
          </mc:Fallback>
        </mc:AlternateContent>
      </w:r>
      <w:r w:rsidRPr="000B655E">
        <w:rPr>
          <w:noProof/>
        </w:rPr>
        <mc:AlternateContent>
          <mc:Choice Requires="wps">
            <w:drawing>
              <wp:anchor distT="0" distB="0" distL="114300" distR="114300" simplePos="0" relativeHeight="251672576" behindDoc="0" locked="0" layoutInCell="1" allowOverlap="1" wp14:anchorId="53994E48" wp14:editId="1CE80F95">
                <wp:simplePos x="0" y="0"/>
                <wp:positionH relativeFrom="column">
                  <wp:posOffset>7073265</wp:posOffset>
                </wp:positionH>
                <wp:positionV relativeFrom="paragraph">
                  <wp:posOffset>697230</wp:posOffset>
                </wp:positionV>
                <wp:extent cx="978408" cy="484632"/>
                <wp:effectExtent l="0" t="12700" r="25400" b="23495"/>
                <wp:wrapNone/>
                <wp:docPr id="16" name="Right Arrow 15">
                  <a:extLst xmlns:a="http://schemas.openxmlformats.org/drawingml/2006/main">
                    <a:ext uri="{FF2B5EF4-FFF2-40B4-BE49-F238E27FC236}">
                      <a16:creationId xmlns:a16="http://schemas.microsoft.com/office/drawing/2014/main" id="{660662F3-B19F-EB18-99E6-F731EB5ECF54}"/>
                    </a:ext>
                  </a:extLst>
                </wp:docPr>
                <wp:cNvGraphicFramePr/>
                <a:graphic xmlns:a="http://schemas.openxmlformats.org/drawingml/2006/main">
                  <a:graphicData uri="http://schemas.microsoft.com/office/word/2010/wordprocessingShape">
                    <wps:wsp>
                      <wps:cNvSpPr/>
                      <wps:spPr>
                        <a:xfrm>
                          <a:off x="0" y="0"/>
                          <a:ext cx="978408" cy="48463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a16="http://schemas.microsoft.com/office/drawing/2014/main" xmlns:a14="http://schemas.microsoft.com/office/drawing/2010/main" xmlns:pic="http://schemas.openxmlformats.org/drawingml/2006/picture" xmlns:a="http://schemas.openxmlformats.org/drawingml/2006/main" xmlns:w16cei="http://schemas.microsoft.com/office/word/2026/wordml/cei">
            <w:pict w14:anchorId="046A7A2C">
              <v:shapetype id="_x0000_t13" coordsize="21600,21600" o:spt="13" adj="16200,5400" path="m@0,l@0@1,0@1,0@2@0@2@0,21600,21600,10800xe" w14:anchorId="30A10EC1">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Right Arrow 15" style="position:absolute;margin-left:556.95pt;margin-top:54.9pt;width:77.05pt;height:38.15pt;z-index:2516725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030e13 [484]" strokeweight="1pt" type="#_x0000_t13" adj="162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"/>
            </w:pict>
          </mc:Fallback>
        </mc:AlternateContent>
      </w:r>
      <w:r w:rsidRPr="000B655E">
        <w:rPr>
          <w:noProof/>
        </w:rPr>
        <mc:AlternateContent>
          <mc:Choice Requires="wps">
            <w:drawing>
              <wp:anchor distT="0" distB="0" distL="114300" distR="114300" simplePos="0" relativeHeight="251673600" behindDoc="0" locked="0" layoutInCell="1" allowOverlap="1" wp14:anchorId="7C2B580F" wp14:editId="25DE399A">
                <wp:simplePos x="0" y="0"/>
                <wp:positionH relativeFrom="column">
                  <wp:posOffset>8262620</wp:posOffset>
                </wp:positionH>
                <wp:positionV relativeFrom="paragraph">
                  <wp:posOffset>2432050</wp:posOffset>
                </wp:positionV>
                <wp:extent cx="2078182" cy="1200329"/>
                <wp:effectExtent l="0" t="0" r="0" b="0"/>
                <wp:wrapNone/>
                <wp:docPr id="18" name="TextBox 17">
                  <a:extLst xmlns:a="http://schemas.openxmlformats.org/drawingml/2006/main">
                    <a:ext uri="{FF2B5EF4-FFF2-40B4-BE49-F238E27FC236}">
                      <a16:creationId xmlns:a16="http://schemas.microsoft.com/office/drawing/2014/main" id="{8056C46D-0D60-CE83-041D-CB412D58E659}"/>
                    </a:ext>
                  </a:extLst>
                </wp:docPr>
                <wp:cNvGraphicFramePr/>
                <a:graphic xmlns:a="http://schemas.openxmlformats.org/drawingml/2006/main">
                  <a:graphicData uri="http://schemas.microsoft.com/office/word/2010/wordprocessingShape">
                    <wps:wsp>
                      <wps:cNvSpPr txBox="1"/>
                      <wps:spPr>
                        <a:xfrm>
                          <a:off x="0" y="0"/>
                          <a:ext cx="2078182" cy="1200329"/>
                        </a:xfrm>
                        <a:prstGeom prst="rect">
                          <a:avLst/>
                        </a:prstGeom>
                        <a:noFill/>
                      </wps:spPr>
                      <wps:txbx>
                        <w:txbxContent>
                          <w:p w14:paraId="6BED4A0C" w14:textId="77777777" w:rsidR="000B655E" w:rsidRDefault="000B655E" w:rsidP="000B655E">
                            <w:pPr>
                              <w:rPr>
                                <w:rFonts w:hAnsi="Aptos"/>
                                <w:color w:val="FF0000"/>
                                <w:kern w:val="24"/>
                                <w:sz w:val="48"/>
                                <w:szCs w:val="48"/>
                                <w:lang w:val="en-US"/>
                                <w14:ligatures w14:val="none"/>
                              </w:rPr>
                            </w:pPr>
                            <w:r>
                              <w:rPr>
                                <w:rFonts w:hAnsi="Aptos"/>
                                <w:color w:val="FF0000"/>
                                <w:kern w:val="24"/>
                                <w:sz w:val="48"/>
                                <w:szCs w:val="48"/>
                                <w:lang w:val="en-US"/>
                              </w:rPr>
                              <w:t xml:space="preserve">Compare predictions </w:t>
                            </w:r>
                            <w:proofErr w:type="gramStart"/>
                            <w:r>
                              <w:rPr>
                                <w:rFonts w:hAnsi="Aptos"/>
                                <w:color w:val="FF0000"/>
                                <w:kern w:val="24"/>
                                <w:sz w:val="48"/>
                                <w:szCs w:val="48"/>
                                <w:lang w:val="en-US"/>
                              </w:rPr>
                              <w:t>with  physics</w:t>
                            </w:r>
                            <w:proofErr w:type="gramEnd"/>
                          </w:p>
                        </w:txbxContent>
                      </wps:txbx>
                      <wps:bodyPr wrap="square" rtlCol="0">
                        <a:spAutoFit/>
                      </wps:bodyPr>
                    </wps:wsp>
                  </a:graphicData>
                </a:graphic>
              </wp:anchor>
            </w:drawing>
          </mc:Choice>
          <mc:Fallback>
            <w:pict>
              <v:shape w14:anchorId="7C2B580F" id="TextBox 17" o:spid="_x0000_s1027" type="#_x0000_t202" style="position:absolute;margin-left:650.6pt;margin-top:191.5pt;width:163.65pt;height:94.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" filled="f" stroked="f">
                <v:textbox style="mso-fit-shape-to-text:t">
                  <w:txbxContent>
                    <w:p w14:paraId="6BED4A0C" w14:textId="77777777" w:rsidR="000B655E" w:rsidRDefault="000B655E" w:rsidP="000B655E">
                      <w:pPr>
                        <w:rPr>
                          <w:rFonts w:hAnsi="Aptos"/>
                          <w:color w:val="FF0000"/>
                          <w:kern w:val="24"/>
                          <w:sz w:val="48"/>
                          <w:szCs w:val="48"/>
                          <w:lang w:val="en-US"/>
                          <w14:ligatures w14:val="none"/>
                        </w:rPr>
                      </w:pPr>
                      <w:r>
                        <w:rPr>
                          <w:rFonts w:hAnsi="Aptos"/>
                          <w:color w:val="FF0000"/>
                          <w:kern w:val="24"/>
                          <w:sz w:val="48"/>
                          <w:szCs w:val="48"/>
                          <w:lang w:val="en-US"/>
                        </w:rPr>
                        <w:t xml:space="preserve">Compare predictions </w:t>
                      </w:r>
                      <w:proofErr w:type="gramStart"/>
                      <w:r>
                        <w:rPr>
                          <w:rFonts w:hAnsi="Aptos"/>
                          <w:color w:val="FF0000"/>
                          <w:kern w:val="24"/>
                          <w:sz w:val="48"/>
                          <w:szCs w:val="48"/>
                          <w:lang w:val="en-US"/>
                        </w:rPr>
                        <w:t>with  physics</w:t>
                      </w:r>
                      <w:proofErr w:type="gramEnd"/>
                    </w:p>
                  </w:txbxContent>
                </v:textbox>
              </v:shape>
            </w:pict>
          </mc:Fallback>
        </mc:AlternateContent>
      </w:r>
      <w:r w:rsidRPr="000B655E">
        <w:rPr>
          <w:noProof/>
        </w:rPr>
        <mc:AlternateContent>
          <mc:Choice Requires="wps">
            <w:drawing>
              <wp:anchor distT="0" distB="0" distL="114300" distR="114300" simplePos="0" relativeHeight="251675648" behindDoc="0" locked="0" layoutInCell="1" allowOverlap="1" wp14:anchorId="25AA5907" wp14:editId="7F4B2222">
                <wp:simplePos x="0" y="0"/>
                <wp:positionH relativeFrom="column">
                  <wp:posOffset>8332470</wp:posOffset>
                </wp:positionH>
                <wp:positionV relativeFrom="paragraph">
                  <wp:posOffset>4425315</wp:posOffset>
                </wp:positionV>
                <wp:extent cx="2078182" cy="1569660"/>
                <wp:effectExtent l="0" t="0" r="0" b="0"/>
                <wp:wrapNone/>
                <wp:docPr id="20" name="TextBox 19">
                  <a:extLst xmlns:a="http://schemas.openxmlformats.org/drawingml/2006/main">
                    <a:ext uri="{FF2B5EF4-FFF2-40B4-BE49-F238E27FC236}">
                      <a16:creationId xmlns:a16="http://schemas.microsoft.com/office/drawing/2014/main" id="{38E81092-E9B5-6109-5D70-53F1E49E91EA}"/>
                    </a:ext>
                  </a:extLst>
                </wp:docPr>
                <wp:cNvGraphicFramePr/>
                <a:graphic xmlns:a="http://schemas.openxmlformats.org/drawingml/2006/main">
                  <a:graphicData uri="http://schemas.microsoft.com/office/word/2010/wordprocessingShape">
                    <wps:wsp>
                      <wps:cNvSpPr txBox="1"/>
                      <wps:spPr>
                        <a:xfrm>
                          <a:off x="0" y="0"/>
                          <a:ext cx="2078182" cy="1569660"/>
                        </a:xfrm>
                        <a:prstGeom prst="rect">
                          <a:avLst/>
                        </a:prstGeom>
                        <a:noFill/>
                      </wps:spPr>
                      <wps:txbx>
                        <w:txbxContent>
                          <w:p w14:paraId="26768141" w14:textId="77777777" w:rsidR="000B655E" w:rsidRDefault="000B655E" w:rsidP="000B655E">
                            <w:pPr>
                              <w:rPr>
                                <w:rFonts w:hAnsi="Aptos"/>
                                <w:color w:val="FF0000"/>
                                <w:kern w:val="24"/>
                                <w:sz w:val="48"/>
                                <w:szCs w:val="48"/>
                                <w:lang w:val="en-US"/>
                                <w14:ligatures w14:val="none"/>
                              </w:rPr>
                            </w:pPr>
                            <w:r>
                              <w:rPr>
                                <w:rFonts w:hAnsi="Aptos"/>
                                <w:color w:val="FF0000"/>
                                <w:kern w:val="24"/>
                                <w:sz w:val="48"/>
                                <w:szCs w:val="48"/>
                                <w:lang w:val="en-US"/>
                              </w:rPr>
                              <w:t xml:space="preserve">Compare predictions </w:t>
                            </w:r>
                            <w:proofErr w:type="gramStart"/>
                            <w:r>
                              <w:rPr>
                                <w:rFonts w:hAnsi="Aptos"/>
                                <w:color w:val="FF0000"/>
                                <w:kern w:val="24"/>
                                <w:sz w:val="48"/>
                                <w:szCs w:val="48"/>
                                <w:lang w:val="en-US"/>
                              </w:rPr>
                              <w:t>with  physics</w:t>
                            </w:r>
                            <w:proofErr w:type="gramEnd"/>
                            <w:r>
                              <w:rPr>
                                <w:rFonts w:hAnsi="Aptos"/>
                                <w:color w:val="FF0000"/>
                                <w:kern w:val="24"/>
                                <w:sz w:val="48"/>
                                <w:szCs w:val="48"/>
                                <w:lang w:val="en-US"/>
                              </w:rPr>
                              <w:t xml:space="preserve"> and data </w:t>
                            </w:r>
                          </w:p>
                        </w:txbxContent>
                      </wps:txbx>
                      <wps:bodyPr wrap="square" rtlCol="0">
                        <a:spAutoFit/>
                      </wps:bodyPr>
                    </wps:wsp>
                  </a:graphicData>
                </a:graphic>
              </wp:anchor>
            </w:drawing>
          </mc:Choice>
          <mc:Fallback>
            <w:pict>
              <v:shape w14:anchorId="25AA5907" id="TextBox 19" o:spid="_x0000_s1028" type="#_x0000_t202" style="position:absolute;margin-left:656.1pt;margin-top:348.45pt;width:163.65pt;height:123.6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" filled="f" stroked="f">
                <v:textbox style="mso-fit-shape-to-text:t">
                  <w:txbxContent>
                    <w:p w14:paraId="26768141" w14:textId="77777777" w:rsidR="000B655E" w:rsidRDefault="000B655E" w:rsidP="000B655E">
                      <w:pPr>
                        <w:rPr>
                          <w:rFonts w:hAnsi="Aptos"/>
                          <w:color w:val="FF0000"/>
                          <w:kern w:val="24"/>
                          <w:sz w:val="48"/>
                          <w:szCs w:val="48"/>
                          <w:lang w:val="en-US"/>
                          <w14:ligatures w14:val="none"/>
                        </w:rPr>
                      </w:pPr>
                      <w:r>
                        <w:rPr>
                          <w:rFonts w:hAnsi="Aptos"/>
                          <w:color w:val="FF0000"/>
                          <w:kern w:val="24"/>
                          <w:sz w:val="48"/>
                          <w:szCs w:val="48"/>
                          <w:lang w:val="en-US"/>
                        </w:rPr>
                        <w:t xml:space="preserve">Compare predictions </w:t>
                      </w:r>
                      <w:proofErr w:type="gramStart"/>
                      <w:r>
                        <w:rPr>
                          <w:rFonts w:hAnsi="Aptos"/>
                          <w:color w:val="FF0000"/>
                          <w:kern w:val="24"/>
                          <w:sz w:val="48"/>
                          <w:szCs w:val="48"/>
                          <w:lang w:val="en-US"/>
                        </w:rPr>
                        <w:t>with  physics</w:t>
                      </w:r>
                      <w:proofErr w:type="gramEnd"/>
                      <w:r>
                        <w:rPr>
                          <w:rFonts w:hAnsi="Aptos"/>
                          <w:color w:val="FF0000"/>
                          <w:kern w:val="24"/>
                          <w:sz w:val="48"/>
                          <w:szCs w:val="48"/>
                          <w:lang w:val="en-US"/>
                        </w:rPr>
                        <w:t xml:space="preserve"> and data </w:t>
                      </w:r>
                    </w:p>
                  </w:txbxContent>
                </v:textbox>
              </v:shape>
            </w:pict>
          </mc:Fallback>
        </mc:AlternateContent>
      </w:r>
      <w:r w:rsidRPr="000B655E">
        <w:rPr>
          <w:noProof/>
        </w:rPr>
        <mc:AlternateContent>
          <mc:Choice Requires="wps">
            <w:drawing>
              <wp:anchor distT="0" distB="0" distL="114300" distR="114300" simplePos="0" relativeHeight="251676672" behindDoc="0" locked="0" layoutInCell="1" allowOverlap="1" wp14:anchorId="3879C18C" wp14:editId="3202EE7A">
                <wp:simplePos x="0" y="0"/>
                <wp:positionH relativeFrom="column">
                  <wp:posOffset>7106920</wp:posOffset>
                </wp:positionH>
                <wp:positionV relativeFrom="paragraph">
                  <wp:posOffset>2749550</wp:posOffset>
                </wp:positionV>
                <wp:extent cx="978408" cy="484632"/>
                <wp:effectExtent l="0" t="12700" r="25400" b="23495"/>
                <wp:wrapNone/>
                <wp:docPr id="21" name="Right Arrow 20">
                  <a:extLst xmlns:a="http://schemas.openxmlformats.org/drawingml/2006/main">
                    <a:ext uri="{FF2B5EF4-FFF2-40B4-BE49-F238E27FC236}">
                      <a16:creationId xmlns:a16="http://schemas.microsoft.com/office/drawing/2014/main" id="{9038AC89-8C92-7277-9327-B148411F71B8}"/>
                    </a:ext>
                  </a:extLst>
                </wp:docPr>
                <wp:cNvGraphicFramePr/>
                <a:graphic xmlns:a="http://schemas.openxmlformats.org/drawingml/2006/main">
                  <a:graphicData uri="http://schemas.microsoft.com/office/word/2010/wordprocessingShape">
                    <wps:wsp>
                      <wps:cNvSpPr/>
                      <wps:spPr>
                        <a:xfrm>
                          <a:off x="0" y="0"/>
                          <a:ext cx="978408" cy="48463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a16="http://schemas.microsoft.com/office/drawing/2014/main" xmlns:a14="http://schemas.microsoft.com/office/drawing/2010/main" xmlns:pic="http://schemas.openxmlformats.org/drawingml/2006/picture" xmlns:a="http://schemas.openxmlformats.org/drawingml/2006/main" xmlns:w16cei="http://schemas.microsoft.com/office/word/2026/wordml/cei">
            <w:pict w14:anchorId="1229C677">
              <v:shape id="Right Arrow 20" style="position:absolute;margin-left:559.6pt;margin-top:216.5pt;width:77.05pt;height:38.15pt;z-index:25167667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030e13 [484]" strokeweight="1pt" type="#_x0000_t13" adj="162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" w14:anchorId="2C0ED06C"/>
            </w:pict>
          </mc:Fallback>
        </mc:AlternateContent>
      </w:r>
      <w:r w:rsidRPr="000B655E">
        <w:rPr>
          <w:noProof/>
        </w:rPr>
        <mc:AlternateContent>
          <mc:Choice Requires="wps">
            <w:drawing>
              <wp:anchor distT="0" distB="0" distL="114300" distR="114300" simplePos="0" relativeHeight="251677696" behindDoc="0" locked="0" layoutInCell="1" allowOverlap="1" wp14:anchorId="35839743" wp14:editId="144EB01F">
                <wp:simplePos x="0" y="0"/>
                <wp:positionH relativeFrom="column">
                  <wp:posOffset>7083425</wp:posOffset>
                </wp:positionH>
                <wp:positionV relativeFrom="paragraph">
                  <wp:posOffset>4911090</wp:posOffset>
                </wp:positionV>
                <wp:extent cx="978408" cy="484632"/>
                <wp:effectExtent l="0" t="12700" r="25400" b="23495"/>
                <wp:wrapNone/>
                <wp:docPr id="22" name="Right Arrow 21">
                  <a:extLst xmlns:a="http://schemas.openxmlformats.org/drawingml/2006/main">
                    <a:ext uri="{FF2B5EF4-FFF2-40B4-BE49-F238E27FC236}">
                      <a16:creationId xmlns:a16="http://schemas.microsoft.com/office/drawing/2014/main" id="{FF4008BF-7716-378C-F4E9-7EC97AE7B971}"/>
                    </a:ext>
                  </a:extLst>
                </wp:docPr>
                <wp:cNvGraphicFramePr/>
                <a:graphic xmlns:a="http://schemas.openxmlformats.org/drawingml/2006/main">
                  <a:graphicData uri="http://schemas.microsoft.com/office/word/2010/wordprocessingShape">
                    <wps:wsp>
                      <wps:cNvSpPr/>
                      <wps:spPr>
                        <a:xfrm>
                          <a:off x="0" y="0"/>
                          <a:ext cx="978408" cy="48463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a16="http://schemas.microsoft.com/office/drawing/2014/main" xmlns:a14="http://schemas.microsoft.com/office/drawing/2010/main" xmlns:pic="http://schemas.openxmlformats.org/drawingml/2006/picture" xmlns:a="http://schemas.openxmlformats.org/drawingml/2006/main" xmlns:w16cei="http://schemas.microsoft.com/office/word/2026/wordml/cei">
            <w:pict w14:anchorId="0AA6AE58">
              <v:shape id="Right Arrow 21" style="position:absolute;margin-left:557.75pt;margin-top:386.7pt;width:77.05pt;height:38.15pt;z-index:25167769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030e13 [484]" strokeweight="1pt" type="#_x0000_t13" adj="162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" w14:anchorId="5C1FEEF6"/>
            </w:pict>
          </mc:Fallback>
        </mc:AlternateContent>
      </w:r>
    </w:p>
    <w:p w14:paraId="04970C5D" w14:textId="1326B642" w:rsidR="000B655E" w:rsidRDefault="000B655E" w:rsidP="000C6F34">
      <w:pPr>
        <w:rPr>
          <w:lang w:val="en-US"/>
        </w:rPr>
      </w:pPr>
    </w:p>
    <w:p w14:paraId="7AFA388B" w14:textId="400256A7" w:rsidR="000B655E" w:rsidRDefault="000B655E" w:rsidP="000C6F34">
      <w:pPr>
        <w:rPr>
          <w:lang w:val="en-US"/>
        </w:rPr>
      </w:pPr>
    </w:p>
    <w:p w14:paraId="6799D675" w14:textId="28ED1058" w:rsidR="00A422F8" w:rsidRDefault="00A422F8" w:rsidP="000C6F34"/>
    <w:p w14:paraId="11B50540" w14:textId="77777777" w:rsidR="00A422F8" w:rsidRDefault="00A422F8" w:rsidP="000C6F34"/>
    <w:p w14:paraId="0709EC04" w14:textId="77777777" w:rsidR="00A422F8" w:rsidRDefault="00A422F8" w:rsidP="000C6F34"/>
    <w:p w14:paraId="54F793C8" w14:textId="77777777" w:rsidR="00A422F8" w:rsidRDefault="00A422F8" w:rsidP="000C6F34"/>
    <w:p w14:paraId="7FAF6FB6" w14:textId="30C0C018" w:rsidR="00A422F8" w:rsidRDefault="00A422F8" w:rsidP="000C6F34"/>
    <w:p w14:paraId="085161D1" w14:textId="77777777" w:rsidR="00A422F8" w:rsidRDefault="00A422F8" w:rsidP="000C6F34"/>
    <w:p w14:paraId="7C467303" w14:textId="22BE8D57" w:rsidR="00A422F8" w:rsidRDefault="00A422F8" w:rsidP="000C6F34"/>
    <w:p w14:paraId="2DF2B8AC" w14:textId="77777777" w:rsidR="00A422F8" w:rsidRDefault="00A422F8" w:rsidP="000C6F34"/>
    <w:p w14:paraId="4E60C0E9" w14:textId="28797D12" w:rsidR="00051D68" w:rsidRDefault="00051D68" w:rsidP="000C6F34"/>
    <w:p w14:paraId="4B53AEB1" w14:textId="56908212" w:rsidR="00051D68" w:rsidRDefault="00051D68" w:rsidP="000C6F34"/>
    <w:p w14:paraId="0EC9B4C1" w14:textId="583DC569" w:rsidR="00051D68" w:rsidRDefault="00051D68" w:rsidP="000C6F34"/>
    <w:p w14:paraId="790D4A4D" w14:textId="1D884CB9" w:rsidR="00051D68" w:rsidRDefault="00051D68" w:rsidP="000C6F34"/>
    <w:p w14:paraId="266E6469" w14:textId="29C69B8D" w:rsidR="00051D68" w:rsidRDefault="00051D68" w:rsidP="000C6F34"/>
    <w:p w14:paraId="778D043F" w14:textId="70CBC5F7" w:rsidR="00051D68" w:rsidRDefault="00920905" w:rsidP="00A64850">
      <w:pPr>
        <w:jc w:val="both"/>
      </w:pPr>
      <w:r>
        <w:t xml:space="preserve">Good accounts of </w:t>
      </w:r>
      <w:r w:rsidR="00A64850">
        <w:t xml:space="preserve">the </w:t>
      </w:r>
      <w:r>
        <w:t>general</w:t>
      </w:r>
      <w:r w:rsidR="00A64850">
        <w:t xml:space="preserve"> use of machine learning (ML) </w:t>
      </w:r>
      <w:proofErr w:type="gramStart"/>
      <w:r w:rsidR="00A64850">
        <w:t xml:space="preserve">techniques, </w:t>
      </w:r>
      <w:r>
        <w:t xml:space="preserve"> and</w:t>
      </w:r>
      <w:proofErr w:type="gramEnd"/>
      <w:r w:rsidR="00A64850">
        <w:t xml:space="preserve">, </w:t>
      </w:r>
      <w:proofErr w:type="gramStart"/>
      <w:r w:rsidR="00A64850">
        <w:t>in particular</w:t>
      </w:r>
      <w:r>
        <w:t xml:space="preserve"> the</w:t>
      </w:r>
      <w:proofErr w:type="gramEnd"/>
      <w:r>
        <w:t xml:space="preserve"> use of Python to implement </w:t>
      </w:r>
      <w:r w:rsidR="00A64850">
        <w:t xml:space="preserve">the </w:t>
      </w:r>
      <w:r>
        <w:t xml:space="preserve">ML algorithms </w:t>
      </w:r>
      <w:r w:rsidR="00A64850">
        <w:t>may</w:t>
      </w:r>
      <w:r>
        <w:t xml:space="preserve"> be found in Lynch [1], Chollet [2], and an excellent account</w:t>
      </w:r>
      <w:r w:rsidR="00A64850">
        <w:t>, written</w:t>
      </w:r>
      <w:r>
        <w:t xml:space="preserve"> for </w:t>
      </w:r>
      <w:r w:rsidR="00A64850">
        <w:t xml:space="preserve">(applied) </w:t>
      </w:r>
      <w:r>
        <w:t xml:space="preserve">mathematicians </w:t>
      </w:r>
      <w:r w:rsidR="00A64850">
        <w:t xml:space="preserve">is presented </w:t>
      </w:r>
      <w:r>
        <w:t>in Higham &amp; Higham [</w:t>
      </w:r>
      <w:r w:rsidR="00315774">
        <w:t>3</w:t>
      </w:r>
      <w:proofErr w:type="gramStart"/>
      <w:r>
        <w:t>] .</w:t>
      </w:r>
      <w:proofErr w:type="gramEnd"/>
    </w:p>
    <w:p w14:paraId="0911D886" w14:textId="7025C541" w:rsidR="00920905" w:rsidRDefault="00920905" w:rsidP="000C6F34"/>
    <w:p w14:paraId="4503E8C6" w14:textId="77777777" w:rsidR="00920905" w:rsidRPr="00620CEB" w:rsidRDefault="00920905" w:rsidP="000C6F34">
      <w:pPr>
        <w:rPr>
          <w:b/>
          <w:bCs/>
        </w:rPr>
      </w:pPr>
    </w:p>
    <w:p w14:paraId="3B9B69A0" w14:textId="11121BB9" w:rsidR="000C6F34" w:rsidRPr="00620CEB" w:rsidRDefault="000C6F34" w:rsidP="000C6F34">
      <w:pPr>
        <w:rPr>
          <w:b/>
          <w:bCs/>
        </w:rPr>
      </w:pPr>
      <w:r w:rsidRPr="00620CEB">
        <w:rPr>
          <w:b/>
          <w:bCs/>
        </w:rPr>
        <w:t xml:space="preserve">1.2 A very simple example of </w:t>
      </w:r>
      <w:proofErr w:type="spellStart"/>
      <w:r w:rsidR="00A64850">
        <w:rPr>
          <w:b/>
          <w:bCs/>
        </w:rPr>
        <w:t>Sci</w:t>
      </w:r>
      <w:r w:rsidRPr="00620CEB">
        <w:rPr>
          <w:b/>
          <w:bCs/>
        </w:rPr>
        <w:t>ML</w:t>
      </w:r>
      <w:proofErr w:type="spellEnd"/>
      <w:r w:rsidRPr="00620CEB">
        <w:rPr>
          <w:b/>
          <w:bCs/>
        </w:rPr>
        <w:t xml:space="preserve"> in action</w:t>
      </w:r>
    </w:p>
    <w:p w14:paraId="45FB9C54" w14:textId="3CB8A618" w:rsidR="000C6F34" w:rsidRDefault="000C6F34" w:rsidP="000C6F34"/>
    <w:p w14:paraId="538C16E7" w14:textId="5907E373" w:rsidR="000C6F34" w:rsidRDefault="000C6F34" w:rsidP="00315774">
      <w:pPr>
        <w:jc w:val="both"/>
      </w:pPr>
      <w:r>
        <w:t>Let</w:t>
      </w:r>
      <w:r w:rsidR="00A422F8">
        <w:t>’</w:t>
      </w:r>
      <w:r>
        <w:t xml:space="preserve">s suppose that we want to train </w:t>
      </w:r>
      <w:r w:rsidR="00A422F8">
        <w:t xml:space="preserve">a computer to distinguish a cat from a dog. </w:t>
      </w:r>
      <w:r w:rsidR="00CB0792">
        <w:t>Naively</w:t>
      </w:r>
      <w:r w:rsidR="00A422F8">
        <w:t xml:space="preserve"> </w:t>
      </w:r>
      <w:r w:rsidR="00CB0792">
        <w:t>we might think that</w:t>
      </w:r>
      <w:r w:rsidR="00A64850">
        <w:t>,</w:t>
      </w:r>
      <w:r w:rsidR="00CB0792">
        <w:t xml:space="preserve"> as dogs are bigger than cats, all we need to do is to measure the </w:t>
      </w:r>
      <w:r w:rsidR="00CB0792" w:rsidRPr="00A64850">
        <w:rPr>
          <w:i/>
          <w:iCs/>
        </w:rPr>
        <w:t>size</w:t>
      </w:r>
      <w:r w:rsidR="00A64850" w:rsidRPr="00A64850">
        <w:rPr>
          <w:i/>
          <w:iCs/>
        </w:rPr>
        <w:t xml:space="preserve"> </w:t>
      </w:r>
      <w:r w:rsidR="00A64850">
        <w:t xml:space="preserve">of the </w:t>
      </w:r>
      <w:proofErr w:type="gramStart"/>
      <w:r w:rsidR="00A64850">
        <w:t>image, and</w:t>
      </w:r>
      <w:proofErr w:type="gramEnd"/>
      <w:r w:rsidR="00A64850">
        <w:t xml:space="preserve"> </w:t>
      </w:r>
      <w:proofErr w:type="gramStart"/>
      <w:r w:rsidR="00A64850">
        <w:t>make a decision</w:t>
      </w:r>
      <w:proofErr w:type="gramEnd"/>
      <w:r w:rsidR="00A64850">
        <w:t xml:space="preserve"> on this single measurement.</w:t>
      </w:r>
      <w:r w:rsidR="00CB0792">
        <w:t xml:space="preserve"> However, as the picture below shows, some cats are bigger than some dogs.</w:t>
      </w:r>
    </w:p>
    <w:p w14:paraId="7EEC8BD0" w14:textId="77777777" w:rsidR="00CB0792" w:rsidRDefault="00CB0792" w:rsidP="00315774">
      <w:pPr>
        <w:jc w:val="both"/>
      </w:pPr>
    </w:p>
    <w:p w14:paraId="06800382" w14:textId="4FA26CC6" w:rsidR="00CB0792" w:rsidRDefault="006B6AD3" w:rsidP="000C6F34">
      <w:r w:rsidRPr="00CB0792">
        <w:rPr>
          <w:noProof/>
        </w:rPr>
        <w:drawing>
          <wp:anchor distT="0" distB="0" distL="114300" distR="114300" simplePos="0" relativeHeight="251679744" behindDoc="1" locked="0" layoutInCell="1" allowOverlap="1" wp14:anchorId="6954F0B8" wp14:editId="41FB044E">
            <wp:simplePos x="0" y="0"/>
            <wp:positionH relativeFrom="column">
              <wp:posOffset>537845</wp:posOffset>
            </wp:positionH>
            <wp:positionV relativeFrom="paragraph">
              <wp:posOffset>103505</wp:posOffset>
            </wp:positionV>
            <wp:extent cx="4349115" cy="1779905"/>
            <wp:effectExtent l="0" t="0" r="0" b="0"/>
            <wp:wrapTight wrapText="bothSides">
              <wp:wrapPolygon edited="0">
                <wp:start x="0" y="0"/>
                <wp:lineTo x="0" y="21423"/>
                <wp:lineTo x="21509" y="21423"/>
                <wp:lineTo x="21509" y="0"/>
                <wp:lineTo x="0" y="0"/>
              </wp:wrapPolygon>
            </wp:wrapTight>
            <wp:docPr id="1026" name="Picture 2" descr="Row Different Size Breeds Cats Dogs Stock Photo 1046217481 | Shutterstock">
              <a:extLst xmlns:a="http://schemas.openxmlformats.org/drawingml/2006/main">
                <a:ext uri="{FF2B5EF4-FFF2-40B4-BE49-F238E27FC236}">
                  <a16:creationId xmlns:a16="http://schemas.microsoft.com/office/drawing/2014/main" id="{5ABEF778-057A-03B8-C435-8EF495A54E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Row Different Size Breeds Cats Dogs Stock Photo 1046217481 | Shutterstock">
                      <a:extLst>
                        <a:ext uri="{FF2B5EF4-FFF2-40B4-BE49-F238E27FC236}">
                          <a16:creationId xmlns:a16="http://schemas.microsoft.com/office/drawing/2014/main" id="{5ABEF778-057A-03B8-C435-8EF495A54E72}"/>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9115" cy="1779905"/>
                    </a:xfrm>
                    <a:prstGeom prst="rect">
                      <a:avLst/>
                    </a:prstGeom>
                    <a:noFill/>
                  </pic:spPr>
                </pic:pic>
              </a:graphicData>
            </a:graphic>
            <wp14:sizeRelH relativeFrom="page">
              <wp14:pctWidth>0</wp14:pctWidth>
            </wp14:sizeRelH>
            <wp14:sizeRelV relativeFrom="page">
              <wp14:pctHeight>0</wp14:pctHeight>
            </wp14:sizeRelV>
          </wp:anchor>
        </w:drawing>
      </w:r>
    </w:p>
    <w:p w14:paraId="15F0015E" w14:textId="36915C2A" w:rsidR="00CB0792" w:rsidRDefault="00CB0792" w:rsidP="000C6F34"/>
    <w:p w14:paraId="19283FAD" w14:textId="1263786F" w:rsidR="00CB0792" w:rsidRDefault="00CB0792" w:rsidP="000C6F34"/>
    <w:p w14:paraId="2534CD27" w14:textId="09B46274" w:rsidR="00CB0792" w:rsidRDefault="00CB0792" w:rsidP="000C6F34"/>
    <w:p w14:paraId="58C7834A" w14:textId="21CF9C3D" w:rsidR="00CB0792" w:rsidRDefault="00CB0792" w:rsidP="000C6F34"/>
    <w:p w14:paraId="4083B719" w14:textId="6D1573BC" w:rsidR="00CB0792" w:rsidRDefault="00CB0792" w:rsidP="000C6F34"/>
    <w:p w14:paraId="57B9FA79" w14:textId="709D23E9" w:rsidR="00CB0792" w:rsidRDefault="00CB0792" w:rsidP="000C6F34"/>
    <w:p w14:paraId="4209AB02" w14:textId="1049FFD9" w:rsidR="00CB0792" w:rsidRDefault="00CB0792" w:rsidP="000C6F34"/>
    <w:p w14:paraId="73442A47" w14:textId="1FD55C03" w:rsidR="00CB0792" w:rsidRDefault="00CB0792" w:rsidP="000C6F34"/>
    <w:p w14:paraId="1CF58B3C" w14:textId="16206114" w:rsidR="00CB0792" w:rsidRDefault="00CB0792" w:rsidP="000C6F34"/>
    <w:p w14:paraId="639F1F7D" w14:textId="27B17828" w:rsidR="00CB0792" w:rsidRDefault="00CB0792" w:rsidP="000C6F34"/>
    <w:p w14:paraId="7A48EC5B" w14:textId="03FC6F6F" w:rsidR="00CB0792" w:rsidRDefault="00CB0792" w:rsidP="000C6F34"/>
    <w:p w14:paraId="1FA0DFBF" w14:textId="6133878C" w:rsidR="00CB0792" w:rsidRDefault="00A64850" w:rsidP="00315774">
      <w:pPr>
        <w:jc w:val="both"/>
      </w:pPr>
      <w:proofErr w:type="gramStart"/>
      <w:r>
        <w:t>Thus</w:t>
      </w:r>
      <w:proofErr w:type="gramEnd"/>
      <w:r w:rsidR="00CB0792">
        <w:t xml:space="preserve"> we need to introduce another measurement, </w:t>
      </w:r>
      <w:r>
        <w:t xml:space="preserve">which </w:t>
      </w:r>
      <w:r w:rsidR="00CB0792">
        <w:t xml:space="preserve">we will call the </w:t>
      </w:r>
      <w:r w:rsidRPr="00A64850">
        <w:rPr>
          <w:i/>
          <w:iCs/>
        </w:rPr>
        <w:t>f</w:t>
      </w:r>
      <w:r w:rsidR="00CB0792" w:rsidRPr="00A64850">
        <w:rPr>
          <w:i/>
          <w:iCs/>
        </w:rPr>
        <w:t>loppiness</w:t>
      </w:r>
      <w:r>
        <w:t xml:space="preserve"> </w:t>
      </w:r>
      <w:r w:rsidR="00CB0792">
        <w:t xml:space="preserve">of the image. We </w:t>
      </w:r>
      <w:r>
        <w:t>may</w:t>
      </w:r>
      <w:r w:rsidR="00CB0792">
        <w:t xml:space="preserve"> then take a large ‘training’ set of classified images of cats and dogs and plot them according to </w:t>
      </w:r>
      <w:r w:rsidR="00207643">
        <w:t xml:space="preserve">their </w:t>
      </w:r>
      <w:r w:rsidR="00CB0792">
        <w:t>size and floppiness. The result might look something like this</w:t>
      </w:r>
      <w:r w:rsidR="00207643">
        <w:t>:</w:t>
      </w:r>
    </w:p>
    <w:p w14:paraId="30118DB2" w14:textId="502FF9D3" w:rsidR="00207643" w:rsidRDefault="00207643" w:rsidP="00207643"/>
    <w:p w14:paraId="399FE7CC" w14:textId="2CA64511" w:rsidR="00207643" w:rsidRDefault="00207643" w:rsidP="00207643"/>
    <w:p w14:paraId="11A871AD" w14:textId="17875485" w:rsidR="00207643" w:rsidRDefault="00207643" w:rsidP="00207643"/>
    <w:p w14:paraId="3C35D353" w14:textId="3F9CA55D" w:rsidR="00207643" w:rsidRDefault="00207643" w:rsidP="00207643"/>
    <w:p w14:paraId="22DDA1FC" w14:textId="3E09E139" w:rsidR="00207643" w:rsidRDefault="00207643" w:rsidP="00207643"/>
    <w:p w14:paraId="4D8490F7" w14:textId="77777777" w:rsidR="00207643" w:rsidRDefault="00207643" w:rsidP="00207643"/>
    <w:p w14:paraId="0CDADE14" w14:textId="77777777" w:rsidR="00207643" w:rsidRDefault="00207643" w:rsidP="00207643"/>
    <w:p w14:paraId="156BB2A9" w14:textId="77777777" w:rsidR="00207643" w:rsidRDefault="00207643" w:rsidP="00207643"/>
    <w:p w14:paraId="42B24074" w14:textId="77777777" w:rsidR="00207643" w:rsidRDefault="00207643" w:rsidP="00207643"/>
    <w:p w14:paraId="2A940D4E" w14:textId="77777777" w:rsidR="00207643" w:rsidRDefault="00207643" w:rsidP="00207643"/>
    <w:p w14:paraId="1433A100" w14:textId="7A8693F9" w:rsidR="00207643" w:rsidRDefault="00207643" w:rsidP="00207643">
      <w:r>
        <w:rPr>
          <w:noProof/>
        </w:rPr>
        <w:lastRenderedPageBreak/>
        <w:drawing>
          <wp:anchor distT="0" distB="0" distL="114300" distR="114300" simplePos="0" relativeHeight="251680768" behindDoc="1" locked="0" layoutInCell="1" allowOverlap="1" wp14:anchorId="75EB2E7B" wp14:editId="1E56A029">
            <wp:simplePos x="0" y="0"/>
            <wp:positionH relativeFrom="column">
              <wp:posOffset>-161290</wp:posOffset>
            </wp:positionH>
            <wp:positionV relativeFrom="paragraph">
              <wp:posOffset>0</wp:posOffset>
            </wp:positionV>
            <wp:extent cx="5000625" cy="3532505"/>
            <wp:effectExtent l="0" t="0" r="0" b="0"/>
            <wp:wrapTight wrapText="bothSides">
              <wp:wrapPolygon edited="0">
                <wp:start x="165" y="2252"/>
                <wp:lineTo x="219" y="19259"/>
                <wp:lineTo x="21339" y="19259"/>
                <wp:lineTo x="21394" y="2252"/>
                <wp:lineTo x="165" y="2252"/>
              </wp:wrapPolygon>
            </wp:wrapTight>
            <wp:docPr id="223228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28521" name="Picture 223228521"/>
                    <pic:cNvPicPr/>
                  </pic:nvPicPr>
                  <pic:blipFill>
                    <a:blip r:embed="rId8"/>
                    <a:stretch>
                      <a:fillRect/>
                    </a:stretch>
                  </pic:blipFill>
                  <pic:spPr>
                    <a:xfrm>
                      <a:off x="0" y="0"/>
                      <a:ext cx="5000625" cy="3532505"/>
                    </a:xfrm>
                    <a:prstGeom prst="rect">
                      <a:avLst/>
                    </a:prstGeom>
                  </pic:spPr>
                </pic:pic>
              </a:graphicData>
            </a:graphic>
            <wp14:sizeRelH relativeFrom="page">
              <wp14:pctWidth>0</wp14:pctWidth>
            </wp14:sizeRelH>
            <wp14:sizeRelV relativeFrom="page">
              <wp14:pctHeight>0</wp14:pctHeight>
            </wp14:sizeRelV>
          </wp:anchor>
        </w:drawing>
      </w:r>
    </w:p>
    <w:p w14:paraId="6D4F6BFC" w14:textId="2767E44D" w:rsidR="00207643" w:rsidRDefault="00207643" w:rsidP="00207643"/>
    <w:p w14:paraId="4EA57A22" w14:textId="6F5D8A99" w:rsidR="00207643" w:rsidRDefault="00207643" w:rsidP="00207643"/>
    <w:p w14:paraId="62B70B3A" w14:textId="77777777" w:rsidR="00207643" w:rsidRDefault="00207643" w:rsidP="00207643"/>
    <w:p w14:paraId="0E863AD1" w14:textId="77777777" w:rsidR="00207643" w:rsidRDefault="00207643" w:rsidP="00207643"/>
    <w:p w14:paraId="4A32CEE6" w14:textId="6EABDF7F" w:rsidR="00207643" w:rsidRDefault="00207643" w:rsidP="00207643"/>
    <w:p w14:paraId="1675E9C1" w14:textId="043B85BF" w:rsidR="00207643" w:rsidRDefault="00207643" w:rsidP="00207643"/>
    <w:p w14:paraId="20084511" w14:textId="1461C908" w:rsidR="00207643" w:rsidRDefault="00207643" w:rsidP="00207643"/>
    <w:p w14:paraId="6F030DA4" w14:textId="7E7F4754" w:rsidR="00207643" w:rsidRDefault="00207643" w:rsidP="00207643"/>
    <w:p w14:paraId="25264E7F" w14:textId="77777777" w:rsidR="00207643" w:rsidRDefault="00207643" w:rsidP="00207643"/>
    <w:p w14:paraId="52CB468A" w14:textId="4A8881F9" w:rsidR="00207643" w:rsidRDefault="00207643" w:rsidP="00207643"/>
    <w:p w14:paraId="01EFD976" w14:textId="36137951" w:rsidR="00207643" w:rsidRDefault="00207643" w:rsidP="00207643"/>
    <w:p w14:paraId="76898466" w14:textId="5733DFB8" w:rsidR="00207643" w:rsidRDefault="00207643" w:rsidP="00207643"/>
    <w:p w14:paraId="3BD0BC73" w14:textId="77777777" w:rsidR="00207643" w:rsidRDefault="00207643" w:rsidP="00207643"/>
    <w:p w14:paraId="42CE5156" w14:textId="670C02AF" w:rsidR="00207643" w:rsidRDefault="00207643" w:rsidP="00207643"/>
    <w:p w14:paraId="7AAC9483" w14:textId="77777777" w:rsidR="00207643" w:rsidRDefault="00207643" w:rsidP="00207643"/>
    <w:p w14:paraId="74C41B26" w14:textId="46CCA3A2" w:rsidR="00207643" w:rsidRDefault="00207643" w:rsidP="00207643"/>
    <w:p w14:paraId="4E1E4A16" w14:textId="36988890" w:rsidR="00207643" w:rsidRDefault="00207643" w:rsidP="00207643"/>
    <w:p w14:paraId="6883DCA9" w14:textId="2CE33AB8" w:rsidR="00207643" w:rsidRDefault="00207643" w:rsidP="00207643">
      <w:pPr>
        <w:jc w:val="both"/>
      </w:pPr>
      <w:r>
        <w:rPr>
          <w:noProof/>
        </w:rPr>
        <w:drawing>
          <wp:anchor distT="0" distB="0" distL="114300" distR="114300" simplePos="0" relativeHeight="251681792" behindDoc="1" locked="0" layoutInCell="1" allowOverlap="1" wp14:anchorId="14FDFA1F" wp14:editId="50D5C662">
            <wp:simplePos x="0" y="0"/>
            <wp:positionH relativeFrom="column">
              <wp:posOffset>200660</wp:posOffset>
            </wp:positionH>
            <wp:positionV relativeFrom="paragraph">
              <wp:posOffset>767080</wp:posOffset>
            </wp:positionV>
            <wp:extent cx="4910455" cy="3470275"/>
            <wp:effectExtent l="0" t="0" r="0" b="0"/>
            <wp:wrapTight wrapText="bothSides">
              <wp:wrapPolygon edited="0">
                <wp:start x="168" y="2213"/>
                <wp:lineTo x="168" y="19209"/>
                <wp:lineTo x="21396" y="19209"/>
                <wp:lineTo x="21396" y="2213"/>
                <wp:lineTo x="168" y="2213"/>
              </wp:wrapPolygon>
            </wp:wrapTight>
            <wp:docPr id="4804271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27188" name="Picture 480427188"/>
                    <pic:cNvPicPr/>
                  </pic:nvPicPr>
                  <pic:blipFill>
                    <a:blip r:embed="rId9"/>
                    <a:stretch>
                      <a:fillRect/>
                    </a:stretch>
                  </pic:blipFill>
                  <pic:spPr>
                    <a:xfrm>
                      <a:off x="0" y="0"/>
                      <a:ext cx="4910455" cy="3470275"/>
                    </a:xfrm>
                    <a:prstGeom prst="rect">
                      <a:avLst/>
                    </a:prstGeom>
                  </pic:spPr>
                </pic:pic>
              </a:graphicData>
            </a:graphic>
            <wp14:sizeRelH relativeFrom="page">
              <wp14:pctWidth>0</wp14:pctWidth>
            </wp14:sizeRelH>
            <wp14:sizeRelV relativeFrom="page">
              <wp14:pctHeight>0</wp14:pctHeight>
            </wp14:sizeRelV>
          </wp:anchor>
        </w:drawing>
      </w:r>
      <w:r w:rsidR="00CB0792">
        <w:t xml:space="preserve">We </w:t>
      </w:r>
      <w:r>
        <w:t>may</w:t>
      </w:r>
      <w:r w:rsidR="00CB0792">
        <w:t xml:space="preserve"> now try </w:t>
      </w:r>
      <w:r w:rsidR="009738D3">
        <w:t xml:space="preserve">to separate </w:t>
      </w:r>
      <w:r w:rsidR="00D4042A">
        <w:t xml:space="preserve">cats from dogs by drawing a </w:t>
      </w:r>
      <w:r w:rsidR="00A64850">
        <w:t xml:space="preserve">straight </w:t>
      </w:r>
      <w:r w:rsidR="00D4042A">
        <w:t>line</w:t>
      </w:r>
      <w:r w:rsidR="00D05652">
        <w:t xml:space="preserve"> through the training data</w:t>
      </w:r>
      <w:r w:rsidR="00A64850">
        <w:t xml:space="preserve">. This line will have the property </w:t>
      </w:r>
      <w:r w:rsidR="00D05652">
        <w:t xml:space="preserve">that any image </w:t>
      </w:r>
      <w:r w:rsidR="00D05652" w:rsidRPr="00A64850">
        <w:rPr>
          <w:i/>
          <w:iCs/>
        </w:rPr>
        <w:t>above it</w:t>
      </w:r>
      <w:r w:rsidR="00D05652">
        <w:t xml:space="preserve"> is a dog, and every image </w:t>
      </w:r>
      <w:r w:rsidR="00D05652" w:rsidRPr="00A64850">
        <w:rPr>
          <w:i/>
          <w:iCs/>
        </w:rPr>
        <w:t>below</w:t>
      </w:r>
      <w:r w:rsidR="00A64850" w:rsidRPr="00A64850">
        <w:rPr>
          <w:i/>
          <w:iCs/>
        </w:rPr>
        <w:t xml:space="preserve"> it</w:t>
      </w:r>
      <w:r w:rsidR="00D05652">
        <w:t xml:space="preserve"> is a </w:t>
      </w:r>
      <w:r w:rsidR="00A64850">
        <w:t>cat</w:t>
      </w:r>
      <w:r w:rsidR="00D05652">
        <w:t>. We have d</w:t>
      </w:r>
      <w:r w:rsidR="00280AE5">
        <w:t xml:space="preserve">one this on the </w:t>
      </w:r>
      <w:r w:rsidR="00A64850">
        <w:t>image below</w:t>
      </w:r>
      <w:r w:rsidR="00280AE5">
        <w:t>. The blue dashed line does a poor job at separating the data</w:t>
      </w:r>
      <w:r w:rsidR="00A64850">
        <w:t xml:space="preserve"> between the cats and the dogs</w:t>
      </w:r>
      <w:r w:rsidR="00BB53B4">
        <w:t>, whereas the red dashed line has done a good job.</w:t>
      </w:r>
    </w:p>
    <w:p w14:paraId="30DD95BA" w14:textId="46D45534" w:rsidR="00207643" w:rsidRDefault="00207643" w:rsidP="00207643">
      <w:pPr>
        <w:jc w:val="both"/>
      </w:pPr>
    </w:p>
    <w:p w14:paraId="22DD50E4" w14:textId="6DE95EB5" w:rsidR="00207643" w:rsidRDefault="00207643" w:rsidP="00207643">
      <w:pPr>
        <w:jc w:val="both"/>
      </w:pPr>
    </w:p>
    <w:p w14:paraId="64DE2CE2" w14:textId="5AB94501" w:rsidR="00207643" w:rsidRDefault="00207643" w:rsidP="00207643">
      <w:pPr>
        <w:jc w:val="both"/>
      </w:pPr>
    </w:p>
    <w:p w14:paraId="7B8FC48F" w14:textId="308365EE" w:rsidR="00207643" w:rsidRDefault="00207643" w:rsidP="00207643">
      <w:pPr>
        <w:jc w:val="both"/>
      </w:pPr>
    </w:p>
    <w:p w14:paraId="74FC553E" w14:textId="3F87F17C" w:rsidR="00207643" w:rsidRDefault="00207643" w:rsidP="00207643">
      <w:pPr>
        <w:jc w:val="both"/>
      </w:pPr>
    </w:p>
    <w:p w14:paraId="4E9C4D15" w14:textId="0683BD02" w:rsidR="00207643" w:rsidRDefault="00207643" w:rsidP="00207643">
      <w:pPr>
        <w:jc w:val="both"/>
      </w:pPr>
    </w:p>
    <w:p w14:paraId="60068904" w14:textId="4EC94DEA" w:rsidR="00207643" w:rsidRDefault="00207643" w:rsidP="00207643">
      <w:pPr>
        <w:jc w:val="both"/>
      </w:pPr>
    </w:p>
    <w:p w14:paraId="5DEBC010" w14:textId="1BF180EE" w:rsidR="00207643" w:rsidRDefault="00207643" w:rsidP="00207643">
      <w:pPr>
        <w:jc w:val="both"/>
      </w:pPr>
    </w:p>
    <w:p w14:paraId="3F9867AF" w14:textId="1682F114" w:rsidR="00207643" w:rsidRDefault="00207643" w:rsidP="00207643">
      <w:pPr>
        <w:jc w:val="both"/>
      </w:pPr>
    </w:p>
    <w:p w14:paraId="0EE050B0" w14:textId="759FF8A7" w:rsidR="00207643" w:rsidRDefault="00207643" w:rsidP="00207643">
      <w:pPr>
        <w:jc w:val="both"/>
      </w:pPr>
    </w:p>
    <w:p w14:paraId="3C780064" w14:textId="4620148C" w:rsidR="00207643" w:rsidRDefault="00207643" w:rsidP="00207643">
      <w:pPr>
        <w:jc w:val="both"/>
      </w:pPr>
    </w:p>
    <w:p w14:paraId="72491FF1" w14:textId="77777777" w:rsidR="00207643" w:rsidRDefault="00BB53B4" w:rsidP="00207643">
      <w:pPr>
        <w:jc w:val="both"/>
      </w:pPr>
      <w:r>
        <w:t xml:space="preserve"> </w:t>
      </w:r>
    </w:p>
    <w:p w14:paraId="1AE9E856" w14:textId="77777777" w:rsidR="00207643" w:rsidRDefault="00207643" w:rsidP="00207643">
      <w:pPr>
        <w:jc w:val="both"/>
      </w:pPr>
    </w:p>
    <w:p w14:paraId="2B8FB488" w14:textId="77777777" w:rsidR="00207643" w:rsidRDefault="00207643" w:rsidP="00207643">
      <w:pPr>
        <w:jc w:val="both"/>
      </w:pPr>
    </w:p>
    <w:p w14:paraId="7B1097A9" w14:textId="77777777" w:rsidR="00207643" w:rsidRDefault="00207643" w:rsidP="00207643">
      <w:pPr>
        <w:jc w:val="both"/>
      </w:pPr>
    </w:p>
    <w:p w14:paraId="310BB385" w14:textId="77777777" w:rsidR="00207643" w:rsidRDefault="00207643" w:rsidP="00207643">
      <w:pPr>
        <w:jc w:val="both"/>
      </w:pPr>
    </w:p>
    <w:p w14:paraId="04D370C4" w14:textId="77777777" w:rsidR="00207643" w:rsidRDefault="00207643" w:rsidP="00207643">
      <w:pPr>
        <w:jc w:val="both"/>
      </w:pPr>
    </w:p>
    <w:p w14:paraId="2B0DC78D" w14:textId="77777777" w:rsidR="00207643" w:rsidRDefault="00207643" w:rsidP="00207643">
      <w:pPr>
        <w:jc w:val="both"/>
      </w:pPr>
    </w:p>
    <w:p w14:paraId="6FB6FB69" w14:textId="77777777" w:rsidR="00207643" w:rsidRDefault="00207643" w:rsidP="00207643">
      <w:pPr>
        <w:jc w:val="both"/>
      </w:pPr>
    </w:p>
    <w:p w14:paraId="42BE0113" w14:textId="4AAD26D1" w:rsidR="00CB0792" w:rsidRDefault="00BB53B4" w:rsidP="00207643">
      <w:pPr>
        <w:jc w:val="both"/>
      </w:pPr>
      <w:r>
        <w:t xml:space="preserve">Now to tell a </w:t>
      </w:r>
      <w:r w:rsidR="00424D7A">
        <w:t xml:space="preserve">cat from a dog in the future, all we need to do is to plot its image as </w:t>
      </w:r>
      <w:proofErr w:type="gramStart"/>
      <w:r w:rsidR="00424D7A">
        <w:t>above, and</w:t>
      </w:r>
      <w:proofErr w:type="gramEnd"/>
      <w:r w:rsidR="00424D7A">
        <w:t xml:space="preserve"> see which side of the red line it lies on. </w:t>
      </w:r>
    </w:p>
    <w:p w14:paraId="7D6ED0B8" w14:textId="41ECB686" w:rsidR="006B6AD3" w:rsidRDefault="006B6AD3" w:rsidP="00315774">
      <w:pPr>
        <w:jc w:val="both"/>
      </w:pPr>
    </w:p>
    <w:p w14:paraId="76CE1BF5" w14:textId="375BB10A" w:rsidR="006B6AD3" w:rsidRDefault="006B6AD3" w:rsidP="00315774">
      <w:pPr>
        <w:jc w:val="both"/>
      </w:pPr>
    </w:p>
    <w:p w14:paraId="702AFDCD" w14:textId="23184AF7" w:rsidR="006B6AD3" w:rsidRDefault="006B6AD3" w:rsidP="00315774">
      <w:pPr>
        <w:jc w:val="both"/>
      </w:pPr>
    </w:p>
    <w:p w14:paraId="142EC8E7" w14:textId="1276FD6D" w:rsidR="005F79CC" w:rsidRDefault="005F79CC" w:rsidP="00315774">
      <w:pPr>
        <w:jc w:val="both"/>
      </w:pPr>
    </w:p>
    <w:p w14:paraId="70577867" w14:textId="6BA5457E" w:rsidR="006B6AD3" w:rsidRDefault="006B6AD3" w:rsidP="00315774">
      <w:pPr>
        <w:jc w:val="both"/>
      </w:pPr>
    </w:p>
    <w:p w14:paraId="794A1DC5" w14:textId="2D5CB2D4" w:rsidR="006B6AD3" w:rsidRDefault="006B6AD3" w:rsidP="00315774">
      <w:pPr>
        <w:jc w:val="both"/>
      </w:pPr>
    </w:p>
    <w:p w14:paraId="5D9E5CA0" w14:textId="0EF9E9A0" w:rsidR="006B6AD3" w:rsidRDefault="006B6AD3" w:rsidP="00315774">
      <w:pPr>
        <w:jc w:val="both"/>
      </w:pPr>
    </w:p>
    <w:p w14:paraId="02962553" w14:textId="0D164284" w:rsidR="006B6AD3" w:rsidRDefault="006B6AD3" w:rsidP="00315774">
      <w:pPr>
        <w:jc w:val="both"/>
      </w:pPr>
    </w:p>
    <w:p w14:paraId="1B50CDE4" w14:textId="27518EB7" w:rsidR="005F79CC" w:rsidRDefault="00207643" w:rsidP="00315774">
      <w:pPr>
        <w:jc w:val="both"/>
      </w:pPr>
      <w:r>
        <w:t>We now describe what is going on in more m</w:t>
      </w:r>
      <w:r w:rsidR="005F79CC">
        <w:t>athematical</w:t>
      </w:r>
      <w:r>
        <w:t xml:space="preserve"> terms.</w:t>
      </w:r>
      <w:r w:rsidR="005F79CC">
        <w:t xml:space="preserve"> </w:t>
      </w:r>
      <w:r>
        <w:t>I</w:t>
      </w:r>
      <w:r w:rsidR="005F79CC">
        <w:t>f x</w:t>
      </w:r>
      <w:r w:rsidR="005F79CC">
        <w:rPr>
          <w:vertAlign w:val="subscript"/>
        </w:rPr>
        <w:t xml:space="preserve">1   </w:t>
      </w:r>
      <w:r w:rsidR="005F79CC">
        <w:t xml:space="preserve">is the </w:t>
      </w:r>
      <w:r w:rsidR="005F79CC" w:rsidRPr="0061277E">
        <w:rPr>
          <w:i/>
          <w:iCs/>
        </w:rPr>
        <w:t xml:space="preserve">size </w:t>
      </w:r>
      <w:r w:rsidR="005F79CC">
        <w:t xml:space="preserve">of the image, and </w:t>
      </w:r>
      <w:r w:rsidR="0061277E">
        <w:t>x</w:t>
      </w:r>
      <w:r w:rsidR="0061277E">
        <w:rPr>
          <w:vertAlign w:val="subscript"/>
        </w:rPr>
        <w:t>2</w:t>
      </w:r>
      <w:r w:rsidR="0061277E">
        <w:t xml:space="preserve"> is the </w:t>
      </w:r>
      <w:r w:rsidR="0061277E" w:rsidRPr="00207643">
        <w:rPr>
          <w:i/>
          <w:iCs/>
        </w:rPr>
        <w:t>floppiness</w:t>
      </w:r>
      <w:r w:rsidR="0061277E">
        <w:t xml:space="preserve"> of the image</w:t>
      </w:r>
      <w:r w:rsidR="00E90030">
        <w:t xml:space="preserve">, then </w:t>
      </w:r>
      <w:r w:rsidR="00B45EEA">
        <w:t>a line in the data space is given by</w:t>
      </w:r>
    </w:p>
    <w:p w14:paraId="0238C070" w14:textId="00A5FD7C" w:rsidR="00B45EEA" w:rsidRDefault="00B45EEA" w:rsidP="000C6F34">
      <w:r>
        <w:t xml:space="preserve">       </w:t>
      </w:r>
    </w:p>
    <w:p w14:paraId="16A93D65" w14:textId="4BD826E5" w:rsidR="00B45EEA" w:rsidRPr="0061277E" w:rsidRDefault="00000000" w:rsidP="000C6F34">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=0.</m:t>
          </m:r>
        </m:oMath>
      </m:oMathPara>
    </w:p>
    <w:p w14:paraId="574B8A61" w14:textId="77777777" w:rsidR="00CB0792" w:rsidRDefault="00CB0792" w:rsidP="000C6F34"/>
    <w:p w14:paraId="6690F9BD" w14:textId="6A153E3A" w:rsidR="00207643" w:rsidRDefault="00B45EEA" w:rsidP="00207643">
      <w:pPr>
        <w:rPr>
          <w:rFonts w:eastAsiaTheme="minorEastAsia"/>
        </w:rPr>
      </w:pPr>
      <w:r>
        <w:t xml:space="preserve">Images above the line ‘dogs’ have  </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&gt;0</m:t>
        </m:r>
      </m:oMath>
      <w:r>
        <w:rPr>
          <w:rFonts w:eastAsiaTheme="minorEastAsia"/>
        </w:rPr>
        <w:t xml:space="preserve"> and images below ‘cats’ have </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&lt;0.</m:t>
        </m:r>
      </m:oMath>
      <w:r>
        <w:rPr>
          <w:rFonts w:eastAsiaTheme="minorEastAsia"/>
        </w:rPr>
        <w:t xml:space="preserve">   The coefficients w</w:t>
      </w:r>
      <w:proofErr w:type="gramStart"/>
      <w:r>
        <w:rPr>
          <w:rFonts w:eastAsiaTheme="minorEastAsia"/>
          <w:vertAlign w:val="subscript"/>
        </w:rPr>
        <w:t>1</w:t>
      </w:r>
      <w:r>
        <w:rPr>
          <w:rFonts w:eastAsiaTheme="minorEastAsia"/>
        </w:rPr>
        <w:t>,w</w:t>
      </w:r>
      <w:proofErr w:type="gramEnd"/>
      <w:r>
        <w:rPr>
          <w:rFonts w:eastAsiaTheme="minorEastAsia"/>
          <w:vertAlign w:val="subscript"/>
        </w:rPr>
        <w:t>2</w:t>
      </w:r>
      <w:r>
        <w:rPr>
          <w:rFonts w:eastAsiaTheme="minorEastAsia"/>
        </w:rPr>
        <w:t xml:space="preserve">, and </w:t>
      </w:r>
      <w:r w:rsidR="002B799C">
        <w:rPr>
          <w:rFonts w:eastAsiaTheme="minorEastAsia"/>
        </w:rPr>
        <w:t>w</w:t>
      </w:r>
      <w:r w:rsidR="002B799C">
        <w:rPr>
          <w:rFonts w:eastAsiaTheme="minorEastAsia"/>
          <w:vertAlign w:val="subscript"/>
        </w:rPr>
        <w:t>0</w:t>
      </w:r>
      <w:r>
        <w:rPr>
          <w:rFonts w:eastAsiaTheme="minorEastAsia"/>
        </w:rPr>
        <w:t xml:space="preserve"> </w:t>
      </w:r>
      <w:proofErr w:type="gramStart"/>
      <w:r>
        <w:rPr>
          <w:rFonts w:eastAsiaTheme="minorEastAsia"/>
        </w:rPr>
        <w:t>have to</w:t>
      </w:r>
      <w:proofErr w:type="gramEnd"/>
      <w:r>
        <w:rPr>
          <w:rFonts w:eastAsiaTheme="minorEastAsia"/>
        </w:rPr>
        <w:t xml:space="preserve"> be ‘trained’ so that these inequalities hold for each of the labelled training images. Once we have done this, then for any other image we can tell whether it is a cat or a dog by evaluating this expression. More generally, we introduce </w:t>
      </w:r>
      <w:r w:rsidR="00207643">
        <w:rPr>
          <w:rFonts w:eastAsiaTheme="minorEastAsia"/>
        </w:rPr>
        <w:t xml:space="preserve">an </w:t>
      </w:r>
      <w:r w:rsidRPr="00207643">
        <w:rPr>
          <w:rFonts w:eastAsiaTheme="minorEastAsia"/>
          <w:i/>
          <w:iCs/>
        </w:rPr>
        <w:t>activation function</w:t>
      </w:r>
      <w:r>
        <w:rPr>
          <w:rFonts w:eastAsiaTheme="minorEastAsia"/>
        </w:rPr>
        <w:t xml:space="preserve"> </w:t>
      </w:r>
      <m:oMath>
        <m:r>
          <w:rPr>
            <w:rFonts w:ascii="Cambria Math" w:eastAsiaTheme="minorEastAsia" w:hAnsi="Cambria Math"/>
          </w:rPr>
          <m:t>σ(z)</m:t>
        </m:r>
      </m:oMath>
      <w:r w:rsidR="00207643">
        <w:rPr>
          <w:rFonts w:eastAsiaTheme="minorEastAsia"/>
        </w:rPr>
        <w:t xml:space="preserve">, which takes us from the expression </w:t>
      </w:r>
    </w:p>
    <w:p w14:paraId="69CCF423" w14:textId="68EF5E70" w:rsidR="00207643" w:rsidRPr="0061277E" w:rsidRDefault="00207643" w:rsidP="00207643">
      <w:r w:rsidRPr="00207643">
        <w:rPr>
          <w:rFonts w:ascii="Cambria Math" w:hAnsi="Cambria Math"/>
          <w:i/>
        </w:rPr>
        <w:br/>
      </w:r>
      <m:oMathPara>
        <m:oMath>
          <m:sSub>
            <m:sSubPr>
              <m:ctrlPr>
                <w:rPr>
                  <w:rFonts w:ascii="Cambria Math" w:hAnsi="Cambria Math"/>
                  <w:i/>
                </w:rPr>
              </m:ctrlPr>
            </m:sSubPr>
            <m:e>
              <m:r>
                <w:rPr>
                  <w:rFonts w:ascii="Cambria Math" w:hAnsi="Cambria Math"/>
                </w:rPr>
                <m:t>z= 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oMath>
      </m:oMathPara>
    </w:p>
    <w:p w14:paraId="503027CF" w14:textId="77777777" w:rsidR="00207643" w:rsidRDefault="00207643" w:rsidP="002B799C">
      <w:pPr>
        <w:jc w:val="both"/>
        <w:rPr>
          <w:rFonts w:eastAsiaTheme="minorEastAsia"/>
        </w:rPr>
      </w:pPr>
    </w:p>
    <w:p w14:paraId="61797ABA" w14:textId="3D4AF81C" w:rsidR="00207643" w:rsidRDefault="00207643" w:rsidP="002B799C">
      <w:pPr>
        <w:jc w:val="both"/>
        <w:rPr>
          <w:rFonts w:ascii="Cambria Math" w:eastAsiaTheme="minorEastAsia" w:hAnsi="Cambria Math"/>
          <w:iCs/>
        </w:rPr>
      </w:pPr>
      <w:r>
        <w:rPr>
          <w:rFonts w:eastAsiaTheme="minorEastAsia"/>
        </w:rPr>
        <w:t>to a classification of the image. I</w:t>
      </w:r>
      <w:r w:rsidR="00B45EEA">
        <w:rPr>
          <w:rFonts w:eastAsiaTheme="minorEastAsia"/>
        </w:rPr>
        <w:t xml:space="preserve">n this case </w:t>
      </w:r>
      <w:r>
        <w:rPr>
          <w:rFonts w:eastAsiaTheme="minorEastAsia"/>
        </w:rPr>
        <w:t xml:space="preserve">the activation function </w:t>
      </w:r>
      <w:r w:rsidR="00893ABF">
        <w:rPr>
          <w:rFonts w:eastAsiaTheme="minorEastAsia"/>
        </w:rPr>
        <w:t>is the He</w:t>
      </w:r>
      <w:r w:rsidR="00DC7C4E">
        <w:rPr>
          <w:rFonts w:eastAsiaTheme="minorEastAsia"/>
        </w:rPr>
        <w:t>a</w:t>
      </w:r>
      <w:r w:rsidR="00893ABF">
        <w:rPr>
          <w:rFonts w:eastAsiaTheme="minorEastAsia"/>
        </w:rPr>
        <w:t>v</w:t>
      </w:r>
      <w:r>
        <w:rPr>
          <w:rFonts w:eastAsiaTheme="minorEastAsia"/>
        </w:rPr>
        <w:t>i</w:t>
      </w:r>
      <w:r w:rsidR="00893ABF">
        <w:rPr>
          <w:rFonts w:eastAsiaTheme="minorEastAsia"/>
        </w:rPr>
        <w:t xml:space="preserve">side (or step) function which </w:t>
      </w:r>
      <w:r w:rsidR="00B45EEA">
        <w:rPr>
          <w:rFonts w:eastAsiaTheme="minorEastAsia"/>
        </w:rPr>
        <w:t xml:space="preserve">satisfies the condition </w:t>
      </w:r>
      <m:oMath>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=1</m:t>
        </m:r>
      </m:oMath>
      <w:r w:rsidR="00B45EEA">
        <w:rPr>
          <w:rFonts w:eastAsiaTheme="minorEastAsia"/>
        </w:rPr>
        <w:t xml:space="preserve"> if z &gt; 0 and </w:t>
      </w:r>
      <m:oMath>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 xml:space="preserve">=0 </m:t>
        </m:r>
      </m:oMath>
      <w:r w:rsidR="00B45EEA">
        <w:rPr>
          <w:rFonts w:eastAsiaTheme="minorEastAsia"/>
        </w:rPr>
        <w:t>if z &lt; 0</w:t>
      </w:r>
      <w:r>
        <w:rPr>
          <w:rFonts w:eastAsiaTheme="minorEastAsia"/>
        </w:rPr>
        <w:t>. T</w:t>
      </w:r>
      <w:r w:rsidR="00B45EEA">
        <w:rPr>
          <w:rFonts w:eastAsiaTheme="minorEastAsia"/>
        </w:rPr>
        <w:t xml:space="preserve">he operation </w:t>
      </w:r>
      <w:r w:rsidR="002B799C">
        <w:rPr>
          <w:rFonts w:ascii="Cambria Math" w:hAnsi="Cambria Math"/>
          <w:i/>
        </w:rPr>
        <w:t xml:space="preserve"> </w:t>
      </w:r>
      <m:oMath>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oMath>
      <w:r w:rsidR="002B799C">
        <w:rPr>
          <w:rFonts w:ascii="Cambria Math" w:eastAsiaTheme="minorEastAsia" w:hAnsi="Cambria Math"/>
          <w:i/>
        </w:rPr>
        <w:t xml:space="preserve"> </w:t>
      </w:r>
      <w:r w:rsidR="002B799C">
        <w:rPr>
          <w:rFonts w:ascii="Cambria Math" w:eastAsiaTheme="minorEastAsia" w:hAnsi="Cambria Math"/>
          <w:iCs/>
        </w:rPr>
        <w:t xml:space="preserve"> gives the value of 1 if we have a dog</w:t>
      </w:r>
      <w:r>
        <w:rPr>
          <w:rFonts w:ascii="Cambria Math" w:eastAsiaTheme="minorEastAsia" w:hAnsi="Cambria Math"/>
          <w:iCs/>
        </w:rPr>
        <w:t>,</w:t>
      </w:r>
      <w:r w:rsidR="002B799C">
        <w:rPr>
          <w:rFonts w:ascii="Cambria Math" w:eastAsiaTheme="minorEastAsia" w:hAnsi="Cambria Math"/>
          <w:iCs/>
        </w:rPr>
        <w:t xml:space="preserve"> and 0 if we have a cat. </w:t>
      </w:r>
      <w:proofErr w:type="gramStart"/>
      <w:r w:rsidR="002B799C">
        <w:rPr>
          <w:rFonts w:ascii="Cambria Math" w:eastAsiaTheme="minorEastAsia" w:hAnsi="Cambria Math"/>
          <w:iCs/>
        </w:rPr>
        <w:t>Hence</w:t>
      </w:r>
      <w:proofErr w:type="gramEnd"/>
      <w:r w:rsidR="002B799C">
        <w:rPr>
          <w:rFonts w:ascii="Cambria Math" w:eastAsiaTheme="minorEastAsia" w:hAnsi="Cambria Math"/>
          <w:iCs/>
        </w:rPr>
        <w:t xml:space="preserve"> we have a simple classifier for our image.  </w:t>
      </w:r>
      <w:r>
        <w:rPr>
          <w:rFonts w:eastAsiaTheme="minorEastAsia"/>
        </w:rPr>
        <w:t>This</w:t>
      </w:r>
      <w:r w:rsidR="00A978C0">
        <w:rPr>
          <w:rFonts w:eastAsiaTheme="minorEastAsia"/>
        </w:rPr>
        <w:t xml:space="preserve"> classifier is called a </w:t>
      </w:r>
      <w:r>
        <w:rPr>
          <w:rFonts w:eastAsiaTheme="minorEastAsia"/>
        </w:rPr>
        <w:t>‘perceptron</w:t>
      </w:r>
      <w:proofErr w:type="gramStart"/>
      <w:r>
        <w:rPr>
          <w:rFonts w:eastAsiaTheme="minorEastAsia"/>
        </w:rPr>
        <w:t xml:space="preserve">’ </w:t>
      </w:r>
      <w:r w:rsidR="00A978C0">
        <w:rPr>
          <w:rFonts w:eastAsiaTheme="minorEastAsia"/>
        </w:rPr>
        <w:t>,</w:t>
      </w:r>
      <w:proofErr w:type="gramEnd"/>
      <w:r w:rsidR="00A978C0">
        <w:rPr>
          <w:rFonts w:eastAsiaTheme="minorEastAsia"/>
        </w:rPr>
        <w:t xml:space="preserve"> and this idea </w:t>
      </w:r>
      <w:r>
        <w:rPr>
          <w:rFonts w:eastAsiaTheme="minorEastAsia"/>
        </w:rPr>
        <w:t xml:space="preserve">was </w:t>
      </w:r>
      <w:r w:rsidR="00A978C0">
        <w:rPr>
          <w:rFonts w:eastAsiaTheme="minorEastAsia"/>
        </w:rPr>
        <w:t xml:space="preserve">first </w:t>
      </w:r>
      <w:r>
        <w:rPr>
          <w:rFonts w:eastAsiaTheme="minorEastAsia"/>
        </w:rPr>
        <w:t>introduced in 1963.</w:t>
      </w:r>
      <w:r w:rsidR="00F161ED">
        <w:rPr>
          <w:rFonts w:eastAsiaTheme="minorEastAsia"/>
        </w:rPr>
        <w:t xml:space="preserve"> It is the simplest example of a </w:t>
      </w:r>
      <w:r w:rsidR="00F161ED" w:rsidRPr="00F161ED">
        <w:rPr>
          <w:rFonts w:eastAsiaTheme="minorEastAsia"/>
          <w:i/>
          <w:iCs/>
        </w:rPr>
        <w:t>neural net</w:t>
      </w:r>
      <w:r w:rsidR="00F161ED">
        <w:rPr>
          <w:rFonts w:eastAsiaTheme="minorEastAsia"/>
        </w:rPr>
        <w:t xml:space="preserve">. </w:t>
      </w:r>
    </w:p>
    <w:p w14:paraId="10125510" w14:textId="77777777" w:rsidR="00207643" w:rsidRDefault="00207643" w:rsidP="002B799C">
      <w:pPr>
        <w:jc w:val="both"/>
        <w:rPr>
          <w:rFonts w:ascii="Cambria Math" w:eastAsiaTheme="minorEastAsia" w:hAnsi="Cambria Math"/>
          <w:iCs/>
        </w:rPr>
      </w:pPr>
    </w:p>
    <w:p w14:paraId="3C57BA4D" w14:textId="4DBE1401" w:rsidR="00B45EEA" w:rsidRPr="002B799C" w:rsidRDefault="002B799C" w:rsidP="002B799C">
      <w:pPr>
        <w:jc w:val="both"/>
        <w:rPr>
          <w:rFonts w:eastAsiaTheme="minorEastAsia"/>
        </w:rPr>
      </w:pPr>
      <w:r>
        <w:rPr>
          <w:rFonts w:ascii="Cambria Math" w:eastAsiaTheme="minorEastAsia" w:hAnsi="Cambria Math"/>
          <w:iCs/>
        </w:rPr>
        <w:t>More generally if we have inputs x</w:t>
      </w:r>
      <w:r>
        <w:rPr>
          <w:rFonts w:ascii="Cambria Math" w:eastAsiaTheme="minorEastAsia" w:hAnsi="Cambria Math"/>
          <w:iCs/>
          <w:vertAlign w:val="subscript"/>
        </w:rPr>
        <w:t xml:space="preserve">1, …, </w:t>
      </w:r>
      <w:proofErr w:type="spellStart"/>
      <w:proofErr w:type="gramStart"/>
      <w:r>
        <w:rPr>
          <w:rFonts w:eastAsiaTheme="minorEastAsia"/>
          <w:iCs/>
        </w:rPr>
        <w:t>x</w:t>
      </w:r>
      <w:r>
        <w:rPr>
          <w:rFonts w:eastAsiaTheme="minorEastAsia"/>
          <w:iCs/>
          <w:vertAlign w:val="subscript"/>
        </w:rPr>
        <w:t>D</w:t>
      </w:r>
      <w:proofErr w:type="spellEnd"/>
      <w:r>
        <w:rPr>
          <w:rFonts w:eastAsiaTheme="minorEastAsia"/>
          <w:iCs/>
          <w:vertAlign w:val="subscript"/>
        </w:rPr>
        <w:t xml:space="preserve">  </w:t>
      </w:r>
      <w:r>
        <w:rPr>
          <w:rFonts w:eastAsiaTheme="minorEastAsia"/>
          <w:iCs/>
        </w:rPr>
        <w:t>then</w:t>
      </w:r>
      <w:proofErr w:type="gramEnd"/>
      <w:r>
        <w:rPr>
          <w:rFonts w:eastAsiaTheme="minorEastAsia"/>
          <w:iCs/>
        </w:rPr>
        <w:t xml:space="preserve"> the output has the form  </w:t>
      </w:r>
      <m:oMath>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w</m:t>
            </m:r>
          </m:e>
          <m:sub>
            <m:r>
              <w:rPr>
                <w:rFonts w:ascii="Cambria Math" w:hAnsi="Cambria Math"/>
              </w:rPr>
              <m:t>D</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D</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oMath>
      <w:r>
        <w:rPr>
          <w:rFonts w:eastAsiaTheme="minorEastAsia"/>
        </w:rPr>
        <w:t xml:space="preserve"> and this is called a </w:t>
      </w:r>
      <w:r w:rsidRPr="002B799C">
        <w:rPr>
          <w:rFonts w:eastAsiaTheme="minorEastAsia"/>
          <w:i/>
          <w:iCs/>
        </w:rPr>
        <w:t>shallow neural network of width D.</w:t>
      </w:r>
      <w:r>
        <w:rPr>
          <w:rFonts w:eastAsiaTheme="minorEastAsia"/>
          <w:i/>
          <w:iCs/>
        </w:rPr>
        <w:t xml:space="preserve"> </w:t>
      </w:r>
      <w:r>
        <w:rPr>
          <w:rFonts w:eastAsiaTheme="minorEastAsia"/>
        </w:rPr>
        <w:t xml:space="preserve">This is illustrated below. </w:t>
      </w:r>
    </w:p>
    <w:p w14:paraId="4DB7755A" w14:textId="1C4D427A" w:rsidR="00CB0792" w:rsidRDefault="00CB0792" w:rsidP="002B799C">
      <w:pPr>
        <w:jc w:val="both"/>
      </w:pPr>
    </w:p>
    <w:p w14:paraId="1DB47683" w14:textId="078333A8" w:rsidR="00CB0792" w:rsidRDefault="00CB0792" w:rsidP="000C6F34"/>
    <w:p w14:paraId="5E4B7608" w14:textId="0839A3A9" w:rsidR="00CB0792" w:rsidRDefault="00CB0792" w:rsidP="000C6F34"/>
    <w:p w14:paraId="4EFEEC55" w14:textId="7331386F" w:rsidR="00CB0792" w:rsidRDefault="00CB0792" w:rsidP="000C6F34"/>
    <w:p w14:paraId="106B53E1" w14:textId="1349B648" w:rsidR="00CB0792" w:rsidRDefault="006B6AD3" w:rsidP="000C6F34">
      <w:r>
        <w:rPr>
          <w:noProof/>
        </w:rPr>
        <w:lastRenderedPageBreak/>
        <w:drawing>
          <wp:anchor distT="0" distB="0" distL="114300" distR="114300" simplePos="0" relativeHeight="251682816" behindDoc="1" locked="0" layoutInCell="1" allowOverlap="1" wp14:anchorId="4C06F726" wp14:editId="78B0C150">
            <wp:simplePos x="0" y="0"/>
            <wp:positionH relativeFrom="column">
              <wp:posOffset>705273</wp:posOffset>
            </wp:positionH>
            <wp:positionV relativeFrom="paragraph">
              <wp:posOffset>0</wp:posOffset>
            </wp:positionV>
            <wp:extent cx="4253865" cy="3005455"/>
            <wp:effectExtent l="0" t="0" r="0" b="0"/>
            <wp:wrapTight wrapText="bothSides">
              <wp:wrapPolygon edited="0">
                <wp:start x="193" y="2191"/>
                <wp:lineTo x="129" y="19259"/>
                <wp:lineTo x="21410" y="19259"/>
                <wp:lineTo x="21345" y="2191"/>
                <wp:lineTo x="193" y="2191"/>
              </wp:wrapPolygon>
            </wp:wrapTight>
            <wp:docPr id="648116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16823" name="Picture 648116823"/>
                    <pic:cNvPicPr/>
                  </pic:nvPicPr>
                  <pic:blipFill>
                    <a:blip r:embed="rId10"/>
                    <a:stretch>
                      <a:fillRect/>
                    </a:stretch>
                  </pic:blipFill>
                  <pic:spPr>
                    <a:xfrm>
                      <a:off x="0" y="0"/>
                      <a:ext cx="4253865" cy="3005455"/>
                    </a:xfrm>
                    <a:prstGeom prst="rect">
                      <a:avLst/>
                    </a:prstGeom>
                  </pic:spPr>
                </pic:pic>
              </a:graphicData>
            </a:graphic>
            <wp14:sizeRelH relativeFrom="page">
              <wp14:pctWidth>0</wp14:pctWidth>
            </wp14:sizeRelH>
            <wp14:sizeRelV relativeFrom="page">
              <wp14:pctHeight>0</wp14:pctHeight>
            </wp14:sizeRelV>
          </wp:anchor>
        </w:drawing>
      </w:r>
    </w:p>
    <w:p w14:paraId="6B9022F6" w14:textId="0DA46C80" w:rsidR="00CB0792" w:rsidRDefault="00CB0792" w:rsidP="000C6F34"/>
    <w:p w14:paraId="1CBA8BB1" w14:textId="7A80B85E" w:rsidR="00CB0792" w:rsidRDefault="00CB0792" w:rsidP="000C6F34"/>
    <w:p w14:paraId="493E01B6" w14:textId="04D35A7B" w:rsidR="00CB0792" w:rsidRDefault="00CB0792" w:rsidP="000C6F34"/>
    <w:p w14:paraId="75D5E8A5" w14:textId="1E04A64D" w:rsidR="00CB0792" w:rsidRDefault="00CB0792" w:rsidP="000C6F34"/>
    <w:p w14:paraId="1A9E1731" w14:textId="2860A6F2" w:rsidR="00CB0792" w:rsidRDefault="00CB0792" w:rsidP="000C6F34"/>
    <w:p w14:paraId="32169837" w14:textId="2917D00B" w:rsidR="00CB0792" w:rsidRDefault="00CB0792" w:rsidP="000C6F34"/>
    <w:p w14:paraId="4A146D39" w14:textId="38B834F0" w:rsidR="00CB0792" w:rsidRDefault="00CB0792" w:rsidP="000C6F34"/>
    <w:p w14:paraId="059FD381" w14:textId="77777777" w:rsidR="009F7737" w:rsidRDefault="009F7737" w:rsidP="000C6F34"/>
    <w:p w14:paraId="7657605A" w14:textId="77777777" w:rsidR="00312FDD" w:rsidRDefault="00312FDD" w:rsidP="000C6F34"/>
    <w:p w14:paraId="6EE19307" w14:textId="77777777" w:rsidR="00312FDD" w:rsidRDefault="00312FDD" w:rsidP="000C6F34"/>
    <w:p w14:paraId="4D7B995B" w14:textId="77777777" w:rsidR="006B6AD3" w:rsidRDefault="006B6AD3" w:rsidP="000C6F34"/>
    <w:p w14:paraId="1D22AE27" w14:textId="77777777" w:rsidR="006B6AD3" w:rsidRDefault="006B6AD3" w:rsidP="000C6F34"/>
    <w:p w14:paraId="03284F96" w14:textId="77777777" w:rsidR="006B6AD3" w:rsidRDefault="006B6AD3" w:rsidP="000C6F34"/>
    <w:p w14:paraId="5B6A153E" w14:textId="77777777" w:rsidR="006B6AD3" w:rsidRDefault="006B6AD3" w:rsidP="000C6F34"/>
    <w:p w14:paraId="029920CD" w14:textId="77777777" w:rsidR="006B6AD3" w:rsidRDefault="006B6AD3" w:rsidP="000C6F34"/>
    <w:p w14:paraId="0E3EA220" w14:textId="68991612" w:rsidR="009F7737" w:rsidRDefault="009F7737" w:rsidP="000C6F34">
      <w:r>
        <w:t xml:space="preserve">The values of </w:t>
      </w:r>
      <w:proofErr w:type="spellStart"/>
      <w:r>
        <w:t>w</w:t>
      </w:r>
      <w:r>
        <w:rPr>
          <w:vertAlign w:val="subscript"/>
        </w:rPr>
        <w:t>i</w:t>
      </w:r>
      <w:proofErr w:type="spellEnd"/>
      <w:r>
        <w:t xml:space="preserve"> for </w:t>
      </w:r>
      <w:proofErr w:type="spellStart"/>
      <w:r>
        <w:t>i</w:t>
      </w:r>
      <w:proofErr w:type="spellEnd"/>
      <w:r>
        <w:t>=</w:t>
      </w:r>
      <w:proofErr w:type="gramStart"/>
      <w:r>
        <w:t>1,2,..</w:t>
      </w:r>
      <w:proofErr w:type="gramEnd"/>
      <w:r>
        <w:t xml:space="preserve"> D are called the </w:t>
      </w:r>
      <w:r w:rsidRPr="00A978C0">
        <w:rPr>
          <w:i/>
          <w:iCs/>
        </w:rPr>
        <w:t>weights</w:t>
      </w:r>
      <w:r>
        <w:t>, and w</w:t>
      </w:r>
      <w:r>
        <w:rPr>
          <w:vertAlign w:val="subscript"/>
        </w:rPr>
        <w:t>0</w:t>
      </w:r>
      <w:r>
        <w:t xml:space="preserve"> is called the </w:t>
      </w:r>
      <w:r w:rsidRPr="00A978C0">
        <w:rPr>
          <w:i/>
          <w:iCs/>
        </w:rPr>
        <w:t>bias</w:t>
      </w:r>
      <w:r>
        <w:t xml:space="preserve">. </w:t>
      </w:r>
    </w:p>
    <w:p w14:paraId="4F301512" w14:textId="77777777" w:rsidR="009F7737" w:rsidRDefault="009F7737" w:rsidP="000C6F34"/>
    <w:p w14:paraId="3F0D99EB" w14:textId="45AA831C" w:rsidR="00F161ED" w:rsidRDefault="00F161ED" w:rsidP="000C6F34">
      <w:r>
        <w:t>Now, suppose that we want to classify a more diverse set of images</w:t>
      </w:r>
      <w:r w:rsidR="002F493E">
        <w:t xml:space="preserve"> (say cats, dogs, horses, </w:t>
      </w:r>
      <w:proofErr w:type="gramStart"/>
      <w:r w:rsidR="002F493E">
        <w:t xml:space="preserve">cows, ..) </w:t>
      </w:r>
      <w:r>
        <w:t>,</w:t>
      </w:r>
      <w:proofErr w:type="gramEnd"/>
      <w:r>
        <w:t xml:space="preserve"> </w:t>
      </w:r>
      <w:proofErr w:type="gramStart"/>
      <w:r>
        <w:t>and also</w:t>
      </w:r>
      <w:proofErr w:type="gramEnd"/>
      <w:r>
        <w:t xml:space="preserve"> suppose that we can’t do this by simply drawing a straight line through them. We need to use a more complex neural net to do this.</w:t>
      </w:r>
    </w:p>
    <w:p w14:paraId="522326BC" w14:textId="77777777" w:rsidR="00F161ED" w:rsidRPr="009F7737" w:rsidRDefault="00F161ED" w:rsidP="000C6F34"/>
    <w:p w14:paraId="7AF6EC80" w14:textId="5227858E" w:rsidR="002B799C" w:rsidRDefault="00F161ED" w:rsidP="00315774">
      <w:pPr>
        <w:jc w:val="both"/>
      </w:pPr>
      <w:r>
        <w:t>One way to do this is</w:t>
      </w:r>
      <w:r w:rsidR="002B799C">
        <w:t xml:space="preserve"> increasing the </w:t>
      </w:r>
      <w:proofErr w:type="gramStart"/>
      <w:r w:rsidR="002B799C">
        <w:t>width  D</w:t>
      </w:r>
      <w:proofErr w:type="gramEnd"/>
      <w:r w:rsidR="002B799C">
        <w:t xml:space="preserve"> </w:t>
      </w:r>
      <w:r>
        <w:t xml:space="preserve">of the (shallow) neural network. </w:t>
      </w:r>
      <w:proofErr w:type="gramStart"/>
      <w:r w:rsidR="002B799C">
        <w:t>However</w:t>
      </w:r>
      <w:proofErr w:type="gramEnd"/>
      <w:r w:rsidR="002B799C">
        <w:t xml:space="preserve"> a much more efficient </w:t>
      </w:r>
      <w:proofErr w:type="gramStart"/>
      <w:r>
        <w:t xml:space="preserve">method </w:t>
      </w:r>
      <w:r w:rsidR="002B799C">
        <w:t xml:space="preserve"> is</w:t>
      </w:r>
      <w:proofErr w:type="gramEnd"/>
      <w:r w:rsidR="002B799C">
        <w:t xml:space="preserve"> to use a </w:t>
      </w:r>
      <w:r w:rsidR="002B799C" w:rsidRPr="002B799C">
        <w:rPr>
          <w:i/>
          <w:iCs/>
        </w:rPr>
        <w:t>deep neural network</w:t>
      </w:r>
      <w:r w:rsidR="008F6450">
        <w:rPr>
          <w:i/>
          <w:iCs/>
        </w:rPr>
        <w:t xml:space="preserve"> </w:t>
      </w:r>
      <w:r w:rsidR="008F6450" w:rsidRPr="008F6450">
        <w:t>with many layers</w:t>
      </w:r>
      <w:r w:rsidR="008F6450">
        <w:rPr>
          <w:i/>
          <w:iCs/>
        </w:rPr>
        <w:t xml:space="preserve">, </w:t>
      </w:r>
      <w:r w:rsidR="002B799C">
        <w:t>where the output of one layer is fed into another layer</w:t>
      </w:r>
      <w:r w:rsidR="008F6450">
        <w:t xml:space="preserve">, and then another etc. </w:t>
      </w:r>
      <w:proofErr w:type="gramStart"/>
      <w:r w:rsidR="008F6450">
        <w:t xml:space="preserve">This </w:t>
      </w:r>
      <w:r w:rsidR="002B799C">
        <w:t xml:space="preserve"> </w:t>
      </w:r>
      <w:r w:rsidR="008F6450">
        <w:t>i</w:t>
      </w:r>
      <w:r w:rsidR="002B799C">
        <w:t>s</w:t>
      </w:r>
      <w:proofErr w:type="gramEnd"/>
      <w:r w:rsidR="002B799C">
        <w:t xml:space="preserve"> illustrated below</w:t>
      </w:r>
      <w:r>
        <w:t>.</w:t>
      </w:r>
      <w:r w:rsidR="00073402">
        <w:t xml:space="preserve"> </w:t>
      </w:r>
    </w:p>
    <w:p w14:paraId="7571E1CE" w14:textId="01AE5E29" w:rsidR="00245885" w:rsidRDefault="00F161ED" w:rsidP="000C6F34">
      <w:r>
        <w:rPr>
          <w:noProof/>
        </w:rPr>
        <w:drawing>
          <wp:anchor distT="0" distB="0" distL="114300" distR="114300" simplePos="0" relativeHeight="251683840" behindDoc="1" locked="0" layoutInCell="1" allowOverlap="1" wp14:anchorId="24BCA920" wp14:editId="193EA4A4">
            <wp:simplePos x="0" y="0"/>
            <wp:positionH relativeFrom="column">
              <wp:posOffset>448310</wp:posOffset>
            </wp:positionH>
            <wp:positionV relativeFrom="paragraph">
              <wp:posOffset>73660</wp:posOffset>
            </wp:positionV>
            <wp:extent cx="4636135" cy="3276600"/>
            <wp:effectExtent l="0" t="0" r="0" b="0"/>
            <wp:wrapTight wrapText="bothSides">
              <wp:wrapPolygon edited="0">
                <wp:start x="178" y="2260"/>
                <wp:lineTo x="178" y="19256"/>
                <wp:lineTo x="21360" y="19256"/>
                <wp:lineTo x="21360" y="2260"/>
                <wp:lineTo x="178" y="2260"/>
              </wp:wrapPolygon>
            </wp:wrapTight>
            <wp:docPr id="1892395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95158" name="Picture 1892395158"/>
                    <pic:cNvPicPr/>
                  </pic:nvPicPr>
                  <pic:blipFill>
                    <a:blip r:embed="rId11"/>
                    <a:stretch>
                      <a:fillRect/>
                    </a:stretch>
                  </pic:blipFill>
                  <pic:spPr>
                    <a:xfrm>
                      <a:off x="0" y="0"/>
                      <a:ext cx="4636135" cy="3276600"/>
                    </a:xfrm>
                    <a:prstGeom prst="rect">
                      <a:avLst/>
                    </a:prstGeom>
                  </pic:spPr>
                </pic:pic>
              </a:graphicData>
            </a:graphic>
            <wp14:sizeRelH relativeFrom="page">
              <wp14:pctWidth>0</wp14:pctWidth>
            </wp14:sizeRelH>
            <wp14:sizeRelV relativeFrom="page">
              <wp14:pctHeight>0</wp14:pctHeight>
            </wp14:sizeRelV>
          </wp:anchor>
        </w:drawing>
      </w:r>
    </w:p>
    <w:p w14:paraId="141AB4B9" w14:textId="5BF5D9B8" w:rsidR="00245885" w:rsidRDefault="00245885" w:rsidP="000C6F34"/>
    <w:p w14:paraId="489F0E5F" w14:textId="536B0595" w:rsidR="00245885" w:rsidRDefault="00245885" w:rsidP="000C6F34"/>
    <w:p w14:paraId="5BC6BD60" w14:textId="08227A0C" w:rsidR="00245885" w:rsidRDefault="00245885" w:rsidP="000C6F34"/>
    <w:p w14:paraId="4F035B8D" w14:textId="6210BBF0" w:rsidR="00245885" w:rsidRDefault="00245885" w:rsidP="000C6F34"/>
    <w:p w14:paraId="6B3890F2" w14:textId="58647AB8" w:rsidR="00245885" w:rsidRDefault="00245885" w:rsidP="000C6F34"/>
    <w:p w14:paraId="2D329B5F" w14:textId="5229C6AE" w:rsidR="00245885" w:rsidRDefault="00245885" w:rsidP="000C6F34"/>
    <w:p w14:paraId="75FB8F67" w14:textId="7FC1D676" w:rsidR="00245885" w:rsidRDefault="00245885" w:rsidP="000C6F34"/>
    <w:p w14:paraId="350FAD4A" w14:textId="469C999E" w:rsidR="00245885" w:rsidRDefault="00245885" w:rsidP="000C6F34"/>
    <w:p w14:paraId="50A4E2D1" w14:textId="18015991" w:rsidR="00245885" w:rsidRDefault="00245885" w:rsidP="000C6F34"/>
    <w:p w14:paraId="33B358B2" w14:textId="4780AEE4" w:rsidR="00245885" w:rsidRDefault="00245885" w:rsidP="000C6F34"/>
    <w:p w14:paraId="7A7BF6D2" w14:textId="6CDA22A8" w:rsidR="00245885" w:rsidRDefault="00245885" w:rsidP="000C6F34"/>
    <w:p w14:paraId="0F20C102" w14:textId="77777777" w:rsidR="002B799C" w:rsidRDefault="002B799C"/>
    <w:p w14:paraId="6AF3C635" w14:textId="77777777" w:rsidR="002B799C" w:rsidRDefault="002B799C"/>
    <w:p w14:paraId="5D0ADDEB" w14:textId="77777777" w:rsidR="006B6AD3" w:rsidRDefault="006B6AD3" w:rsidP="00893ABF">
      <w:pPr>
        <w:jc w:val="both"/>
      </w:pPr>
    </w:p>
    <w:p w14:paraId="1808CA05" w14:textId="77777777" w:rsidR="006B6AD3" w:rsidRDefault="006B6AD3" w:rsidP="00893ABF">
      <w:pPr>
        <w:jc w:val="both"/>
      </w:pPr>
    </w:p>
    <w:p w14:paraId="006E8BEA" w14:textId="77777777" w:rsidR="006B6AD3" w:rsidRDefault="006B6AD3" w:rsidP="00893ABF">
      <w:pPr>
        <w:jc w:val="both"/>
      </w:pPr>
    </w:p>
    <w:p w14:paraId="1BC3D792" w14:textId="77777777" w:rsidR="00F161ED" w:rsidRDefault="00F161ED" w:rsidP="00042459">
      <w:pPr>
        <w:jc w:val="both"/>
      </w:pPr>
    </w:p>
    <w:p w14:paraId="6D15FD60" w14:textId="77777777" w:rsidR="00F161ED" w:rsidRDefault="00F161ED" w:rsidP="00042459">
      <w:pPr>
        <w:jc w:val="both"/>
      </w:pPr>
    </w:p>
    <w:p w14:paraId="29BBAD46" w14:textId="77777777" w:rsidR="00F161ED" w:rsidRDefault="00F161ED" w:rsidP="00042459">
      <w:pPr>
        <w:jc w:val="both"/>
      </w:pPr>
    </w:p>
    <w:p w14:paraId="1E5FA35A" w14:textId="77777777" w:rsidR="00073402" w:rsidRDefault="00073402" w:rsidP="00042459">
      <w:pPr>
        <w:jc w:val="both"/>
      </w:pPr>
    </w:p>
    <w:p w14:paraId="6C8E81D4" w14:textId="15D20DCF" w:rsidR="00073402" w:rsidRDefault="00073402" w:rsidP="00042459">
      <w:pPr>
        <w:jc w:val="both"/>
      </w:pPr>
      <w:r>
        <w:lastRenderedPageBreak/>
        <w:t xml:space="preserve">In this example </w:t>
      </w:r>
      <w:r w:rsidR="002F493E">
        <w:t xml:space="preserve">the first layer can be used to extract features from the image (say the outline of the ears of the cat), and the subsequent layers can then process these features to make the classification of the image. </w:t>
      </w:r>
      <w:r>
        <w:t xml:space="preserve"> </w:t>
      </w:r>
    </w:p>
    <w:p w14:paraId="73E8EB81" w14:textId="77777777" w:rsidR="008F6450" w:rsidRDefault="008F6450" w:rsidP="00042459">
      <w:pPr>
        <w:jc w:val="both"/>
      </w:pPr>
    </w:p>
    <w:p w14:paraId="0C9E1B04" w14:textId="77777777" w:rsidR="008F6450" w:rsidRDefault="008F6450" w:rsidP="00042459">
      <w:pPr>
        <w:jc w:val="both"/>
      </w:pPr>
    </w:p>
    <w:p w14:paraId="1F56054E" w14:textId="250B7624" w:rsidR="00073402" w:rsidRDefault="00F161ED" w:rsidP="00073402">
      <w:pPr>
        <w:jc w:val="both"/>
      </w:pPr>
      <w:r>
        <w:t xml:space="preserve">In a </w:t>
      </w:r>
      <w:r w:rsidR="00073402">
        <w:t xml:space="preserve">general </w:t>
      </w:r>
      <w:r>
        <w:t>deep neural network</w:t>
      </w:r>
      <w:r w:rsidR="00073402">
        <w:t>,</w:t>
      </w:r>
      <w:r>
        <w:t xml:space="preserve"> </w:t>
      </w:r>
      <w:r w:rsidR="009F7737">
        <w:t>each layer has its own set of weights and biases</w:t>
      </w:r>
      <w:r w:rsidR="00073402">
        <w:t>,</w:t>
      </w:r>
      <w:r>
        <w:t xml:space="preserve"> and they process the image in different ways.</w:t>
      </w:r>
      <w:r w:rsidR="00073402">
        <w:t xml:space="preserve"> The number L of layers is called the depth of the network.</w:t>
      </w:r>
      <w:r w:rsidR="00073402" w:rsidRPr="00073402">
        <w:t xml:space="preserve"> </w:t>
      </w:r>
      <w:r w:rsidR="00073402">
        <w:t xml:space="preserve">The ‘activation function’  </w:t>
      </w:r>
      <m:oMath>
        <m:r>
          <w:rPr>
            <w:rFonts w:ascii="Cambria Math" w:hAnsi="Cambria Math"/>
          </w:rPr>
          <m:t>σ</m:t>
        </m:r>
      </m:oMath>
      <w:r w:rsidR="00073402">
        <w:rPr>
          <w:rFonts w:eastAsiaTheme="minorEastAsia"/>
        </w:rPr>
        <w:t xml:space="preserve"> applied to the output of each layer, need not be the step function above. Popular choices are the piece-wise linear </w:t>
      </w:r>
      <w:r w:rsidR="00073402" w:rsidRPr="00AD1106">
        <w:rPr>
          <w:rFonts w:eastAsiaTheme="minorEastAsia"/>
          <w:i/>
          <w:iCs/>
        </w:rPr>
        <w:t>ReLU</w:t>
      </w:r>
      <w:r w:rsidR="00073402">
        <w:rPr>
          <w:rFonts w:eastAsiaTheme="minorEastAsia"/>
        </w:rPr>
        <w:t xml:space="preserve"> function </w:t>
      </w:r>
      <m:oMath>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)/2</m:t>
        </m:r>
      </m:oMath>
      <w:r w:rsidR="00073402">
        <w:rPr>
          <w:rFonts w:eastAsiaTheme="minorEastAsia"/>
        </w:rPr>
        <w:t xml:space="preserve"> which is the generic choice for many applications, and the function </w:t>
      </w:r>
      <m:oMath>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
          <m:rPr>
            <m:sty m:val="p"/>
          </m:rPr>
          <w:rPr>
            <w:rFonts w:ascii="Cambria Math" w:eastAsiaTheme="minorEastAsia" w:hAnsi="Cambria Math"/>
          </w:rPr>
          <m:t>tanh⁡</m:t>
        </m:r>
        <m:r>
          <w:rPr>
            <w:rFonts w:ascii="Cambria Math" w:eastAsiaTheme="minorEastAsia" w:hAnsi="Cambria Math"/>
          </w:rPr>
          <m:t>(λx)</m:t>
        </m:r>
      </m:oMath>
      <w:r w:rsidR="00073402">
        <w:rPr>
          <w:rFonts w:eastAsiaTheme="minorEastAsia"/>
        </w:rPr>
        <w:t xml:space="preserve"> which is used where differentiability is important, for example in the solution of differential equations.  The choices of </w:t>
      </w:r>
      <w:proofErr w:type="gramStart"/>
      <w:r w:rsidR="00073402">
        <w:rPr>
          <w:rFonts w:eastAsiaTheme="minorEastAsia"/>
        </w:rPr>
        <w:t>D,L</w:t>
      </w:r>
      <w:proofErr w:type="gramEnd"/>
      <w:r w:rsidR="00073402">
        <w:rPr>
          <w:rFonts w:eastAsiaTheme="minorEastAsia"/>
        </w:rPr>
        <w:t xml:space="preserve"> and </w:t>
      </w:r>
      <m:oMath>
        <m:r>
          <w:rPr>
            <w:rFonts w:ascii="Cambria Math" w:eastAsiaTheme="minorEastAsia" w:hAnsi="Cambria Math"/>
          </w:rPr>
          <m:t>σ(x)</m:t>
        </m:r>
      </m:oMath>
      <w:r w:rsidR="00073402">
        <w:rPr>
          <w:rFonts w:eastAsiaTheme="minorEastAsia"/>
        </w:rPr>
        <w:t xml:space="preserve"> are called </w:t>
      </w:r>
      <w:r w:rsidR="00073402" w:rsidRPr="008F6450">
        <w:rPr>
          <w:rFonts w:eastAsiaTheme="minorEastAsia"/>
          <w:i/>
          <w:iCs/>
        </w:rPr>
        <w:t>meta-parameters</w:t>
      </w:r>
      <w:r w:rsidR="00073402">
        <w:rPr>
          <w:rFonts w:eastAsiaTheme="minorEastAsia"/>
        </w:rPr>
        <w:t>, which are fixed in advance, and are often chosen by experiment</w:t>
      </w:r>
      <w:r w:rsidR="008F6450">
        <w:rPr>
          <w:rFonts w:eastAsiaTheme="minorEastAsia"/>
        </w:rPr>
        <w:t>s to simply see what works best</w:t>
      </w:r>
      <w:r w:rsidR="00073402">
        <w:rPr>
          <w:rFonts w:eastAsiaTheme="minorEastAsia"/>
        </w:rPr>
        <w:t xml:space="preserve">. The set </w:t>
      </w:r>
      <m:oMath>
        <m:r>
          <w:rPr>
            <w:rFonts w:ascii="Cambria Math" w:eastAsiaTheme="minorEastAsia" w:hAnsi="Cambria Math"/>
          </w:rPr>
          <m:t>θ</m:t>
        </m:r>
      </m:oMath>
      <w:r w:rsidR="00073402">
        <w:rPr>
          <w:rFonts w:eastAsiaTheme="minorEastAsia"/>
        </w:rPr>
        <w:t xml:space="preserve"> of </w:t>
      </w:r>
      <w:proofErr w:type="gramStart"/>
      <w:r w:rsidR="00073402">
        <w:rPr>
          <w:rFonts w:eastAsiaTheme="minorEastAsia"/>
        </w:rPr>
        <w:t>all of</w:t>
      </w:r>
      <w:proofErr w:type="gramEnd"/>
      <w:r w:rsidR="00073402">
        <w:rPr>
          <w:rFonts w:eastAsiaTheme="minorEastAsia"/>
        </w:rPr>
        <w:t xml:space="preserve"> the weights and biases are the free parameters of the network, which are determined by training</w:t>
      </w:r>
      <w:r w:rsidR="008F6450">
        <w:rPr>
          <w:rFonts w:eastAsiaTheme="minorEastAsia"/>
        </w:rPr>
        <w:t>.</w:t>
      </w:r>
    </w:p>
    <w:p w14:paraId="53A52774" w14:textId="14380366" w:rsidR="00F161ED" w:rsidRDefault="00F161ED" w:rsidP="00042459">
      <w:pPr>
        <w:jc w:val="both"/>
      </w:pPr>
    </w:p>
    <w:p w14:paraId="23F3AD8A" w14:textId="77777777" w:rsidR="00F161ED" w:rsidRDefault="00F161ED" w:rsidP="00042459">
      <w:pPr>
        <w:jc w:val="both"/>
      </w:pPr>
    </w:p>
    <w:p w14:paraId="15775743" w14:textId="47E5EFED" w:rsidR="00073402" w:rsidRDefault="00073402" w:rsidP="00042459">
      <w:pPr>
        <w:jc w:val="both"/>
      </w:pPr>
      <w:r>
        <w:t xml:space="preserve">We now introduce a few important definitions. </w:t>
      </w:r>
    </w:p>
    <w:p w14:paraId="3000EBE5" w14:textId="77777777" w:rsidR="00073402" w:rsidRDefault="00073402" w:rsidP="00042459">
      <w:pPr>
        <w:jc w:val="both"/>
      </w:pPr>
    </w:p>
    <w:p w14:paraId="2BA46E81" w14:textId="116A0CD7" w:rsidR="00073402" w:rsidRDefault="00073402" w:rsidP="00042459">
      <w:pPr>
        <w:jc w:val="both"/>
      </w:pPr>
      <w:r w:rsidRPr="00073402">
        <w:rPr>
          <w:i/>
          <w:iCs/>
        </w:rPr>
        <w:t>Architecture:</w:t>
      </w:r>
      <w:r>
        <w:t xml:space="preserve"> </w:t>
      </w:r>
      <w:r>
        <w:rPr>
          <w:rFonts w:eastAsiaTheme="minorEastAsia"/>
        </w:rPr>
        <w:t xml:space="preserve">The overall structure, and the way that the layers are connected </w:t>
      </w:r>
      <w:proofErr w:type="gramStart"/>
      <w:r>
        <w:rPr>
          <w:rFonts w:eastAsiaTheme="minorEastAsia"/>
        </w:rPr>
        <w:t>together,  is</w:t>
      </w:r>
      <w:proofErr w:type="gramEnd"/>
      <w:r>
        <w:rPr>
          <w:rFonts w:eastAsiaTheme="minorEastAsia"/>
        </w:rPr>
        <w:t xml:space="preserve"> called the architecture of the neural network, and the choice of this </w:t>
      </w:r>
      <w:r w:rsidR="008F6450">
        <w:rPr>
          <w:rFonts w:eastAsiaTheme="minorEastAsia"/>
        </w:rPr>
        <w:t>depends on the task the network is to perform, and how expressive and transparent it is</w:t>
      </w:r>
      <w:r>
        <w:rPr>
          <w:rFonts w:eastAsiaTheme="minorEastAsia"/>
        </w:rPr>
        <w:t xml:space="preserve">. The </w:t>
      </w:r>
      <w:r w:rsidR="002F493E">
        <w:rPr>
          <w:rFonts w:eastAsiaTheme="minorEastAsia"/>
        </w:rPr>
        <w:t xml:space="preserve">example </w:t>
      </w:r>
      <w:r>
        <w:rPr>
          <w:rFonts w:eastAsiaTheme="minorEastAsia"/>
        </w:rPr>
        <w:t xml:space="preserve">above is a fully connected architecture. We will see </w:t>
      </w:r>
      <w:r w:rsidR="002F493E">
        <w:rPr>
          <w:rFonts w:eastAsiaTheme="minorEastAsia"/>
        </w:rPr>
        <w:t>in Section 2,</w:t>
      </w:r>
      <w:r>
        <w:rPr>
          <w:rFonts w:eastAsiaTheme="minorEastAsia"/>
        </w:rPr>
        <w:t xml:space="preserve"> how different architectures are used in other applications.</w:t>
      </w:r>
    </w:p>
    <w:p w14:paraId="781F5D82" w14:textId="77777777" w:rsidR="00073402" w:rsidRDefault="00073402" w:rsidP="00042459">
      <w:pPr>
        <w:jc w:val="both"/>
      </w:pPr>
    </w:p>
    <w:p w14:paraId="2C0CC623" w14:textId="19EC00B7" w:rsidR="00073402" w:rsidRPr="002F493E" w:rsidRDefault="00073402" w:rsidP="00042459">
      <w:pPr>
        <w:jc w:val="both"/>
      </w:pPr>
      <w:r w:rsidRPr="00073402">
        <w:rPr>
          <w:i/>
          <w:iCs/>
        </w:rPr>
        <w:t>Expressivity</w:t>
      </w:r>
      <w:r w:rsidR="002F493E">
        <w:rPr>
          <w:i/>
          <w:iCs/>
        </w:rPr>
        <w:t xml:space="preserve">: </w:t>
      </w:r>
      <w:r w:rsidR="002F493E">
        <w:t xml:space="preserve">This is a measure of how well a perfectly trained network </w:t>
      </w:r>
      <w:proofErr w:type="gramStart"/>
      <w:r w:rsidR="002F493E">
        <w:t>is able to</w:t>
      </w:r>
      <w:proofErr w:type="gramEnd"/>
      <w:r w:rsidR="002F493E">
        <w:t xml:space="preserve"> do the task it is designed for, for example accurately classifying multiple images. </w:t>
      </w:r>
      <w:r w:rsidR="00EF35DB">
        <w:t xml:space="preserve">The more expressive a network is, the more images we can classify (or the more differential equations we can solve). </w:t>
      </w:r>
    </w:p>
    <w:p w14:paraId="7905D106" w14:textId="77777777" w:rsidR="00073402" w:rsidRDefault="00073402" w:rsidP="00042459">
      <w:pPr>
        <w:jc w:val="both"/>
      </w:pPr>
    </w:p>
    <w:p w14:paraId="40D0B543" w14:textId="63418D72" w:rsidR="00073402" w:rsidRDefault="00073402" w:rsidP="00042459">
      <w:pPr>
        <w:jc w:val="both"/>
      </w:pPr>
      <w:r w:rsidRPr="00073402">
        <w:rPr>
          <w:i/>
          <w:iCs/>
        </w:rPr>
        <w:t>Trainability:</w:t>
      </w:r>
      <w:r>
        <w:t xml:space="preserve"> Training a neural network is the process of finding the parameters </w:t>
      </w:r>
      <m:oMath>
        <m:r>
          <w:rPr>
            <w:rFonts w:ascii="Cambria Math" w:hAnsi="Cambria Math"/>
          </w:rPr>
          <m:t xml:space="preserve">θ </m:t>
        </m:r>
      </m:oMath>
      <w:r>
        <w:t xml:space="preserve">so that it does a </w:t>
      </w:r>
      <w:proofErr w:type="gramStart"/>
      <w:r>
        <w:t>pre assigned</w:t>
      </w:r>
      <w:proofErr w:type="gramEnd"/>
      <w:r>
        <w:t xml:space="preserve"> task</w:t>
      </w:r>
      <w:r w:rsidR="002F493E">
        <w:t xml:space="preserve">. Trainability is a measure of how well we </w:t>
      </w:r>
      <w:proofErr w:type="gramStart"/>
      <w:r w:rsidR="002F493E">
        <w:t>are able to</w:t>
      </w:r>
      <w:proofErr w:type="gramEnd"/>
      <w:r w:rsidR="002F493E">
        <w:t xml:space="preserve"> do this.</w:t>
      </w:r>
    </w:p>
    <w:p w14:paraId="11D31497" w14:textId="77777777" w:rsidR="00073402" w:rsidRDefault="00073402" w:rsidP="00042459">
      <w:pPr>
        <w:jc w:val="both"/>
      </w:pPr>
    </w:p>
    <w:p w14:paraId="78444B43" w14:textId="64C777CD" w:rsidR="00073402" w:rsidRPr="00073402" w:rsidRDefault="00073402" w:rsidP="00042459">
      <w:pPr>
        <w:jc w:val="both"/>
        <w:rPr>
          <w:i/>
          <w:iCs/>
        </w:rPr>
      </w:pPr>
      <w:r w:rsidRPr="00073402">
        <w:rPr>
          <w:i/>
          <w:iCs/>
        </w:rPr>
        <w:t>Transparency</w:t>
      </w:r>
      <w:r w:rsidR="002F493E">
        <w:rPr>
          <w:i/>
          <w:iCs/>
        </w:rPr>
        <w:t xml:space="preserve">: </w:t>
      </w:r>
      <w:r w:rsidR="002F493E" w:rsidRPr="002F493E">
        <w:t>This is a measure</w:t>
      </w:r>
      <w:r w:rsidR="002F493E">
        <w:rPr>
          <w:i/>
          <w:iCs/>
        </w:rPr>
        <w:t xml:space="preserve"> </w:t>
      </w:r>
      <w:r w:rsidR="002F493E">
        <w:t xml:space="preserve">of how well we understand what the network is doing, and the impact of the different parameters in the network on the output of the network. A major criticism of AI systems is that we don’t know how they are making their decisions (for example in deciding whether to hire someone based on their CV). </w:t>
      </w:r>
      <w:proofErr w:type="spellStart"/>
      <w:r w:rsidR="002F493E">
        <w:t>SciML</w:t>
      </w:r>
      <w:proofErr w:type="spellEnd"/>
      <w:r w:rsidR="002F493E">
        <w:t xml:space="preserve"> methods, based on physics, are more transparent because we have a clearer understanding of what is going on inside them. </w:t>
      </w:r>
      <w:r w:rsidR="002F493E">
        <w:rPr>
          <w:i/>
          <w:iCs/>
        </w:rPr>
        <w:t xml:space="preserve"> </w:t>
      </w:r>
    </w:p>
    <w:p w14:paraId="59DFBC48" w14:textId="77777777" w:rsidR="00073402" w:rsidRDefault="00073402" w:rsidP="00042459">
      <w:pPr>
        <w:jc w:val="both"/>
      </w:pPr>
    </w:p>
    <w:p w14:paraId="779FE4B3" w14:textId="77777777" w:rsidR="00073402" w:rsidRDefault="00073402" w:rsidP="00042459">
      <w:pPr>
        <w:jc w:val="both"/>
      </w:pPr>
    </w:p>
    <w:p w14:paraId="6AC33A6B" w14:textId="1666D522" w:rsidR="009F7737" w:rsidRDefault="00893ABF" w:rsidP="00042459">
      <w:pPr>
        <w:jc w:val="both"/>
      </w:pPr>
      <w:r>
        <w:t>The deeper the network, the more expressive it is, but also the harder it is to train</w:t>
      </w:r>
      <w:r w:rsidR="00073402">
        <w:t>, and the less transparent it becomes</w:t>
      </w:r>
      <w:r>
        <w:t xml:space="preserve">.  Using a deep </w:t>
      </w:r>
      <w:r w:rsidR="002F493E">
        <w:t xml:space="preserve">neural </w:t>
      </w:r>
      <w:proofErr w:type="gramStart"/>
      <w:r>
        <w:t>network</w:t>
      </w:r>
      <w:proofErr w:type="gramEnd"/>
      <w:r>
        <w:t xml:space="preserve"> it is possible to classify many more types of image</w:t>
      </w:r>
      <w:r w:rsidR="002F493E">
        <w:t>s</w:t>
      </w:r>
      <w:r>
        <w:t xml:space="preserve">, or indeed any other form of data. An important example of this is the use of </w:t>
      </w:r>
      <w:r w:rsidR="009F7737">
        <w:t>such architectures by doctors to diagnose clinical condition</w:t>
      </w:r>
      <w:r w:rsidR="002F493E">
        <w:t>s</w:t>
      </w:r>
      <w:r w:rsidR="009F7737">
        <w:t xml:space="preserve"> given a medical image such as an X-Ray</w:t>
      </w:r>
      <w:r w:rsidR="00D4321E">
        <w:t xml:space="preserve">. </w:t>
      </w:r>
      <w:r w:rsidR="002F493E">
        <w:t xml:space="preserve">As an example, </w:t>
      </w:r>
      <w:r w:rsidR="00AF73B2">
        <w:t>Murphy</w:t>
      </w:r>
      <w:r w:rsidR="009F7737">
        <w:t xml:space="preserve"> et. al. </w:t>
      </w:r>
      <w:r w:rsidR="00042459">
        <w:t>[4]</w:t>
      </w:r>
      <w:r w:rsidR="002F493E">
        <w:t xml:space="preserve"> use a deep neural network to detect hip fracture very reliable from a raw X-Ray image.</w:t>
      </w:r>
    </w:p>
    <w:p w14:paraId="7CBF3415" w14:textId="77777777" w:rsidR="009F7737" w:rsidRDefault="009F7737" w:rsidP="00042459">
      <w:pPr>
        <w:jc w:val="both"/>
      </w:pPr>
    </w:p>
    <w:p w14:paraId="61FB6469" w14:textId="6EAF1806" w:rsidR="009F7737" w:rsidRPr="00620CEB" w:rsidRDefault="009F7737" w:rsidP="00042459">
      <w:pPr>
        <w:jc w:val="both"/>
        <w:rPr>
          <w:b/>
          <w:bCs/>
        </w:rPr>
      </w:pPr>
      <w:r w:rsidRPr="00620CEB">
        <w:rPr>
          <w:b/>
          <w:bCs/>
        </w:rPr>
        <w:t xml:space="preserve">1.3 Training a </w:t>
      </w:r>
      <w:r w:rsidR="008F6450">
        <w:rPr>
          <w:b/>
          <w:bCs/>
        </w:rPr>
        <w:t>neural network</w:t>
      </w:r>
    </w:p>
    <w:p w14:paraId="5999EFAB" w14:textId="77777777" w:rsidR="009F7737" w:rsidRDefault="009F7737" w:rsidP="00042459">
      <w:pPr>
        <w:jc w:val="both"/>
      </w:pPr>
    </w:p>
    <w:p w14:paraId="6EA874A3" w14:textId="4FCC7E46" w:rsidR="00BE1F83" w:rsidRDefault="009F7737" w:rsidP="00042459">
      <w:pPr>
        <w:jc w:val="both"/>
      </w:pPr>
      <w:r>
        <w:t>Training</w:t>
      </w:r>
      <w:r w:rsidR="008F6450">
        <w:t xml:space="preserve"> a neural network to find the optimal set of parameters</w:t>
      </w:r>
      <w:r>
        <w:t xml:space="preserve"> is </w:t>
      </w:r>
      <w:proofErr w:type="gramStart"/>
      <w:r>
        <w:t>expensive, and</w:t>
      </w:r>
      <w:proofErr w:type="gramEnd"/>
      <w:r>
        <w:t xml:space="preserve"> often takes up a lot of time and energy! In the cats and </w:t>
      </w:r>
      <w:proofErr w:type="gramStart"/>
      <w:r>
        <w:t>dogs</w:t>
      </w:r>
      <w:proofErr w:type="gramEnd"/>
      <w:r>
        <w:t xml:space="preserve"> example we saw that we trained the parameters of the model to find a line which separated the data. This is an example of </w:t>
      </w:r>
      <w:r w:rsidRPr="00EF35DB">
        <w:rPr>
          <w:i/>
          <w:iCs/>
        </w:rPr>
        <w:t>supervised learning</w:t>
      </w:r>
      <w:r>
        <w:t xml:space="preserve"> where we have a pre-</w:t>
      </w:r>
      <w:proofErr w:type="spellStart"/>
      <w:r>
        <w:t>labled</w:t>
      </w:r>
      <w:proofErr w:type="spellEnd"/>
      <w:r>
        <w:t xml:space="preserve"> </w:t>
      </w:r>
      <w:r w:rsidR="00EF35DB">
        <w:t xml:space="preserve">training </w:t>
      </w:r>
      <w:r>
        <w:t xml:space="preserve">data set. Other types of learning include </w:t>
      </w:r>
      <w:r w:rsidRPr="00EF35DB">
        <w:rPr>
          <w:i/>
          <w:iCs/>
        </w:rPr>
        <w:t>reinforcement learning</w:t>
      </w:r>
      <w:r>
        <w:t xml:space="preserve"> where there is some internal measure of success, such as finding the solution to a differential equation. </w:t>
      </w:r>
    </w:p>
    <w:p w14:paraId="4F692309" w14:textId="7EFF3245" w:rsidR="00BE1F83" w:rsidRDefault="00BE1F83"/>
    <w:p w14:paraId="59C17B4E" w14:textId="4BA75421" w:rsidR="00BE1F83" w:rsidRDefault="00BE1F83">
      <w:r w:rsidRPr="00785910">
        <w:rPr>
          <w:i/>
          <w:iCs/>
        </w:rPr>
        <w:t>Training</w:t>
      </w:r>
      <w:r>
        <w:t xml:space="preserve"> a</w:t>
      </w:r>
      <w:r w:rsidR="008F6450">
        <w:t xml:space="preserve"> neural </w:t>
      </w:r>
      <w:r>
        <w:t xml:space="preserve">network requires the following ingredients. </w:t>
      </w:r>
    </w:p>
    <w:p w14:paraId="6420C6FC" w14:textId="77777777" w:rsidR="006B6AD3" w:rsidRDefault="006B6AD3"/>
    <w:p w14:paraId="2DCD7E0A" w14:textId="6FE9C013" w:rsidR="00BE1F83" w:rsidRDefault="00BE1F83" w:rsidP="00315774">
      <w:pPr>
        <w:jc w:val="both"/>
      </w:pPr>
    </w:p>
    <w:p w14:paraId="52FE6B8C" w14:textId="127FF574" w:rsidR="00BE1F83" w:rsidRDefault="00BE1F83" w:rsidP="00315774">
      <w:pPr>
        <w:pStyle w:val="ListParagraph"/>
        <w:numPr>
          <w:ilvl w:val="0"/>
          <w:numId w:val="13"/>
        </w:numPr>
        <w:jc w:val="both"/>
      </w:pPr>
      <w:r>
        <w:t xml:space="preserve">A </w:t>
      </w:r>
      <w:r w:rsidRPr="008F6450">
        <w:rPr>
          <w:i/>
          <w:iCs/>
        </w:rPr>
        <w:t xml:space="preserve">training </w:t>
      </w:r>
      <w:r w:rsidR="0057146E">
        <w:rPr>
          <w:i/>
          <w:iCs/>
        </w:rPr>
        <w:t>dat</w:t>
      </w:r>
      <w:r w:rsidR="00EF35DB">
        <w:rPr>
          <w:i/>
          <w:iCs/>
        </w:rPr>
        <w:t>a</w:t>
      </w:r>
      <w:r w:rsidR="0057146E">
        <w:rPr>
          <w:i/>
          <w:iCs/>
        </w:rPr>
        <w:t xml:space="preserve"> </w:t>
      </w:r>
      <w:r w:rsidRPr="008F6450">
        <w:rPr>
          <w:i/>
          <w:iCs/>
        </w:rPr>
        <w:t>set</w:t>
      </w:r>
      <w:r>
        <w:t xml:space="preserve"> x and a</w:t>
      </w:r>
      <w:r w:rsidR="008F6450">
        <w:t>n independent</w:t>
      </w:r>
      <w:r>
        <w:t xml:space="preserve"> </w:t>
      </w:r>
      <w:r w:rsidRPr="008F6450">
        <w:rPr>
          <w:i/>
          <w:iCs/>
        </w:rPr>
        <w:t xml:space="preserve">validation </w:t>
      </w:r>
      <w:r w:rsidR="0057146E">
        <w:rPr>
          <w:i/>
          <w:iCs/>
        </w:rPr>
        <w:t xml:space="preserve">data </w:t>
      </w:r>
      <w:r w:rsidRPr="008F6450">
        <w:rPr>
          <w:i/>
          <w:iCs/>
        </w:rPr>
        <w:t>set</w:t>
      </w:r>
      <w:r>
        <w:t xml:space="preserve"> y</w:t>
      </w:r>
      <w:r w:rsidR="00EF35DB">
        <w:t xml:space="preserve">. This can be made by partitioning the original data set. </w:t>
      </w:r>
      <w:proofErr w:type="gramStart"/>
      <w:r w:rsidR="00EF35DB">
        <w:t>Typically</w:t>
      </w:r>
      <w:proofErr w:type="gramEnd"/>
      <w:r w:rsidR="00EF35DB">
        <w:t xml:space="preserve"> an 80:20 split is good;</w:t>
      </w:r>
    </w:p>
    <w:p w14:paraId="691015FF" w14:textId="37C1A377" w:rsidR="00BE1F83" w:rsidRDefault="00BE1F83" w:rsidP="00315774">
      <w:pPr>
        <w:pStyle w:val="ListParagraph"/>
        <w:numPr>
          <w:ilvl w:val="0"/>
          <w:numId w:val="13"/>
        </w:numPr>
        <w:jc w:val="both"/>
      </w:pPr>
      <w:r>
        <w:t xml:space="preserve">A </w:t>
      </w:r>
      <w:r w:rsidRPr="008F6450">
        <w:rPr>
          <w:i/>
          <w:iCs/>
        </w:rPr>
        <w:t>loss function</w:t>
      </w:r>
      <w:r>
        <w:t xml:space="preserve"> </w:t>
      </w:r>
      <m:oMath>
        <m:r>
          <m:rPr>
            <m:scr m:val="script"/>
          </m:rPr>
          <w:rPr>
            <w:rFonts w:ascii="Cambria Math" w:hAnsi="Cambria Math"/>
          </w:rPr>
          <m:t>L</m:t>
        </m:r>
        <m:d>
          <m:dPr>
            <m:ctrlPr>
              <w:rPr>
                <w:rFonts w:ascii="Cambria Math" w:hAnsi="Cambria Math"/>
                <w:i/>
              </w:rPr>
            </m:ctrlPr>
          </m:dPr>
          <m:e>
            <m:r>
              <w:rPr>
                <w:rFonts w:ascii="Cambria Math" w:hAnsi="Cambria Math"/>
              </w:rPr>
              <m:t>x,θ</m:t>
            </m:r>
          </m:e>
        </m:d>
      </m:oMath>
      <w:r w:rsidR="008F6450">
        <w:rPr>
          <w:rFonts w:eastAsiaTheme="minorEastAsia"/>
        </w:rPr>
        <w:t xml:space="preserve"> </w:t>
      </w:r>
      <w:r>
        <w:rPr>
          <w:rFonts w:eastAsiaTheme="minorEastAsia"/>
        </w:rPr>
        <w:t xml:space="preserve">which you want to be close to zero on </w:t>
      </w:r>
      <w:r w:rsidR="008F6450">
        <w:rPr>
          <w:rFonts w:eastAsiaTheme="minorEastAsia"/>
        </w:rPr>
        <w:t xml:space="preserve">both </w:t>
      </w:r>
      <w:r>
        <w:rPr>
          <w:rFonts w:eastAsiaTheme="minorEastAsia"/>
        </w:rPr>
        <w:t>the training</w:t>
      </w:r>
      <w:r w:rsidR="008F6450">
        <w:rPr>
          <w:rFonts w:eastAsiaTheme="minorEastAsia"/>
        </w:rPr>
        <w:t xml:space="preserve"> and the </w:t>
      </w:r>
      <w:r>
        <w:rPr>
          <w:rFonts w:eastAsiaTheme="minorEastAsia"/>
        </w:rPr>
        <w:t xml:space="preserve">validation set </w:t>
      </w:r>
      <w:r>
        <w:t xml:space="preserve">if the network is performing correctly </w:t>
      </w:r>
      <w:r w:rsidR="004445FE">
        <w:t>(for example is it correctly identifying a dog as a dog)</w:t>
      </w:r>
      <w:r w:rsidR="00EF35DB">
        <w:t>;</w:t>
      </w:r>
    </w:p>
    <w:p w14:paraId="3F88E7F5" w14:textId="1AA8DB48" w:rsidR="00BE1F83" w:rsidRPr="00BE1F83" w:rsidRDefault="00BE1F83" w:rsidP="00315774">
      <w:pPr>
        <w:pStyle w:val="ListParagraph"/>
        <w:numPr>
          <w:ilvl w:val="0"/>
          <w:numId w:val="13"/>
        </w:numPr>
        <w:jc w:val="both"/>
      </w:pPr>
      <w:r>
        <w:t xml:space="preserve">A measure of how </w:t>
      </w:r>
      <m:oMath>
        <m:r>
          <m:rPr>
            <m:scr m:val="script"/>
          </m:rPr>
          <w:rPr>
            <w:rFonts w:ascii="Cambria Math" w:hAnsi="Cambria Math"/>
          </w:rPr>
          <m:t>L</m:t>
        </m:r>
      </m:oMath>
      <w:r>
        <w:t xml:space="preserve"> changes as you change </w:t>
      </w:r>
      <m:oMath>
        <m:r>
          <w:rPr>
            <w:rFonts w:ascii="Cambria Math" w:hAnsi="Cambria Math"/>
          </w:rPr>
          <m:t>θ</m:t>
        </m:r>
      </m:oMath>
      <w:r>
        <w:rPr>
          <w:rFonts w:eastAsiaTheme="minorEastAsia"/>
        </w:rPr>
        <w:t xml:space="preserve">. This is called </w:t>
      </w:r>
      <w:r w:rsidRPr="008F6450">
        <w:rPr>
          <w:rFonts w:eastAsiaTheme="minorEastAsia"/>
          <w:i/>
          <w:iCs/>
        </w:rPr>
        <w:t xml:space="preserve">back-propagation </w:t>
      </w:r>
      <w:r>
        <w:rPr>
          <w:rFonts w:eastAsiaTheme="minorEastAsia"/>
        </w:rPr>
        <w:t xml:space="preserve">and is achieved in (say) </w:t>
      </w:r>
      <w:proofErr w:type="spellStart"/>
      <w:r>
        <w:rPr>
          <w:rFonts w:eastAsiaTheme="minorEastAsia"/>
        </w:rPr>
        <w:t>PyTorch</w:t>
      </w:r>
      <w:proofErr w:type="spellEnd"/>
      <w:r>
        <w:rPr>
          <w:rFonts w:eastAsiaTheme="minorEastAsia"/>
        </w:rPr>
        <w:t xml:space="preserve"> by automatic differentiation</w:t>
      </w:r>
      <w:r w:rsidR="00EF35DB">
        <w:rPr>
          <w:rFonts w:eastAsiaTheme="minorEastAsia"/>
        </w:rPr>
        <w:t>;</w:t>
      </w:r>
    </w:p>
    <w:p w14:paraId="4DD74328" w14:textId="5AF124D5" w:rsidR="00BE1F83" w:rsidRDefault="00BE1F83" w:rsidP="008F6450">
      <w:pPr>
        <w:pStyle w:val="ListParagraph"/>
        <w:numPr>
          <w:ilvl w:val="0"/>
          <w:numId w:val="13"/>
        </w:numPr>
        <w:jc w:val="both"/>
      </w:pPr>
      <w:r>
        <w:t xml:space="preserve">An </w:t>
      </w:r>
      <w:r w:rsidRPr="008F6450">
        <w:rPr>
          <w:i/>
          <w:iCs/>
        </w:rPr>
        <w:t>optimisation procedure</w:t>
      </w:r>
      <w:r w:rsidR="004445FE">
        <w:t>, together with a learning rate (which is generally found by experiment),</w:t>
      </w:r>
      <w:r>
        <w:t xml:space="preserve"> which will determine the optimal parameters </w:t>
      </w:r>
      <m:oMath>
        <m:sSup>
          <m:sSupPr>
            <m:ctrlPr>
              <w:rPr>
                <w:rFonts w:ascii="Cambria Math" w:hAnsi="Cambria Math"/>
                <w:i/>
              </w:rPr>
            </m:ctrlPr>
          </m:sSupPr>
          <m:e>
            <m:r>
              <w:rPr>
                <w:rFonts w:ascii="Cambria Math" w:hAnsi="Cambria Math"/>
              </w:rPr>
              <m:t>θ</m:t>
            </m:r>
          </m:e>
          <m:sup>
            <m:r>
              <w:rPr>
                <w:rFonts w:ascii="Cambria Math" w:hAnsi="Cambria Math"/>
              </w:rPr>
              <m:t>*</m:t>
            </m:r>
          </m:sup>
        </m:sSup>
      </m:oMath>
      <w:r>
        <w:t xml:space="preserve">  which  m</w:t>
      </w:r>
      <w:r w:rsidRPr="00BE1F83">
        <w:t>inimise</w:t>
      </w:r>
      <w:r>
        <w:t xml:space="preserve"> the loss function </w:t>
      </w:r>
      <m:oMath>
        <m:r>
          <m:rPr>
            <m:scr m:val="script"/>
          </m:rPr>
          <w:rPr>
            <w:rFonts w:ascii="Cambria Math" w:hAnsi="Cambria Math"/>
          </w:rPr>
          <m:t xml:space="preserve">L </m:t>
        </m:r>
      </m:oMath>
      <w:r>
        <w:t>over all elements of the training set x</w:t>
      </w:r>
      <w:r w:rsidR="00EF35DB">
        <w:t>;</w:t>
      </w:r>
    </w:p>
    <w:p w14:paraId="67A02085" w14:textId="0684E78B" w:rsidR="00BE1F83" w:rsidRDefault="00BE1F83" w:rsidP="00315774">
      <w:pPr>
        <w:pStyle w:val="ListParagraph"/>
        <w:numPr>
          <w:ilvl w:val="0"/>
          <w:numId w:val="13"/>
        </w:numPr>
        <w:jc w:val="both"/>
      </w:pPr>
      <w:r>
        <w:t xml:space="preserve">A </w:t>
      </w:r>
      <w:r w:rsidRPr="008F6450">
        <w:rPr>
          <w:i/>
          <w:iCs/>
        </w:rPr>
        <w:t>validation step</w:t>
      </w:r>
      <w:r>
        <w:t xml:space="preserve"> in which the loss function is evaluated over y.</w:t>
      </w:r>
      <w:r w:rsidR="008F6450">
        <w:t xml:space="preserve"> This is used to check whether the optimisation process is </w:t>
      </w:r>
      <w:proofErr w:type="gramStart"/>
      <w:r w:rsidR="008F6450">
        <w:t>working, and</w:t>
      </w:r>
      <w:proofErr w:type="gramEnd"/>
      <w:r w:rsidR="008F6450">
        <w:t xml:space="preserve"> not </w:t>
      </w:r>
      <w:r w:rsidR="008F6450" w:rsidRPr="008F6450">
        <w:rPr>
          <w:i/>
          <w:iCs/>
        </w:rPr>
        <w:t xml:space="preserve">overfitting </w:t>
      </w:r>
      <w:r w:rsidR="008F6450">
        <w:t xml:space="preserve">the neural network to the training data (see later for a fuller explanation of this). </w:t>
      </w:r>
    </w:p>
    <w:p w14:paraId="493C07F9" w14:textId="77777777" w:rsidR="006B6AD3" w:rsidRDefault="006B6AD3" w:rsidP="00920905">
      <w:pPr>
        <w:jc w:val="both"/>
      </w:pPr>
    </w:p>
    <w:p w14:paraId="758ABD01" w14:textId="000030DB" w:rsidR="00BE1F83" w:rsidRDefault="00BE1F83" w:rsidP="00920905">
      <w:pPr>
        <w:jc w:val="both"/>
      </w:pPr>
      <w:r>
        <w:t>Step (iv) is usually done using some form of (stochastic) gradient descent</w:t>
      </w:r>
      <w:r w:rsidR="00EF35DB">
        <w:t xml:space="preserve"> method</w:t>
      </w:r>
      <w:r>
        <w:t xml:space="preserve"> based on the calculations in (ii). Some excellent optimisers </w:t>
      </w:r>
      <w:r w:rsidR="004445FE">
        <w:t xml:space="preserve">have been developed in recent years for ML applications, of which ADAM </w:t>
      </w:r>
      <w:r w:rsidR="00EF35DB">
        <w:t xml:space="preserve">[3] </w:t>
      </w:r>
      <w:r w:rsidR="004445FE">
        <w:t>is effective (usually), popular and easy to use.</w:t>
      </w:r>
      <w:r w:rsidR="00D4321E">
        <w:t xml:space="preserve"> </w:t>
      </w:r>
    </w:p>
    <w:p w14:paraId="7AE802EE" w14:textId="77777777" w:rsidR="004445FE" w:rsidRDefault="004445FE" w:rsidP="00920905">
      <w:pPr>
        <w:jc w:val="both"/>
      </w:pPr>
    </w:p>
    <w:p w14:paraId="64E48A6A" w14:textId="7FC88124" w:rsidR="004445FE" w:rsidRDefault="004445FE" w:rsidP="00920905">
      <w:pPr>
        <w:jc w:val="both"/>
      </w:pPr>
      <w:r>
        <w:t xml:space="preserve">Training is not easy. Firstly, the loss function </w:t>
      </w:r>
      <m:oMath>
        <m:r>
          <m:rPr>
            <m:scr m:val="script"/>
          </m:rPr>
          <w:rPr>
            <w:rFonts w:ascii="Cambria Math" w:hAnsi="Cambria Math"/>
          </w:rPr>
          <m:t xml:space="preserve">L </m:t>
        </m:r>
      </m:oMath>
      <w:r>
        <w:t>is</w:t>
      </w:r>
      <w:r w:rsidR="00EF35DB">
        <w:t>,</w:t>
      </w:r>
      <w:r>
        <w:t xml:space="preserve"> in general</w:t>
      </w:r>
      <w:r w:rsidR="00EF35DB">
        <w:t>,</w:t>
      </w:r>
      <w:r>
        <w:t xml:space="preserve"> a highly non-convex function of the parameters, and it is easy not to find the minimum of the loss function, or to get stuck in a local minimum. This is a primary cause of the ‘hallucinations’ of</w:t>
      </w:r>
      <w:r w:rsidR="00DC28BD">
        <w:t xml:space="preserve"> AI</w:t>
      </w:r>
      <w:r>
        <w:t xml:space="preserve"> procedures, where the network does not perform as required</w:t>
      </w:r>
      <w:r w:rsidR="00EF35DB">
        <w:t>, and misclassifications occur</w:t>
      </w:r>
      <w:r>
        <w:t xml:space="preserve">. The more information we can </w:t>
      </w:r>
      <w:r w:rsidR="00EF35DB">
        <w:t xml:space="preserve">incorporate </w:t>
      </w:r>
      <w:r>
        <w:t xml:space="preserve">about the problem </w:t>
      </w:r>
      <w:r w:rsidR="00EF35DB">
        <w:t xml:space="preserve">into the network design, </w:t>
      </w:r>
      <w:r>
        <w:t>for example by building in the physics</w:t>
      </w:r>
      <w:r w:rsidR="00EF35DB">
        <w:t xml:space="preserve">, </w:t>
      </w:r>
      <w:r>
        <w:t>the better we can construct the loss function</w:t>
      </w:r>
      <w:r w:rsidR="00DC28BD">
        <w:t>, and the more transparent the network will be</w:t>
      </w:r>
      <w:r>
        <w:t xml:space="preserve">. Secondly the optimisation problem can be ill-conditioned. This can make the convergence very slow </w:t>
      </w:r>
      <w:proofErr w:type="gramStart"/>
      <w:r>
        <w:t>and also</w:t>
      </w:r>
      <w:proofErr w:type="gramEnd"/>
      <w:r>
        <w:t xml:space="preserve"> highly sensitive to changes in the parameters. Thirdly, we can </w:t>
      </w:r>
      <w:r w:rsidRPr="00AD1106">
        <w:rPr>
          <w:i/>
          <w:iCs/>
        </w:rPr>
        <w:t>overfit</w:t>
      </w:r>
      <w:r>
        <w:t xml:space="preserve"> to the training data x</w:t>
      </w:r>
      <w:r w:rsidR="00EF35DB">
        <w:t xml:space="preserve"> </w:t>
      </w:r>
      <w:r>
        <w:t>so that we fit to the noise in the data rather than to the signal. This is illustrated</w:t>
      </w:r>
      <w:r w:rsidR="00EF35DB">
        <w:t xml:space="preserve"> in the </w:t>
      </w:r>
      <w:proofErr w:type="gramStart"/>
      <w:r w:rsidR="00EF35DB">
        <w:t xml:space="preserve">figure </w:t>
      </w:r>
      <w:r>
        <w:t xml:space="preserve"> below</w:t>
      </w:r>
      <w:proofErr w:type="gramEnd"/>
      <w:r>
        <w:t xml:space="preserve"> </w:t>
      </w:r>
      <w:r w:rsidR="00EF35DB">
        <w:t xml:space="preserve">where are trying to fit a smooth curve (which is the output of a neural network) through some noisy data. On the left a too simple approximation is </w:t>
      </w:r>
      <w:proofErr w:type="gramStart"/>
      <w:r w:rsidR="00EF35DB">
        <w:t>used</w:t>
      </w:r>
      <w:proofErr w:type="gramEnd"/>
      <w:r w:rsidR="00EF35DB">
        <w:t xml:space="preserve"> and the fitted curve does not approximate the data well. On the right, the approximation is too </w:t>
      </w:r>
      <w:proofErr w:type="gramStart"/>
      <w:r w:rsidR="00EF35DB">
        <w:t>complex, and</w:t>
      </w:r>
      <w:proofErr w:type="gramEnd"/>
      <w:r w:rsidR="00EF35DB">
        <w:t xml:space="preserve"> tries to go </w:t>
      </w:r>
      <w:proofErr w:type="spellStart"/>
      <w:r w:rsidR="00EF35DB">
        <w:t>though</w:t>
      </w:r>
      <w:proofErr w:type="spellEnd"/>
      <w:r w:rsidR="00EF35DB">
        <w:t xml:space="preserve"> </w:t>
      </w:r>
      <w:proofErr w:type="gramStart"/>
      <w:r w:rsidR="00EF35DB">
        <w:t>all of</w:t>
      </w:r>
      <w:proofErr w:type="gramEnd"/>
      <w:r w:rsidR="00EF35DB">
        <w:t xml:space="preserve"> the noise on the data. Such a curve would be useless when making future </w:t>
      </w:r>
      <w:proofErr w:type="spellStart"/>
      <w:r w:rsidR="00EF35DB">
        <w:t>preductions</w:t>
      </w:r>
      <w:proofErr w:type="spellEnd"/>
      <w:r w:rsidR="00EF35DB">
        <w:t xml:space="preserve"> </w:t>
      </w:r>
      <w:proofErr w:type="gramStart"/>
      <w:r w:rsidR="00EF35DB">
        <w:t>In</w:t>
      </w:r>
      <w:proofErr w:type="gramEnd"/>
      <w:r w:rsidR="00EF35DB">
        <w:t xml:space="preserve"> the middle we see the optimised fit which is a good predictor. </w:t>
      </w:r>
    </w:p>
    <w:p w14:paraId="5FED2B64" w14:textId="7DC5BEEE" w:rsidR="004445FE" w:rsidRDefault="00042459" w:rsidP="00BE1F83">
      <w:r>
        <w:rPr>
          <w:noProof/>
        </w:rPr>
        <w:lastRenderedPageBreak/>
        <w:drawing>
          <wp:anchor distT="0" distB="0" distL="114300" distR="114300" simplePos="0" relativeHeight="251684864" behindDoc="1" locked="0" layoutInCell="1" allowOverlap="1" wp14:anchorId="28914B8F" wp14:editId="04B6B536">
            <wp:simplePos x="0" y="0"/>
            <wp:positionH relativeFrom="column">
              <wp:posOffset>253365</wp:posOffset>
            </wp:positionH>
            <wp:positionV relativeFrom="paragraph">
              <wp:posOffset>0</wp:posOffset>
            </wp:positionV>
            <wp:extent cx="5164455" cy="3646805"/>
            <wp:effectExtent l="0" t="0" r="0" b="0"/>
            <wp:wrapTight wrapText="bothSides">
              <wp:wrapPolygon edited="0">
                <wp:start x="159" y="2257"/>
                <wp:lineTo x="212" y="19257"/>
                <wp:lineTo x="21353" y="19257"/>
                <wp:lineTo x="21406" y="2257"/>
                <wp:lineTo x="159" y="2257"/>
              </wp:wrapPolygon>
            </wp:wrapTight>
            <wp:docPr id="13525134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13423" name="Picture 1352513423"/>
                    <pic:cNvPicPr/>
                  </pic:nvPicPr>
                  <pic:blipFill>
                    <a:blip r:embed="rId12"/>
                    <a:stretch>
                      <a:fillRect/>
                    </a:stretch>
                  </pic:blipFill>
                  <pic:spPr>
                    <a:xfrm>
                      <a:off x="0" y="0"/>
                      <a:ext cx="5164455" cy="3646805"/>
                    </a:xfrm>
                    <a:prstGeom prst="rect">
                      <a:avLst/>
                    </a:prstGeom>
                  </pic:spPr>
                </pic:pic>
              </a:graphicData>
            </a:graphic>
            <wp14:sizeRelH relativeFrom="page">
              <wp14:pctWidth>0</wp14:pctWidth>
            </wp14:sizeRelH>
            <wp14:sizeRelV relativeFrom="page">
              <wp14:pctHeight>0</wp14:pctHeight>
            </wp14:sizeRelV>
          </wp:anchor>
        </w:drawing>
      </w:r>
    </w:p>
    <w:p w14:paraId="72B1600C" w14:textId="7D49166E" w:rsidR="004445FE" w:rsidRDefault="004445FE" w:rsidP="00BE1F83"/>
    <w:p w14:paraId="41035819" w14:textId="4FB788D4" w:rsidR="004445FE" w:rsidRDefault="004445FE" w:rsidP="00BE1F83"/>
    <w:p w14:paraId="6283C9D0" w14:textId="01895683" w:rsidR="00245885" w:rsidRDefault="00245885" w:rsidP="00920905">
      <w:pPr>
        <w:jc w:val="both"/>
      </w:pPr>
    </w:p>
    <w:p w14:paraId="37BBDB6B" w14:textId="51B088E1" w:rsidR="00D4321E" w:rsidRDefault="00D4321E" w:rsidP="00920905">
      <w:pPr>
        <w:jc w:val="both"/>
      </w:pPr>
    </w:p>
    <w:p w14:paraId="17D2F41C" w14:textId="74B77CAB" w:rsidR="00D4321E" w:rsidRDefault="00D4321E" w:rsidP="00920905">
      <w:pPr>
        <w:jc w:val="both"/>
      </w:pPr>
    </w:p>
    <w:p w14:paraId="4CF6459E" w14:textId="77777777" w:rsidR="00EF35DB" w:rsidRDefault="00EF35DB" w:rsidP="00920905">
      <w:pPr>
        <w:jc w:val="both"/>
      </w:pPr>
    </w:p>
    <w:p w14:paraId="200DA72A" w14:textId="77777777" w:rsidR="00EF35DB" w:rsidRDefault="00EF35DB" w:rsidP="00920905">
      <w:pPr>
        <w:jc w:val="both"/>
      </w:pPr>
    </w:p>
    <w:p w14:paraId="1FC5896C" w14:textId="77777777" w:rsidR="00EF35DB" w:rsidRDefault="00EF35DB" w:rsidP="00920905">
      <w:pPr>
        <w:jc w:val="both"/>
      </w:pPr>
    </w:p>
    <w:p w14:paraId="3E80D681" w14:textId="77777777" w:rsidR="00EF35DB" w:rsidRDefault="00EF35DB" w:rsidP="00920905">
      <w:pPr>
        <w:jc w:val="both"/>
      </w:pPr>
    </w:p>
    <w:p w14:paraId="1696554B" w14:textId="77777777" w:rsidR="00EF35DB" w:rsidRDefault="00EF35DB" w:rsidP="00920905">
      <w:pPr>
        <w:jc w:val="both"/>
      </w:pPr>
    </w:p>
    <w:p w14:paraId="232504D0" w14:textId="77777777" w:rsidR="00EF35DB" w:rsidRDefault="00EF35DB" w:rsidP="00920905">
      <w:pPr>
        <w:jc w:val="both"/>
      </w:pPr>
    </w:p>
    <w:p w14:paraId="694F87EF" w14:textId="77777777" w:rsidR="00EF35DB" w:rsidRDefault="00EF35DB" w:rsidP="00920905">
      <w:pPr>
        <w:jc w:val="both"/>
      </w:pPr>
    </w:p>
    <w:p w14:paraId="58D7D6A1" w14:textId="77777777" w:rsidR="00EF35DB" w:rsidRDefault="00EF35DB" w:rsidP="00920905">
      <w:pPr>
        <w:jc w:val="both"/>
      </w:pPr>
    </w:p>
    <w:p w14:paraId="3AD3EC46" w14:textId="77777777" w:rsidR="00EF35DB" w:rsidRDefault="00EF35DB" w:rsidP="00920905">
      <w:pPr>
        <w:jc w:val="both"/>
      </w:pPr>
    </w:p>
    <w:p w14:paraId="54AB7252" w14:textId="77777777" w:rsidR="00EF35DB" w:rsidRDefault="00EF35DB" w:rsidP="00920905">
      <w:pPr>
        <w:jc w:val="both"/>
      </w:pPr>
    </w:p>
    <w:p w14:paraId="49F46E86" w14:textId="77777777" w:rsidR="00EF35DB" w:rsidRDefault="00EF35DB" w:rsidP="00920905">
      <w:pPr>
        <w:jc w:val="both"/>
      </w:pPr>
    </w:p>
    <w:p w14:paraId="278800E7" w14:textId="77777777" w:rsidR="00EF35DB" w:rsidRDefault="004445FE" w:rsidP="00920905">
      <w:pPr>
        <w:jc w:val="both"/>
      </w:pPr>
      <w:r>
        <w:t xml:space="preserve">The </w:t>
      </w:r>
    </w:p>
    <w:p w14:paraId="78EB5E5F" w14:textId="77777777" w:rsidR="00EF35DB" w:rsidRDefault="00EF35DB" w:rsidP="00920905">
      <w:pPr>
        <w:jc w:val="both"/>
      </w:pPr>
    </w:p>
    <w:p w14:paraId="68C9FDA9" w14:textId="715FC5D5" w:rsidR="004445FE" w:rsidRDefault="00584212" w:rsidP="00920905">
      <w:pPr>
        <w:jc w:val="both"/>
      </w:pPr>
      <w:r>
        <w:rPr>
          <w:noProof/>
        </w:rPr>
        <w:drawing>
          <wp:anchor distT="0" distB="0" distL="114300" distR="114300" simplePos="0" relativeHeight="251657215" behindDoc="1" locked="0" layoutInCell="1" allowOverlap="1" wp14:anchorId="0BF7B95B" wp14:editId="10B9B90D">
            <wp:simplePos x="0" y="0"/>
            <wp:positionH relativeFrom="column">
              <wp:posOffset>1125855</wp:posOffset>
            </wp:positionH>
            <wp:positionV relativeFrom="paragraph">
              <wp:posOffset>1984798</wp:posOffset>
            </wp:positionV>
            <wp:extent cx="3310255" cy="2337435"/>
            <wp:effectExtent l="0" t="0" r="0" b="0"/>
            <wp:wrapTight wrapText="bothSides">
              <wp:wrapPolygon edited="0">
                <wp:start x="166" y="2112"/>
                <wp:lineTo x="83" y="19247"/>
                <wp:lineTo x="21463" y="19247"/>
                <wp:lineTo x="21380" y="2112"/>
                <wp:lineTo x="166" y="2112"/>
              </wp:wrapPolygon>
            </wp:wrapTight>
            <wp:docPr id="8946009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00914" name="Picture 894600914"/>
                    <pic:cNvPicPr/>
                  </pic:nvPicPr>
                  <pic:blipFill>
                    <a:blip r:embed="rId13"/>
                    <a:stretch>
                      <a:fillRect/>
                    </a:stretch>
                  </pic:blipFill>
                  <pic:spPr>
                    <a:xfrm>
                      <a:off x="0" y="0"/>
                      <a:ext cx="3310255" cy="2337435"/>
                    </a:xfrm>
                    <a:prstGeom prst="rect">
                      <a:avLst/>
                    </a:prstGeom>
                  </pic:spPr>
                </pic:pic>
              </a:graphicData>
            </a:graphic>
            <wp14:sizeRelH relativeFrom="page">
              <wp14:pctWidth>0</wp14:pctWidth>
            </wp14:sizeRelH>
            <wp14:sizeRelV relativeFrom="page">
              <wp14:pctHeight>0</wp14:pctHeight>
            </wp14:sizeRelV>
          </wp:anchor>
        </w:drawing>
      </w:r>
      <w:r w:rsidR="00EF35DB">
        <w:t xml:space="preserve">The </w:t>
      </w:r>
      <w:r w:rsidR="004445FE">
        <w:t>impact of over fitting is reduced by using the validation set y</w:t>
      </w:r>
      <w:r w:rsidR="000E766F">
        <w:t xml:space="preserve"> </w:t>
      </w:r>
      <w:r>
        <w:t>(</w:t>
      </w:r>
      <w:r w:rsidR="000E766F">
        <w:t xml:space="preserve">which should </w:t>
      </w:r>
      <w:r>
        <w:t xml:space="preserve">ideally </w:t>
      </w:r>
      <w:r w:rsidR="000E766F">
        <w:t>be chosen to be significantly different from the training set x</w:t>
      </w:r>
      <w:r w:rsidR="004445FE">
        <w:t>.</w:t>
      </w:r>
      <w:r>
        <w:t>)</w:t>
      </w:r>
      <w:r w:rsidR="004445FE">
        <w:t xml:space="preserve"> As the optimiser works through</w:t>
      </w:r>
      <w:r w:rsidR="000E766F">
        <w:t xml:space="preserve"> the process of </w:t>
      </w:r>
      <w:r>
        <w:t xml:space="preserve">finding parameters </w:t>
      </w:r>
      <m:oMath>
        <m:r>
          <w:rPr>
            <w:rFonts w:ascii="Cambria Math" w:hAnsi="Cambria Math"/>
          </w:rPr>
          <m:t>θ</m:t>
        </m:r>
        <m:r>
          <w:rPr>
            <w:rFonts w:ascii="Cambria Math" w:eastAsiaTheme="minorEastAsia" w:hAnsi="Cambria Math"/>
          </w:rPr>
          <m:t xml:space="preserve"> </m:t>
        </m:r>
      </m:oMath>
      <w:r>
        <w:t xml:space="preserve">which minimise the loss function  </w:t>
      </w:r>
      <m:oMath>
        <m:r>
          <m:rPr>
            <m:scr m:val="script"/>
          </m:rPr>
          <w:rPr>
            <w:rFonts w:ascii="Cambria Math" w:hAnsi="Cambria Math"/>
          </w:rPr>
          <m:t>L</m:t>
        </m:r>
      </m:oMath>
      <w:r w:rsidR="000E766F">
        <w:t xml:space="preserve"> </w:t>
      </w:r>
      <w:r>
        <w:t xml:space="preserve"> on the training data x </w:t>
      </w:r>
      <w:r w:rsidR="000E766F">
        <w:t>(</w:t>
      </w:r>
      <w:r>
        <w:t xml:space="preserve">typically </w:t>
      </w:r>
      <w:r w:rsidR="000E766F">
        <w:t>by looking at random samples of</w:t>
      </w:r>
      <w:r>
        <w:t xml:space="preserve"> this set</w:t>
      </w:r>
      <w:r w:rsidR="000E766F">
        <w:t xml:space="preserve">) the loss on the validation set </w:t>
      </w:r>
      <w:r>
        <w:t xml:space="preserve">y </w:t>
      </w:r>
      <w:r w:rsidR="000E766F">
        <w:t xml:space="preserve">is also monitored. </w:t>
      </w:r>
      <w:proofErr w:type="gramStart"/>
      <w:r>
        <w:t>Usually</w:t>
      </w:r>
      <w:proofErr w:type="gramEnd"/>
      <w:r>
        <w:t xml:space="preserve"> the loss function initially decreases with the iterations, on both x and y, as the network starts to fit to the data. However, it then typically starts to rise on the validation set as illustrated above on the figure below.  This is because the optimiser is over fitting to the (noise on) the training set x. At the point when the loss function starts to rise on </w:t>
      </w:r>
      <w:proofErr w:type="spellStart"/>
      <w:proofErr w:type="gramStart"/>
      <w:r>
        <w:t>y</w:t>
      </w:r>
      <w:proofErr w:type="spellEnd"/>
      <w:r>
        <w:t xml:space="preserve"> </w:t>
      </w:r>
      <w:r w:rsidR="000E766F">
        <w:t xml:space="preserve"> the</w:t>
      </w:r>
      <w:proofErr w:type="gramEnd"/>
      <w:r w:rsidR="000E766F">
        <w:t xml:space="preserve"> optimisation process is terminated at the best model</w:t>
      </w:r>
      <w:r w:rsidR="00D4321E">
        <w:t xml:space="preserve">, as </w:t>
      </w:r>
      <w:r w:rsidR="000E766F">
        <w:t>illustrated</w:t>
      </w:r>
      <w:r w:rsidR="00D4321E">
        <w:t xml:space="preserve"> </w:t>
      </w:r>
      <w:r>
        <w:t>below. The model is then optimally trained and can be used (and tested) on new data.</w:t>
      </w:r>
    </w:p>
    <w:p w14:paraId="1DCFE403" w14:textId="2DECD2CD" w:rsidR="000E766F" w:rsidRDefault="000E766F" w:rsidP="000C6F34"/>
    <w:p w14:paraId="632C720F" w14:textId="4D1B364C" w:rsidR="000E766F" w:rsidRDefault="000E766F" w:rsidP="000C6F34"/>
    <w:p w14:paraId="228AB12C" w14:textId="77777777" w:rsidR="00315774" w:rsidRDefault="00315774" w:rsidP="000C6F34"/>
    <w:p w14:paraId="383FC0BD" w14:textId="77777777" w:rsidR="00584212" w:rsidRDefault="00584212" w:rsidP="000C6F34"/>
    <w:p w14:paraId="100EC050" w14:textId="77777777" w:rsidR="00584212" w:rsidRDefault="00584212" w:rsidP="000C6F34"/>
    <w:p w14:paraId="5F00DF1D" w14:textId="77777777" w:rsidR="00584212" w:rsidRDefault="00584212" w:rsidP="000C6F34"/>
    <w:p w14:paraId="1AD208C1" w14:textId="77777777" w:rsidR="00584212" w:rsidRDefault="00584212" w:rsidP="000C6F34"/>
    <w:p w14:paraId="41C2CE74" w14:textId="77777777" w:rsidR="00584212" w:rsidRDefault="00584212" w:rsidP="000C6F34"/>
    <w:p w14:paraId="1752E35C" w14:textId="77777777" w:rsidR="00584212" w:rsidRDefault="00584212" w:rsidP="000C6F34"/>
    <w:p w14:paraId="422381BE" w14:textId="77777777" w:rsidR="00584212" w:rsidRDefault="00584212" w:rsidP="000C6F34"/>
    <w:p w14:paraId="7E3AC5CC" w14:textId="77777777" w:rsidR="00584212" w:rsidRDefault="00584212" w:rsidP="000C6F34"/>
    <w:p w14:paraId="6DDA2BB1" w14:textId="1717E2EA" w:rsidR="000E766F" w:rsidRPr="00620CEB" w:rsidRDefault="000E766F" w:rsidP="000C6F34">
      <w:pPr>
        <w:rPr>
          <w:b/>
          <w:bCs/>
        </w:rPr>
      </w:pPr>
      <w:r w:rsidRPr="00620CEB">
        <w:rPr>
          <w:b/>
          <w:bCs/>
        </w:rPr>
        <w:t>1.4 Some advantages and disadvantages of this approach.</w:t>
      </w:r>
    </w:p>
    <w:p w14:paraId="63654624" w14:textId="5F615C11" w:rsidR="000E766F" w:rsidRDefault="000E766F" w:rsidP="000C6F34"/>
    <w:p w14:paraId="33D12706" w14:textId="2C42508A" w:rsidR="000E766F" w:rsidRDefault="000E766F" w:rsidP="00785910">
      <w:pPr>
        <w:jc w:val="both"/>
      </w:pPr>
      <w:r>
        <w:t>Once trained a</w:t>
      </w:r>
      <w:r w:rsidR="00584212">
        <w:t xml:space="preserve"> deep neural</w:t>
      </w:r>
      <w:r>
        <w:t xml:space="preserve"> network can be very effective as an image classifier, or for </w:t>
      </w:r>
      <w:r w:rsidR="00584212">
        <w:t xml:space="preserve">carrying out </w:t>
      </w:r>
      <w:r>
        <w:t>many other tasks</w:t>
      </w:r>
      <w:r w:rsidR="00584212">
        <w:t xml:space="preserve">, including </w:t>
      </w:r>
      <w:r>
        <w:t xml:space="preserve">image classification, forecasting the weather, and solving certain differential equations. </w:t>
      </w:r>
      <w:proofErr w:type="gramStart"/>
      <w:r>
        <w:t>However</w:t>
      </w:r>
      <w:proofErr w:type="gramEnd"/>
      <w:r>
        <w:t xml:space="preserve"> there are certainly problems associated with this approach</w:t>
      </w:r>
      <w:r w:rsidR="00584212">
        <w:t xml:space="preserve"> which we now describe.</w:t>
      </w:r>
    </w:p>
    <w:p w14:paraId="7AF72797" w14:textId="160E6241" w:rsidR="000E766F" w:rsidRDefault="000E766F" w:rsidP="000C6F34"/>
    <w:p w14:paraId="70BC5393" w14:textId="4E4FEA40" w:rsidR="000E766F" w:rsidRDefault="000E766F" w:rsidP="000C6F34"/>
    <w:p w14:paraId="23A446B7" w14:textId="6ADA799B" w:rsidR="000E766F" w:rsidRDefault="00315774" w:rsidP="000C6F34">
      <w:r w:rsidRPr="000E766F">
        <w:rPr>
          <w:noProof/>
        </w:rPr>
        <w:drawing>
          <wp:anchor distT="0" distB="0" distL="114300" distR="114300" simplePos="0" relativeHeight="251707392" behindDoc="1" locked="0" layoutInCell="1" allowOverlap="1" wp14:anchorId="6FAE58C6" wp14:editId="11255246">
            <wp:simplePos x="0" y="0"/>
            <wp:positionH relativeFrom="column">
              <wp:posOffset>2141855</wp:posOffset>
            </wp:positionH>
            <wp:positionV relativeFrom="paragraph">
              <wp:posOffset>57785</wp:posOffset>
            </wp:positionV>
            <wp:extent cx="1309370" cy="2133600"/>
            <wp:effectExtent l="0" t="0" r="0" b="0"/>
            <wp:wrapTight wrapText="bothSides">
              <wp:wrapPolygon edited="0">
                <wp:start x="0" y="0"/>
                <wp:lineTo x="0" y="21471"/>
                <wp:lineTo x="21370" y="21471"/>
                <wp:lineTo x="21370" y="0"/>
                <wp:lineTo x="0" y="0"/>
              </wp:wrapPolygon>
            </wp:wrapTight>
            <wp:docPr id="1237682649" name="Picture 3" descr="A stop sign on a pole&#10;&#10;Description automatically generated">
              <a:extLst xmlns:a="http://schemas.openxmlformats.org/drawingml/2006/main">
                <a:ext uri="{FF2B5EF4-FFF2-40B4-BE49-F238E27FC236}">
                  <a16:creationId xmlns:a16="http://schemas.microsoft.com/office/drawing/2014/main" id="{8915F30C-5382-F9F5-E9C0-F4BE0FB1A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9" name="Picture 3" descr="A stop sign on a pole&#10;&#10;Description automatically generated">
                      <a:extLst>
                        <a:ext uri="{FF2B5EF4-FFF2-40B4-BE49-F238E27FC236}">
                          <a16:creationId xmlns:a16="http://schemas.microsoft.com/office/drawing/2014/main" id="{8915F30C-5382-F9F5-E9C0-F4BE0FB1A9FF}"/>
                        </a:ext>
                      </a:extLst>
                    </pic:cNvPr>
                    <pic:cNvPicPr>
                      <a:picLocks noChangeAspect="1" noChangeArrowheads="1"/>
                    </pic:cNvPicPr>
                  </pic:nvPicPr>
                  <pic:blipFill rotWithShape="1">
                    <a:blip r:embed="rId14">
                      <a:extLst>
                        <a:ext uri="{28A0092B-C50C-407E-A947-70E740481C1C}">
                          <a14:useLocalDpi xmlns:a14="http://schemas.microsoft.com/office/drawing/2010/main" val="0"/>
                        </a:ext>
                      </a:extLst>
                    </a:blip>
                    <a:srcRect l="19479" r="9671"/>
                    <a:stretch/>
                  </pic:blipFill>
                  <pic:spPr bwMode="auto">
                    <a:xfrm>
                      <a:off x="0" y="0"/>
                      <a:ext cx="1309370" cy="2133600"/>
                    </a:xfrm>
                    <a:prstGeom prst="rect">
                      <a:avLst/>
                    </a:prstGeom>
                    <a:noFill/>
                    <a:extLs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p w14:paraId="6393C8BF" w14:textId="40799B59" w:rsidR="00785910" w:rsidRDefault="00785910" w:rsidP="000C6F34"/>
    <w:p w14:paraId="717DC723" w14:textId="4658A851" w:rsidR="00785910" w:rsidRDefault="00785910" w:rsidP="000C6F34"/>
    <w:p w14:paraId="170FA9C7" w14:textId="4006A0FD" w:rsidR="00785910" w:rsidRDefault="00785910" w:rsidP="000C6F34"/>
    <w:p w14:paraId="0DF7E763" w14:textId="2C3EBE23" w:rsidR="00785910" w:rsidRDefault="00785910" w:rsidP="000C6F34"/>
    <w:p w14:paraId="608FC5A0" w14:textId="5311F89F" w:rsidR="00785910" w:rsidRDefault="00785910" w:rsidP="000C6F34"/>
    <w:p w14:paraId="590CE3CC" w14:textId="2D8CCF7E" w:rsidR="00785910" w:rsidRDefault="00785910" w:rsidP="00355ED2">
      <w:pPr>
        <w:jc w:val="both"/>
        <w:rPr>
          <w:i/>
          <w:iCs/>
        </w:rPr>
      </w:pPr>
    </w:p>
    <w:p w14:paraId="3ACA30B4" w14:textId="2BE277F8" w:rsidR="00785910" w:rsidRDefault="00785910" w:rsidP="00355ED2">
      <w:pPr>
        <w:jc w:val="both"/>
        <w:rPr>
          <w:i/>
          <w:iCs/>
        </w:rPr>
      </w:pPr>
    </w:p>
    <w:p w14:paraId="2059BCBF" w14:textId="1418410E" w:rsidR="00785910" w:rsidRDefault="00785910" w:rsidP="00355ED2">
      <w:pPr>
        <w:jc w:val="both"/>
        <w:rPr>
          <w:i/>
          <w:iCs/>
        </w:rPr>
      </w:pPr>
    </w:p>
    <w:p w14:paraId="06BCC907" w14:textId="2949650C" w:rsidR="00785910" w:rsidRDefault="00785910" w:rsidP="00355ED2">
      <w:pPr>
        <w:jc w:val="both"/>
        <w:rPr>
          <w:i/>
          <w:iCs/>
        </w:rPr>
      </w:pPr>
    </w:p>
    <w:p w14:paraId="1C955232" w14:textId="0D7D1E4C" w:rsidR="00785910" w:rsidRDefault="00785910" w:rsidP="00355ED2">
      <w:pPr>
        <w:jc w:val="both"/>
        <w:rPr>
          <w:i/>
          <w:iCs/>
        </w:rPr>
      </w:pPr>
    </w:p>
    <w:p w14:paraId="66878AD7" w14:textId="77777777" w:rsidR="00785910" w:rsidRDefault="00785910" w:rsidP="00355ED2">
      <w:pPr>
        <w:jc w:val="both"/>
        <w:rPr>
          <w:i/>
          <w:iCs/>
        </w:rPr>
      </w:pPr>
    </w:p>
    <w:p w14:paraId="72B796F2" w14:textId="77777777" w:rsidR="00785910" w:rsidRDefault="00785910" w:rsidP="00355ED2">
      <w:pPr>
        <w:jc w:val="both"/>
        <w:rPr>
          <w:i/>
          <w:iCs/>
        </w:rPr>
      </w:pPr>
    </w:p>
    <w:p w14:paraId="1563F791" w14:textId="77777777" w:rsidR="00785910" w:rsidRDefault="00785910" w:rsidP="00355ED2">
      <w:pPr>
        <w:jc w:val="both"/>
        <w:rPr>
          <w:i/>
          <w:iCs/>
        </w:rPr>
      </w:pPr>
    </w:p>
    <w:p w14:paraId="6B3E5F37" w14:textId="7B7F159B" w:rsidR="000E766F" w:rsidRDefault="00355ED2" w:rsidP="00355ED2">
      <w:pPr>
        <w:jc w:val="both"/>
      </w:pPr>
      <w:r w:rsidRPr="00355ED2">
        <w:rPr>
          <w:i/>
          <w:iCs/>
        </w:rPr>
        <w:t>Bias</w:t>
      </w:r>
      <w:r w:rsidR="00785910">
        <w:rPr>
          <w:i/>
          <w:iCs/>
        </w:rPr>
        <w:t>:</w:t>
      </w:r>
      <w:r>
        <w:t xml:space="preserve"> </w:t>
      </w:r>
      <w:r w:rsidR="00785910">
        <w:t xml:space="preserve">   </w:t>
      </w:r>
      <w:r w:rsidR="00117A11">
        <w:t>T</w:t>
      </w:r>
      <w:r>
        <w:t xml:space="preserve">he training can be influenced by bias in the </w:t>
      </w:r>
      <w:r w:rsidR="00117A11">
        <w:t xml:space="preserve">training </w:t>
      </w:r>
      <w:r>
        <w:t xml:space="preserve">data set. </w:t>
      </w:r>
      <w:r w:rsidR="00117A11">
        <w:t>As a</w:t>
      </w:r>
      <w:r>
        <w:t>n example</w:t>
      </w:r>
      <w:r w:rsidR="00117A11">
        <w:t>, the</w:t>
      </w:r>
      <w:r>
        <w:t xml:space="preserve"> </w:t>
      </w:r>
      <w:r w:rsidR="00117A11">
        <w:t xml:space="preserve">above </w:t>
      </w:r>
      <w:r>
        <w:t>image of a stop sign</w:t>
      </w:r>
      <w:r w:rsidR="00117A11">
        <w:t>,</w:t>
      </w:r>
      <w:r>
        <w:t xml:space="preserve"> was misidentified as a 45mph sign after training. The reason </w:t>
      </w:r>
      <w:r w:rsidR="00117A11">
        <w:t xml:space="preserve">is </w:t>
      </w:r>
      <w:r>
        <w:t xml:space="preserve">that the training images for 45mph signs all had blue backgrounds, </w:t>
      </w:r>
      <w:r w:rsidR="00117A11">
        <w:t>and</w:t>
      </w:r>
      <w:r>
        <w:t xml:space="preserve"> the system then identified anything with a blue background as a stop sign. Clearly this is a serious issue in the use of AI in self-driving cars. Similar serious issues of bias have been seen in the (mis)use of </w:t>
      </w:r>
      <w:r w:rsidR="00117A11">
        <w:t>AI</w:t>
      </w:r>
      <w:r>
        <w:t xml:space="preserve"> systems for grading job applica</w:t>
      </w:r>
      <w:r w:rsidR="00117A11">
        <w:t>tions</w:t>
      </w:r>
      <w:r>
        <w:t>, medical diagnosis, and in deciding on prison sentences.  It is very important that all forms of bias are eliminated from a training set, and this is where heavy duty statistical testing is very important.</w:t>
      </w:r>
    </w:p>
    <w:p w14:paraId="6E073C7D" w14:textId="77777777" w:rsidR="00355ED2" w:rsidRDefault="00355ED2" w:rsidP="000C6F34"/>
    <w:p w14:paraId="29702EE8" w14:textId="77777777" w:rsidR="00355ED2" w:rsidRDefault="00355ED2" w:rsidP="000C6F34"/>
    <w:p w14:paraId="5F1DDD6B" w14:textId="12EE7189" w:rsidR="000E766F" w:rsidRDefault="000E766F" w:rsidP="000C6F34"/>
    <w:p w14:paraId="067B9947" w14:textId="265FA1C1" w:rsidR="000E766F" w:rsidRDefault="00355ED2" w:rsidP="00117A11">
      <w:pPr>
        <w:jc w:val="both"/>
      </w:pPr>
      <w:r w:rsidRPr="00355ED2">
        <w:rPr>
          <w:i/>
          <w:iCs/>
        </w:rPr>
        <w:t>Adversarial Attack</w:t>
      </w:r>
      <w:r w:rsidR="00785910">
        <w:rPr>
          <w:i/>
          <w:iCs/>
        </w:rPr>
        <w:t>:</w:t>
      </w:r>
      <w:r w:rsidR="003900FC">
        <w:t xml:space="preserve"> When </w:t>
      </w:r>
      <w:r w:rsidR="00117A11">
        <w:t xml:space="preserve">a neural network </w:t>
      </w:r>
      <w:r w:rsidR="003900FC">
        <w:t xml:space="preserve">is trained </w:t>
      </w:r>
      <w:r w:rsidR="00856A9B">
        <w:t xml:space="preserve">from a data set, </w:t>
      </w:r>
      <w:r w:rsidR="003900FC">
        <w:t>to recognise an image, it is acting as a black box, and it is often not clear how</w:t>
      </w:r>
      <w:r w:rsidR="00856A9B">
        <w:t>, given another image</w:t>
      </w:r>
      <w:r w:rsidR="003900FC">
        <w:t xml:space="preserve"> it makes its </w:t>
      </w:r>
      <w:r w:rsidR="00144325">
        <w:t>classifications</w:t>
      </w:r>
      <w:r w:rsidR="003900FC">
        <w:t xml:space="preserve">. </w:t>
      </w:r>
      <w:proofErr w:type="gramStart"/>
      <w:r w:rsidR="00856A9B">
        <w:t>In particular, it</w:t>
      </w:r>
      <w:proofErr w:type="gramEnd"/>
      <w:r w:rsidR="00856A9B">
        <w:t xml:space="preserve"> can ‘hallucinate’ and make a completely ‘wrong’ classification. </w:t>
      </w:r>
      <w:r w:rsidR="003900FC">
        <w:t>One impact</w:t>
      </w:r>
      <w:r w:rsidR="00856A9B">
        <w:t xml:space="preserve"> of this uncertainty</w:t>
      </w:r>
      <w:r w:rsidR="003900FC">
        <w:t xml:space="preserve"> is </w:t>
      </w:r>
      <w:r w:rsidR="00144325">
        <w:t xml:space="preserve">that </w:t>
      </w:r>
      <w:r w:rsidR="003900FC">
        <w:t xml:space="preserve">it can be subject to </w:t>
      </w:r>
      <w:r w:rsidR="003900FC" w:rsidRPr="00144325">
        <w:rPr>
          <w:i/>
          <w:iCs/>
        </w:rPr>
        <w:t>adversarial attack</w:t>
      </w:r>
      <w:r w:rsidR="003900FC">
        <w:t xml:space="preserve">. In </w:t>
      </w:r>
      <w:r w:rsidR="00144325">
        <w:t>an adversarial attack</w:t>
      </w:r>
      <w:r w:rsidR="003900FC">
        <w:t xml:space="preserve"> a small, but carefully selected, perturbation </w:t>
      </w:r>
      <w:r w:rsidR="00144325">
        <w:t>is</w:t>
      </w:r>
      <w:r w:rsidR="003900FC">
        <w:t xml:space="preserve"> be made to the image </w:t>
      </w:r>
      <w:r w:rsidR="00144325">
        <w:t xml:space="preserve">to force an </w:t>
      </w:r>
      <w:r w:rsidR="003900FC">
        <w:t>incorrect</w:t>
      </w:r>
      <w:r w:rsidR="00144325">
        <w:t xml:space="preserve"> </w:t>
      </w:r>
      <w:r w:rsidR="003900FC">
        <w:t>classifi</w:t>
      </w:r>
      <w:r w:rsidR="00144325">
        <w:t xml:space="preserve">cation. </w:t>
      </w:r>
      <w:r w:rsidR="003900FC">
        <w:t>This is an ill-conditioning problem in numerical analysis</w:t>
      </w:r>
      <w:r w:rsidR="00144325">
        <w:t xml:space="preserve">, as described in </w:t>
      </w:r>
      <w:r w:rsidR="00D4321E">
        <w:t>Bungert et. al [5</w:t>
      </w:r>
      <w:r w:rsidR="00144325">
        <w:t xml:space="preserve">]. </w:t>
      </w:r>
      <w:r w:rsidR="003900FC">
        <w:t>As an example</w:t>
      </w:r>
      <w:r w:rsidR="00785910">
        <w:t>, we take a picture</w:t>
      </w:r>
      <w:r w:rsidR="00144325">
        <w:t xml:space="preserve"> classified</w:t>
      </w:r>
      <w:r w:rsidR="00785910">
        <w:t xml:space="preserve"> as a panda, add a small amount of noise (specifically designed to ‘trick’ the </w:t>
      </w:r>
      <w:r w:rsidR="00144325">
        <w:t>neural network</w:t>
      </w:r>
      <w:r w:rsidR="00785910">
        <w:t xml:space="preserve">) and get a picture </w:t>
      </w:r>
      <w:r w:rsidR="00144325">
        <w:t xml:space="preserve">which is </w:t>
      </w:r>
      <w:r w:rsidR="00785910">
        <w:t xml:space="preserve">then identified as a gibbon. </w:t>
      </w:r>
    </w:p>
    <w:p w14:paraId="1419AB53" w14:textId="77777777" w:rsidR="00330908" w:rsidRDefault="00330908" w:rsidP="000C6F34"/>
    <w:p w14:paraId="0009DEB7" w14:textId="2E7F7297" w:rsidR="00330908" w:rsidRDefault="00330908" w:rsidP="000C6F34">
      <w:r w:rsidRPr="00330908">
        <w:rPr>
          <w:noProof/>
        </w:rPr>
        <w:lastRenderedPageBreak/>
        <w:drawing>
          <wp:inline distT="0" distB="0" distL="0" distR="0" wp14:anchorId="6A5BD602" wp14:editId="1ACEA6E2">
            <wp:extent cx="5727700" cy="2072640"/>
            <wp:effectExtent l="0" t="0" r="0" b="0"/>
            <wp:docPr id="404934722" name="Picture 5" descr="A picture containing qr code&#10;&#10;Description automatically generated">
              <a:extLst xmlns:a="http://schemas.openxmlformats.org/drawingml/2006/main">
                <a:ext uri="{FF2B5EF4-FFF2-40B4-BE49-F238E27FC236}">
                  <a16:creationId xmlns:a16="http://schemas.microsoft.com/office/drawing/2014/main" id="{912447F8-3BA6-9747-41FD-FC7DC07B59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picture containing qr code&#10;&#10;Description automatically generated">
                      <a:extLst>
                        <a:ext uri="{FF2B5EF4-FFF2-40B4-BE49-F238E27FC236}">
                          <a16:creationId xmlns:a16="http://schemas.microsoft.com/office/drawing/2014/main" id="{912447F8-3BA6-9747-41FD-FC7DC07B5970}"/>
                        </a:ext>
                      </a:extLst>
                    </pic:cNvPr>
                    <pic:cNvPicPr>
                      <a:picLocks noChangeAspect="1"/>
                    </pic:cNvPicPr>
                  </pic:nvPicPr>
                  <pic:blipFill rotWithShape="1">
                    <a:blip r:embed="rId15" cstate="print">
                      <a:extLst>
                        <a:ext uri="{28A0092B-C50C-407E-A947-70E740481C1C}">
                          <a14:useLocalDpi xmlns:a14="http://schemas.microsoft.com/office/drawing/2010/main" val="0"/>
                        </a:ext>
                      </a:extLst>
                    </a:blip>
                    <a:srcRect r="-2" b="8949"/>
                    <a:stretch/>
                  </pic:blipFill>
                  <pic:spPr>
                    <a:xfrm>
                      <a:off x="0" y="0"/>
                      <a:ext cx="5727700" cy="2072640"/>
                    </a:xfrm>
                    <a:prstGeom prst="rect">
                      <a:avLst/>
                    </a:prstGeom>
                  </pic:spPr>
                </pic:pic>
              </a:graphicData>
            </a:graphic>
          </wp:inline>
        </w:drawing>
      </w:r>
    </w:p>
    <w:p w14:paraId="5F9F6C65" w14:textId="77777777" w:rsidR="00330908" w:rsidRDefault="00330908" w:rsidP="000C6F34">
      <w:pPr>
        <w:rPr>
          <w:i/>
          <w:iCs/>
        </w:rPr>
      </w:pPr>
    </w:p>
    <w:p w14:paraId="610A34AC" w14:textId="45875B67" w:rsidR="00785910" w:rsidRDefault="00785910" w:rsidP="00785910">
      <w:r>
        <w:t xml:space="preserve">It is important </w:t>
      </w:r>
      <w:r w:rsidR="00144325">
        <w:t xml:space="preserve">to design </w:t>
      </w:r>
      <w:r>
        <w:t>image classifiers</w:t>
      </w:r>
      <w:r w:rsidR="00144325">
        <w:t xml:space="preserve"> which </w:t>
      </w:r>
      <w:proofErr w:type="gramStart"/>
      <w:r w:rsidR="00144325">
        <w:t xml:space="preserve">are </w:t>
      </w:r>
      <w:r>
        <w:t xml:space="preserve"> not</w:t>
      </w:r>
      <w:proofErr w:type="gramEnd"/>
      <w:r>
        <w:t xml:space="preserve">  vulnerable to such form of attack, as this greatly degrades their ability to make reliable </w:t>
      </w:r>
      <w:r w:rsidR="00144325">
        <w:t>classifications</w:t>
      </w:r>
      <w:r>
        <w:t xml:space="preserve">. </w:t>
      </w:r>
    </w:p>
    <w:p w14:paraId="7EDBFA14" w14:textId="77777777" w:rsidR="00785910" w:rsidRDefault="00785910" w:rsidP="000C6F34">
      <w:pPr>
        <w:rPr>
          <w:i/>
          <w:iCs/>
        </w:rPr>
      </w:pPr>
    </w:p>
    <w:p w14:paraId="5642EF16" w14:textId="77777777" w:rsidR="00785910" w:rsidRDefault="00785910" w:rsidP="000C6F34">
      <w:pPr>
        <w:rPr>
          <w:i/>
          <w:iCs/>
        </w:rPr>
      </w:pPr>
    </w:p>
    <w:p w14:paraId="08D3428C" w14:textId="482E1455" w:rsidR="007D64F3" w:rsidRPr="007D64F3" w:rsidRDefault="00330908" w:rsidP="006B6AD3">
      <w:pPr>
        <w:jc w:val="both"/>
      </w:pPr>
      <w:r>
        <w:rPr>
          <w:i/>
          <w:iCs/>
        </w:rPr>
        <w:t>Moving away from the training data</w:t>
      </w:r>
      <w:r w:rsidR="00A23360">
        <w:rPr>
          <w:i/>
          <w:iCs/>
        </w:rPr>
        <w:t xml:space="preserve"> (stable system bias)</w:t>
      </w:r>
      <w:r w:rsidR="007D64F3">
        <w:rPr>
          <w:i/>
          <w:iCs/>
        </w:rPr>
        <w:t xml:space="preserve">: </w:t>
      </w:r>
      <w:r w:rsidR="007D64F3">
        <w:t xml:space="preserve">We </w:t>
      </w:r>
      <w:r w:rsidR="00144325">
        <w:t xml:space="preserve">will see in Section 4 that </w:t>
      </w:r>
      <w:proofErr w:type="spellStart"/>
      <w:r w:rsidR="00144325">
        <w:t>Sci</w:t>
      </w:r>
      <w:r w:rsidR="007D64F3">
        <w:t>ML</w:t>
      </w:r>
      <w:proofErr w:type="spellEnd"/>
      <w:r w:rsidR="007D64F3">
        <w:t xml:space="preserve"> methods (specifically Neural Operators) can be very effective in forecasting the weather. </w:t>
      </w:r>
      <w:r w:rsidR="007D64F3" w:rsidRPr="00144325">
        <w:rPr>
          <w:lang w:val="en-US"/>
        </w:rPr>
        <w:t xml:space="preserve">But </w:t>
      </w:r>
      <w:r w:rsidR="00144325" w:rsidRPr="00144325">
        <w:rPr>
          <w:lang w:val="en-US"/>
        </w:rPr>
        <w:t>this begs the question of whether</w:t>
      </w:r>
      <w:r w:rsidR="00144325">
        <w:rPr>
          <w:i/>
          <w:iCs/>
          <w:lang w:val="en-US"/>
        </w:rPr>
        <w:t xml:space="preserve"> </w:t>
      </w:r>
      <w:r w:rsidR="007D64F3" w:rsidRPr="007D64F3">
        <w:rPr>
          <w:lang w:val="en-US"/>
        </w:rPr>
        <w:t>a weather forecast trained on Californian data</w:t>
      </w:r>
      <w:r w:rsidR="00144325">
        <w:rPr>
          <w:lang w:val="en-US"/>
        </w:rPr>
        <w:t xml:space="preserve"> could</w:t>
      </w:r>
      <w:r w:rsidR="007D64F3" w:rsidRPr="007D64F3">
        <w:rPr>
          <w:lang w:val="en-US"/>
        </w:rPr>
        <w:t xml:space="preserve"> predict a storm in the UK?</w:t>
      </w:r>
      <w:r w:rsidR="007D64F3">
        <w:rPr>
          <w:lang w:val="en-US"/>
        </w:rPr>
        <w:t xml:space="preserve"> The answer is n</w:t>
      </w:r>
      <w:r w:rsidR="00144325">
        <w:rPr>
          <w:lang w:val="en-US"/>
        </w:rPr>
        <w:t>, a</w:t>
      </w:r>
      <w:r w:rsidR="007D64F3">
        <w:rPr>
          <w:lang w:val="en-US"/>
        </w:rPr>
        <w:t xml:space="preserve">nd this gets to the heart of </w:t>
      </w:r>
      <w:r w:rsidR="00144325">
        <w:rPr>
          <w:lang w:val="en-US"/>
        </w:rPr>
        <w:t>many AI</w:t>
      </w:r>
      <w:r w:rsidR="007D64F3">
        <w:rPr>
          <w:lang w:val="en-US"/>
        </w:rPr>
        <w:t xml:space="preserve"> methods. </w:t>
      </w:r>
      <w:r w:rsidR="00144325">
        <w:rPr>
          <w:lang w:val="en-US"/>
        </w:rPr>
        <w:t>T</w:t>
      </w:r>
      <w:r w:rsidR="007D64F3">
        <w:rPr>
          <w:lang w:val="en-US"/>
        </w:rPr>
        <w:t xml:space="preserve">hey are (excellent) </w:t>
      </w:r>
      <w:r w:rsidR="007D64F3" w:rsidRPr="00144325">
        <w:rPr>
          <w:i/>
          <w:iCs/>
          <w:lang w:val="en-US"/>
        </w:rPr>
        <w:t xml:space="preserve">interpolators </w:t>
      </w:r>
      <w:r w:rsidR="007D64F3">
        <w:rPr>
          <w:lang w:val="en-US"/>
        </w:rPr>
        <w:t xml:space="preserve">of data, but poor </w:t>
      </w:r>
      <w:r w:rsidR="007D64F3" w:rsidRPr="00144325">
        <w:rPr>
          <w:i/>
          <w:iCs/>
          <w:lang w:val="en-US"/>
        </w:rPr>
        <w:t>extrapolators</w:t>
      </w:r>
      <w:r w:rsidR="007D64F3">
        <w:rPr>
          <w:lang w:val="en-US"/>
        </w:rPr>
        <w:t xml:space="preserve"> from data. </w:t>
      </w:r>
      <w:r w:rsidR="007D64F3" w:rsidRPr="007D64F3">
        <w:rPr>
          <w:lang w:val="en-US"/>
        </w:rPr>
        <w:t>Learning only from data makes it hard to make decisions away from that data</w:t>
      </w:r>
      <w:r w:rsidR="007D64F3">
        <w:rPr>
          <w:lang w:val="en-US"/>
        </w:rPr>
        <w:t>. This is why it is essential to augment the data</w:t>
      </w:r>
      <w:r w:rsidR="00144325">
        <w:rPr>
          <w:lang w:val="en-US"/>
        </w:rPr>
        <w:t>-</w:t>
      </w:r>
      <w:r w:rsidR="007D64F3">
        <w:rPr>
          <w:lang w:val="en-US"/>
        </w:rPr>
        <w:t xml:space="preserve">driven approach with extra physical information. We will see many examples of this in </w:t>
      </w:r>
      <w:r w:rsidR="00144325">
        <w:rPr>
          <w:lang w:val="en-US"/>
        </w:rPr>
        <w:t>S</w:t>
      </w:r>
      <w:r w:rsidR="007D64F3">
        <w:rPr>
          <w:lang w:val="en-US"/>
        </w:rPr>
        <w:t>ections</w:t>
      </w:r>
      <w:r w:rsidR="00144325">
        <w:rPr>
          <w:lang w:val="en-US"/>
        </w:rPr>
        <w:t xml:space="preserve"> 3, 4 and 5. </w:t>
      </w:r>
      <w:r w:rsidR="007D64F3">
        <w:rPr>
          <w:lang w:val="en-US"/>
        </w:rPr>
        <w:t xml:space="preserve"> </w:t>
      </w:r>
    </w:p>
    <w:p w14:paraId="541A78B9" w14:textId="2F69115B" w:rsidR="00330908" w:rsidRDefault="00330908" w:rsidP="000C6F34">
      <w:pPr>
        <w:rPr>
          <w:i/>
          <w:iCs/>
        </w:rPr>
      </w:pPr>
    </w:p>
    <w:p w14:paraId="6EEEB4F8" w14:textId="43CF8464" w:rsidR="00F9061E" w:rsidRPr="002E07A8" w:rsidRDefault="00355ED2" w:rsidP="00D4321E">
      <w:pPr>
        <w:jc w:val="both"/>
        <w:rPr>
          <w:color w:val="000000" w:themeColor="text1"/>
        </w:rPr>
      </w:pPr>
      <w:r w:rsidRPr="002E07A8">
        <w:rPr>
          <w:i/>
          <w:iCs/>
          <w:color w:val="000000" w:themeColor="text1"/>
        </w:rPr>
        <w:t>Data security</w:t>
      </w:r>
      <w:r w:rsidR="009857A8">
        <w:rPr>
          <w:i/>
          <w:iCs/>
          <w:color w:val="000000" w:themeColor="text1"/>
        </w:rPr>
        <w:t>,</w:t>
      </w:r>
      <w:r w:rsidRPr="002E07A8">
        <w:rPr>
          <w:i/>
          <w:iCs/>
          <w:color w:val="000000" w:themeColor="text1"/>
        </w:rPr>
        <w:t xml:space="preserve"> or not</w:t>
      </w:r>
      <w:r w:rsidR="002E07A8" w:rsidRPr="002E07A8">
        <w:rPr>
          <w:i/>
          <w:iCs/>
          <w:color w:val="000000" w:themeColor="text1"/>
        </w:rPr>
        <w:t xml:space="preserve">: </w:t>
      </w:r>
      <w:r w:rsidR="002E07A8" w:rsidRPr="002E07A8">
        <w:rPr>
          <w:color w:val="000000" w:themeColor="text1"/>
        </w:rPr>
        <w:t xml:space="preserve">When you train a neural network on a data set x, an echo of that training set is left on the parameters of the network. It is then often possible to trace back from these parameters to learn details of the training set.  In principle it may be able to reverse engineer a neural network architecture to see what it has been trained on. </w:t>
      </w:r>
      <w:r w:rsidR="00F9061E" w:rsidRPr="002E07A8">
        <w:rPr>
          <w:color w:val="000000" w:themeColor="text1"/>
        </w:rPr>
        <w:t>This can cause a problem if the training data</w:t>
      </w:r>
      <w:r w:rsidR="002E07A8" w:rsidRPr="002E07A8">
        <w:rPr>
          <w:color w:val="000000" w:themeColor="text1"/>
        </w:rPr>
        <w:t xml:space="preserve"> contains personal, and private, information</w:t>
      </w:r>
      <w:r w:rsidR="00F9061E" w:rsidRPr="002E07A8">
        <w:rPr>
          <w:color w:val="000000" w:themeColor="text1"/>
        </w:rPr>
        <w:t xml:space="preserve">, for example images from patient records, or data from a census. The methods of </w:t>
      </w:r>
      <w:r w:rsidR="00F9061E" w:rsidRPr="002E07A8">
        <w:rPr>
          <w:i/>
          <w:iCs/>
          <w:color w:val="000000" w:themeColor="text1"/>
        </w:rPr>
        <w:t>differential privacy</w:t>
      </w:r>
      <w:r w:rsidR="00F9061E" w:rsidRPr="002E07A8">
        <w:rPr>
          <w:color w:val="000000" w:themeColor="text1"/>
        </w:rPr>
        <w:t xml:space="preserve"> produc</w:t>
      </w:r>
      <w:r w:rsidR="002E07A8">
        <w:rPr>
          <w:color w:val="000000" w:themeColor="text1"/>
        </w:rPr>
        <w:t>e</w:t>
      </w:r>
      <w:r w:rsidR="00F9061E" w:rsidRPr="002E07A8">
        <w:rPr>
          <w:color w:val="000000" w:themeColor="text1"/>
        </w:rPr>
        <w:t xml:space="preserve"> synthetic data</w:t>
      </w:r>
      <w:r w:rsidR="00D67E2F">
        <w:rPr>
          <w:color w:val="000000" w:themeColor="text1"/>
        </w:rPr>
        <w:t xml:space="preserve">, </w:t>
      </w:r>
      <w:r w:rsidR="00D67E2F" w:rsidRPr="002E07A8">
        <w:rPr>
          <w:color w:val="000000" w:themeColor="text1"/>
        </w:rPr>
        <w:t xml:space="preserve">which </w:t>
      </w:r>
      <w:r w:rsidR="00D67E2F">
        <w:rPr>
          <w:color w:val="000000" w:themeColor="text1"/>
        </w:rPr>
        <w:t xml:space="preserve">is </w:t>
      </w:r>
      <w:r w:rsidR="00D67E2F" w:rsidRPr="002E07A8">
        <w:rPr>
          <w:color w:val="000000" w:themeColor="text1"/>
        </w:rPr>
        <w:t>based on the</w:t>
      </w:r>
      <w:r w:rsidR="009857A8">
        <w:rPr>
          <w:color w:val="000000" w:themeColor="text1"/>
        </w:rPr>
        <w:t xml:space="preserve"> statistical properties of</w:t>
      </w:r>
      <w:r w:rsidR="00D67E2F" w:rsidRPr="002E07A8">
        <w:rPr>
          <w:color w:val="000000" w:themeColor="text1"/>
        </w:rPr>
        <w:t xml:space="preserve"> true data</w:t>
      </w:r>
      <w:r w:rsidR="00D67E2F">
        <w:rPr>
          <w:color w:val="000000" w:themeColor="text1"/>
        </w:rPr>
        <w:t>,</w:t>
      </w:r>
      <w:r w:rsidR="00D67E2F" w:rsidRPr="002E07A8">
        <w:rPr>
          <w:color w:val="000000" w:themeColor="text1"/>
        </w:rPr>
        <w:t xml:space="preserve"> but anonymise</w:t>
      </w:r>
      <w:r w:rsidR="00D67E2F">
        <w:rPr>
          <w:color w:val="000000" w:themeColor="text1"/>
        </w:rPr>
        <w:t xml:space="preserve">s it, </w:t>
      </w:r>
      <w:r w:rsidR="00F9061E" w:rsidRPr="002E07A8">
        <w:rPr>
          <w:color w:val="000000" w:themeColor="text1"/>
        </w:rPr>
        <w:t xml:space="preserve">to train the </w:t>
      </w:r>
      <w:r w:rsidR="002E07A8" w:rsidRPr="002E07A8">
        <w:rPr>
          <w:color w:val="000000" w:themeColor="text1"/>
        </w:rPr>
        <w:t>neural network on</w:t>
      </w:r>
      <w:r w:rsidR="00D67E2F">
        <w:rPr>
          <w:color w:val="000000" w:themeColor="text1"/>
        </w:rPr>
        <w:t xml:space="preserve">. These methods </w:t>
      </w:r>
      <w:r w:rsidR="00F9061E" w:rsidRPr="002E07A8">
        <w:rPr>
          <w:color w:val="000000" w:themeColor="text1"/>
        </w:rPr>
        <w:t>developed</w:t>
      </w:r>
      <w:r w:rsidR="009857A8">
        <w:rPr>
          <w:color w:val="000000" w:themeColor="text1"/>
        </w:rPr>
        <w:t>,</w:t>
      </w:r>
      <w:r w:rsidR="002E07A8" w:rsidRPr="002E07A8">
        <w:rPr>
          <w:color w:val="000000" w:themeColor="text1"/>
        </w:rPr>
        <w:t xml:space="preserve"> </w:t>
      </w:r>
      <w:r w:rsidR="00D67E2F">
        <w:rPr>
          <w:color w:val="000000" w:themeColor="text1"/>
        </w:rPr>
        <w:t>for example</w:t>
      </w:r>
      <w:r w:rsidR="009857A8">
        <w:rPr>
          <w:color w:val="000000" w:themeColor="text1"/>
        </w:rPr>
        <w:t>,</w:t>
      </w:r>
      <w:r w:rsidR="00D67E2F">
        <w:rPr>
          <w:color w:val="000000" w:themeColor="text1"/>
        </w:rPr>
        <w:t xml:space="preserve"> by </w:t>
      </w:r>
      <w:r w:rsidR="002E07A8" w:rsidRPr="002E07A8">
        <w:rPr>
          <w:color w:val="000000" w:themeColor="text1"/>
        </w:rPr>
        <w:t>Carlin et. al. [6]</w:t>
      </w:r>
      <w:r w:rsidR="00D67E2F">
        <w:rPr>
          <w:color w:val="000000" w:themeColor="text1"/>
        </w:rPr>
        <w:t xml:space="preserve">, are designed </w:t>
      </w:r>
      <w:r w:rsidR="00F9061E" w:rsidRPr="002E07A8">
        <w:rPr>
          <w:color w:val="000000" w:themeColor="text1"/>
        </w:rPr>
        <w:t xml:space="preserve">to keep </w:t>
      </w:r>
      <w:r w:rsidR="009857A8">
        <w:rPr>
          <w:color w:val="000000" w:themeColor="text1"/>
        </w:rPr>
        <w:t xml:space="preserve">the details of </w:t>
      </w:r>
      <w:proofErr w:type="gramStart"/>
      <w:r w:rsidR="009857A8">
        <w:rPr>
          <w:color w:val="000000" w:themeColor="text1"/>
        </w:rPr>
        <w:t xml:space="preserve">the </w:t>
      </w:r>
      <w:r w:rsidR="00F9061E" w:rsidRPr="002E07A8">
        <w:rPr>
          <w:color w:val="000000" w:themeColor="text1"/>
        </w:rPr>
        <w:t xml:space="preserve"> training</w:t>
      </w:r>
      <w:proofErr w:type="gramEnd"/>
      <w:r w:rsidR="00F9061E" w:rsidRPr="002E07A8">
        <w:rPr>
          <w:color w:val="000000" w:themeColor="text1"/>
        </w:rPr>
        <w:t xml:space="preserve"> data secure</w:t>
      </w:r>
      <w:r w:rsidR="002E07A8">
        <w:rPr>
          <w:color w:val="000000" w:themeColor="text1"/>
        </w:rPr>
        <w:t>.</w:t>
      </w:r>
    </w:p>
    <w:p w14:paraId="13108DDD" w14:textId="77777777" w:rsidR="006B6AD3" w:rsidRPr="002E07A8" w:rsidRDefault="006B6AD3" w:rsidP="00F9061E">
      <w:pPr>
        <w:rPr>
          <w:rFonts w:hAnsi="Aptos"/>
          <w:color w:val="000000" w:themeColor="text1"/>
          <w:kern w:val="24"/>
          <w14:ligatures w14:val="none"/>
        </w:rPr>
      </w:pPr>
    </w:p>
    <w:p w14:paraId="3B0726BD" w14:textId="55297855" w:rsidR="00785910" w:rsidRDefault="006B6AD3">
      <w:r w:rsidRPr="00300CA7">
        <w:rPr>
          <w:noProof/>
        </w:rPr>
        <w:lastRenderedPageBreak/>
        <w:drawing>
          <wp:anchor distT="0" distB="0" distL="114300" distR="114300" simplePos="0" relativeHeight="251704320" behindDoc="1" locked="0" layoutInCell="1" allowOverlap="1" wp14:anchorId="10C9DEE7" wp14:editId="605ED668">
            <wp:simplePos x="0" y="0"/>
            <wp:positionH relativeFrom="column">
              <wp:posOffset>1218565</wp:posOffset>
            </wp:positionH>
            <wp:positionV relativeFrom="paragraph">
              <wp:posOffset>112819</wp:posOffset>
            </wp:positionV>
            <wp:extent cx="3170555" cy="2329815"/>
            <wp:effectExtent l="0" t="0" r="4445" b="0"/>
            <wp:wrapTight wrapText="bothSides">
              <wp:wrapPolygon edited="0">
                <wp:start x="0" y="0"/>
                <wp:lineTo x="0" y="21429"/>
                <wp:lineTo x="21544" y="21429"/>
                <wp:lineTo x="21544" y="0"/>
                <wp:lineTo x="0" y="0"/>
              </wp:wrapPolygon>
            </wp:wrapTight>
            <wp:docPr id="911642785" name="Picture 4" descr="A diagram of different colored objects&#10;&#10;Description automatically generated">
              <a:extLst xmlns:a="http://schemas.openxmlformats.org/drawingml/2006/main">
                <a:ext uri="{FF2B5EF4-FFF2-40B4-BE49-F238E27FC236}">
                  <a16:creationId xmlns:a16="http://schemas.microsoft.com/office/drawing/2014/main" id="{67C5ADAE-4B8E-CB43-9C9E-6CC5E2FD04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different colored objects&#10;&#10;Description automatically generated">
                      <a:extLst>
                        <a:ext uri="{FF2B5EF4-FFF2-40B4-BE49-F238E27FC236}">
                          <a16:creationId xmlns:a16="http://schemas.microsoft.com/office/drawing/2014/main" id="{67C5ADAE-4B8E-CB43-9C9E-6CC5E2FD0431}"/>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70555" cy="2329815"/>
                    </a:xfrm>
                    <a:prstGeom prst="rect">
                      <a:avLst/>
                    </a:prstGeom>
                    <a:noFill/>
                  </pic:spPr>
                </pic:pic>
              </a:graphicData>
            </a:graphic>
            <wp14:sizeRelH relativeFrom="page">
              <wp14:pctWidth>0</wp14:pctWidth>
            </wp14:sizeRelH>
            <wp14:sizeRelV relativeFrom="page">
              <wp14:pctHeight>0</wp14:pctHeight>
            </wp14:sizeRelV>
          </wp:anchor>
        </w:drawing>
      </w:r>
    </w:p>
    <w:p w14:paraId="0ECC37BC" w14:textId="3DA8B3FA" w:rsidR="00785910" w:rsidRDefault="00785910"/>
    <w:p w14:paraId="4554381B" w14:textId="4D176712" w:rsidR="00785910" w:rsidRDefault="00785910"/>
    <w:p w14:paraId="546EB59E" w14:textId="6E2B28EA" w:rsidR="00785910" w:rsidRDefault="00785910"/>
    <w:p w14:paraId="759E9612" w14:textId="5F13E401" w:rsidR="00785910" w:rsidRDefault="00785910"/>
    <w:p w14:paraId="04880E83" w14:textId="23318B12" w:rsidR="00785910" w:rsidRDefault="00785910"/>
    <w:p w14:paraId="369AD114" w14:textId="5AFDDD5B" w:rsidR="00785910" w:rsidRDefault="00785910"/>
    <w:p w14:paraId="661FFD41" w14:textId="581E643A" w:rsidR="00785910" w:rsidRDefault="00785910"/>
    <w:p w14:paraId="5DA0A86E" w14:textId="6226E738" w:rsidR="00785910" w:rsidRDefault="00785910"/>
    <w:p w14:paraId="49B0EFB5" w14:textId="23F29057" w:rsidR="00785910" w:rsidRDefault="00785910"/>
    <w:p w14:paraId="382E102A" w14:textId="1981EE58" w:rsidR="00785910" w:rsidRDefault="00785910"/>
    <w:p w14:paraId="5380F427" w14:textId="77777777" w:rsidR="00785910" w:rsidRDefault="00785910"/>
    <w:p w14:paraId="0AE33728" w14:textId="692972DA" w:rsidR="00785910" w:rsidRDefault="00785910"/>
    <w:p w14:paraId="2436C76F" w14:textId="77777777" w:rsidR="006B6AD3" w:rsidRDefault="006B6AD3" w:rsidP="00315774">
      <w:pPr>
        <w:jc w:val="both"/>
      </w:pPr>
    </w:p>
    <w:p w14:paraId="29EE382B" w14:textId="77777777" w:rsidR="006B6AD3" w:rsidRDefault="006B6AD3" w:rsidP="00315774">
      <w:pPr>
        <w:jc w:val="both"/>
      </w:pPr>
    </w:p>
    <w:p w14:paraId="61F813C9" w14:textId="77777777" w:rsidR="006B6AD3" w:rsidRDefault="006B6AD3" w:rsidP="00315774">
      <w:pPr>
        <w:jc w:val="both"/>
      </w:pPr>
    </w:p>
    <w:p w14:paraId="2FF8BA3C" w14:textId="6FED853F" w:rsidR="00F9061E" w:rsidRDefault="00F9061E" w:rsidP="00315774">
      <w:pPr>
        <w:jc w:val="both"/>
      </w:pPr>
      <w:r>
        <w:t>In contrast</w:t>
      </w:r>
      <w:r w:rsidR="002E07A8">
        <w:t>,</w:t>
      </w:r>
      <w:r>
        <w:t xml:space="preserve"> we might want to be able to detect whether </w:t>
      </w:r>
      <w:r w:rsidR="00137ECD">
        <w:t xml:space="preserve">neural network </w:t>
      </w:r>
      <w:r>
        <w:t xml:space="preserve">has been trained on illegal data, such as pornographic images, or images with copyright. </w:t>
      </w:r>
      <w:proofErr w:type="gramStart"/>
      <w:r>
        <w:t>At the moment</w:t>
      </w:r>
      <w:proofErr w:type="gramEnd"/>
      <w:r>
        <w:t xml:space="preserve"> this is possible, but difficult, using machine learning forensics. </w:t>
      </w:r>
    </w:p>
    <w:p w14:paraId="3EC6047A" w14:textId="77777777" w:rsidR="00F9061E" w:rsidRDefault="00F9061E" w:rsidP="00315774">
      <w:pPr>
        <w:jc w:val="both"/>
      </w:pPr>
    </w:p>
    <w:p w14:paraId="0B31B0B1" w14:textId="77777777" w:rsidR="00F9061E" w:rsidRDefault="00F9061E"/>
    <w:p w14:paraId="2AFDEBBD" w14:textId="77777777" w:rsidR="006B6AD3" w:rsidRDefault="006B6AD3"/>
    <w:p w14:paraId="3B3E2F64" w14:textId="77777777" w:rsidR="00D4321E" w:rsidRDefault="00D4321E"/>
    <w:p w14:paraId="1EB3AAA1" w14:textId="77777777" w:rsidR="006B6AD3" w:rsidRDefault="006B6AD3"/>
    <w:p w14:paraId="04EFB0F9" w14:textId="77777777" w:rsidR="006B6AD3" w:rsidRDefault="006B6AD3"/>
    <w:p w14:paraId="2C424A37" w14:textId="1C30457B" w:rsidR="00785910" w:rsidRPr="00620CEB" w:rsidRDefault="00785910">
      <w:pPr>
        <w:rPr>
          <w:b/>
          <w:bCs/>
        </w:rPr>
      </w:pPr>
      <w:r w:rsidRPr="00620CEB">
        <w:rPr>
          <w:b/>
          <w:bCs/>
        </w:rPr>
        <w:t>1.5 In conclusion</w:t>
      </w:r>
    </w:p>
    <w:p w14:paraId="75AC4FF9" w14:textId="6825DDC6" w:rsidR="00785910" w:rsidRDefault="00785910"/>
    <w:p w14:paraId="2A827091" w14:textId="342970EC" w:rsidR="005C36D8" w:rsidRDefault="00785910" w:rsidP="00315774">
      <w:pPr>
        <w:jc w:val="both"/>
        <w:rPr>
          <w:lang w:val="en-US"/>
        </w:rPr>
      </w:pPr>
      <w:r>
        <w:rPr>
          <w:lang w:val="en-US"/>
        </w:rPr>
        <w:t xml:space="preserve">In the next sections we will look more carefully </w:t>
      </w:r>
      <w:proofErr w:type="gramStart"/>
      <w:r>
        <w:rPr>
          <w:lang w:val="en-US"/>
        </w:rPr>
        <w:t xml:space="preserve">at </w:t>
      </w:r>
      <w:r w:rsidRPr="00785910">
        <w:rPr>
          <w:lang w:val="en-US"/>
        </w:rPr>
        <w:t xml:space="preserve"> </w:t>
      </w:r>
      <w:r>
        <w:rPr>
          <w:lang w:val="en-US"/>
        </w:rPr>
        <w:t>various</w:t>
      </w:r>
      <w:proofErr w:type="gramEnd"/>
      <w:r>
        <w:rPr>
          <w:lang w:val="en-US"/>
        </w:rPr>
        <w:t xml:space="preserve"> methods for applying machine learning</w:t>
      </w:r>
      <w:r w:rsidR="007D64F3">
        <w:rPr>
          <w:lang w:val="en-US"/>
        </w:rPr>
        <w:t xml:space="preserve"> to a wide variety of scientific </w:t>
      </w:r>
      <w:proofErr w:type="gramStart"/>
      <w:r w:rsidR="007D64F3">
        <w:rPr>
          <w:lang w:val="en-US"/>
        </w:rPr>
        <w:t>problems, and</w:t>
      </w:r>
      <w:proofErr w:type="gramEnd"/>
      <w:r w:rsidR="007D64F3">
        <w:rPr>
          <w:lang w:val="en-US"/>
        </w:rPr>
        <w:t xml:space="preserve"> will look at the strengths and weakness of each. But the bottom line </w:t>
      </w:r>
      <w:proofErr w:type="gramStart"/>
      <w:r w:rsidR="007D64F3">
        <w:rPr>
          <w:lang w:val="en-US"/>
        </w:rPr>
        <w:t>is:</w:t>
      </w:r>
      <w:proofErr w:type="gramEnd"/>
      <w:r w:rsidR="007D64F3">
        <w:rPr>
          <w:lang w:val="en-US"/>
        </w:rPr>
        <w:t xml:space="preserve"> </w:t>
      </w:r>
      <w:proofErr w:type="spellStart"/>
      <w:r w:rsidR="007D64F3" w:rsidRPr="00785910">
        <w:rPr>
          <w:lang w:val="en-US"/>
        </w:rPr>
        <w:t>Maths</w:t>
      </w:r>
      <w:proofErr w:type="spellEnd"/>
      <w:r w:rsidR="007D64F3" w:rsidRPr="00785910">
        <w:rPr>
          <w:lang w:val="en-US"/>
        </w:rPr>
        <w:t xml:space="preserve"> is our best way of explaining how AI is working and answering questions about its limitations and its possibilities</w:t>
      </w:r>
      <w:r w:rsidR="007D64F3">
        <w:rPr>
          <w:lang w:val="en-US"/>
        </w:rPr>
        <w:t xml:space="preserve">. AI doesn’t replace </w:t>
      </w:r>
      <w:proofErr w:type="spellStart"/>
      <w:proofErr w:type="gramStart"/>
      <w:r w:rsidR="007D64F3">
        <w:rPr>
          <w:lang w:val="en-US"/>
        </w:rPr>
        <w:t>maths</w:t>
      </w:r>
      <w:proofErr w:type="spellEnd"/>
      <w:r w:rsidR="007D64F3">
        <w:rPr>
          <w:lang w:val="en-US"/>
        </w:rPr>
        <w:t xml:space="preserve">,   </w:t>
      </w:r>
      <w:proofErr w:type="gramEnd"/>
      <w:r w:rsidR="002C43A9" w:rsidRPr="00031256">
        <w:rPr>
          <w:b/>
          <w:bCs/>
          <w:lang w:val="en-US"/>
        </w:rPr>
        <w:t xml:space="preserve">AI is </w:t>
      </w:r>
      <w:proofErr w:type="spellStart"/>
      <w:r w:rsidR="002C43A9" w:rsidRPr="00031256">
        <w:rPr>
          <w:b/>
          <w:bCs/>
          <w:lang w:val="en-US"/>
        </w:rPr>
        <w:t>maths</w:t>
      </w:r>
      <w:proofErr w:type="spellEnd"/>
      <w:r w:rsidR="002C43A9">
        <w:rPr>
          <w:lang w:val="en-US"/>
        </w:rPr>
        <w:t>!</w:t>
      </w:r>
      <w:r w:rsidR="00A0624C">
        <w:rPr>
          <w:lang w:val="en-US"/>
        </w:rPr>
        <w:t xml:space="preserve">        </w:t>
      </w:r>
    </w:p>
    <w:p w14:paraId="7962370B" w14:textId="622357D5" w:rsidR="005C36D8" w:rsidRDefault="005C36D8" w:rsidP="00785910">
      <w:pPr>
        <w:rPr>
          <w:lang w:val="en-US"/>
        </w:rPr>
      </w:pPr>
    </w:p>
    <w:p w14:paraId="4B5AEE1F" w14:textId="1DDCCECA" w:rsidR="006B6AD3" w:rsidRDefault="005C36D8" w:rsidP="00785910">
      <w:pPr>
        <w:rPr>
          <w:lang w:val="en-US"/>
        </w:rPr>
      </w:pPr>
      <w:r>
        <w:rPr>
          <w:lang w:val="en-US"/>
        </w:rPr>
        <w:t xml:space="preserve">                                                                             </w:t>
      </w:r>
    </w:p>
    <w:p w14:paraId="69BC5CF5" w14:textId="592F5142" w:rsidR="006B6AD3" w:rsidRDefault="006B6AD3" w:rsidP="00785910">
      <w:pPr>
        <w:rPr>
          <w:lang w:val="en-US"/>
        </w:rPr>
      </w:pPr>
    </w:p>
    <w:p w14:paraId="12D71FB1" w14:textId="4233EF22" w:rsidR="006B6AD3" w:rsidRDefault="006B6AD3" w:rsidP="00785910">
      <w:pPr>
        <w:rPr>
          <w:lang w:val="en-US"/>
        </w:rPr>
      </w:pPr>
    </w:p>
    <w:p w14:paraId="0AB5D86E" w14:textId="77777777" w:rsidR="006B6AD3" w:rsidRDefault="006B6AD3" w:rsidP="00785910">
      <w:pPr>
        <w:rPr>
          <w:lang w:val="en-US"/>
        </w:rPr>
      </w:pPr>
    </w:p>
    <w:p w14:paraId="1D742865" w14:textId="77777777" w:rsidR="006B6AD3" w:rsidRDefault="006B6AD3" w:rsidP="00785910">
      <w:pPr>
        <w:rPr>
          <w:lang w:val="en-US"/>
        </w:rPr>
      </w:pPr>
    </w:p>
    <w:p w14:paraId="4F422E35" w14:textId="77777777" w:rsidR="006B6AD3" w:rsidRDefault="006B6AD3" w:rsidP="00785910">
      <w:pPr>
        <w:rPr>
          <w:lang w:val="en-US"/>
        </w:rPr>
      </w:pPr>
    </w:p>
    <w:p w14:paraId="7113C2BB" w14:textId="77777777" w:rsidR="006B6AD3" w:rsidRDefault="006B6AD3" w:rsidP="00785910">
      <w:pPr>
        <w:rPr>
          <w:lang w:val="en-US"/>
        </w:rPr>
      </w:pPr>
    </w:p>
    <w:p w14:paraId="2D4CC872" w14:textId="77777777" w:rsidR="006B6AD3" w:rsidRDefault="006B6AD3" w:rsidP="00785910">
      <w:pPr>
        <w:rPr>
          <w:lang w:val="en-US"/>
        </w:rPr>
      </w:pPr>
    </w:p>
    <w:p w14:paraId="5C8FEABF" w14:textId="77777777" w:rsidR="006B6AD3" w:rsidRDefault="006B6AD3" w:rsidP="00785910">
      <w:pPr>
        <w:rPr>
          <w:lang w:val="en-US"/>
        </w:rPr>
      </w:pPr>
    </w:p>
    <w:p w14:paraId="239834D9" w14:textId="77777777" w:rsidR="006B6AD3" w:rsidRDefault="006B6AD3" w:rsidP="00785910">
      <w:pPr>
        <w:rPr>
          <w:lang w:val="en-US"/>
        </w:rPr>
      </w:pPr>
    </w:p>
    <w:p w14:paraId="637FA54D" w14:textId="3EF97549" w:rsidR="006B6AD3" w:rsidRDefault="006B6AD3" w:rsidP="00785910">
      <w:pPr>
        <w:rPr>
          <w:lang w:val="en-US"/>
        </w:rPr>
      </w:pPr>
    </w:p>
    <w:p w14:paraId="07C0F3DA" w14:textId="77777777" w:rsidR="00A0624C" w:rsidRDefault="00A0624C" w:rsidP="00127517">
      <w:pPr>
        <w:rPr>
          <w:b/>
          <w:bCs/>
          <w:sz w:val="28"/>
          <w:szCs w:val="28"/>
        </w:rPr>
      </w:pPr>
    </w:p>
    <w:p w14:paraId="2AA6D698" w14:textId="77777777" w:rsidR="00A0624C" w:rsidRDefault="00A0624C" w:rsidP="00315774">
      <w:pPr>
        <w:rPr>
          <w:b/>
          <w:bCs/>
          <w:sz w:val="28"/>
          <w:szCs w:val="28"/>
        </w:rPr>
      </w:pPr>
    </w:p>
    <w:p w14:paraId="0EA43085" w14:textId="77777777" w:rsidR="00A0624C" w:rsidRDefault="00A0624C" w:rsidP="00A0624C">
      <w:pPr>
        <w:ind w:left="360"/>
        <w:rPr>
          <w:b/>
          <w:bCs/>
          <w:sz w:val="28"/>
          <w:szCs w:val="28"/>
        </w:rPr>
      </w:pPr>
    </w:p>
    <w:p w14:paraId="55288033" w14:textId="77777777" w:rsidR="00A0624C" w:rsidRDefault="00A0624C" w:rsidP="00A0624C">
      <w:pPr>
        <w:ind w:left="360"/>
        <w:rPr>
          <w:b/>
          <w:bCs/>
          <w:sz w:val="28"/>
          <w:szCs w:val="28"/>
        </w:rPr>
      </w:pPr>
    </w:p>
    <w:p w14:paraId="5D4B3899" w14:textId="1161ED59" w:rsidR="001A7A73" w:rsidRPr="006B6AD3" w:rsidRDefault="001A7A73" w:rsidP="006B6AD3">
      <w:pPr>
        <w:pStyle w:val="ListParagraph"/>
        <w:numPr>
          <w:ilvl w:val="0"/>
          <w:numId w:val="20"/>
        </w:numPr>
        <w:rPr>
          <w:b/>
          <w:bCs/>
          <w:sz w:val="28"/>
          <w:szCs w:val="28"/>
        </w:rPr>
      </w:pPr>
      <w:r w:rsidRPr="006B6AD3">
        <w:rPr>
          <w:b/>
          <w:bCs/>
          <w:sz w:val="28"/>
          <w:szCs w:val="28"/>
        </w:rPr>
        <w:t>Machine learning architectures, and generative AI</w:t>
      </w:r>
    </w:p>
    <w:p w14:paraId="14CA1638" w14:textId="1C736FFC" w:rsidR="001A7A73" w:rsidRDefault="001A7A73" w:rsidP="001A7A73"/>
    <w:p w14:paraId="5DA389EC" w14:textId="77777777" w:rsidR="00B9727D" w:rsidRDefault="00B9727D" w:rsidP="001A7A73"/>
    <w:p w14:paraId="1BB2CCB5" w14:textId="638A6C1C" w:rsidR="00B9727D" w:rsidRDefault="00B9727D" w:rsidP="00127517">
      <w:pPr>
        <w:jc w:val="both"/>
      </w:pPr>
      <w:r>
        <w:t xml:space="preserve">There are </w:t>
      </w:r>
      <w:r w:rsidR="00856A9B">
        <w:t>many</w:t>
      </w:r>
      <w:r>
        <w:t xml:space="preserve"> different neural network architectures designed for both general and specific tasks (both scientific and well beyond). In this section we will attempt to summarise some of these</w:t>
      </w:r>
      <w:r w:rsidR="00856A9B">
        <w:t xml:space="preserve"> architectures</w:t>
      </w:r>
      <w:r>
        <w:t xml:space="preserve">. </w:t>
      </w:r>
      <w:proofErr w:type="gramStart"/>
      <w:r w:rsidR="00856A9B">
        <w:t>A</w:t>
      </w:r>
      <w:r>
        <w:t xml:space="preserve"> much more comprehensive account </w:t>
      </w:r>
      <w:r w:rsidR="00D4321E">
        <w:t>of these architectures,</w:t>
      </w:r>
      <w:proofErr w:type="gramEnd"/>
      <w:r w:rsidR="00D4321E">
        <w:t xml:space="preserve"> </w:t>
      </w:r>
      <w:r w:rsidR="00856A9B">
        <w:t xml:space="preserve">is described </w:t>
      </w:r>
      <w:proofErr w:type="gramStart"/>
      <w:r w:rsidR="00856A9B">
        <w:t xml:space="preserve">in </w:t>
      </w:r>
      <w:r w:rsidR="00127517">
        <w:t xml:space="preserve"> Grohs</w:t>
      </w:r>
      <w:proofErr w:type="gramEnd"/>
      <w:r w:rsidR="00D4321E">
        <w:t xml:space="preserve"> and </w:t>
      </w:r>
      <w:proofErr w:type="spellStart"/>
      <w:proofErr w:type="gramStart"/>
      <w:r w:rsidR="008E1DB7">
        <w:t>K</w:t>
      </w:r>
      <w:r w:rsidR="00D4321E">
        <w:t>utyniok</w:t>
      </w:r>
      <w:proofErr w:type="spellEnd"/>
      <w:r w:rsidR="00D4321E">
        <w:t xml:space="preserve"> </w:t>
      </w:r>
      <w:r w:rsidR="00127517">
        <w:t xml:space="preserve"> [</w:t>
      </w:r>
      <w:proofErr w:type="gramEnd"/>
      <w:r w:rsidR="00D4321E">
        <w:t>7</w:t>
      </w:r>
      <w:r w:rsidR="00127517">
        <w:t>]</w:t>
      </w:r>
      <w:r w:rsidR="008E1DB7">
        <w:t>,</w:t>
      </w:r>
      <w:r w:rsidR="00127517">
        <w:t xml:space="preserve"> </w:t>
      </w:r>
      <w:proofErr w:type="gramStart"/>
      <w:r w:rsidR="00127517">
        <w:t xml:space="preserve">and </w:t>
      </w:r>
      <w:r>
        <w:t xml:space="preserve"> Drori</w:t>
      </w:r>
      <w:proofErr w:type="gramEnd"/>
      <w:r>
        <w:t xml:space="preserve"> [</w:t>
      </w:r>
      <w:r w:rsidR="00D4321E">
        <w:t>8</w:t>
      </w:r>
      <w:r>
        <w:t>].</w:t>
      </w:r>
    </w:p>
    <w:p w14:paraId="329A1911" w14:textId="77777777" w:rsidR="00B9727D" w:rsidRPr="001A7A73" w:rsidRDefault="00B9727D" w:rsidP="00127517">
      <w:pPr>
        <w:jc w:val="both"/>
      </w:pPr>
    </w:p>
    <w:p w14:paraId="6907B801" w14:textId="7BAC38BF" w:rsidR="001A7A73" w:rsidRPr="00620CEB" w:rsidRDefault="00E33A37" w:rsidP="00E33A37">
      <w:pPr>
        <w:rPr>
          <w:b/>
          <w:bCs/>
        </w:rPr>
      </w:pPr>
      <w:r w:rsidRPr="00620CEB">
        <w:rPr>
          <w:b/>
          <w:bCs/>
        </w:rPr>
        <w:t>2.1</w:t>
      </w:r>
      <w:r w:rsidR="005C36D8" w:rsidRPr="00620CEB">
        <w:rPr>
          <w:b/>
          <w:bCs/>
        </w:rPr>
        <w:t xml:space="preserve"> </w:t>
      </w:r>
      <w:r w:rsidR="001A7A73" w:rsidRPr="00620CEB">
        <w:rPr>
          <w:b/>
          <w:bCs/>
        </w:rPr>
        <w:t xml:space="preserve">The </w:t>
      </w:r>
      <w:r w:rsidR="00856A9B">
        <w:rPr>
          <w:b/>
          <w:bCs/>
        </w:rPr>
        <w:t>Multi-Layer Perceptron (</w:t>
      </w:r>
      <w:r w:rsidR="001A7A73" w:rsidRPr="00620CEB">
        <w:rPr>
          <w:b/>
          <w:bCs/>
        </w:rPr>
        <w:t>MLP</w:t>
      </w:r>
      <w:r w:rsidR="00856A9B">
        <w:rPr>
          <w:b/>
          <w:bCs/>
        </w:rPr>
        <w:t>)</w:t>
      </w:r>
      <w:r w:rsidR="001A7A73" w:rsidRPr="00620CEB">
        <w:rPr>
          <w:b/>
          <w:bCs/>
        </w:rPr>
        <w:t xml:space="preserve"> </w:t>
      </w:r>
    </w:p>
    <w:p w14:paraId="3D59FF4C" w14:textId="490ED191" w:rsidR="001A7A73" w:rsidRPr="001A7A73" w:rsidRDefault="001A7A73" w:rsidP="001A7A73">
      <w:pPr>
        <w:pStyle w:val="ListParagraph"/>
        <w:rPr>
          <w:b/>
          <w:bCs/>
          <w:sz w:val="28"/>
          <w:szCs w:val="28"/>
        </w:rPr>
      </w:pPr>
    </w:p>
    <w:p w14:paraId="2CBC8129" w14:textId="66BD9A6B" w:rsidR="001A7A73" w:rsidRDefault="001A7A73" w:rsidP="00E33A37">
      <w:pPr>
        <w:jc w:val="both"/>
      </w:pPr>
      <w:r w:rsidRPr="001A7A73">
        <w:t xml:space="preserve">The basic architecture </w:t>
      </w:r>
      <w:r>
        <w:t xml:space="preserve">described in the Introduction is usually called a </w:t>
      </w:r>
      <w:r w:rsidR="007E4235">
        <w:t xml:space="preserve">(fully connected) </w:t>
      </w:r>
      <w:r>
        <w:t xml:space="preserve">multi-layer perceptron or MLP. Such architectures can be adapted to a wide variety of tasks. Software packages such as </w:t>
      </w:r>
      <w:proofErr w:type="spellStart"/>
      <w:r>
        <w:t>PyTorch</w:t>
      </w:r>
      <w:proofErr w:type="spellEnd"/>
      <w:r w:rsidR="00AF2DE1">
        <w:t xml:space="preserve"> are set up to allow you to easily construct and then train, a MLP for a task. H</w:t>
      </w:r>
      <w:r>
        <w:t xml:space="preserve">owever, they may not be optimal </w:t>
      </w:r>
      <w:r w:rsidR="00870347">
        <w:t xml:space="preserve">choices </w:t>
      </w:r>
      <w:r>
        <w:t xml:space="preserve">for certain specific </w:t>
      </w:r>
      <w:proofErr w:type="gramStart"/>
      <w:r>
        <w:t>applications</w:t>
      </w:r>
      <w:proofErr w:type="gramEnd"/>
      <w:r>
        <w:t xml:space="preserve"> and we will discuss such applications next. What the MLP </w:t>
      </w:r>
      <w:r w:rsidR="00770155">
        <w:t>does well are task such as</w:t>
      </w:r>
      <w:r w:rsidR="00870347">
        <w:t>:</w:t>
      </w:r>
      <w:r w:rsidR="00770155">
        <w:t xml:space="preserve"> </w:t>
      </w:r>
      <w:proofErr w:type="gramStart"/>
      <w:r w:rsidR="00770155">
        <w:t xml:space="preserve">the  </w:t>
      </w:r>
      <w:r w:rsidR="00770155">
        <w:rPr>
          <w:lang w:val="en-US"/>
        </w:rPr>
        <w:t>c</w:t>
      </w:r>
      <w:r w:rsidR="00770155" w:rsidRPr="00770155">
        <w:rPr>
          <w:lang w:val="en-US"/>
        </w:rPr>
        <w:t>lassification</w:t>
      </w:r>
      <w:proofErr w:type="gramEnd"/>
      <w:r w:rsidR="00770155" w:rsidRPr="00770155">
        <w:rPr>
          <w:lang w:val="en-US"/>
        </w:rPr>
        <w:t xml:space="preserve"> of data without any special structure</w:t>
      </w:r>
      <w:r w:rsidR="00770155">
        <w:t>, the a</w:t>
      </w:r>
      <w:proofErr w:type="spellStart"/>
      <w:r w:rsidR="00770155" w:rsidRPr="00770155">
        <w:rPr>
          <w:lang w:val="en-US"/>
        </w:rPr>
        <w:t>p</w:t>
      </w:r>
      <w:r w:rsidR="00870347">
        <w:rPr>
          <w:lang w:val="en-US"/>
        </w:rPr>
        <w:t>p</w:t>
      </w:r>
      <w:r w:rsidR="00770155" w:rsidRPr="00770155">
        <w:rPr>
          <w:lang w:val="en-US"/>
        </w:rPr>
        <w:t>roximation</w:t>
      </w:r>
      <w:proofErr w:type="spellEnd"/>
      <w:r w:rsidR="00770155" w:rsidRPr="00770155">
        <w:rPr>
          <w:lang w:val="en-US"/>
        </w:rPr>
        <w:t xml:space="preserve"> of </w:t>
      </w:r>
      <w:r w:rsidR="00870347">
        <w:rPr>
          <w:lang w:val="en-US"/>
        </w:rPr>
        <w:t xml:space="preserve">high dimensional </w:t>
      </w:r>
      <w:r w:rsidR="00770155" w:rsidRPr="00770155">
        <w:rPr>
          <w:lang w:val="en-US"/>
        </w:rPr>
        <w:t xml:space="preserve">functions </w:t>
      </w:r>
      <w:r w:rsidR="00770155">
        <w:t>the s</w:t>
      </w:r>
      <w:proofErr w:type="spellStart"/>
      <w:r w:rsidR="00770155" w:rsidRPr="00770155">
        <w:rPr>
          <w:lang w:val="en-US"/>
        </w:rPr>
        <w:t>olution</w:t>
      </w:r>
      <w:proofErr w:type="spellEnd"/>
      <w:r w:rsidR="00770155" w:rsidRPr="00770155">
        <w:rPr>
          <w:lang w:val="en-US"/>
        </w:rPr>
        <w:t xml:space="preserve"> of differential equations using </w:t>
      </w:r>
      <w:r w:rsidR="00870347">
        <w:rPr>
          <w:lang w:val="en-US"/>
        </w:rPr>
        <w:t>Physics Informed Neural Networks (</w:t>
      </w:r>
      <w:proofErr w:type="gramStart"/>
      <w:r w:rsidR="00770155" w:rsidRPr="00770155">
        <w:rPr>
          <w:lang w:val="en-US"/>
        </w:rPr>
        <w:t>PINNS</w:t>
      </w:r>
      <w:r w:rsidR="00870347">
        <w:rPr>
          <w:lang w:val="en-US"/>
        </w:rPr>
        <w:t>)</w:t>
      </w:r>
      <w:r w:rsidR="00770155">
        <w:rPr>
          <w:lang w:val="en-US"/>
        </w:rPr>
        <w:t xml:space="preserve"> </w:t>
      </w:r>
      <w:r w:rsidR="00870347">
        <w:rPr>
          <w:lang w:val="en-US"/>
        </w:rPr>
        <w:t xml:space="preserve"> and</w:t>
      </w:r>
      <w:proofErr w:type="gramEnd"/>
      <w:r w:rsidR="00870347">
        <w:rPr>
          <w:lang w:val="en-US"/>
        </w:rPr>
        <w:t xml:space="preserve"> deep </w:t>
      </w:r>
      <w:r w:rsidR="00770155">
        <w:rPr>
          <w:lang w:val="en-US"/>
        </w:rPr>
        <w:t xml:space="preserve">variational methods (see Section 3). Key to the success of the MLP is its ‘expressivity’, which </w:t>
      </w:r>
      <w:r w:rsidR="00870347">
        <w:rPr>
          <w:lang w:val="en-US"/>
        </w:rPr>
        <w:t>(as mentioned in Section 1</w:t>
      </w:r>
      <w:proofErr w:type="gramStart"/>
      <w:r w:rsidR="00870347">
        <w:rPr>
          <w:lang w:val="en-US"/>
        </w:rPr>
        <w:t xml:space="preserve">) </w:t>
      </w:r>
      <w:r w:rsidR="00770155">
        <w:rPr>
          <w:lang w:val="en-US"/>
        </w:rPr>
        <w:t xml:space="preserve"> its</w:t>
      </w:r>
      <w:proofErr w:type="gramEnd"/>
      <w:r w:rsidR="00770155">
        <w:rPr>
          <w:lang w:val="en-US"/>
        </w:rPr>
        <w:t xml:space="preserve"> ability to represent a function in terms of its trainable parameters. </w:t>
      </w:r>
      <w:r w:rsidR="004160BC">
        <w:rPr>
          <w:lang w:val="en-US"/>
        </w:rPr>
        <w:t xml:space="preserve">A lot of work has gone into studying this problem, </w:t>
      </w:r>
      <w:proofErr w:type="gramStart"/>
      <w:r w:rsidR="004160BC">
        <w:rPr>
          <w:lang w:val="en-US"/>
        </w:rPr>
        <w:t xml:space="preserve">see  </w:t>
      </w:r>
      <w:r w:rsidR="0081418C">
        <w:rPr>
          <w:lang w:val="en-US"/>
        </w:rPr>
        <w:t>[</w:t>
      </w:r>
      <w:proofErr w:type="gramEnd"/>
      <w:r w:rsidR="00D4321E">
        <w:rPr>
          <w:lang w:val="en-US"/>
        </w:rPr>
        <w:t>7</w:t>
      </w:r>
      <w:r w:rsidR="0081418C">
        <w:rPr>
          <w:lang w:val="en-US"/>
        </w:rPr>
        <w:t>]</w:t>
      </w:r>
      <w:r w:rsidR="004160BC">
        <w:rPr>
          <w:lang w:val="en-US"/>
        </w:rPr>
        <w:t xml:space="preserve">, and we </w:t>
      </w:r>
      <w:r w:rsidR="00870347">
        <w:rPr>
          <w:lang w:val="en-US"/>
        </w:rPr>
        <w:t xml:space="preserve">now </w:t>
      </w:r>
      <w:r w:rsidR="004160BC">
        <w:rPr>
          <w:lang w:val="en-US"/>
        </w:rPr>
        <w:t xml:space="preserve">have a good </w:t>
      </w:r>
      <w:r w:rsidR="00870347">
        <w:rPr>
          <w:lang w:val="en-US"/>
        </w:rPr>
        <w:t xml:space="preserve">mathematical theory for </w:t>
      </w:r>
      <w:r w:rsidR="004160BC">
        <w:rPr>
          <w:lang w:val="en-US"/>
        </w:rPr>
        <w:t>it.</w:t>
      </w:r>
      <w:r w:rsidR="00870347">
        <w:rPr>
          <w:lang w:val="en-US"/>
        </w:rPr>
        <w:t xml:space="preserve"> To </w:t>
      </w:r>
      <w:proofErr w:type="spellStart"/>
      <w:r w:rsidR="00870347">
        <w:rPr>
          <w:lang w:val="en-US"/>
        </w:rPr>
        <w:t>summarise</w:t>
      </w:r>
      <w:proofErr w:type="spellEnd"/>
      <w:r w:rsidR="00870347">
        <w:rPr>
          <w:lang w:val="en-US"/>
        </w:rPr>
        <w:t xml:space="preserve"> this (without going into detail)</w:t>
      </w:r>
      <w:r w:rsidR="004160BC">
        <w:rPr>
          <w:lang w:val="en-US"/>
        </w:rPr>
        <w:t xml:space="preserve">, if an MLP has width </w:t>
      </w:r>
      <w:r w:rsidR="002B799C">
        <w:rPr>
          <w:lang w:val="en-US"/>
        </w:rPr>
        <w:t>D</w:t>
      </w:r>
      <w:r w:rsidR="00870347">
        <w:rPr>
          <w:lang w:val="en-US"/>
        </w:rPr>
        <w:t>,</w:t>
      </w:r>
      <w:r w:rsidR="004160BC">
        <w:rPr>
          <w:lang w:val="en-US"/>
        </w:rPr>
        <w:t xml:space="preserve"> and depth L</w:t>
      </w:r>
      <w:r w:rsidR="00870347">
        <w:rPr>
          <w:lang w:val="en-US"/>
        </w:rPr>
        <w:t>,</w:t>
      </w:r>
      <w:r w:rsidR="004160BC">
        <w:rPr>
          <w:lang w:val="en-US"/>
        </w:rPr>
        <w:t xml:space="preserve"> and we use a </w:t>
      </w:r>
      <w:proofErr w:type="gramStart"/>
      <w:r w:rsidR="004160BC">
        <w:rPr>
          <w:lang w:val="en-US"/>
        </w:rPr>
        <w:t>continuous  activation</w:t>
      </w:r>
      <w:proofErr w:type="gramEnd"/>
      <w:r w:rsidR="004160BC">
        <w:rPr>
          <w:lang w:val="en-US"/>
        </w:rPr>
        <w:t xml:space="preserve"> function such as </w:t>
      </w:r>
      <w:r w:rsidR="00870347">
        <w:rPr>
          <w:lang w:val="en-US"/>
        </w:rPr>
        <w:t xml:space="preserve">the </w:t>
      </w:r>
      <w:proofErr w:type="spellStart"/>
      <w:r w:rsidR="004160BC">
        <w:rPr>
          <w:lang w:val="en-US"/>
        </w:rPr>
        <w:t>ReLU</w:t>
      </w:r>
      <w:proofErr w:type="spellEnd"/>
      <w:r w:rsidR="00870347">
        <w:rPr>
          <w:lang w:val="en-US"/>
        </w:rPr>
        <w:t xml:space="preserve"> and tanh functions described in Section 1</w:t>
      </w:r>
      <w:r w:rsidR="004160BC">
        <w:rPr>
          <w:lang w:val="en-US"/>
        </w:rPr>
        <w:t xml:space="preserve">, then it is (in theory) possible to find a set of parameters </w:t>
      </w:r>
      <m:oMath>
        <m:r>
          <w:rPr>
            <w:rFonts w:ascii="Cambria Math" w:hAnsi="Cambria Math"/>
            <w:lang w:val="en-US"/>
          </w:rPr>
          <m:t>θ</m:t>
        </m:r>
      </m:oMath>
      <w:r w:rsidR="004160BC">
        <w:rPr>
          <w:rFonts w:eastAsiaTheme="minorEastAsia"/>
          <w:lang w:val="en-US"/>
        </w:rPr>
        <w:t xml:space="preserve"> so that the error in approximating a function f</w:t>
      </w:r>
      <w:r w:rsidR="00870347">
        <w:rPr>
          <w:rFonts w:eastAsiaTheme="minorEastAsia"/>
          <w:lang w:val="en-US"/>
        </w:rPr>
        <w:t>(x)</w:t>
      </w:r>
      <w:r w:rsidR="004160BC">
        <w:rPr>
          <w:rFonts w:eastAsiaTheme="minorEastAsia"/>
          <w:lang w:val="en-US"/>
        </w:rPr>
        <w:t xml:space="preserve"> is proportional to      </w:t>
      </w:r>
      <m:oMath>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-n</m:t>
            </m:r>
          </m:sup>
        </m:sSup>
      </m:oMath>
      <w:r w:rsidR="004160BC">
        <w:rPr>
          <w:rFonts w:eastAsiaTheme="minorEastAsia"/>
          <w:lang w:val="en-US"/>
        </w:rPr>
        <w:t xml:space="preserve">    and to      </w:t>
      </w:r>
      <m:oMath>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-αL</m:t>
            </m:r>
          </m:sup>
        </m:sSup>
      </m:oMath>
      <w:r w:rsidR="004160BC">
        <w:rPr>
          <w:rFonts w:eastAsiaTheme="minorEastAsia"/>
          <w:lang w:val="en-US"/>
        </w:rPr>
        <w:t xml:space="preserve">      for appropriate values </w:t>
      </w:r>
      <w:proofErr w:type="gramStart"/>
      <w:r w:rsidR="004160BC">
        <w:rPr>
          <w:rFonts w:eastAsiaTheme="minorEastAsia"/>
          <w:lang w:val="en-US"/>
        </w:rPr>
        <w:t>of  n</w:t>
      </w:r>
      <w:proofErr w:type="gramEnd"/>
      <w:r w:rsidR="004160BC">
        <w:rPr>
          <w:rFonts w:eastAsiaTheme="minorEastAsia"/>
          <w:lang w:val="en-US"/>
        </w:rPr>
        <w:t xml:space="preserve"> and </w:t>
      </w:r>
      <m:oMath>
        <m:r>
          <w:rPr>
            <w:rFonts w:ascii="Cambria Math" w:eastAsiaTheme="minorEastAsia" w:hAnsi="Cambria Math"/>
            <w:lang w:val="en-US"/>
          </w:rPr>
          <m:t>α</m:t>
        </m:r>
      </m:oMath>
      <w:r w:rsidR="004160BC">
        <w:rPr>
          <w:rFonts w:eastAsiaTheme="minorEastAsia"/>
          <w:lang w:val="en-US"/>
        </w:rPr>
        <w:t>.</w:t>
      </w:r>
      <w:r w:rsidR="00870347">
        <w:t xml:space="preserve"> </w:t>
      </w:r>
      <w:r w:rsidR="004160BC">
        <w:t xml:space="preserve">In other words, the error is a </w:t>
      </w:r>
      <w:proofErr w:type="spellStart"/>
      <w:r w:rsidR="004160BC">
        <w:t>polynomialy</w:t>
      </w:r>
      <w:proofErr w:type="spellEnd"/>
      <w:r w:rsidR="004160BC">
        <w:t xml:space="preserve"> decreasing function of the width </w:t>
      </w:r>
      <w:r w:rsidR="00A23360">
        <w:t xml:space="preserve">D </w:t>
      </w:r>
      <w:r w:rsidR="004160BC">
        <w:t xml:space="preserve">but an exponentially decreasing function of the depth L. </w:t>
      </w:r>
      <w:r w:rsidR="00E33A37">
        <w:t xml:space="preserve">This is in contrast with (say) a standard spline approximation method which only a exhibits polynomial decrease in the error. Here we see the power of using a deep method for the approximation. It offers very small errors </w:t>
      </w:r>
      <w:r w:rsidR="00870347">
        <w:t>in approximating a function with only a small number of parameters, and certainly far fewer parameters than more conventional</w:t>
      </w:r>
      <w:r w:rsidR="00E33A37">
        <w:t xml:space="preserve">. The catch behind this, is that training the MLP architecture to achieve this optimal result may be very difficult, if not impossible. </w:t>
      </w:r>
      <w:r w:rsidR="00870347">
        <w:t xml:space="preserve">See [7] for more details of the problems associated with training an MLP. </w:t>
      </w:r>
      <w:r w:rsidR="00E33A37">
        <w:t>This is why different</w:t>
      </w:r>
      <w:r w:rsidR="00870347">
        <w:t xml:space="preserve">, </w:t>
      </w:r>
      <w:r w:rsidR="00E33A37">
        <w:t>more trainable</w:t>
      </w:r>
      <w:r w:rsidR="00870347">
        <w:t xml:space="preserve">, and more </w:t>
      </w:r>
      <w:proofErr w:type="spellStart"/>
      <w:r w:rsidR="00870347">
        <w:t>relaiable</w:t>
      </w:r>
      <w:proofErr w:type="spellEnd"/>
      <w:r w:rsidR="00870347">
        <w:t>,</w:t>
      </w:r>
      <w:r w:rsidR="00E33A37">
        <w:t xml:space="preserve"> architectures have been designed to deal with specific tasks.</w:t>
      </w:r>
      <w:r w:rsidR="0081418C">
        <w:t xml:space="preserve"> </w:t>
      </w:r>
    </w:p>
    <w:p w14:paraId="4A022680" w14:textId="77777777" w:rsidR="001A7A73" w:rsidRDefault="001A7A73" w:rsidP="001A7A73"/>
    <w:p w14:paraId="4528BC91" w14:textId="175D4017" w:rsidR="001A7A73" w:rsidRPr="00620CEB" w:rsidRDefault="001A7A73" w:rsidP="001A7A73">
      <w:pPr>
        <w:rPr>
          <w:b/>
          <w:bCs/>
        </w:rPr>
      </w:pPr>
    </w:p>
    <w:p w14:paraId="18008237" w14:textId="35E165EC" w:rsidR="00AF2DE1" w:rsidRPr="00620CEB" w:rsidRDefault="00AF2DE1" w:rsidP="001A7A73">
      <w:pPr>
        <w:rPr>
          <w:b/>
          <w:bCs/>
        </w:rPr>
      </w:pPr>
      <w:r w:rsidRPr="00620CEB">
        <w:rPr>
          <w:b/>
          <w:bCs/>
        </w:rPr>
        <w:t>2.2 The Convolutional Neural Network (CNN)</w:t>
      </w:r>
    </w:p>
    <w:p w14:paraId="7A33FD44" w14:textId="77777777" w:rsidR="00AF2DE1" w:rsidRDefault="00AF2DE1" w:rsidP="001A7A73"/>
    <w:p w14:paraId="5BCA7EE0" w14:textId="6D5EA7EB" w:rsidR="00870347" w:rsidRDefault="00AF2DE1" w:rsidP="007E4235">
      <w:pPr>
        <w:jc w:val="both"/>
      </w:pPr>
      <w:r>
        <w:t xml:space="preserve">The CNN is a neural network designed for image processing. Conventional image processing relies on applying linear filters to an image to extract features </w:t>
      </w:r>
      <w:r w:rsidR="007E4235">
        <w:t xml:space="preserve">such as edges, and the reduce the effects of noise. If the image is thought of as a high dimensional vector </w:t>
      </w:r>
      <w:r w:rsidR="007E4235" w:rsidRPr="007E4235">
        <w:rPr>
          <w:b/>
          <w:bCs/>
        </w:rPr>
        <w:t>x</w:t>
      </w:r>
      <w:r w:rsidR="007E4235">
        <w:t xml:space="preserve"> (with the terms of each such vector corresponding to the intensity of each of the pixels in the image), then the action of the linear filter corresponds to the operation A</w:t>
      </w:r>
      <w:r w:rsidR="007E4235" w:rsidRPr="007E4235">
        <w:rPr>
          <w:b/>
          <w:bCs/>
        </w:rPr>
        <w:t>x</w:t>
      </w:r>
      <w:r w:rsidR="007E4235">
        <w:rPr>
          <w:b/>
          <w:bCs/>
        </w:rPr>
        <w:t xml:space="preserve"> </w:t>
      </w:r>
      <w:r w:rsidR="007E4235" w:rsidRPr="007E4235">
        <w:t xml:space="preserve">where </w:t>
      </w:r>
      <w:r w:rsidR="00E95073">
        <w:t xml:space="preserve">the matrix </w:t>
      </w:r>
      <w:r w:rsidR="007E4235">
        <w:t xml:space="preserve">A is a </w:t>
      </w:r>
      <w:r w:rsidR="007E4235" w:rsidRPr="00870347">
        <w:rPr>
          <w:i/>
          <w:iCs/>
        </w:rPr>
        <w:t>convolution operator</w:t>
      </w:r>
      <w:r w:rsidR="00E95073">
        <w:rPr>
          <w:i/>
          <w:iCs/>
        </w:rPr>
        <w:t xml:space="preserve"> </w:t>
      </w:r>
      <w:r w:rsidR="00E95073">
        <w:t>[7]</w:t>
      </w:r>
      <w:r w:rsidR="00870347">
        <w:t>. Such an operator acts locally on the image, applying the same operation to nearby clusters of pixels, and</w:t>
      </w:r>
      <w:r w:rsidR="007E4235">
        <w:t xml:space="preserve"> well defined, and sparse, </w:t>
      </w:r>
      <w:r w:rsidR="007E4235">
        <w:lastRenderedPageBreak/>
        <w:t xml:space="preserve">structure. </w:t>
      </w:r>
      <w:r w:rsidR="009D679A">
        <w:t xml:space="preserve">This structure follows from the observation that nearby pixels in an image are often </w:t>
      </w:r>
      <w:r w:rsidR="00770155">
        <w:t xml:space="preserve">closely related to </w:t>
      </w:r>
      <w:proofErr w:type="gramStart"/>
      <w:r w:rsidR="00770155">
        <w:t>each other, but</w:t>
      </w:r>
      <w:proofErr w:type="gramEnd"/>
      <w:r w:rsidR="00770155">
        <w:t xml:space="preserve"> are often very different from more distant pixels. </w:t>
      </w:r>
      <w:r w:rsidR="00870347">
        <w:t>An example of a convolution operator is a low pass filter</w:t>
      </w:r>
      <w:r w:rsidR="00E95073">
        <w:t>, such as a moving point average</w:t>
      </w:r>
      <w:r w:rsidR="00870347">
        <w:t>, which replaces a group of pixels with the av</w:t>
      </w:r>
      <w:r w:rsidR="00E95073">
        <w:t xml:space="preserve">erage of their intensity. </w:t>
      </w:r>
    </w:p>
    <w:p w14:paraId="10E4857E" w14:textId="77777777" w:rsidR="00870347" w:rsidRDefault="00870347" w:rsidP="007E4235">
      <w:pPr>
        <w:jc w:val="both"/>
      </w:pPr>
    </w:p>
    <w:p w14:paraId="6A0DB916" w14:textId="7A25EF7E" w:rsidR="00AF2DE1" w:rsidRDefault="00E95073" w:rsidP="007E4235">
      <w:pPr>
        <w:jc w:val="both"/>
      </w:pPr>
      <w:r>
        <w:t xml:space="preserve">As a convolution operator has a particular structure, it has far fewer free parameters than a general matrix of the same size. It is therefore much </w:t>
      </w:r>
      <w:proofErr w:type="spellStart"/>
      <w:r>
        <w:t>earier</w:t>
      </w:r>
      <w:proofErr w:type="spellEnd"/>
      <w:r>
        <w:t xml:space="preserve"> to find these parameters (and to train the operator). </w:t>
      </w:r>
      <w:r w:rsidR="007E4235">
        <w:t>In a CNN</w:t>
      </w:r>
      <w:r w:rsidR="00770155">
        <w:t xml:space="preserve"> this structure is exploited, </w:t>
      </w:r>
      <w:proofErr w:type="gramStart"/>
      <w:r w:rsidR="00770155">
        <w:t xml:space="preserve">and </w:t>
      </w:r>
      <w:r w:rsidR="007E4235">
        <w:t xml:space="preserve"> the</w:t>
      </w:r>
      <w:proofErr w:type="gramEnd"/>
      <w:r w:rsidR="007E4235">
        <w:t xml:space="preserve"> first few layers apply a series of such operators, combined with (say) a </w:t>
      </w:r>
      <w:proofErr w:type="spellStart"/>
      <w:r w:rsidR="007E4235">
        <w:t>ReLU</w:t>
      </w:r>
      <w:proofErr w:type="spellEnd"/>
      <w:r w:rsidR="007E4235">
        <w:t xml:space="preserve"> activation function and an averaging (pooling) operator, to extract the essential features of the image</w:t>
      </w:r>
      <w:r>
        <w:t xml:space="preserve"> (for example denoising it and then extracting the edges)</w:t>
      </w:r>
      <w:r w:rsidR="007E4235">
        <w:t xml:space="preserve">. The </w:t>
      </w:r>
      <w:r>
        <w:t>deeper</w:t>
      </w:r>
      <w:r w:rsidR="007E4235">
        <w:t xml:space="preserve"> layers can then have an MLP </w:t>
      </w:r>
      <w:r>
        <w:t>architecture</w:t>
      </w:r>
      <w:r w:rsidR="007E4235">
        <w:t xml:space="preserve"> to learn information from these features</w:t>
      </w:r>
      <w:r>
        <w:t>, so that the image can be identified from the extracted features</w:t>
      </w:r>
      <w:r w:rsidR="007E4235">
        <w:t xml:space="preserve">. We saw this </w:t>
      </w:r>
      <w:r>
        <w:t xml:space="preserve">methodology </w:t>
      </w:r>
      <w:r w:rsidR="007E4235">
        <w:t xml:space="preserve">in action in the cat and dog example in </w:t>
      </w:r>
      <w:r>
        <w:t>Section 1</w:t>
      </w:r>
      <w:r w:rsidR="007E4235">
        <w:t xml:space="preserve">. There are two advantages </w:t>
      </w:r>
      <w:r>
        <w:t xml:space="preserve">of a CNN </w:t>
      </w:r>
      <w:r w:rsidR="007E4235">
        <w:t>over a</w:t>
      </w:r>
      <w:r>
        <w:t xml:space="preserve"> more general</w:t>
      </w:r>
      <w:r w:rsidR="007E4235">
        <w:t xml:space="preserve"> MLP. Firstly, it uses trusted image processing technology</w:t>
      </w:r>
      <w:r>
        <w:t>,</w:t>
      </w:r>
      <w:r w:rsidR="007E4235">
        <w:t xml:space="preserve"> which is well understood and predictable</w:t>
      </w:r>
      <w:r>
        <w:t xml:space="preserve">, to do reliable feature extraction. </w:t>
      </w:r>
      <w:r w:rsidR="007E4235">
        <w:t xml:space="preserve"> Secondly</w:t>
      </w:r>
      <w:r>
        <w:t xml:space="preserve">, as </w:t>
      </w:r>
      <w:proofErr w:type="gramStart"/>
      <w:r>
        <w:t xml:space="preserve">described, </w:t>
      </w:r>
      <w:r w:rsidR="007E4235">
        <w:t xml:space="preserve"> </w:t>
      </w:r>
      <w:r w:rsidR="000C6F34">
        <w:t>the</w:t>
      </w:r>
      <w:proofErr w:type="gramEnd"/>
      <w:r w:rsidR="000C6F34">
        <w:t xml:space="preserve"> convolutional operators have far fewer terms than a fully connected MLP and thus can be trained much more easily. </w:t>
      </w:r>
      <w:proofErr w:type="spellStart"/>
      <w:r w:rsidR="000C6F34">
        <w:t>PyTorch</w:t>
      </w:r>
      <w:proofErr w:type="spellEnd"/>
      <w:r w:rsidR="000C6F34">
        <w:t xml:space="preserve"> allows you to construct, and train, a CNN with ease.</w:t>
      </w:r>
    </w:p>
    <w:p w14:paraId="306EEE36" w14:textId="77777777" w:rsidR="00AF2DE1" w:rsidRDefault="00AF2DE1" w:rsidP="007E4235">
      <w:pPr>
        <w:jc w:val="both"/>
      </w:pPr>
    </w:p>
    <w:p w14:paraId="094F47B6" w14:textId="02839454" w:rsidR="00AF2DE1" w:rsidRDefault="00AF2DE1" w:rsidP="001A7A73">
      <w:r w:rsidRPr="00AF2DE1">
        <w:rPr>
          <w:noProof/>
        </w:rPr>
        <w:drawing>
          <wp:inline distT="0" distB="0" distL="0" distR="0" wp14:anchorId="0CDDFB43" wp14:editId="40AD6CDD">
            <wp:extent cx="5006340" cy="2238422"/>
            <wp:effectExtent l="0" t="0" r="0" b="0"/>
            <wp:docPr id="3074" name="Picture 2" descr="Convolutional Neural Networks for Dummies | by PrathamModi | Medium">
              <a:extLst xmlns:a="http://schemas.openxmlformats.org/drawingml/2006/main">
                <a:ext uri="{FF2B5EF4-FFF2-40B4-BE49-F238E27FC236}">
                  <a16:creationId xmlns:a16="http://schemas.microsoft.com/office/drawing/2014/main" id="{32CBDFD4-7B3A-A896-8730-DC3E1254BE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Convolutional Neural Networks for Dummies | by PrathamModi | Medium">
                      <a:extLst>
                        <a:ext uri="{FF2B5EF4-FFF2-40B4-BE49-F238E27FC236}">
                          <a16:creationId xmlns:a16="http://schemas.microsoft.com/office/drawing/2014/main" id="{32CBDFD4-7B3A-A896-8730-DC3E1254BEA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31994" cy="2249892"/>
                    </a:xfrm>
                    <a:prstGeom prst="rect">
                      <a:avLst/>
                    </a:prstGeom>
                    <a:noFill/>
                  </pic:spPr>
                </pic:pic>
              </a:graphicData>
            </a:graphic>
          </wp:inline>
        </w:drawing>
      </w:r>
    </w:p>
    <w:p w14:paraId="67BF04CF" w14:textId="77777777" w:rsidR="00AF2DE1" w:rsidRDefault="00AF2DE1" w:rsidP="001A7A73"/>
    <w:p w14:paraId="6C8DC502" w14:textId="77777777" w:rsidR="000C6F34" w:rsidRDefault="000C6F34" w:rsidP="001A7A73"/>
    <w:p w14:paraId="495881D8" w14:textId="77777777" w:rsidR="000C6F34" w:rsidRDefault="000C6F34" w:rsidP="001A7A73"/>
    <w:p w14:paraId="5FBB1069" w14:textId="77777777" w:rsidR="000C6F34" w:rsidRDefault="000C6F34" w:rsidP="001A7A73"/>
    <w:p w14:paraId="356302BF" w14:textId="3260479A" w:rsidR="00AF2DE1" w:rsidRPr="00620CEB" w:rsidRDefault="00AF2DE1" w:rsidP="001A7A73">
      <w:pPr>
        <w:rPr>
          <w:b/>
          <w:bCs/>
        </w:rPr>
      </w:pPr>
      <w:r w:rsidRPr="00620CEB">
        <w:rPr>
          <w:b/>
          <w:bCs/>
        </w:rPr>
        <w:t>2.3 The Graph Neural Network (GNN)</w:t>
      </w:r>
    </w:p>
    <w:p w14:paraId="3D3EF050" w14:textId="77777777" w:rsidR="001A7A73" w:rsidRDefault="001A7A73" w:rsidP="001A7A73"/>
    <w:p w14:paraId="541D01A7" w14:textId="39E310FF" w:rsidR="00CB0792" w:rsidRPr="00CB0792" w:rsidRDefault="000C6F34" w:rsidP="00CB0792">
      <w:pPr>
        <w:jc w:val="both"/>
      </w:pPr>
      <w:r>
        <w:t xml:space="preserve">The </w:t>
      </w:r>
      <w:r w:rsidR="00770155">
        <w:t xml:space="preserve">CNN is effective because it treats nearby pixels as being related. In </w:t>
      </w:r>
      <w:proofErr w:type="gramStart"/>
      <w:r w:rsidR="00770155">
        <w:t xml:space="preserve">a  </w:t>
      </w:r>
      <w:r>
        <w:t>GNN</w:t>
      </w:r>
      <w:proofErr w:type="gramEnd"/>
      <w:r>
        <w:t xml:space="preserve"> architecture </w:t>
      </w:r>
      <w:r w:rsidR="00770155">
        <w:t xml:space="preserve">this observation is taken further to look at </w:t>
      </w:r>
      <w:r w:rsidR="00E95073">
        <w:t xml:space="preserve">more general </w:t>
      </w:r>
      <w:r w:rsidR="00770155">
        <w:t>data with terms related through the edges of a graph, of which the</w:t>
      </w:r>
      <w:r w:rsidR="00E059F3">
        <w:t xml:space="preserve"> data points</w:t>
      </w:r>
      <w:r w:rsidR="00770155">
        <w:t xml:space="preserve"> are nodes. </w:t>
      </w:r>
      <w:r w:rsidR="00E059F3">
        <w:t xml:space="preserve">In image processing, for example, we might want to relate all data points corresponding to a particular type of feature, such as human faces in a crowd. </w:t>
      </w:r>
      <w:r w:rsidR="006B6AD3">
        <w:t xml:space="preserve"> </w:t>
      </w:r>
      <w:r w:rsidR="00CB0792" w:rsidRPr="00CB0792">
        <w:t>As well as in image processing</w:t>
      </w:r>
      <w:r w:rsidR="00E95073">
        <w:t>, GNNs</w:t>
      </w:r>
      <w:r w:rsidR="00CB0792" w:rsidRPr="00CB0792">
        <w:t xml:space="preserve"> are used across various </w:t>
      </w:r>
      <w:r w:rsidR="00E95073">
        <w:t>many other</w:t>
      </w:r>
      <w:r w:rsidR="00CB0792" w:rsidRPr="00CB0792">
        <w:t xml:space="preserve"> field</w:t>
      </w:r>
      <w:r w:rsidR="00E95073">
        <w:t>s. These</w:t>
      </w:r>
      <w:r w:rsidR="00CB0792" w:rsidRPr="00CB0792">
        <w:t xml:space="preserve"> includ</w:t>
      </w:r>
      <w:r w:rsidR="00E95073">
        <w:t xml:space="preserve">e the following.  </w:t>
      </w:r>
      <w:r w:rsidR="00CB0792" w:rsidRPr="00CB0792">
        <w:t>Molecular drug design</w:t>
      </w:r>
      <w:r w:rsidR="00E95073">
        <w:t xml:space="preserve"> where the</w:t>
      </w:r>
      <w:r w:rsidR="00CB0792" w:rsidRPr="00CB0792">
        <w:t xml:space="preserve"> efficacy of molecules </w:t>
      </w:r>
      <w:r w:rsidR="00E95073">
        <w:t xml:space="preserve">is </w:t>
      </w:r>
      <w:r w:rsidR="00CB0792" w:rsidRPr="00CB0792">
        <w:t>based on their atomic structure</w:t>
      </w:r>
      <w:r w:rsidR="00E95073">
        <w:t>,</w:t>
      </w:r>
      <w:r w:rsidR="00CB0792" w:rsidRPr="00CB0792">
        <w:t xml:space="preserve"> </w:t>
      </w:r>
      <w:proofErr w:type="gramStart"/>
      <w:r w:rsidR="00CB0792" w:rsidRPr="00CB0792">
        <w:t>Social</w:t>
      </w:r>
      <w:proofErr w:type="gramEnd"/>
      <w:r w:rsidR="00CB0792" w:rsidRPr="00CB0792">
        <w:t xml:space="preserve"> network analysis</w:t>
      </w:r>
      <w:r w:rsidR="00E95073">
        <w:t xml:space="preserve"> where GNNs are </w:t>
      </w:r>
      <w:proofErr w:type="spellStart"/>
      <w:proofErr w:type="gramStart"/>
      <w:r w:rsidR="00E95073">
        <w:t>use</w:t>
      </w:r>
      <w:proofErr w:type="spellEnd"/>
      <w:proofErr w:type="gramEnd"/>
      <w:r w:rsidR="00E95073">
        <w:t xml:space="preserve"> to i</w:t>
      </w:r>
      <w:r w:rsidR="00CB0792" w:rsidRPr="00CB0792">
        <w:t>dentify</w:t>
      </w:r>
      <w:r w:rsidR="00E95073">
        <w:t xml:space="preserve"> </w:t>
      </w:r>
      <w:r w:rsidR="00CB0792" w:rsidRPr="00CB0792">
        <w:t xml:space="preserve">communities and influential users.  </w:t>
      </w:r>
      <w:proofErr w:type="gramStart"/>
      <w:r w:rsidR="00CB0792" w:rsidRPr="00CB0792">
        <w:t>Modelling  unstructured</w:t>
      </w:r>
      <w:proofErr w:type="gramEnd"/>
      <w:r w:rsidR="00CB0792" w:rsidRPr="00CB0792">
        <w:t xml:space="preserve"> grid data and optimizing </w:t>
      </w:r>
      <w:proofErr w:type="gramStart"/>
      <w:r w:rsidR="00CB0792" w:rsidRPr="00CB0792">
        <w:t>mesh  relocation</w:t>
      </w:r>
      <w:proofErr w:type="gramEnd"/>
      <w:r w:rsidR="00CB0792" w:rsidRPr="00CB0792">
        <w:t xml:space="preserve"> </w:t>
      </w:r>
      <w:r w:rsidR="00CB0792" w:rsidRPr="00CB0792">
        <w:lastRenderedPageBreak/>
        <w:t>in finite element methods (FEMs). Healthcar</w:t>
      </w:r>
      <w:r w:rsidR="00E95073">
        <w:t>e, where GNNs are used to i</w:t>
      </w:r>
      <w:r w:rsidR="00CB0792" w:rsidRPr="00CB0792">
        <w:t>dentify</w:t>
      </w:r>
      <w:r w:rsidR="00E95073">
        <w:t xml:space="preserve"> </w:t>
      </w:r>
      <w:r w:rsidR="00CB0792" w:rsidRPr="00CB0792">
        <w:t xml:space="preserve">progression pathways for diseases like Alzheimer's </w:t>
      </w:r>
      <w:r w:rsidR="00E95073">
        <w:t xml:space="preserve">directly </w:t>
      </w:r>
      <w:r w:rsidR="00CB0792" w:rsidRPr="00CB0792">
        <w:t>from patient record</w:t>
      </w:r>
      <w:r w:rsidR="00E95073">
        <w:t xml:space="preserve">s. </w:t>
      </w:r>
    </w:p>
    <w:p w14:paraId="6AFF0581" w14:textId="77777777" w:rsidR="00E33A37" w:rsidRDefault="00E33A37" w:rsidP="001A7A73">
      <w:pPr>
        <w:rPr>
          <w:b/>
          <w:bCs/>
        </w:rPr>
      </w:pPr>
    </w:p>
    <w:p w14:paraId="2EE28B5E" w14:textId="77777777" w:rsidR="003D1B44" w:rsidRPr="00620CEB" w:rsidRDefault="003D1B44" w:rsidP="001A7A73">
      <w:pPr>
        <w:rPr>
          <w:b/>
          <w:bCs/>
        </w:rPr>
      </w:pPr>
    </w:p>
    <w:p w14:paraId="736F9116" w14:textId="4888B17B" w:rsidR="001A7A73" w:rsidRDefault="001A7A73" w:rsidP="001A7A73">
      <w:r w:rsidRPr="00620CEB">
        <w:rPr>
          <w:b/>
          <w:bCs/>
        </w:rPr>
        <w:t>2.</w:t>
      </w:r>
      <w:r w:rsidR="007E4235" w:rsidRPr="00620CEB">
        <w:rPr>
          <w:b/>
          <w:bCs/>
        </w:rPr>
        <w:t>4</w:t>
      </w:r>
      <w:r w:rsidRPr="00620CEB">
        <w:rPr>
          <w:b/>
          <w:bCs/>
        </w:rPr>
        <w:t xml:space="preserve"> </w:t>
      </w:r>
      <w:r w:rsidR="00E059F3">
        <w:rPr>
          <w:b/>
          <w:bCs/>
        </w:rPr>
        <w:t>R</w:t>
      </w:r>
      <w:r w:rsidR="00AF2DE1" w:rsidRPr="00620CEB">
        <w:rPr>
          <w:b/>
          <w:bCs/>
        </w:rPr>
        <w:t>ecurrent neural networks</w:t>
      </w:r>
      <w:r w:rsidR="00E059F3">
        <w:rPr>
          <w:b/>
          <w:bCs/>
        </w:rPr>
        <w:t xml:space="preserve"> (RNNs) and </w:t>
      </w:r>
      <w:proofErr w:type="gramStart"/>
      <w:r w:rsidR="00E059F3">
        <w:rPr>
          <w:b/>
          <w:bCs/>
        </w:rPr>
        <w:t>Long and Short Term</w:t>
      </w:r>
      <w:proofErr w:type="gramEnd"/>
      <w:r w:rsidR="00E059F3">
        <w:rPr>
          <w:b/>
          <w:bCs/>
        </w:rPr>
        <w:t xml:space="preserve"> Memory (LSTM) methods</w:t>
      </w:r>
    </w:p>
    <w:p w14:paraId="444346F1" w14:textId="77777777" w:rsidR="00BF69F2" w:rsidRDefault="00BF69F2" w:rsidP="001A7A73"/>
    <w:p w14:paraId="70E4653A" w14:textId="61ACC90C" w:rsidR="00422359" w:rsidRDefault="00BF69F2" w:rsidP="00422359">
      <w:pPr>
        <w:jc w:val="both"/>
      </w:pPr>
      <w:r>
        <w:t xml:space="preserve">Often the data we are interested in working with is not a single </w:t>
      </w:r>
      <w:proofErr w:type="gramStart"/>
      <w:r>
        <w:t>image, but</w:t>
      </w:r>
      <w:proofErr w:type="gramEnd"/>
      <w:r>
        <w:t xml:space="preserve"> is a stream of information</w:t>
      </w:r>
      <w:r w:rsidR="0081418C">
        <w:t xml:space="preserve"> x</w:t>
      </w:r>
      <w:r w:rsidR="0081418C">
        <w:rPr>
          <w:vertAlign w:val="subscript"/>
        </w:rPr>
        <w:t>i</w:t>
      </w:r>
      <w:r w:rsidR="0081418C">
        <w:t xml:space="preserve"> at times </w:t>
      </w:r>
      <w:proofErr w:type="spellStart"/>
      <w:r w:rsidR="0081418C">
        <w:t>t</w:t>
      </w:r>
      <w:r w:rsidR="0081418C">
        <w:rPr>
          <w:vertAlign w:val="subscript"/>
        </w:rPr>
        <w:t>i</w:t>
      </w:r>
      <w:proofErr w:type="spellEnd"/>
      <w:r w:rsidR="0081418C">
        <w:t xml:space="preserve">. </w:t>
      </w:r>
      <w:r w:rsidR="00BD52BA">
        <w:t xml:space="preserve">One example of this is </w:t>
      </w:r>
      <w:r w:rsidR="002D0F4F">
        <w:t xml:space="preserve">in </w:t>
      </w:r>
      <w:r w:rsidR="00BD52BA">
        <w:t>speech</w:t>
      </w:r>
      <w:r w:rsidR="002D0F4F">
        <w:t xml:space="preserve"> recognition</w:t>
      </w:r>
      <w:r w:rsidR="00BD52BA">
        <w:t xml:space="preserve">, </w:t>
      </w:r>
      <w:r w:rsidR="00E059F3">
        <w:t xml:space="preserve">another is the location of taxis and their customers. </w:t>
      </w:r>
      <w:r w:rsidR="00BD52BA">
        <w:t>Given any such time series</w:t>
      </w:r>
      <w:r w:rsidR="002D0F4F">
        <w:t xml:space="preserve"> for </w:t>
      </w:r>
      <w:proofErr w:type="spellStart"/>
      <w:r w:rsidR="002D0F4F">
        <w:t>i</w:t>
      </w:r>
      <w:proofErr w:type="spellEnd"/>
      <w:r w:rsidR="002D0F4F">
        <w:t>=1</w:t>
      </w:r>
      <w:proofErr w:type="gramStart"/>
      <w:r w:rsidR="002D0F4F">
        <w:t xml:space="preserve"> ..</w:t>
      </w:r>
      <w:proofErr w:type="gramEnd"/>
      <w:r w:rsidR="002D0F4F">
        <w:t xml:space="preserve"> N</w:t>
      </w:r>
      <w:r w:rsidR="00BD52BA">
        <w:t xml:space="preserve"> </w:t>
      </w:r>
      <w:proofErr w:type="gramStart"/>
      <w:r w:rsidR="00BD52BA">
        <w:t xml:space="preserve">an </w:t>
      </w:r>
      <w:r w:rsidR="0081418C">
        <w:t xml:space="preserve"> important</w:t>
      </w:r>
      <w:proofErr w:type="gramEnd"/>
      <w:r w:rsidR="0081418C">
        <w:t xml:space="preserve"> question is, </w:t>
      </w:r>
      <w:r w:rsidR="0081418C" w:rsidRPr="002D0F4F">
        <w:rPr>
          <w:i/>
          <w:iCs/>
        </w:rPr>
        <w:t xml:space="preserve">can we predict future values </w:t>
      </w:r>
      <w:proofErr w:type="gramStart"/>
      <w:r w:rsidR="00BD52BA" w:rsidRPr="002D0F4F">
        <w:rPr>
          <w:i/>
          <w:iCs/>
        </w:rPr>
        <w:t>of  x</w:t>
      </w:r>
      <w:r w:rsidR="00BD52BA" w:rsidRPr="002D0F4F">
        <w:rPr>
          <w:i/>
          <w:iCs/>
          <w:vertAlign w:val="subscript"/>
        </w:rPr>
        <w:t>i</w:t>
      </w:r>
      <w:proofErr w:type="gramEnd"/>
      <w:r w:rsidR="00BD52BA" w:rsidRPr="002D0F4F">
        <w:rPr>
          <w:i/>
          <w:iCs/>
        </w:rPr>
        <w:t xml:space="preserve"> for</w:t>
      </w:r>
      <w:r w:rsidR="0081418C" w:rsidRPr="002D0F4F">
        <w:rPr>
          <w:i/>
          <w:iCs/>
        </w:rPr>
        <w:t xml:space="preserve"> </w:t>
      </w:r>
      <w:proofErr w:type="spellStart"/>
      <w:r w:rsidR="0081418C" w:rsidRPr="002D0F4F">
        <w:rPr>
          <w:i/>
          <w:iCs/>
        </w:rPr>
        <w:t>i</w:t>
      </w:r>
      <w:proofErr w:type="spellEnd"/>
      <w:r w:rsidR="0081418C" w:rsidRPr="002D0F4F">
        <w:rPr>
          <w:i/>
          <w:iCs/>
        </w:rPr>
        <w:t xml:space="preserve"> = N+1</w:t>
      </w:r>
      <w:proofErr w:type="gramStart"/>
      <w:r w:rsidR="0081418C" w:rsidRPr="002D0F4F">
        <w:rPr>
          <w:i/>
          <w:iCs/>
        </w:rPr>
        <w:t xml:space="preserve"> ..</w:t>
      </w:r>
      <w:proofErr w:type="gramEnd"/>
      <w:r w:rsidR="0081418C" w:rsidRPr="002D0F4F">
        <w:rPr>
          <w:i/>
          <w:iCs/>
        </w:rPr>
        <w:t xml:space="preserve"> </w:t>
      </w:r>
      <w:proofErr w:type="spellStart"/>
      <w:r w:rsidR="0081418C" w:rsidRPr="002D0F4F">
        <w:rPr>
          <w:i/>
          <w:iCs/>
        </w:rPr>
        <w:t>N+m</w:t>
      </w:r>
      <w:proofErr w:type="spellEnd"/>
      <w:r w:rsidR="0081418C">
        <w:t xml:space="preserve">. </w:t>
      </w:r>
      <w:r w:rsidR="00BD52BA">
        <w:t xml:space="preserve">Such </w:t>
      </w:r>
      <w:r w:rsidR="002D0F4F">
        <w:t xml:space="preserve">a </w:t>
      </w:r>
      <w:r w:rsidR="00BD52BA">
        <w:t>questions</w:t>
      </w:r>
      <w:r w:rsidR="002D0F4F">
        <w:t xml:space="preserve"> </w:t>
      </w:r>
      <w:proofErr w:type="gramStart"/>
      <w:r w:rsidR="002D0F4F">
        <w:t xml:space="preserve">is of significant </w:t>
      </w:r>
      <w:r w:rsidR="00BD52BA">
        <w:t>importance</w:t>
      </w:r>
      <w:proofErr w:type="gramEnd"/>
      <w:r w:rsidR="00BD52BA">
        <w:t xml:space="preserve"> in for example</w:t>
      </w:r>
      <w:r w:rsidR="002D0F4F">
        <w:t>,</w:t>
      </w:r>
      <w:r w:rsidR="00BD52BA">
        <w:t xml:space="preserve"> </w:t>
      </w:r>
      <w:r w:rsidR="002D0F4F">
        <w:t>the financial industries, the power generation and transport industries, and in allocating resources in the emergency services.</w:t>
      </w:r>
      <w:r w:rsidR="00BD52BA">
        <w:t xml:space="preserve">  Traditionally this question of prediction in a time series has been addressed by statistical methods such as linear predictors or ARIMA (auto-regressive) methods. The use of </w:t>
      </w:r>
      <w:r w:rsidR="00A21C52">
        <w:t xml:space="preserve">neural networks allows us to bring more powerful </w:t>
      </w:r>
      <w:r w:rsidR="002D0F4F">
        <w:t>methods</w:t>
      </w:r>
      <w:r w:rsidR="00A21C52">
        <w:t xml:space="preserve"> to bear on this problem</w:t>
      </w:r>
      <w:r w:rsidR="002D0F4F">
        <w:t>,</w:t>
      </w:r>
      <w:r w:rsidR="00A21C52">
        <w:t xml:space="preserve"> which exploit </w:t>
      </w:r>
      <w:r w:rsidR="002D0F4F">
        <w:t xml:space="preserve">both the </w:t>
      </w:r>
      <w:proofErr w:type="gramStart"/>
      <w:r w:rsidR="002D0F4F">
        <w:t>high  expressivity</w:t>
      </w:r>
      <w:proofErr w:type="gramEnd"/>
      <w:r w:rsidR="002D0F4F">
        <w:t xml:space="preserve"> of the neural network, and </w:t>
      </w:r>
      <w:r w:rsidR="00A21C52">
        <w:t xml:space="preserve">the sequential nature of the input data. </w:t>
      </w:r>
      <w:r w:rsidR="003B77E7">
        <w:t xml:space="preserve">The primary tool for doing this is </w:t>
      </w:r>
      <w:proofErr w:type="gramStart"/>
      <w:r w:rsidR="003B77E7">
        <w:t>the  ‘</w:t>
      </w:r>
      <w:proofErr w:type="gramEnd"/>
      <w:r w:rsidR="003B77E7">
        <w:t>recurrent neural network</w:t>
      </w:r>
      <w:proofErr w:type="gramStart"/>
      <w:r w:rsidR="003B77E7">
        <w:t>’</w:t>
      </w:r>
      <w:r w:rsidR="00243F39">
        <w:t xml:space="preserve">  (</w:t>
      </w:r>
      <w:proofErr w:type="gramEnd"/>
      <w:r w:rsidR="00243F39">
        <w:t>RNN)which are described in detail in [7]</w:t>
      </w:r>
      <w:r w:rsidR="003B77E7">
        <w:t xml:space="preserve">. </w:t>
      </w:r>
      <w:r w:rsidR="00243F39">
        <w:t xml:space="preserve"> RNNs </w:t>
      </w:r>
      <w:r w:rsidR="00EC124B">
        <w:t xml:space="preserve">are a type of </w:t>
      </w:r>
      <w:r w:rsidR="00243F39">
        <w:t xml:space="preserve">neural network </w:t>
      </w:r>
      <w:r w:rsidR="00EC124B">
        <w:t xml:space="preserve">which take </w:t>
      </w:r>
      <w:r w:rsidR="00243F39">
        <w:t>i</w:t>
      </w:r>
      <w:r w:rsidR="00EC124B">
        <w:t>nformation from previous inputs</w:t>
      </w:r>
      <w:r w:rsidR="00243F39">
        <w:t>,</w:t>
      </w:r>
      <w:r w:rsidR="00EC124B">
        <w:t xml:space="preserve"> which then influences the current input and output, so they feed back into themselves.</w:t>
      </w:r>
      <w:r w:rsidR="00E80141">
        <w:t xml:space="preserve"> RNNs are used for prediction, translation, composition, speech recognition, and natural language processing. </w:t>
      </w:r>
      <w:r w:rsidR="00EC124B">
        <w:t xml:space="preserve"> </w:t>
      </w:r>
      <w:r w:rsidR="00422359">
        <w:t xml:space="preserve">An RNN processes </w:t>
      </w:r>
      <w:r w:rsidR="00422359" w:rsidRPr="00422359">
        <w:rPr>
          <w:i/>
          <w:iCs/>
        </w:rPr>
        <w:t>input</w:t>
      </w:r>
      <w:r w:rsidR="00422359">
        <w:t xml:space="preserve"> data sequences </w:t>
      </w:r>
      <w:proofErr w:type="gramStart"/>
      <w:r w:rsidR="00422359">
        <w:t>x</w:t>
      </w:r>
      <w:r w:rsidR="00422359">
        <w:rPr>
          <w:vertAlign w:val="subscript"/>
        </w:rPr>
        <w:t>i</w:t>
      </w:r>
      <w:r w:rsidR="00422359">
        <w:t>,  via</w:t>
      </w:r>
      <w:proofErr w:type="gramEnd"/>
      <w:r w:rsidR="00422359">
        <w:t xml:space="preserve"> </w:t>
      </w:r>
      <w:r w:rsidR="00422359" w:rsidRPr="00422359">
        <w:rPr>
          <w:i/>
          <w:iCs/>
        </w:rPr>
        <w:t xml:space="preserve">hidden </w:t>
      </w:r>
      <w:r w:rsidR="00422359">
        <w:rPr>
          <w:i/>
          <w:iCs/>
        </w:rPr>
        <w:t xml:space="preserve">states </w:t>
      </w:r>
      <w:proofErr w:type="gramStart"/>
      <w:r w:rsidR="00422359">
        <w:t>h</w:t>
      </w:r>
      <w:r w:rsidR="00422359">
        <w:rPr>
          <w:vertAlign w:val="subscript"/>
        </w:rPr>
        <w:t>i</w:t>
      </w:r>
      <w:r w:rsidR="00422359">
        <w:t xml:space="preserve"> ,to</w:t>
      </w:r>
      <w:proofErr w:type="gramEnd"/>
      <w:r w:rsidR="00422359">
        <w:t xml:space="preserve"> form sequences of </w:t>
      </w:r>
      <w:r w:rsidR="00422359" w:rsidRPr="00422359">
        <w:rPr>
          <w:i/>
          <w:iCs/>
        </w:rPr>
        <w:t>outputs</w:t>
      </w:r>
      <w:r w:rsidR="00422359">
        <w:t xml:space="preserve"> </w:t>
      </w:r>
      <w:proofErr w:type="spellStart"/>
      <w:r w:rsidR="00422359">
        <w:t>y</w:t>
      </w:r>
      <w:r w:rsidR="00422359">
        <w:rPr>
          <w:vertAlign w:val="subscript"/>
        </w:rPr>
        <w:t>i</w:t>
      </w:r>
      <w:proofErr w:type="spellEnd"/>
      <w:r w:rsidR="00422359">
        <w:t xml:space="preserve">.  </w:t>
      </w:r>
      <w:r w:rsidR="00422359" w:rsidRPr="00422359">
        <w:rPr>
          <w:rStyle w:val="inqyif"/>
          <w:rFonts w:cs="Arial"/>
        </w:rPr>
        <w:t xml:space="preserve">At every time step, an RNN updates its hidden state by combining the new input with the previous hidden state, passing it through activation functions, </w:t>
      </w:r>
      <w:r w:rsidR="00422359" w:rsidRPr="00422359">
        <w:t xml:space="preserve">sharing the parameter matrices across </w:t>
      </w:r>
      <w:proofErr w:type="gramStart"/>
      <w:r w:rsidR="00422359" w:rsidRPr="00422359">
        <w:t xml:space="preserve">all </w:t>
      </w:r>
      <w:r w:rsidR="00E80141">
        <w:t xml:space="preserve"> </w:t>
      </w:r>
      <w:r w:rsidR="00422359" w:rsidRPr="00422359">
        <w:t>of</w:t>
      </w:r>
      <w:proofErr w:type="gramEnd"/>
      <w:r w:rsidR="00422359" w:rsidRPr="00422359">
        <w:t xml:space="preserve"> the time steps.</w:t>
      </w:r>
      <w:r w:rsidR="00422359">
        <w:t xml:space="preserve"> </w:t>
      </w:r>
      <w:r w:rsidR="00422359" w:rsidRPr="00422359">
        <w:t xml:space="preserve"> </w:t>
      </w:r>
      <w:r w:rsidR="00422359">
        <w:t>The parameter matrices for (say) a prediction are then trained using a suitable training sequence as before.</w:t>
      </w:r>
    </w:p>
    <w:p w14:paraId="39882952" w14:textId="050C4B0C" w:rsidR="00243F39" w:rsidRDefault="00243F39" w:rsidP="006B6AD3">
      <w:pPr>
        <w:jc w:val="both"/>
      </w:pPr>
    </w:p>
    <w:p w14:paraId="75A9110C" w14:textId="77777777" w:rsidR="00243F39" w:rsidRDefault="00243F39" w:rsidP="006B6AD3">
      <w:pPr>
        <w:jc w:val="both"/>
      </w:pPr>
    </w:p>
    <w:p w14:paraId="1B4EA60C" w14:textId="79CE60D0" w:rsidR="00EC124B" w:rsidRDefault="001636B2" w:rsidP="006B6AD3">
      <w:pPr>
        <w:jc w:val="both"/>
      </w:pPr>
      <w:r w:rsidRPr="00422359">
        <w:t xml:space="preserve">One of the problems with such an approach is a rapid loss of information </w:t>
      </w:r>
      <w:r w:rsidR="00243F39" w:rsidRPr="00422359">
        <w:t xml:space="preserve">(fading) </w:t>
      </w:r>
      <w:r w:rsidRPr="00422359">
        <w:t>through the networ</w:t>
      </w:r>
      <w:r w:rsidR="00243F39" w:rsidRPr="00422359">
        <w:t>k from one layer to the next,</w:t>
      </w:r>
      <w:r w:rsidR="00422359" w:rsidRPr="00422359">
        <w:t xml:space="preserve"> where </w:t>
      </w:r>
      <w:r w:rsidR="00422359" w:rsidRPr="00422359">
        <w:rPr>
          <w:rStyle w:val="inqyif"/>
          <w:rFonts w:cs="Arial"/>
        </w:rPr>
        <w:t>data from early in the sequence gets diluted and overwritten by newer inputs</w:t>
      </w:r>
      <w:r w:rsidR="00243F39" w:rsidRPr="00422359">
        <w:t xml:space="preserve">. </w:t>
      </w:r>
      <w:r w:rsidR="00422359">
        <w:t xml:space="preserve">RNNs remember the immediate past well, but struggle to remember more distant events. </w:t>
      </w:r>
      <w:r w:rsidR="00422359" w:rsidRPr="00422359">
        <w:rPr>
          <w:rStyle w:val="inqyif"/>
          <w:rFonts w:cs="Arial"/>
        </w:rPr>
        <w:t xml:space="preserve">During training via backpropagation, error signals </w:t>
      </w:r>
      <w:r w:rsidR="00422359">
        <w:rPr>
          <w:rStyle w:val="inqyif"/>
          <w:rFonts w:cs="Arial"/>
        </w:rPr>
        <w:t xml:space="preserve">which are </w:t>
      </w:r>
      <w:r w:rsidR="00422359" w:rsidRPr="00422359">
        <w:rPr>
          <w:rStyle w:val="inqyif"/>
          <w:rFonts w:cs="Arial"/>
        </w:rPr>
        <w:t>sent backward through many time steps shrink exponentially</w:t>
      </w:r>
      <w:r w:rsidR="00422359">
        <w:rPr>
          <w:rStyle w:val="inqyif"/>
          <w:rFonts w:cs="Arial"/>
        </w:rPr>
        <w:t xml:space="preserve">. This </w:t>
      </w:r>
      <w:r w:rsidR="00422359" w:rsidRPr="00422359">
        <w:rPr>
          <w:rStyle w:val="inqyif"/>
          <w:rFonts w:cs="Arial"/>
        </w:rPr>
        <w:t>mean</w:t>
      </w:r>
      <w:r w:rsidR="00422359">
        <w:rPr>
          <w:rStyle w:val="inqyif"/>
          <w:rFonts w:cs="Arial"/>
        </w:rPr>
        <w:t>s</w:t>
      </w:r>
      <w:r w:rsidR="00422359" w:rsidRPr="00422359">
        <w:rPr>
          <w:rStyle w:val="inqyif"/>
          <w:rFonts w:cs="Arial"/>
        </w:rPr>
        <w:t xml:space="preserve"> that the RNN cannot update its parameters based on early events</w:t>
      </w:r>
      <w:r w:rsidR="00422359">
        <w:rPr>
          <w:rStyle w:val="inqyif"/>
          <w:rFonts w:cs="Arial"/>
        </w:rPr>
        <w:t xml:space="preserve">, </w:t>
      </w:r>
      <w:proofErr w:type="gramStart"/>
      <w:r w:rsidR="00422359">
        <w:rPr>
          <w:rStyle w:val="inqyif"/>
          <w:rFonts w:cs="Arial"/>
        </w:rPr>
        <w:t xml:space="preserve">which </w:t>
      </w:r>
      <w:r w:rsidR="00422359" w:rsidRPr="00422359">
        <w:rPr>
          <w:rStyle w:val="inqyif"/>
          <w:rFonts w:cs="Arial"/>
        </w:rPr>
        <w:t xml:space="preserve"> makes</w:t>
      </w:r>
      <w:proofErr w:type="gramEnd"/>
      <w:r w:rsidR="00422359" w:rsidRPr="00422359">
        <w:rPr>
          <w:rStyle w:val="inqyif"/>
          <w:rFonts w:cs="Arial"/>
        </w:rPr>
        <w:t xml:space="preserve"> training an RNN difficult.</w:t>
      </w:r>
      <w:r w:rsidR="003D1B44">
        <w:t xml:space="preserve"> </w:t>
      </w:r>
      <w:r w:rsidR="009114BC">
        <w:t xml:space="preserve">The </w:t>
      </w:r>
      <w:proofErr w:type="gramStart"/>
      <w:r w:rsidR="00243F39">
        <w:t>Long and short term</w:t>
      </w:r>
      <w:proofErr w:type="gramEnd"/>
      <w:r w:rsidR="00243F39">
        <w:t xml:space="preserve"> memory (</w:t>
      </w:r>
      <w:proofErr w:type="gramStart"/>
      <w:r w:rsidR="00EC124B">
        <w:t>LSTM</w:t>
      </w:r>
      <w:r w:rsidR="00243F39">
        <w:t>)</w:t>
      </w:r>
      <w:r w:rsidR="00EC124B">
        <w:t xml:space="preserve"> </w:t>
      </w:r>
      <w:r w:rsidR="009114BC">
        <w:t xml:space="preserve"> architecture</w:t>
      </w:r>
      <w:proofErr w:type="gramEnd"/>
      <w:r w:rsidR="00243F39">
        <w:t xml:space="preserve"> is a particular example of an RNN, </w:t>
      </w:r>
      <w:r w:rsidR="009114BC">
        <w:t xml:space="preserve">introduced by Hochreiter and </w:t>
      </w:r>
      <w:proofErr w:type="spellStart"/>
      <w:r w:rsidR="009114BC">
        <w:t>Schmidhuber</w:t>
      </w:r>
      <w:proofErr w:type="spellEnd"/>
      <w:r w:rsidR="009114BC">
        <w:t xml:space="preserve"> in </w:t>
      </w:r>
      <w:r w:rsidR="00EC124B">
        <w:t>1997</w:t>
      </w:r>
      <w:r w:rsidR="00243F39">
        <w:t>, designed</w:t>
      </w:r>
      <w:r w:rsidR="009114BC">
        <w:t xml:space="preserve"> to address the problem of info</w:t>
      </w:r>
      <w:r w:rsidR="000F6C74">
        <w:t>r</w:t>
      </w:r>
      <w:r w:rsidR="009114BC">
        <w:t>mation fading</w:t>
      </w:r>
      <w:r w:rsidR="00243F39">
        <w:t>, by carefully storing the information at each stage</w:t>
      </w:r>
      <w:r w:rsidR="00422359">
        <w:t xml:space="preserve"> and allowing control on what information is allowed to fade</w:t>
      </w:r>
      <w:r w:rsidR="009114BC">
        <w:t xml:space="preserve">. LSTMs </w:t>
      </w:r>
      <w:r w:rsidR="00422359">
        <w:t xml:space="preserve">work well, and </w:t>
      </w:r>
      <w:r w:rsidR="003D1B44">
        <w:t xml:space="preserve">since their introduction, </w:t>
      </w:r>
      <w:r w:rsidR="00422359">
        <w:t>have</w:t>
      </w:r>
      <w:r w:rsidR="003D1B44">
        <w:t xml:space="preserve"> established</w:t>
      </w:r>
      <w:r w:rsidR="00422359">
        <w:t xml:space="preserve"> a good track record of use in appli</w:t>
      </w:r>
      <w:r w:rsidR="003D1B44">
        <w:t xml:space="preserve">cations [1,7]. </w:t>
      </w:r>
      <w:proofErr w:type="gramStart"/>
      <w:r w:rsidR="003D1B44">
        <w:t>In particular, LSTMs</w:t>
      </w:r>
      <w:proofErr w:type="gramEnd"/>
      <w:r w:rsidR="003D1B44">
        <w:t xml:space="preserve"> </w:t>
      </w:r>
      <w:r w:rsidR="009114BC">
        <w:t>are proving very effective in prediction, and are used, for example, by the power industry and by Uber</w:t>
      </w:r>
      <w:r w:rsidR="00243F39">
        <w:t xml:space="preserve"> to predict future behaviour (such as customer demand) and to then allocate appropriate resources to cope with this demand</w:t>
      </w:r>
      <w:r w:rsidR="009114BC">
        <w:t xml:space="preserve">. For more details of how </w:t>
      </w:r>
      <w:r w:rsidR="00243F39">
        <w:t>LSTMs</w:t>
      </w:r>
      <w:r w:rsidR="009114BC">
        <w:t xml:space="preserve"> are used </w:t>
      </w:r>
      <w:r w:rsidR="00243F39">
        <w:t xml:space="preserve">in practice, </w:t>
      </w:r>
      <w:r w:rsidR="009114BC">
        <w:t>see [</w:t>
      </w:r>
      <w:r w:rsidR="00127517">
        <w:t>1</w:t>
      </w:r>
      <w:r w:rsidR="009114BC">
        <w:t xml:space="preserve">] and </w:t>
      </w:r>
      <w:proofErr w:type="spellStart"/>
      <w:r w:rsidR="009114BC">
        <w:t>Korstanje</w:t>
      </w:r>
      <w:proofErr w:type="spellEnd"/>
      <w:r w:rsidR="009114BC">
        <w:t xml:space="preserve"> [</w:t>
      </w:r>
      <w:r w:rsidR="000F6C74">
        <w:t>10</w:t>
      </w:r>
      <w:r w:rsidR="009114BC">
        <w:t>].</w:t>
      </w:r>
      <w:r w:rsidR="002B178C">
        <w:t xml:space="preserve"> Below is an example </w:t>
      </w:r>
      <w:r w:rsidR="00243F39">
        <w:t xml:space="preserve">from [1] </w:t>
      </w:r>
      <w:r w:rsidR="002B178C">
        <w:t>o</w:t>
      </w:r>
      <w:r w:rsidR="00127517">
        <w:t>f</w:t>
      </w:r>
      <w:r w:rsidR="002B178C">
        <w:t xml:space="preserve"> using an LSTM to predict the price of a stock</w:t>
      </w:r>
      <w:r w:rsidR="00243F39">
        <w:t>:</w:t>
      </w:r>
      <w:r w:rsidR="002B178C">
        <w:t xml:space="preserve"> </w:t>
      </w:r>
    </w:p>
    <w:p w14:paraId="7D1C335E" w14:textId="3E333038" w:rsidR="002B178C" w:rsidRDefault="002B178C" w:rsidP="001366BE"/>
    <w:p w14:paraId="11E6A41F" w14:textId="7E6D5E31" w:rsidR="002B178C" w:rsidRDefault="002B178C" w:rsidP="001366BE"/>
    <w:p w14:paraId="5983A94F" w14:textId="08EA9147" w:rsidR="003B77E7" w:rsidRDefault="003B77E7" w:rsidP="001366BE"/>
    <w:p w14:paraId="15D7D80A" w14:textId="77777777" w:rsidR="00243F39" w:rsidRDefault="00243F39" w:rsidP="00243F39">
      <w:pPr>
        <w:rPr>
          <w:rFonts w:ascii="Arial" w:hAnsi="Arial" w:cs="Arial"/>
        </w:rPr>
      </w:pPr>
    </w:p>
    <w:p w14:paraId="32EA4C49" w14:textId="77777777" w:rsidR="00243F39" w:rsidRDefault="00243F39" w:rsidP="00243F39">
      <w:pPr>
        <w:rPr>
          <w:rFonts w:ascii="Arial" w:hAnsi="Arial" w:cs="Arial"/>
        </w:rPr>
      </w:pPr>
    </w:p>
    <w:p w14:paraId="21D29459" w14:textId="77777777" w:rsidR="00243F39" w:rsidRDefault="00243F39" w:rsidP="00243F39">
      <w:pPr>
        <w:rPr>
          <w:rFonts w:ascii="Arial" w:hAnsi="Arial" w:cs="Arial"/>
        </w:rPr>
      </w:pPr>
    </w:p>
    <w:p w14:paraId="447CD9C2" w14:textId="77777777" w:rsidR="00243F39" w:rsidRDefault="00243F39" w:rsidP="00243F39">
      <w:pPr>
        <w:rPr>
          <w:rFonts w:ascii="Arial" w:hAnsi="Arial" w:cs="Arial"/>
        </w:rPr>
      </w:pPr>
    </w:p>
    <w:p w14:paraId="09668B52" w14:textId="77777777" w:rsidR="00243F39" w:rsidRDefault="00243F39" w:rsidP="00243F39">
      <w:pPr>
        <w:rPr>
          <w:rFonts w:ascii="Arial" w:hAnsi="Arial" w:cs="Arial"/>
        </w:rPr>
      </w:pPr>
    </w:p>
    <w:p w14:paraId="4AB03CFE" w14:textId="411BA7AB" w:rsidR="002B178C" w:rsidRDefault="00740C68" w:rsidP="001366BE">
      <w:r w:rsidRPr="002B178C">
        <w:rPr>
          <w:noProof/>
        </w:rPr>
        <w:drawing>
          <wp:anchor distT="0" distB="0" distL="114300" distR="114300" simplePos="0" relativeHeight="251717632" behindDoc="1" locked="0" layoutInCell="1" allowOverlap="1" wp14:anchorId="7E2E38FA" wp14:editId="5B3FE6A7">
            <wp:simplePos x="0" y="0"/>
            <wp:positionH relativeFrom="column">
              <wp:posOffset>308187</wp:posOffset>
            </wp:positionH>
            <wp:positionV relativeFrom="paragraph">
              <wp:posOffset>32385</wp:posOffset>
            </wp:positionV>
            <wp:extent cx="4915535" cy="2590800"/>
            <wp:effectExtent l="0" t="0" r="0" b="0"/>
            <wp:wrapTight wrapText="bothSides">
              <wp:wrapPolygon edited="0">
                <wp:start x="0" y="0"/>
                <wp:lineTo x="0" y="21494"/>
                <wp:lineTo x="21541" y="21494"/>
                <wp:lineTo x="21541" y="0"/>
                <wp:lineTo x="0" y="0"/>
              </wp:wrapPolygon>
            </wp:wrapTight>
            <wp:docPr id="543443640" name="Picture 2" descr="python - One step prediction of time series using LSTM - Stack Overflow">
              <a:extLst xmlns:a="http://schemas.openxmlformats.org/drawingml/2006/main">
                <a:ext uri="{FF2B5EF4-FFF2-40B4-BE49-F238E27FC236}">
                  <a16:creationId xmlns:a16="http://schemas.microsoft.com/office/drawing/2014/main" id="{BA83BB21-756A-78EE-22BA-75A0F81424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python - One step prediction of time series using LSTM - Stack Overflow">
                      <a:extLst>
                        <a:ext uri="{FF2B5EF4-FFF2-40B4-BE49-F238E27FC236}">
                          <a16:creationId xmlns:a16="http://schemas.microsoft.com/office/drawing/2014/main" id="{BA83BB21-756A-78EE-22BA-75A0F814247F}"/>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t="8290" b="12458"/>
                    <a:stretch>
                      <a:fillRect/>
                    </a:stretch>
                  </pic:blipFill>
                  <pic:spPr bwMode="auto">
                    <a:xfrm>
                      <a:off x="0" y="0"/>
                      <a:ext cx="4915535" cy="2590800"/>
                    </a:xfrm>
                    <a:prstGeom prst="rect">
                      <a:avLst/>
                    </a:prstGeom>
                    <a:noFill/>
                  </pic:spPr>
                </pic:pic>
              </a:graphicData>
            </a:graphic>
            <wp14:sizeRelH relativeFrom="page">
              <wp14:pctWidth>0</wp14:pctWidth>
            </wp14:sizeRelH>
            <wp14:sizeRelV relativeFrom="page">
              <wp14:pctHeight>0</wp14:pctHeight>
            </wp14:sizeRelV>
          </wp:anchor>
        </w:drawing>
      </w:r>
    </w:p>
    <w:p w14:paraId="0FD4C9C3" w14:textId="77777777" w:rsidR="002B178C" w:rsidRDefault="002B178C" w:rsidP="001366BE"/>
    <w:p w14:paraId="316AAFBC" w14:textId="77777777" w:rsidR="002B178C" w:rsidRDefault="002B178C" w:rsidP="001366BE"/>
    <w:p w14:paraId="2F4CB6FA" w14:textId="77777777" w:rsidR="002B178C" w:rsidRDefault="002B178C" w:rsidP="001366BE"/>
    <w:p w14:paraId="0195F5B6" w14:textId="77777777" w:rsidR="002B178C" w:rsidRDefault="002B178C" w:rsidP="001366BE"/>
    <w:p w14:paraId="27E9E322" w14:textId="77777777" w:rsidR="002B178C" w:rsidRDefault="002B178C" w:rsidP="001366BE"/>
    <w:p w14:paraId="79D958D1" w14:textId="77777777" w:rsidR="002B178C" w:rsidRDefault="002B178C" w:rsidP="001366BE"/>
    <w:p w14:paraId="558E8169" w14:textId="77777777" w:rsidR="002B178C" w:rsidRDefault="002B178C" w:rsidP="001366BE"/>
    <w:p w14:paraId="54BBD4BE" w14:textId="77777777" w:rsidR="002B178C" w:rsidRDefault="002B178C" w:rsidP="001366BE"/>
    <w:p w14:paraId="7C00BAF1" w14:textId="77777777" w:rsidR="002B178C" w:rsidRDefault="002B178C" w:rsidP="001366BE"/>
    <w:p w14:paraId="1CE1F689" w14:textId="77777777" w:rsidR="00740C68" w:rsidRDefault="00740C68" w:rsidP="001366BE"/>
    <w:p w14:paraId="392C245D" w14:textId="77777777" w:rsidR="00740C68" w:rsidRDefault="00740C68" w:rsidP="001366BE"/>
    <w:p w14:paraId="43037F88" w14:textId="77777777" w:rsidR="00740C68" w:rsidRDefault="00740C68" w:rsidP="001366BE"/>
    <w:p w14:paraId="57E26EC4" w14:textId="77777777" w:rsidR="00740C68" w:rsidRDefault="00740C68" w:rsidP="001366BE"/>
    <w:p w14:paraId="7355A3B8" w14:textId="77777777" w:rsidR="002B178C" w:rsidRPr="00620CEB" w:rsidRDefault="002B178C" w:rsidP="001366BE">
      <w:pPr>
        <w:rPr>
          <w:b/>
          <w:bCs/>
        </w:rPr>
      </w:pPr>
    </w:p>
    <w:p w14:paraId="5E766377" w14:textId="77777777" w:rsidR="00243F39" w:rsidRDefault="00243F39" w:rsidP="001366BE">
      <w:pPr>
        <w:rPr>
          <w:b/>
          <w:bCs/>
        </w:rPr>
      </w:pPr>
    </w:p>
    <w:p w14:paraId="7547AF08" w14:textId="77777777" w:rsidR="00243F39" w:rsidRDefault="00243F39" w:rsidP="001366BE">
      <w:pPr>
        <w:rPr>
          <w:b/>
          <w:bCs/>
        </w:rPr>
      </w:pPr>
    </w:p>
    <w:p w14:paraId="1BF3C12E" w14:textId="77777777" w:rsidR="00243F39" w:rsidRDefault="00243F39" w:rsidP="001366BE">
      <w:pPr>
        <w:rPr>
          <w:b/>
          <w:bCs/>
        </w:rPr>
      </w:pPr>
    </w:p>
    <w:p w14:paraId="457E6C1C" w14:textId="77777777" w:rsidR="00243F39" w:rsidRDefault="00243F39" w:rsidP="001366BE">
      <w:pPr>
        <w:rPr>
          <w:b/>
          <w:bCs/>
        </w:rPr>
      </w:pPr>
    </w:p>
    <w:p w14:paraId="67E3E579" w14:textId="7146D5A1" w:rsidR="001366BE" w:rsidRPr="00620CEB" w:rsidRDefault="001366BE" w:rsidP="001366BE">
      <w:pPr>
        <w:rPr>
          <w:b/>
          <w:bCs/>
        </w:rPr>
      </w:pPr>
      <w:r w:rsidRPr="00620CEB">
        <w:rPr>
          <w:b/>
          <w:bCs/>
        </w:rPr>
        <w:t>2.5 Other</w:t>
      </w:r>
      <w:r w:rsidR="003B77E7" w:rsidRPr="00620CEB">
        <w:rPr>
          <w:b/>
          <w:bCs/>
        </w:rPr>
        <w:t xml:space="preserve"> </w:t>
      </w:r>
      <w:r w:rsidRPr="00620CEB">
        <w:rPr>
          <w:b/>
          <w:bCs/>
        </w:rPr>
        <w:t>architectures</w:t>
      </w:r>
    </w:p>
    <w:p w14:paraId="15FC2830" w14:textId="0DDE8531" w:rsidR="0081418C" w:rsidRDefault="0081418C" w:rsidP="001A7A73"/>
    <w:p w14:paraId="1B698056" w14:textId="5BA603C0" w:rsidR="00F02C98" w:rsidRPr="00F02C98" w:rsidRDefault="00F02C98" w:rsidP="001A7A73">
      <w:pPr>
        <w:rPr>
          <w:i/>
          <w:iCs/>
        </w:rPr>
      </w:pPr>
      <w:r w:rsidRPr="00F02C98">
        <w:rPr>
          <w:i/>
          <w:iCs/>
        </w:rPr>
        <w:t>Transformers</w:t>
      </w:r>
    </w:p>
    <w:p w14:paraId="6E483887" w14:textId="77777777" w:rsidR="00F02C98" w:rsidRDefault="00F02C98" w:rsidP="001A7A73"/>
    <w:p w14:paraId="5B4469E4" w14:textId="3B3813F7" w:rsidR="0081418C" w:rsidRDefault="0081418C" w:rsidP="00BD52BA">
      <w:pPr>
        <w:jc w:val="both"/>
      </w:pPr>
      <w:r>
        <w:t>There are many other machine learning architectures, designed for both general and specific tasks</w:t>
      </w:r>
      <w:r w:rsidR="00635193">
        <w:t>,</w:t>
      </w:r>
      <w:r>
        <w:t xml:space="preserve"> and we do not have space for a good description of them all here. </w:t>
      </w:r>
      <w:r w:rsidR="00E96602">
        <w:t xml:space="preserve">We refer the reader </w:t>
      </w:r>
      <w:proofErr w:type="gramStart"/>
      <w:r w:rsidR="00E96602">
        <w:t xml:space="preserve">to </w:t>
      </w:r>
      <w:r>
        <w:t xml:space="preserve"> [</w:t>
      </w:r>
      <w:proofErr w:type="gramEnd"/>
      <w:r w:rsidR="000F6C74">
        <w:t>8</w:t>
      </w:r>
      <w:r>
        <w:t>] for a comprehensive account.</w:t>
      </w:r>
      <w:r w:rsidR="00635193">
        <w:t xml:space="preserve"> </w:t>
      </w:r>
      <w:r>
        <w:t xml:space="preserve"> </w:t>
      </w:r>
      <w:r w:rsidR="00E96602">
        <w:t xml:space="preserve">A </w:t>
      </w:r>
      <w:r w:rsidR="00B9727D">
        <w:t>recent</w:t>
      </w:r>
      <w:r w:rsidR="00635193">
        <w:t>,</w:t>
      </w:r>
      <w:r w:rsidR="00B9727D">
        <w:t xml:space="preserve"> </w:t>
      </w:r>
      <w:r w:rsidR="00E96602">
        <w:t>and</w:t>
      </w:r>
      <w:r w:rsidR="00635193">
        <w:t xml:space="preserve"> </w:t>
      </w:r>
      <w:r w:rsidR="00E96602">
        <w:t xml:space="preserve">explosive development, </w:t>
      </w:r>
      <w:r w:rsidR="00B9727D">
        <w:t xml:space="preserve">has been that of Transformer Networks. </w:t>
      </w:r>
      <w:r w:rsidR="001332A9">
        <w:t>The ‘T’ in Chat-GPT refers to transformer</w:t>
      </w:r>
      <w:r w:rsidR="00E96602">
        <w:t>,</w:t>
      </w:r>
      <w:r w:rsidR="00F02C98">
        <w:t xml:space="preserve"> and transformer models may have trillions of parameters</w:t>
      </w:r>
      <w:r w:rsidR="001332A9">
        <w:t xml:space="preserve">. </w:t>
      </w:r>
      <w:r w:rsidR="00F02C98">
        <w:t>Transformer networks are based on ‘attention mechanisms</w:t>
      </w:r>
      <w:proofErr w:type="gramStart"/>
      <w:r w:rsidR="00F02C98">
        <w:t xml:space="preserve">’  </w:t>
      </w:r>
      <w:r w:rsidR="00E96602">
        <w:t>(</w:t>
      </w:r>
      <w:proofErr w:type="gramEnd"/>
      <w:r w:rsidR="00E96602">
        <w:t xml:space="preserve">see </w:t>
      </w:r>
      <w:proofErr w:type="spellStart"/>
      <w:r w:rsidR="00F02C98">
        <w:t>V</w:t>
      </w:r>
      <w:r w:rsidR="00127517">
        <w:t>a</w:t>
      </w:r>
      <w:r w:rsidR="00F02C98">
        <w:t>swami</w:t>
      </w:r>
      <w:proofErr w:type="spellEnd"/>
      <w:r w:rsidR="00F02C98">
        <w:t xml:space="preserve"> [</w:t>
      </w:r>
      <w:r w:rsidR="000F6C74">
        <w:t>10</w:t>
      </w:r>
      <w:r w:rsidR="00F02C98">
        <w:t>]</w:t>
      </w:r>
      <w:r w:rsidR="00E96602">
        <w:t>)</w:t>
      </w:r>
      <w:r w:rsidR="00F02C98">
        <w:t xml:space="preserve">, and stacks of encoders passing information on to each other, usually performing computations in parallel. </w:t>
      </w:r>
      <w:r w:rsidR="00B9727D">
        <w:t>T</w:t>
      </w:r>
      <w:r w:rsidR="00635193">
        <w:t xml:space="preserve">ransformer </w:t>
      </w:r>
      <w:proofErr w:type="gramStart"/>
      <w:r w:rsidR="00635193">
        <w:t xml:space="preserve">networks </w:t>
      </w:r>
      <w:r w:rsidR="00B9727D">
        <w:t xml:space="preserve"> have</w:t>
      </w:r>
      <w:proofErr w:type="gramEnd"/>
      <w:r w:rsidR="00B9727D">
        <w:t xml:space="preserve"> state of the art performance for many tasks</w:t>
      </w:r>
      <w:r w:rsidR="001332A9">
        <w:t>, starting with natural language processing</w:t>
      </w:r>
      <w:r w:rsidR="00635193">
        <w:t>, e.g. L</w:t>
      </w:r>
      <w:r w:rsidR="001332A9">
        <w:t xml:space="preserve">arge </w:t>
      </w:r>
      <w:r w:rsidR="00635193">
        <w:t>L</w:t>
      </w:r>
      <w:r w:rsidR="001332A9">
        <w:t xml:space="preserve">anguage </w:t>
      </w:r>
      <w:r w:rsidR="00635193">
        <w:t>M</w:t>
      </w:r>
      <w:r w:rsidR="001332A9">
        <w:t>odels</w:t>
      </w:r>
      <w:r w:rsidR="00635193" w:rsidRPr="00635193">
        <w:t xml:space="preserve"> </w:t>
      </w:r>
      <w:r w:rsidR="00635193">
        <w:t>(LLMs</w:t>
      </w:r>
      <w:r w:rsidR="001332A9">
        <w:t>)</w:t>
      </w:r>
      <w:r w:rsidR="003A45F4">
        <w:t xml:space="preserve">, but extending </w:t>
      </w:r>
      <w:r w:rsidR="00635193">
        <w:t xml:space="preserve">their applicability </w:t>
      </w:r>
      <w:r w:rsidR="003A45F4">
        <w:t xml:space="preserve">to </w:t>
      </w:r>
      <w:r w:rsidR="00F02C98">
        <w:t xml:space="preserve">computer vision and audio processing as well as many other tasks. </w:t>
      </w:r>
    </w:p>
    <w:p w14:paraId="75D667BF" w14:textId="77777777" w:rsidR="00F02C98" w:rsidRDefault="00F02C98" w:rsidP="001A7A73"/>
    <w:p w14:paraId="353ADAC9" w14:textId="3F58E323" w:rsidR="001366BE" w:rsidRDefault="00F02C98" w:rsidP="001A7A73">
      <w:pPr>
        <w:rPr>
          <w:i/>
          <w:iCs/>
        </w:rPr>
      </w:pPr>
      <w:r w:rsidRPr="00F02C98">
        <w:rPr>
          <w:i/>
          <w:iCs/>
        </w:rPr>
        <w:t>Echo State/Reservoir Networks</w:t>
      </w:r>
    </w:p>
    <w:p w14:paraId="590AD33D" w14:textId="77777777" w:rsidR="00F02C98" w:rsidRDefault="00F02C98" w:rsidP="001A7A73">
      <w:pPr>
        <w:rPr>
          <w:i/>
          <w:iCs/>
        </w:rPr>
      </w:pPr>
    </w:p>
    <w:p w14:paraId="3C99F9B7" w14:textId="270D2185" w:rsidR="002B178C" w:rsidRDefault="00F02C98" w:rsidP="006B6AD3">
      <w:pPr>
        <w:jc w:val="both"/>
      </w:pPr>
      <w:r>
        <w:t xml:space="preserve">Training a full neural network is a complex and expensive task. A much simpler process is to </w:t>
      </w:r>
      <w:r w:rsidR="00BD52BA">
        <w:t xml:space="preserve">preset the coefficients in all the layers apart from the last, and to only train the output layer. This is a </w:t>
      </w:r>
      <w:proofErr w:type="gramStart"/>
      <w:r w:rsidR="00BD52BA">
        <w:t>s</w:t>
      </w:r>
      <w:r w:rsidR="00635193">
        <w:t xml:space="preserve">traightforward </w:t>
      </w:r>
      <w:r w:rsidR="00BD52BA">
        <w:t xml:space="preserve"> exercise</w:t>
      </w:r>
      <w:proofErr w:type="gramEnd"/>
      <w:r w:rsidR="00BD52BA">
        <w:t xml:space="preserve"> in linear algebra. The other layers, often called the </w:t>
      </w:r>
      <w:r w:rsidR="00BD52BA" w:rsidRPr="00BD52BA">
        <w:rPr>
          <w:i/>
          <w:iCs/>
        </w:rPr>
        <w:t>reservoir</w:t>
      </w:r>
      <w:r w:rsidR="00BD52BA">
        <w:t xml:space="preserve"> of the </w:t>
      </w:r>
      <w:proofErr w:type="gramStart"/>
      <w:r w:rsidR="00BD52BA">
        <w:t>network,  are</w:t>
      </w:r>
      <w:proofErr w:type="gramEnd"/>
      <w:r w:rsidR="00BD52BA">
        <w:t xml:space="preserve"> usually given random parameters. Whilst much simpler to train than a usual network, such reservoir or ‘echo state’ networks have proved to be </w:t>
      </w:r>
      <w:r w:rsidR="00BD52BA">
        <w:lastRenderedPageBreak/>
        <w:t>remarkably effective in reproducing</w:t>
      </w:r>
      <w:r w:rsidR="00635193">
        <w:t xml:space="preserve">, and even </w:t>
      </w:r>
      <w:r w:rsidR="00BD52BA">
        <w:t>predicting</w:t>
      </w:r>
      <w:r w:rsidR="00635193">
        <w:t>,</w:t>
      </w:r>
      <w:r w:rsidR="00BD52BA">
        <w:t xml:space="preserve"> the dynamics of chaotic dynamical systems.</w:t>
      </w:r>
      <w:r w:rsidR="00172099">
        <w:t xml:space="preserve">     </w:t>
      </w:r>
    </w:p>
    <w:p w14:paraId="5092C84A" w14:textId="77777777" w:rsidR="00243F39" w:rsidRDefault="00243F39" w:rsidP="001A7A73">
      <w:pPr>
        <w:rPr>
          <w:b/>
          <w:bCs/>
        </w:rPr>
      </w:pPr>
    </w:p>
    <w:p w14:paraId="5A2819F4" w14:textId="77777777" w:rsidR="00243F39" w:rsidRPr="00620CEB" w:rsidRDefault="00243F39" w:rsidP="001A7A73">
      <w:pPr>
        <w:rPr>
          <w:b/>
          <w:bCs/>
        </w:rPr>
      </w:pPr>
    </w:p>
    <w:p w14:paraId="40B05460" w14:textId="2E030F91" w:rsidR="00AF2DE1" w:rsidRPr="00620CEB" w:rsidRDefault="007E4235" w:rsidP="001A7A73">
      <w:pPr>
        <w:rPr>
          <w:b/>
          <w:bCs/>
        </w:rPr>
      </w:pPr>
      <w:r w:rsidRPr="00620CEB">
        <w:rPr>
          <w:b/>
          <w:bCs/>
        </w:rPr>
        <w:t>2.</w:t>
      </w:r>
      <w:r w:rsidR="001366BE" w:rsidRPr="00620CEB">
        <w:rPr>
          <w:b/>
          <w:bCs/>
        </w:rPr>
        <w:t>6</w:t>
      </w:r>
      <w:r w:rsidRPr="00620CEB">
        <w:rPr>
          <w:b/>
          <w:bCs/>
        </w:rPr>
        <w:t xml:space="preserve"> Neural </w:t>
      </w:r>
      <w:proofErr w:type="gramStart"/>
      <w:r w:rsidRPr="00620CEB">
        <w:rPr>
          <w:b/>
          <w:bCs/>
        </w:rPr>
        <w:t>network based</w:t>
      </w:r>
      <w:proofErr w:type="gramEnd"/>
      <w:r w:rsidRPr="00620CEB">
        <w:rPr>
          <w:b/>
          <w:bCs/>
        </w:rPr>
        <w:t xml:space="preserve"> methods for inverse problems</w:t>
      </w:r>
    </w:p>
    <w:p w14:paraId="01BD265D" w14:textId="77777777" w:rsidR="002B178C" w:rsidRDefault="002B178C" w:rsidP="001A7A73"/>
    <w:p w14:paraId="14DC2F81" w14:textId="6CAB2886" w:rsidR="00CD50E0" w:rsidRDefault="000C759D" w:rsidP="00743E41">
      <w:pPr>
        <w:jc w:val="both"/>
      </w:pPr>
      <w:r>
        <w:t xml:space="preserve">Inverse problems are </w:t>
      </w:r>
      <w:r w:rsidR="00317645">
        <w:t xml:space="preserve">a </w:t>
      </w:r>
      <w:r w:rsidR="00635193">
        <w:t>key</w:t>
      </w:r>
      <w:r>
        <w:t xml:space="preserve"> are</w:t>
      </w:r>
      <w:r w:rsidR="00635193">
        <w:t>a</w:t>
      </w:r>
      <w:r>
        <w:t xml:space="preserve"> in which scientific machine learning is making an important contribution. An example of a</w:t>
      </w:r>
      <w:r w:rsidR="00635193">
        <w:t>n</w:t>
      </w:r>
      <w:r>
        <w:t xml:space="preserve"> inverse problem is </w:t>
      </w:r>
      <w:r w:rsidR="00635193">
        <w:t xml:space="preserve">a </w:t>
      </w:r>
      <w:r>
        <w:t xml:space="preserve">medical imaging </w:t>
      </w:r>
      <w:r w:rsidR="00635193">
        <w:t xml:space="preserve">procedure, </w:t>
      </w:r>
      <w:r>
        <w:t>such as</w:t>
      </w:r>
      <w:r w:rsidR="00635193">
        <w:t xml:space="preserve"> </w:t>
      </w:r>
      <w:proofErr w:type="gramStart"/>
      <w:r w:rsidR="00635193">
        <w:t xml:space="preserve">an </w:t>
      </w:r>
      <w:r>
        <w:t xml:space="preserve"> MRI</w:t>
      </w:r>
      <w:proofErr w:type="gramEnd"/>
      <w:r>
        <w:t xml:space="preserve"> or a CAT scan, where </w:t>
      </w:r>
      <w:r w:rsidR="00635193">
        <w:t xml:space="preserve">noisy and incomplete, </w:t>
      </w:r>
      <w:r>
        <w:t xml:space="preserve">measurements are </w:t>
      </w:r>
      <w:proofErr w:type="gramStart"/>
      <w:r>
        <w:t>made,  and</w:t>
      </w:r>
      <w:proofErr w:type="gramEnd"/>
      <w:r>
        <w:t xml:space="preserve"> from these measurements we </w:t>
      </w:r>
      <w:proofErr w:type="gramStart"/>
      <w:r>
        <w:t>have to</w:t>
      </w:r>
      <w:proofErr w:type="gramEnd"/>
      <w:r>
        <w:t xml:space="preserve"> infer the state of the system. Such problems are typically ill</w:t>
      </w:r>
      <w:r w:rsidR="00635193">
        <w:t>-</w:t>
      </w:r>
      <w:r>
        <w:t xml:space="preserve">posed (they usually have non unique solutions, </w:t>
      </w:r>
      <w:r w:rsidR="00B52C57">
        <w:t xml:space="preserve">and </w:t>
      </w:r>
      <w:r w:rsidR="00635193">
        <w:t>have</w:t>
      </w:r>
      <w:r>
        <w:t xml:space="preserve"> extreme sensitivity to the input data</w:t>
      </w:r>
      <w:proofErr w:type="gramStart"/>
      <w:r>
        <w:t>), and</w:t>
      </w:r>
      <w:proofErr w:type="gramEnd"/>
      <w:r>
        <w:t xml:space="preserve"> require some form of </w:t>
      </w:r>
      <w:r w:rsidRPr="000C759D">
        <w:rPr>
          <w:i/>
          <w:iCs/>
        </w:rPr>
        <w:t xml:space="preserve">regularisation </w:t>
      </w:r>
      <w:r>
        <w:t xml:space="preserve">to work.  </w:t>
      </w:r>
    </w:p>
    <w:p w14:paraId="17FCD003" w14:textId="77777777" w:rsidR="000C759D" w:rsidRDefault="000C759D" w:rsidP="001A7A73"/>
    <w:p w14:paraId="28CFE64A" w14:textId="1060DB14" w:rsidR="000C759D" w:rsidRDefault="000C759D" w:rsidP="001A7A73">
      <w:r>
        <w:t xml:space="preserve">As an important example </w:t>
      </w:r>
      <w:r w:rsidR="002A6026">
        <w:t xml:space="preserve">of </w:t>
      </w:r>
      <w:r w:rsidR="00B52C57">
        <w:t>an inverse problem,</w:t>
      </w:r>
      <w:r w:rsidR="002A6026">
        <w:t xml:space="preserve"> is the linear problem </w:t>
      </w:r>
      <w:r w:rsidR="00B52C57">
        <w:t xml:space="preserve">of </w:t>
      </w:r>
      <w:proofErr w:type="gramStart"/>
      <w:r w:rsidR="00B52C57">
        <w:t>finding  the</w:t>
      </w:r>
      <w:proofErr w:type="gramEnd"/>
      <w:r w:rsidR="00B52C57">
        <w:t xml:space="preserve"> state of a system </w:t>
      </w:r>
      <w:r w:rsidR="002A6026">
        <w:t xml:space="preserve">x given </w:t>
      </w:r>
      <w:r w:rsidR="00B52C57">
        <w:t xml:space="preserve">measurement data </w:t>
      </w:r>
      <w:r w:rsidR="002A6026">
        <w:t>y</w:t>
      </w:r>
      <w:r w:rsidR="00B52C57">
        <w:t>,</w:t>
      </w:r>
      <w:r w:rsidR="002A6026">
        <w:t xml:space="preserve"> </w:t>
      </w:r>
      <w:proofErr w:type="gramStart"/>
      <w:r w:rsidR="002A6026">
        <w:t>where</w:t>
      </w:r>
      <w:proofErr w:type="gramEnd"/>
      <w:r w:rsidR="002A6026">
        <w:t xml:space="preserve"> </w:t>
      </w:r>
    </w:p>
    <w:p w14:paraId="6ED34731" w14:textId="11FFA2B6" w:rsidR="002A6026" w:rsidRDefault="002A6026" w:rsidP="001A7A73">
      <w:r w:rsidRPr="002A6026">
        <w:rPr>
          <w:noProof/>
        </w:rPr>
        <mc:AlternateContent>
          <mc:Choice Requires="wps">
            <w:drawing>
              <wp:anchor distT="0" distB="0" distL="114300" distR="114300" simplePos="0" relativeHeight="251720704" behindDoc="0" locked="0" layoutInCell="1" allowOverlap="1" wp14:anchorId="6E71DF2C" wp14:editId="3E5BCC6D">
                <wp:simplePos x="0" y="0"/>
                <wp:positionH relativeFrom="column">
                  <wp:posOffset>1676400</wp:posOffset>
                </wp:positionH>
                <wp:positionV relativeFrom="paragraph">
                  <wp:posOffset>185420</wp:posOffset>
                </wp:positionV>
                <wp:extent cx="3154680" cy="584200"/>
                <wp:effectExtent l="0" t="0" r="0" b="0"/>
                <wp:wrapNone/>
                <wp:docPr id="987814205" name="TextBox 4"/>
                <wp:cNvGraphicFramePr/>
                <a:graphic xmlns:a="http://schemas.openxmlformats.org/drawingml/2006/main">
                  <a:graphicData uri="http://schemas.microsoft.com/office/word/2010/wordprocessingShape">
                    <wps:wsp>
                      <wps:cNvSpPr txBox="1"/>
                      <wps:spPr>
                        <a:xfrm>
                          <a:off x="0" y="0"/>
                          <a:ext cx="3154680" cy="584200"/>
                        </a:xfrm>
                        <a:prstGeom prst="rect">
                          <a:avLst/>
                        </a:prstGeom>
                        <a:noFill/>
                      </wps:spPr>
                      <wps:txbx>
                        <w:txbxContent>
                          <w:p w14:paraId="665B902F" w14:textId="6EC13D9E" w:rsidR="002A6026" w:rsidRPr="002A6026" w:rsidRDefault="002A6026" w:rsidP="002A6026">
                            <w:pPr>
                              <w:rPr>
                                <w:rFonts w:hAnsi="Aptos"/>
                                <w:color w:val="000000" w:themeColor="text1"/>
                                <w:kern w:val="24"/>
                                <w:sz w:val="28"/>
                                <w:szCs w:val="28"/>
                                <w:lang w:val="en-US"/>
                                <w14:ligatures w14:val="none"/>
                              </w:rPr>
                            </w:pPr>
                            <w:r w:rsidRPr="002A6026">
                              <w:rPr>
                                <w:rFonts w:hAnsi="Aptos"/>
                                <w:color w:val="000000" w:themeColor="text1"/>
                                <w:kern w:val="24"/>
                                <w:sz w:val="28"/>
                                <w:szCs w:val="28"/>
                                <w:lang w:val="en-US"/>
                              </w:rPr>
                              <w:t>A x = y + noise</w:t>
                            </w:r>
                            <w:r w:rsidR="00B52C57">
                              <w:rPr>
                                <w:rFonts w:hAnsi="Aptos"/>
                                <w:color w:val="000000" w:themeColor="text1"/>
                                <w:kern w:val="24"/>
                                <w:sz w:val="28"/>
                                <w:szCs w:val="28"/>
                                <w:lang w:val="en-US"/>
                              </w:rPr>
                              <w:t>.</w:t>
                            </w:r>
                          </w:p>
                        </w:txbxContent>
                      </wps:txbx>
                      <wps:bodyPr wrap="square" rtlCol="0">
                        <a:spAutoFit/>
                      </wps:bodyPr>
                    </wps:wsp>
                  </a:graphicData>
                </a:graphic>
              </wp:anchor>
            </w:drawing>
          </mc:Choice>
          <mc:Fallback>
            <w:pict>
              <v:shape w14:anchorId="6E71DF2C" id="TextBox 4" o:spid="_x0000_s1029" type="#_x0000_t202" style="position:absolute;margin-left:132pt;margin-top:14.6pt;width:248.4pt;height:46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" filled="f" stroked="f">
                <v:textbox style="mso-fit-shape-to-text:t">
                  <w:txbxContent>
                    <w:p w14:paraId="665B902F" w14:textId="6EC13D9E" w:rsidR="002A6026" w:rsidRPr="002A6026" w:rsidRDefault="002A6026" w:rsidP="002A6026">
                      <w:pPr>
                        <w:rPr>
                          <w:rFonts w:hAnsi="Aptos"/>
                          <w:color w:val="000000" w:themeColor="text1"/>
                          <w:kern w:val="24"/>
                          <w:sz w:val="28"/>
                          <w:szCs w:val="28"/>
                          <w:lang w:val="en-US"/>
                          <w14:ligatures w14:val="none"/>
                        </w:rPr>
                      </w:pPr>
                      <w:r w:rsidRPr="002A6026">
                        <w:rPr>
                          <w:rFonts w:hAnsi="Aptos"/>
                          <w:color w:val="000000" w:themeColor="text1"/>
                          <w:kern w:val="24"/>
                          <w:sz w:val="28"/>
                          <w:szCs w:val="28"/>
                          <w:lang w:val="en-US"/>
                        </w:rPr>
                        <w:t>A x = y + noise</w:t>
                      </w:r>
                      <w:r w:rsidR="00B52C57">
                        <w:rPr>
                          <w:rFonts w:hAnsi="Aptos"/>
                          <w:color w:val="000000" w:themeColor="text1"/>
                          <w:kern w:val="24"/>
                          <w:sz w:val="28"/>
                          <w:szCs w:val="28"/>
                          <w:lang w:val="en-US"/>
                        </w:rPr>
                        <w:t>.</w:t>
                      </w:r>
                    </w:p>
                  </w:txbxContent>
                </v:textbox>
              </v:shape>
            </w:pict>
          </mc:Fallback>
        </mc:AlternateContent>
      </w:r>
    </w:p>
    <w:p w14:paraId="6BC0D249" w14:textId="0BEA905F" w:rsidR="002A6026" w:rsidRDefault="002A6026" w:rsidP="001A7A73">
      <w:r>
        <w:t xml:space="preserve">                                </w:t>
      </w:r>
      <w:r w:rsidR="00315774">
        <w:t xml:space="preserve">            </w:t>
      </w:r>
      <w:r>
        <w:t xml:space="preserve">       </w:t>
      </w:r>
    </w:p>
    <w:p w14:paraId="71CA6CD7" w14:textId="4DB846CA" w:rsidR="007E4235" w:rsidRDefault="007E4235" w:rsidP="001A7A73"/>
    <w:p w14:paraId="29ED3E0A" w14:textId="77777777" w:rsidR="00B52C57" w:rsidRDefault="00B52C57" w:rsidP="001A7A73"/>
    <w:p w14:paraId="561CD3EE" w14:textId="3458106F" w:rsidR="00B52C57" w:rsidRDefault="00B52C57" w:rsidP="001A7A73">
      <w:r>
        <w:t xml:space="preserve">This problem lies at the heart of medical imaging using </w:t>
      </w:r>
      <w:r w:rsidR="00F27EC4">
        <w:t>computer tomography (</w:t>
      </w:r>
      <w:r>
        <w:t>CT</w:t>
      </w:r>
      <w:r w:rsidR="00F27EC4">
        <w:t>)</w:t>
      </w:r>
      <w:r>
        <w:t xml:space="preserve"> and </w:t>
      </w:r>
      <w:r w:rsidR="00F27EC4">
        <w:t>magnetic resonance imaging (</w:t>
      </w:r>
      <w:r>
        <w:t>MRI</w:t>
      </w:r>
      <w:r w:rsidR="00F27EC4">
        <w:t>)</w:t>
      </w:r>
      <w:r>
        <w:t xml:space="preserve">, </w:t>
      </w:r>
      <w:proofErr w:type="gramStart"/>
      <w:r>
        <w:t>and also</w:t>
      </w:r>
      <w:proofErr w:type="gramEnd"/>
      <w:r>
        <w:t xml:space="preserve"> remote sensing methods in the geo-sciences. In these </w:t>
      </w:r>
      <w:proofErr w:type="gramStart"/>
      <w:r>
        <w:t xml:space="preserve">applications </w:t>
      </w:r>
      <w:r>
        <w:rPr>
          <w:kern w:val="0"/>
          <w14:ligatures w14:val="none"/>
        </w:rPr>
        <w:t xml:space="preserve"> A</w:t>
      </w:r>
      <w:proofErr w:type="gramEnd"/>
      <w:r>
        <w:rPr>
          <w:kern w:val="0"/>
          <w14:ligatures w14:val="none"/>
        </w:rPr>
        <w:t xml:space="preserve"> is us</w:t>
      </w:r>
      <w:r>
        <w:rPr>
          <w:kern w:val="0"/>
          <w14:ligatures w14:val="none"/>
        </w:rPr>
        <w:t>u</w:t>
      </w:r>
      <w:r>
        <w:rPr>
          <w:kern w:val="0"/>
          <w14:ligatures w14:val="none"/>
        </w:rPr>
        <w:t>ally an ill-conditioned matrix</w:t>
      </w:r>
      <w:r>
        <w:rPr>
          <w:kern w:val="0"/>
          <w14:ligatures w14:val="none"/>
        </w:rPr>
        <w:t>, and both x and y are high dimensional vectors (typically the dimension of y, whilst large, is much smaller than that of x).</w:t>
      </w:r>
    </w:p>
    <w:p w14:paraId="0293454F" w14:textId="77777777" w:rsidR="00B52C57" w:rsidRDefault="00B52C57" w:rsidP="001A7A73"/>
    <w:p w14:paraId="12F12439" w14:textId="65B62037" w:rsidR="002A6026" w:rsidRDefault="002A6026" w:rsidP="001A7A73">
      <w:r>
        <w:t>Th</w:t>
      </w:r>
      <w:r w:rsidR="00B52C57">
        <w:t>e linear</w:t>
      </w:r>
      <w:r>
        <w:t xml:space="preserve"> </w:t>
      </w:r>
      <w:r w:rsidR="00B52C57">
        <w:t xml:space="preserve">equation </w:t>
      </w:r>
      <w:r>
        <w:t xml:space="preserve">can be ‘solved’ by finding </w:t>
      </w:r>
      <w:r w:rsidR="00B52C57">
        <w:t xml:space="preserve">the vector </w:t>
      </w:r>
      <w:r>
        <w:t>x</w:t>
      </w:r>
      <w:r w:rsidR="00B52C57">
        <w:t xml:space="preserve"> given by </w:t>
      </w:r>
    </w:p>
    <w:p w14:paraId="1EBD9D8A" w14:textId="77777777" w:rsidR="002A6026" w:rsidRDefault="002A6026" w:rsidP="001A7A73"/>
    <w:p w14:paraId="312849AB" w14:textId="16FEC8E8" w:rsidR="002A6026" w:rsidRDefault="002A6026" w:rsidP="001A7A73">
      <w:r>
        <w:rPr>
          <w:rFonts w:eastAsiaTheme="minorEastAsia"/>
          <w:iCs/>
          <w:lang w:val="en-US"/>
        </w:rPr>
        <w:t xml:space="preserve">                                    </w:t>
      </w:r>
      <m:oMath>
        <m:sSub>
          <m:sSubPr>
            <m:ctrlPr>
              <w:rPr>
                <w:rFonts w:ascii="Cambria Math" w:hAnsi="Cambria Math"/>
                <w:i/>
                <w:iCs/>
                <w:lang w:val="en-US"/>
              </w:rPr>
            </m:ctrlPr>
          </m:sSubPr>
          <m:e>
            <m:r>
              <w:rPr>
                <w:rFonts w:ascii="Cambria Math" w:hAnsi="Cambria Math"/>
              </w:rPr>
              <m:t>    x= argmin</m:t>
            </m:r>
          </m:e>
          <m:sub>
            <m:r>
              <w:rPr>
                <w:rFonts w:ascii="Cambria Math" w:hAnsi="Cambria Math"/>
              </w:rPr>
              <m:t>x</m:t>
            </m:r>
          </m:sub>
        </m:sSub>
        <m:r>
          <w:rPr>
            <w:rFonts w:ascii="Cambria Math" w:hAnsi="Cambria Math"/>
          </w:rPr>
          <m:t> </m:t>
        </m:r>
        <m:sSup>
          <m:sSupPr>
            <m:ctrlPr>
              <w:rPr>
                <w:rFonts w:ascii="Cambria Math" w:hAnsi="Cambria Math"/>
                <w:i/>
                <w:iCs/>
              </w:rPr>
            </m:ctrlPr>
          </m:sSupPr>
          <m:e>
            <m:r>
              <w:rPr>
                <w:rFonts w:ascii="Cambria Math" w:hAnsi="Cambria Math"/>
              </w:rPr>
              <m:t>|A x -y|</m:t>
            </m:r>
          </m:e>
          <m:sup>
            <m:r>
              <w:rPr>
                <w:rFonts w:ascii="Cambria Math" w:hAnsi="Cambria Math"/>
              </w:rPr>
              <m:t>2</m:t>
            </m:r>
          </m:sup>
        </m:sSup>
      </m:oMath>
      <w:r w:rsidRPr="002A6026">
        <w:rPr>
          <w:lang w:val="en-US"/>
        </w:rPr>
        <w:t xml:space="preserve"> + R(x)</w:t>
      </w:r>
      <w:r w:rsidR="00B52C57">
        <w:rPr>
          <w:lang w:val="en-US"/>
        </w:rPr>
        <w:t>.</w:t>
      </w:r>
    </w:p>
    <w:p w14:paraId="031F0661" w14:textId="77777777" w:rsidR="002A6026" w:rsidRDefault="002A6026" w:rsidP="001A7A73"/>
    <w:p w14:paraId="051BC780" w14:textId="77777777" w:rsidR="002A6026" w:rsidRDefault="002A6026" w:rsidP="001A7A73"/>
    <w:p w14:paraId="7DD3ADF3" w14:textId="406B1085" w:rsidR="008C1104" w:rsidRPr="00F27EC4" w:rsidRDefault="002A6026" w:rsidP="00F27EC4">
      <w:pPr>
        <w:jc w:val="both"/>
        <w:rPr>
          <w:rFonts w:cs="Arial"/>
          <w:b/>
          <w:bCs/>
        </w:rPr>
      </w:pPr>
      <w:r>
        <w:t xml:space="preserve">Here </w:t>
      </w:r>
      <w:r w:rsidR="00B52C57">
        <w:t xml:space="preserve">the first term expresses the closeness of Ax to the data, and </w:t>
      </w:r>
      <w:r>
        <w:t xml:space="preserve">R(x) is the </w:t>
      </w:r>
      <w:proofErr w:type="spellStart"/>
      <w:r>
        <w:t>Regulariser</w:t>
      </w:r>
      <w:proofErr w:type="spellEnd"/>
      <w:r>
        <w:t xml:space="preserve"> </w:t>
      </w:r>
      <w:r w:rsidR="00B52C57">
        <w:t>which guides the solution procedure to finding a realistic state for the system. T</w:t>
      </w:r>
      <w:r>
        <w:t>he choice of this is critical. Examples which do not use machine learning are (standard but of mixed effectiveness) Tikhonov regularisation where R(x) = ||x||</w:t>
      </w:r>
      <w:r>
        <w:rPr>
          <w:vertAlign w:val="superscript"/>
        </w:rPr>
        <w:t>2</w:t>
      </w:r>
      <w:r>
        <w:t xml:space="preserve">, and (the very effective but complex to apply) </w:t>
      </w:r>
      <w:r w:rsidR="00127517">
        <w:t xml:space="preserve">sparsity preserving </w:t>
      </w:r>
      <w:r>
        <w:t>Total Variation</w:t>
      </w:r>
      <w:r w:rsidR="00F27EC4">
        <w:t xml:space="preserve"> </w:t>
      </w:r>
      <w:r>
        <w:t xml:space="preserve">(TV) regularisation </w:t>
      </w:r>
      <m:oMath>
        <m:r>
          <w:rPr>
            <w:rFonts w:ascii="Cambria Math" w:hAnsi="Cambria Math"/>
          </w:rPr>
          <m:t>R</m:t>
        </m:r>
        <m:d>
          <m:dPr>
            <m:ctrlPr>
              <w:rPr>
                <w:rFonts w:ascii="Cambria Math" w:hAnsi="Cambria Math"/>
                <w:i/>
              </w:rPr>
            </m:ctrlPr>
          </m:dPr>
          <m:e>
            <m:r>
              <w:rPr>
                <w:rFonts w:ascii="Cambria Math" w:hAnsi="Cambria Math"/>
              </w:rPr>
              <m:t>x</m:t>
            </m:r>
          </m:e>
        </m:d>
        <m:r>
          <w:rPr>
            <w:rFonts w:ascii="Cambria Math" w:hAnsi="Cambria Math"/>
          </w:rPr>
          <m:t>= ∥</m:t>
        </m:r>
        <m:d>
          <m:dPr>
            <m:begChr m:val="|"/>
            <m:endChr m:val="|"/>
            <m:ctrlPr>
              <w:rPr>
                <w:rFonts w:ascii="Cambria Math" w:hAnsi="Cambria Math"/>
                <w:i/>
              </w:rPr>
            </m:ctrlPr>
          </m:dPr>
          <m:e>
            <m:r>
              <m:rPr>
                <m:sty m:val="p"/>
              </m:rPr>
              <w:rPr>
                <w:rFonts w:ascii="Cambria Math" w:hAnsi="Cambria Math"/>
              </w:rPr>
              <m:t>∇</m:t>
            </m:r>
            <m:r>
              <w:rPr>
                <w:rFonts w:ascii="Cambria Math" w:hAnsi="Cambria Math"/>
              </w:rPr>
              <m:t>x</m:t>
            </m:r>
          </m:e>
        </m:d>
        <m:r>
          <w:rPr>
            <w:rFonts w:ascii="Cambria Math" w:hAnsi="Cambria Math"/>
          </w:rPr>
          <m:t xml:space="preserve"> ∥</m:t>
        </m:r>
      </m:oMath>
      <w:r w:rsidR="00127517">
        <w:rPr>
          <w:rFonts w:eastAsiaTheme="minorEastAsia"/>
        </w:rPr>
        <w:t xml:space="preserve">. </w:t>
      </w:r>
      <w:proofErr w:type="gramStart"/>
      <w:r w:rsidR="00127517">
        <w:rPr>
          <w:rFonts w:eastAsiaTheme="minorEastAsia"/>
        </w:rPr>
        <w:t>However</w:t>
      </w:r>
      <w:proofErr w:type="gramEnd"/>
      <w:r w:rsidR="00127517">
        <w:rPr>
          <w:rFonts w:eastAsiaTheme="minorEastAsia"/>
        </w:rPr>
        <w:t xml:space="preserve"> none of these regularisers </w:t>
      </w:r>
      <w:proofErr w:type="gramStart"/>
      <w:r w:rsidR="00127517">
        <w:rPr>
          <w:rFonts w:eastAsiaTheme="minorEastAsia"/>
        </w:rPr>
        <w:t>take into account</w:t>
      </w:r>
      <w:proofErr w:type="gramEnd"/>
      <w:r w:rsidR="00127517">
        <w:rPr>
          <w:rFonts w:eastAsiaTheme="minorEastAsia"/>
        </w:rPr>
        <w:t xml:space="preserve"> the </w:t>
      </w:r>
      <w:r w:rsidR="00B52C57">
        <w:rPr>
          <w:rFonts w:eastAsiaTheme="minorEastAsia"/>
        </w:rPr>
        <w:t xml:space="preserve">qualitative </w:t>
      </w:r>
      <w:r w:rsidR="00127517">
        <w:rPr>
          <w:rFonts w:eastAsiaTheme="minorEastAsia"/>
        </w:rPr>
        <w:t xml:space="preserve">nature of the solution. As an </w:t>
      </w:r>
      <w:proofErr w:type="gramStart"/>
      <w:r w:rsidR="00127517">
        <w:rPr>
          <w:rFonts w:eastAsiaTheme="minorEastAsia"/>
        </w:rPr>
        <w:t>example</w:t>
      </w:r>
      <w:proofErr w:type="gramEnd"/>
      <w:r w:rsidR="00127517">
        <w:rPr>
          <w:rFonts w:eastAsiaTheme="minorEastAsia"/>
        </w:rPr>
        <w:t xml:space="preserve"> a doctor looking at an </w:t>
      </w:r>
      <w:r w:rsidR="00B52C57">
        <w:rPr>
          <w:rFonts w:eastAsiaTheme="minorEastAsia"/>
        </w:rPr>
        <w:t xml:space="preserve">MRI </w:t>
      </w:r>
      <w:r w:rsidR="00127517">
        <w:rPr>
          <w:rFonts w:eastAsiaTheme="minorEastAsia"/>
        </w:rPr>
        <w:t xml:space="preserve">image </w:t>
      </w:r>
      <w:r w:rsidR="00B52C57">
        <w:rPr>
          <w:rFonts w:eastAsiaTheme="minorEastAsia"/>
        </w:rPr>
        <w:t xml:space="preserve">of a knee </w:t>
      </w:r>
      <w:r w:rsidR="00127517">
        <w:rPr>
          <w:rFonts w:eastAsiaTheme="minorEastAsia"/>
        </w:rPr>
        <w:t xml:space="preserve">would use their experience </w:t>
      </w:r>
      <w:r w:rsidR="00B52C57">
        <w:rPr>
          <w:rFonts w:eastAsiaTheme="minorEastAsia"/>
        </w:rPr>
        <w:t xml:space="preserve">of typical shapes of a knee </w:t>
      </w:r>
      <w:r w:rsidR="00127517">
        <w:rPr>
          <w:rFonts w:eastAsiaTheme="minorEastAsia"/>
        </w:rPr>
        <w:t xml:space="preserve">to select a good solution. This information </w:t>
      </w:r>
      <w:r w:rsidR="008C1104">
        <w:rPr>
          <w:rFonts w:eastAsiaTheme="minorEastAsia"/>
        </w:rPr>
        <w:t xml:space="preserve">of what makes an appropriate image </w:t>
      </w:r>
      <w:r w:rsidR="00127517">
        <w:rPr>
          <w:rFonts w:eastAsiaTheme="minorEastAsia"/>
        </w:rPr>
        <w:t xml:space="preserve">can be included into </w:t>
      </w:r>
      <w:r w:rsidR="009D605C">
        <w:rPr>
          <w:rFonts w:eastAsiaTheme="minorEastAsia"/>
        </w:rPr>
        <w:t xml:space="preserve">a </w:t>
      </w:r>
      <w:r w:rsidR="009D605C" w:rsidRPr="009D605C">
        <w:rPr>
          <w:rFonts w:eastAsiaTheme="minorEastAsia"/>
          <w:i/>
          <w:iCs/>
        </w:rPr>
        <w:t>learned</w:t>
      </w:r>
      <w:r w:rsidR="00127517" w:rsidRPr="009D605C">
        <w:rPr>
          <w:rFonts w:eastAsiaTheme="minorEastAsia"/>
          <w:i/>
          <w:iCs/>
        </w:rPr>
        <w:t xml:space="preserve"> </w:t>
      </w:r>
      <w:proofErr w:type="spellStart"/>
      <w:proofErr w:type="gramStart"/>
      <w:r w:rsidR="00127517" w:rsidRPr="009D605C">
        <w:rPr>
          <w:rFonts w:eastAsiaTheme="minorEastAsia"/>
          <w:i/>
          <w:iCs/>
        </w:rPr>
        <w:t>regulariser</w:t>
      </w:r>
      <w:proofErr w:type="spellEnd"/>
      <w:r w:rsidR="009D605C">
        <w:rPr>
          <w:rFonts w:eastAsiaTheme="minorEastAsia"/>
          <w:i/>
          <w:iCs/>
        </w:rPr>
        <w:t xml:space="preserve"> </w:t>
      </w:r>
      <w:r w:rsidR="008C1104">
        <w:rPr>
          <w:rFonts w:eastAsiaTheme="minorEastAsia"/>
        </w:rPr>
        <w:t>.</w:t>
      </w:r>
      <w:proofErr w:type="gramEnd"/>
      <w:r w:rsidR="008C1104">
        <w:rPr>
          <w:rFonts w:eastAsiaTheme="minorEastAsia"/>
        </w:rPr>
        <w:t xml:space="preserve"> In this</w:t>
      </w:r>
      <w:r w:rsidR="009D605C">
        <w:rPr>
          <w:rFonts w:eastAsiaTheme="minorEastAsia"/>
        </w:rPr>
        <w:t xml:space="preserve"> </w:t>
      </w:r>
      <w:r w:rsidR="008C1104">
        <w:rPr>
          <w:rFonts w:eastAsiaTheme="minorEastAsia"/>
        </w:rPr>
        <w:t xml:space="preserve">procedure </w:t>
      </w:r>
      <w:r w:rsidR="009D605C">
        <w:rPr>
          <w:rFonts w:eastAsiaTheme="minorEastAsia"/>
        </w:rPr>
        <w:t xml:space="preserve">R(x) </w:t>
      </w:r>
      <w:proofErr w:type="gramStart"/>
      <w:r w:rsidR="008C1104">
        <w:rPr>
          <w:rFonts w:eastAsiaTheme="minorEastAsia"/>
        </w:rPr>
        <w:t xml:space="preserve">is </w:t>
      </w:r>
      <w:r w:rsidR="009D605C">
        <w:rPr>
          <w:rFonts w:eastAsiaTheme="minorEastAsia"/>
        </w:rPr>
        <w:t xml:space="preserve"> trained</w:t>
      </w:r>
      <w:proofErr w:type="gramEnd"/>
      <w:r w:rsidR="009D605C">
        <w:rPr>
          <w:rFonts w:eastAsiaTheme="minorEastAsia"/>
        </w:rPr>
        <w:t xml:space="preserve">  </w:t>
      </w:r>
      <w:r w:rsidR="008C1104">
        <w:rPr>
          <w:rFonts w:eastAsiaTheme="minorEastAsia"/>
        </w:rPr>
        <w:t xml:space="preserve">in advance </w:t>
      </w:r>
      <w:r w:rsidR="00F27EC4">
        <w:rPr>
          <w:rFonts w:eastAsiaTheme="minorEastAsia"/>
        </w:rPr>
        <w:t xml:space="preserve">using a neural network approach, </w:t>
      </w:r>
      <w:r w:rsidR="008C1104">
        <w:rPr>
          <w:rFonts w:eastAsiaTheme="minorEastAsia"/>
        </w:rPr>
        <w:t xml:space="preserve">by solving the inverse problem on a </w:t>
      </w:r>
      <w:proofErr w:type="spellStart"/>
      <w:r w:rsidR="008C1104">
        <w:rPr>
          <w:rFonts w:eastAsiaTheme="minorEastAsia"/>
        </w:rPr>
        <w:t>labled</w:t>
      </w:r>
      <w:proofErr w:type="spellEnd"/>
      <w:r w:rsidR="008C1104">
        <w:rPr>
          <w:rFonts w:eastAsiaTheme="minorEastAsia"/>
        </w:rPr>
        <w:t xml:space="preserve"> set of images of known shapes</w:t>
      </w:r>
      <w:r w:rsidR="009D605C">
        <w:rPr>
          <w:rFonts w:eastAsiaTheme="minorEastAsia"/>
        </w:rPr>
        <w:t xml:space="preserve">. Learned </w:t>
      </w:r>
      <w:proofErr w:type="spellStart"/>
      <w:r w:rsidR="009D605C">
        <w:rPr>
          <w:rFonts w:eastAsiaTheme="minorEastAsia"/>
        </w:rPr>
        <w:t>regularisers</w:t>
      </w:r>
      <w:proofErr w:type="spellEnd"/>
      <w:r w:rsidR="009D605C">
        <w:rPr>
          <w:rFonts w:eastAsiaTheme="minorEastAsia"/>
        </w:rPr>
        <w:t xml:space="preserve"> are proving very effective not only in medical imaging but other areas such as</w:t>
      </w:r>
      <w:r w:rsidR="008C1104">
        <w:rPr>
          <w:rFonts w:eastAsiaTheme="minorEastAsia"/>
        </w:rPr>
        <w:t xml:space="preserve"> the geo-sciences and even in</w:t>
      </w:r>
      <w:r w:rsidR="009D605C">
        <w:rPr>
          <w:rFonts w:eastAsiaTheme="minorEastAsia"/>
        </w:rPr>
        <w:t xml:space="preserve"> art restoration. </w:t>
      </w:r>
      <w:r w:rsidR="00F27EC4">
        <w:rPr>
          <w:rFonts w:eastAsiaTheme="minorEastAsia"/>
        </w:rPr>
        <w:t>(</w:t>
      </w:r>
      <w:r w:rsidR="009D605C">
        <w:t>See Hertrich et al. [1</w:t>
      </w:r>
      <w:r w:rsidR="000F6C74">
        <w:t>1</w:t>
      </w:r>
      <w:r w:rsidR="009D605C">
        <w:t>] for a review of th</w:t>
      </w:r>
      <w:r w:rsidR="00F27EC4">
        <w:t xml:space="preserve">e </w:t>
      </w:r>
      <w:r w:rsidR="009D605C">
        <w:t>methodology</w:t>
      </w:r>
      <w:r w:rsidR="00F27EC4">
        <w:t xml:space="preserve"> of </w:t>
      </w:r>
      <w:r w:rsidR="00F27EC4" w:rsidRPr="00F27EC4">
        <w:rPr>
          <w:i/>
          <w:iCs/>
        </w:rPr>
        <w:t>deep learning reconstruction</w:t>
      </w:r>
      <w:r w:rsidR="00F27EC4">
        <w:t xml:space="preserve"> (DLR)</w:t>
      </w:r>
      <w:r w:rsidR="009D605C">
        <w:t>.</w:t>
      </w:r>
      <w:r w:rsidR="00F27EC4">
        <w:t>)</w:t>
      </w:r>
      <w:r w:rsidR="009D605C">
        <w:t xml:space="preserve"> </w:t>
      </w:r>
      <w:r w:rsidR="00F27EC4" w:rsidRPr="00F27EC4">
        <w:rPr>
          <w:rStyle w:val="Strong"/>
          <w:rFonts w:cs="Arial"/>
          <w:b w:val="0"/>
          <w:bCs w:val="0"/>
        </w:rPr>
        <w:t xml:space="preserve">Key benefits of using a learned </w:t>
      </w:r>
      <w:proofErr w:type="spellStart"/>
      <w:r w:rsidR="00F27EC4" w:rsidRPr="00F27EC4">
        <w:rPr>
          <w:rStyle w:val="Strong"/>
          <w:rFonts w:cs="Arial"/>
          <w:b w:val="0"/>
          <w:bCs w:val="0"/>
        </w:rPr>
        <w:t>regulariser</w:t>
      </w:r>
      <w:proofErr w:type="spellEnd"/>
      <w:r w:rsidR="00F27EC4" w:rsidRPr="00F27EC4">
        <w:rPr>
          <w:rStyle w:val="Strong"/>
          <w:rFonts w:cs="Arial"/>
          <w:b w:val="0"/>
          <w:bCs w:val="0"/>
        </w:rPr>
        <w:t xml:space="preserve"> </w:t>
      </w:r>
      <w:proofErr w:type="gramStart"/>
      <w:r w:rsidR="00F27EC4" w:rsidRPr="00F27EC4">
        <w:rPr>
          <w:rStyle w:val="Strong"/>
          <w:rFonts w:cs="Arial"/>
          <w:b w:val="0"/>
          <w:bCs w:val="0"/>
        </w:rPr>
        <w:t>are:</w:t>
      </w:r>
      <w:proofErr w:type="gramEnd"/>
      <w:r w:rsidR="00F27EC4" w:rsidRPr="00F27EC4">
        <w:rPr>
          <w:rStyle w:val="Strong"/>
          <w:rFonts w:cs="Arial"/>
          <w:b w:val="0"/>
          <w:bCs w:val="0"/>
        </w:rPr>
        <w:t xml:space="preserve"> faster computations, </w:t>
      </w:r>
      <w:r w:rsidR="00F27EC4" w:rsidRPr="00F27EC4">
        <w:rPr>
          <w:rStyle w:val="Strong"/>
          <w:rFonts w:cs="Arial"/>
          <w:b w:val="0"/>
          <w:bCs w:val="0"/>
          <w:i/>
          <w:iCs/>
        </w:rPr>
        <w:t>lower radiation doses</w:t>
      </w:r>
      <w:r w:rsidR="00F27EC4" w:rsidRPr="00F27EC4">
        <w:rPr>
          <w:rStyle w:val="Strong"/>
          <w:rFonts w:cs="Arial"/>
          <w:b w:val="0"/>
          <w:bCs w:val="0"/>
        </w:rPr>
        <w:t>, less image noise, and a better image quality (such as a better texture)</w:t>
      </w:r>
    </w:p>
    <w:p w14:paraId="3A97AE9C" w14:textId="77777777" w:rsidR="008C1104" w:rsidRDefault="008C1104" w:rsidP="009D605C">
      <w:pPr>
        <w:jc w:val="both"/>
      </w:pPr>
    </w:p>
    <w:p w14:paraId="34943E59" w14:textId="56A53EA4" w:rsidR="009D605C" w:rsidRDefault="009D605C" w:rsidP="009D605C">
      <w:pPr>
        <w:jc w:val="both"/>
      </w:pPr>
      <w:r>
        <w:lastRenderedPageBreak/>
        <w:t xml:space="preserve">The figure below </w:t>
      </w:r>
      <w:r w:rsidR="006B6AD3">
        <w:t>(from [1</w:t>
      </w:r>
      <w:r w:rsidR="000F6C74">
        <w:t>1</w:t>
      </w:r>
      <w:r w:rsidR="006B6AD3">
        <w:t xml:space="preserve">] with permission) </w:t>
      </w:r>
      <w:r>
        <w:t xml:space="preserve">shows three images </w:t>
      </w:r>
      <w:r w:rsidR="00F27EC4">
        <w:t xml:space="preserve">CT images. The one on the left </w:t>
      </w:r>
      <w:proofErr w:type="gramStart"/>
      <w:r w:rsidR="00F27EC4">
        <w:t xml:space="preserve">is  </w:t>
      </w:r>
      <w:r>
        <w:t>constructed</w:t>
      </w:r>
      <w:proofErr w:type="gramEnd"/>
      <w:r>
        <w:t xml:space="preserve"> using </w:t>
      </w:r>
      <w:r w:rsidR="00F27EC4">
        <w:t>standard CT methods showing low resolution. In the middle the resolution is improved with the standard CT method, but at the expense of a higher radiation does. On the right the DLR method is used, giving comparable resolution, but with a much lower radiation dose.</w:t>
      </w:r>
    </w:p>
    <w:p w14:paraId="25F32055" w14:textId="36289AD3" w:rsidR="00127517" w:rsidRDefault="00127517" w:rsidP="001A7A73">
      <w:pPr>
        <w:rPr>
          <w:rFonts w:eastAsiaTheme="minorEastAsia"/>
        </w:rPr>
      </w:pPr>
    </w:p>
    <w:p w14:paraId="55FDA64A" w14:textId="77777777" w:rsidR="002A6026" w:rsidRPr="009D605C" w:rsidRDefault="002A6026" w:rsidP="001A7A73">
      <w:pPr>
        <w:rPr>
          <w:i/>
          <w:iCs/>
        </w:rPr>
      </w:pPr>
    </w:p>
    <w:p w14:paraId="70AFA7F0" w14:textId="77777777" w:rsidR="0068171C" w:rsidRDefault="0068171C" w:rsidP="001A7A73"/>
    <w:p w14:paraId="02825F8B" w14:textId="0B52A725" w:rsidR="0068171C" w:rsidRDefault="0068171C" w:rsidP="001A7A73">
      <w:r w:rsidRPr="0068171C">
        <w:rPr>
          <w:noProof/>
        </w:rPr>
        <w:drawing>
          <wp:inline distT="0" distB="0" distL="0" distR="0" wp14:anchorId="7CE2FB26" wp14:editId="39F8344C">
            <wp:extent cx="5727700" cy="2004695"/>
            <wp:effectExtent l="0" t="0" r="0" b="1905"/>
            <wp:docPr id="102094772" name="Picture 2" descr="Computational Medical Image Reconstruction Techniques: A Comprehensive  Review | Archives of Computational Methods in Engineering">
              <a:extLst xmlns:a="http://schemas.openxmlformats.org/drawingml/2006/main">
                <a:ext uri="{FF2B5EF4-FFF2-40B4-BE49-F238E27FC236}">
                  <a16:creationId xmlns:a16="http://schemas.microsoft.com/office/drawing/2014/main" id="{8B1138A4-2C03-11CD-ABA0-E7365F1BE3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omputational Medical Image Reconstruction Techniques: A Comprehensive  Review | Archives of Computational Methods in Engineering">
                      <a:extLst>
                        <a:ext uri="{FF2B5EF4-FFF2-40B4-BE49-F238E27FC236}">
                          <a16:creationId xmlns:a16="http://schemas.microsoft.com/office/drawing/2014/main" id="{8B1138A4-2C03-11CD-ABA0-E7365F1BE395}"/>
                        </a:ext>
                      </a:extLst>
                    </pic:cNvPr>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727700" cy="2004695"/>
                    </a:xfrm>
                    <a:prstGeom prst="rect">
                      <a:avLst/>
                    </a:prstGeom>
                    <a:noFill/>
                  </pic:spPr>
                </pic:pic>
              </a:graphicData>
            </a:graphic>
          </wp:inline>
        </w:drawing>
      </w:r>
    </w:p>
    <w:p w14:paraId="0A5F9ED5" w14:textId="77777777" w:rsidR="0068171C" w:rsidRDefault="0068171C" w:rsidP="001A7A73"/>
    <w:p w14:paraId="3F45EF6C" w14:textId="77777777" w:rsidR="0068171C" w:rsidRDefault="0068171C" w:rsidP="001A7A73"/>
    <w:p w14:paraId="5C5F4B99" w14:textId="77777777" w:rsidR="0068171C" w:rsidRDefault="0068171C" w:rsidP="001A7A73"/>
    <w:p w14:paraId="1F56305E" w14:textId="31DA7EA8" w:rsidR="001A7A73" w:rsidRPr="00620CEB" w:rsidRDefault="001A7A73" w:rsidP="001A7A73">
      <w:pPr>
        <w:rPr>
          <w:b/>
          <w:bCs/>
        </w:rPr>
      </w:pPr>
      <w:r w:rsidRPr="00620CEB">
        <w:rPr>
          <w:b/>
          <w:bCs/>
        </w:rPr>
        <w:t>2.</w:t>
      </w:r>
      <w:r w:rsidR="001366BE" w:rsidRPr="00620CEB">
        <w:rPr>
          <w:b/>
          <w:bCs/>
        </w:rPr>
        <w:t>7</w:t>
      </w:r>
      <w:r w:rsidRPr="00620CEB">
        <w:rPr>
          <w:b/>
          <w:bCs/>
        </w:rPr>
        <w:t xml:space="preserve"> Generative AI</w:t>
      </w:r>
    </w:p>
    <w:p w14:paraId="191E217B" w14:textId="2B8928B6" w:rsidR="001A7A73" w:rsidRDefault="001A7A73" w:rsidP="001A7A73"/>
    <w:p w14:paraId="5BAA5418" w14:textId="3CBFA361" w:rsidR="009D605C" w:rsidRDefault="001366BE" w:rsidP="00F27EC4">
      <w:pPr>
        <w:jc w:val="both"/>
      </w:pPr>
      <w:r>
        <w:t>We conclude this section with a brief description of generative AI</w:t>
      </w:r>
      <w:r w:rsidR="009D605C">
        <w:t xml:space="preserve">. This is perhaps the most rapidly growing (and controversial) </w:t>
      </w:r>
      <w:r w:rsidR="00F27EC4">
        <w:t xml:space="preserve">area </w:t>
      </w:r>
      <w:r w:rsidR="009D605C">
        <w:t>of machine learning</w:t>
      </w:r>
      <w:r w:rsidR="00F27EC4">
        <w:t>,</w:t>
      </w:r>
      <w:r w:rsidR="009D605C">
        <w:t xml:space="preserve"> with direct impact on all of us. </w:t>
      </w:r>
    </w:p>
    <w:p w14:paraId="462C3918" w14:textId="77777777" w:rsidR="009D605C" w:rsidRDefault="009D605C" w:rsidP="001A7A73"/>
    <w:p w14:paraId="272D75D9" w14:textId="2775C374" w:rsidR="00A80223" w:rsidRDefault="009D605C" w:rsidP="00CD50E0">
      <w:pPr>
        <w:jc w:val="both"/>
      </w:pPr>
      <w:r>
        <w:t xml:space="preserve">In the problem in the introduction, we showed that we could train an ML system to classify an image given a set of training labels and images. Generative AI performs the opposite task. Given a (large) set of images which are assumed to be samples of a large distribution of similar images, Generative AI attempts to find the image from the </w:t>
      </w:r>
      <w:r w:rsidR="00F27EC4">
        <w:t xml:space="preserve">overall distribution </w:t>
      </w:r>
      <w:r>
        <w:t>which most closely matches the given labe</w:t>
      </w:r>
      <w:r w:rsidR="00B53203">
        <w:t>l</w:t>
      </w:r>
      <w:r>
        <w:t xml:space="preserve">. </w:t>
      </w:r>
      <w:r w:rsidR="00F27EC4">
        <w:t xml:space="preserve">Generative AI is a very versatile tool. </w:t>
      </w:r>
      <w:r>
        <w:t>We can, for example, ask a generative platform to compose a poem about ML in the style of Brahms</w:t>
      </w:r>
      <w:r w:rsidR="00B53203">
        <w:t>, write an essay for us</w:t>
      </w:r>
      <w:r w:rsidR="00F27EC4">
        <w:t xml:space="preserve"> on the same topic, or even give a lecture about it using the authors own voice. </w:t>
      </w:r>
    </w:p>
    <w:p w14:paraId="550EE009" w14:textId="77777777" w:rsidR="00B53203" w:rsidRDefault="00B53203" w:rsidP="00CD50E0">
      <w:pPr>
        <w:jc w:val="both"/>
      </w:pPr>
    </w:p>
    <w:p w14:paraId="6DAE784B" w14:textId="3FD7FFEC" w:rsidR="00B53203" w:rsidRDefault="00B53203" w:rsidP="00CD50E0">
      <w:pPr>
        <w:jc w:val="both"/>
      </w:pPr>
      <w:r>
        <w:t xml:space="preserve">The original </w:t>
      </w:r>
      <w:r w:rsidR="00D23B14">
        <w:t xml:space="preserve">methods used by Generative </w:t>
      </w:r>
      <w:proofErr w:type="gramStart"/>
      <w:r w:rsidR="00D23B14">
        <w:t xml:space="preserve">AI </w:t>
      </w:r>
      <w:r w:rsidR="00016C11">
        <w:t>,</w:t>
      </w:r>
      <w:proofErr w:type="gramEnd"/>
      <w:r w:rsidR="00016C11">
        <w:t xml:space="preserve"> </w:t>
      </w:r>
      <w:r w:rsidR="00D23B14">
        <w:t>use</w:t>
      </w:r>
      <w:r w:rsidR="00016C11">
        <w:t>d</w:t>
      </w:r>
      <w:r w:rsidR="00D23B14">
        <w:t xml:space="preserve"> auto-regression to predict the next most likely part of a sequence, given a lot of training examples. </w:t>
      </w:r>
      <w:r w:rsidR="00016C11">
        <w:t>T</w:t>
      </w:r>
      <w:r w:rsidR="00D23B14">
        <w:t>his process is used in the auto</w:t>
      </w:r>
      <w:r w:rsidR="00016C11">
        <w:t>-</w:t>
      </w:r>
      <w:proofErr w:type="gramStart"/>
      <w:r w:rsidR="00D23B14">
        <w:t>fill  algorithms</w:t>
      </w:r>
      <w:proofErr w:type="gramEnd"/>
      <w:r w:rsidR="00D23B14">
        <w:t xml:space="preserve"> used in mobile phones. As an illustration, when faced with the sentence</w:t>
      </w:r>
    </w:p>
    <w:p w14:paraId="4E46B91A" w14:textId="77777777" w:rsidR="00A80223" w:rsidRDefault="00A80223" w:rsidP="00CD50E0">
      <w:pPr>
        <w:jc w:val="both"/>
      </w:pPr>
    </w:p>
    <w:p w14:paraId="5BBC04F2" w14:textId="3585D660" w:rsidR="00B53203" w:rsidRPr="00B53203" w:rsidRDefault="00D36059" w:rsidP="00CD50E0">
      <w:pPr>
        <w:jc w:val="both"/>
        <w:rPr>
          <w:i/>
          <w:iCs/>
        </w:rPr>
      </w:pPr>
      <w:bookmarkStart w:id="2" w:name="OLE_LINK9"/>
      <w:r>
        <w:rPr>
          <w:i/>
          <w:iCs/>
        </w:rPr>
        <w:t xml:space="preserve">                                               </w:t>
      </w:r>
      <w:r w:rsidR="00B53203" w:rsidRPr="00B53203">
        <w:rPr>
          <w:i/>
          <w:iCs/>
        </w:rPr>
        <w:t xml:space="preserve">The quick brown fox jumped over the </w:t>
      </w:r>
      <w:bookmarkEnd w:id="2"/>
      <w:r w:rsidR="00B53203" w:rsidRPr="00B53203">
        <w:rPr>
          <w:i/>
          <w:iCs/>
        </w:rPr>
        <w:t>lazy …</w:t>
      </w:r>
    </w:p>
    <w:p w14:paraId="3BB48D04" w14:textId="77777777" w:rsidR="00B53203" w:rsidRPr="00B53203" w:rsidRDefault="00B53203" w:rsidP="00CD50E0">
      <w:pPr>
        <w:jc w:val="both"/>
        <w:rPr>
          <w:i/>
          <w:iCs/>
        </w:rPr>
      </w:pPr>
    </w:p>
    <w:p w14:paraId="119A3A62" w14:textId="77777777" w:rsidR="00D36059" w:rsidRDefault="00D23B14" w:rsidP="00CD50E0">
      <w:pPr>
        <w:jc w:val="both"/>
      </w:pPr>
      <w:r>
        <w:t xml:space="preserve">We immediately say </w:t>
      </w:r>
      <w:r w:rsidRPr="00D23B14">
        <w:rPr>
          <w:i/>
          <w:iCs/>
        </w:rPr>
        <w:t xml:space="preserve">Dog </w:t>
      </w:r>
      <w:r>
        <w:t xml:space="preserve">as the next word. If </w:t>
      </w:r>
      <w:r w:rsidR="00016C11">
        <w:t xml:space="preserve">we are </w:t>
      </w:r>
      <w:r w:rsidR="00D36059">
        <w:t xml:space="preserve">now </w:t>
      </w:r>
      <w:r w:rsidR="00016C11">
        <w:t xml:space="preserve">given </w:t>
      </w:r>
      <w:r w:rsidR="00D36059">
        <w:t>the sentence</w:t>
      </w:r>
    </w:p>
    <w:p w14:paraId="79145824" w14:textId="77777777" w:rsidR="00D36059" w:rsidRDefault="00D36059" w:rsidP="00CD50E0">
      <w:pPr>
        <w:jc w:val="both"/>
      </w:pPr>
    </w:p>
    <w:p w14:paraId="1A6C8A5D" w14:textId="4A8E98A4" w:rsidR="00D36059" w:rsidRDefault="00D36059" w:rsidP="00CD50E0">
      <w:pPr>
        <w:jc w:val="both"/>
        <w:rPr>
          <w:i/>
          <w:iCs/>
        </w:rPr>
      </w:pPr>
      <w:r>
        <w:t xml:space="preserve">                                              </w:t>
      </w:r>
      <w:r w:rsidR="00D23B14" w:rsidRPr="00B53203">
        <w:rPr>
          <w:i/>
          <w:iCs/>
        </w:rPr>
        <w:t>The quick brown fox jumped over the</w:t>
      </w:r>
      <w:proofErr w:type="gramStart"/>
      <w:r w:rsidR="00D23B14">
        <w:rPr>
          <w:i/>
          <w:iCs/>
        </w:rPr>
        <w:t xml:space="preserve"> ..</w:t>
      </w:r>
      <w:proofErr w:type="gramEnd"/>
      <w:r w:rsidR="00016C11">
        <w:rPr>
          <w:i/>
          <w:iCs/>
        </w:rPr>
        <w:t xml:space="preserve">  </w:t>
      </w:r>
    </w:p>
    <w:p w14:paraId="5A6719C3" w14:textId="65F245CC" w:rsidR="00D23B14" w:rsidRPr="00016C11" w:rsidRDefault="00016C11" w:rsidP="00CD50E0">
      <w:pPr>
        <w:jc w:val="both"/>
        <w:rPr>
          <w:i/>
          <w:iCs/>
        </w:rPr>
      </w:pPr>
      <w:r>
        <w:rPr>
          <w:i/>
          <w:iCs/>
        </w:rPr>
        <w:lastRenderedPageBreak/>
        <w:t xml:space="preserve"> </w:t>
      </w:r>
      <w:r>
        <w:t>t</w:t>
      </w:r>
      <w:r w:rsidR="00D23B14">
        <w:t xml:space="preserve">hen we fill in with </w:t>
      </w:r>
      <w:r w:rsidR="00D23B14" w:rsidRPr="00D23B14">
        <w:rPr>
          <w:i/>
          <w:iCs/>
        </w:rPr>
        <w:t>Lazy Dog</w:t>
      </w:r>
      <w:r w:rsidR="00D23B14">
        <w:t xml:space="preserve"> etc. </w:t>
      </w:r>
    </w:p>
    <w:p w14:paraId="26480168" w14:textId="77777777" w:rsidR="00D23B14" w:rsidRDefault="00D23B14" w:rsidP="00CD50E0">
      <w:pPr>
        <w:jc w:val="both"/>
      </w:pPr>
    </w:p>
    <w:p w14:paraId="0EBE4C67" w14:textId="29099C39" w:rsidR="00D23B14" w:rsidRDefault="00D23B14" w:rsidP="00CD50E0">
      <w:pPr>
        <w:jc w:val="both"/>
      </w:pPr>
      <w:r>
        <w:t xml:space="preserve">Similarly, given an image with </w:t>
      </w:r>
      <w:r w:rsidR="008E1DB7">
        <w:t>a</w:t>
      </w:r>
      <w:r>
        <w:t xml:space="preserve"> pixel missing, we can train an algorithm to fill in the</w:t>
      </w:r>
      <w:r w:rsidR="008E1DB7">
        <w:t xml:space="preserve"> most likely remaining </w:t>
      </w:r>
      <w:r w:rsidR="00016C11">
        <w:t xml:space="preserve">value for the absent </w:t>
      </w:r>
      <w:r>
        <w:t>pixel</w:t>
      </w:r>
      <w:r w:rsidR="008E1DB7">
        <w:t xml:space="preserve">. </w:t>
      </w:r>
      <w:r w:rsidR="00016C11">
        <w:t xml:space="preserve">If an image has more pixels missing, this process </w:t>
      </w:r>
      <w:r>
        <w:t>can be repeated</w:t>
      </w:r>
      <w:r w:rsidR="00016C11">
        <w:t xml:space="preserve">, </w:t>
      </w:r>
      <w:r>
        <w:t xml:space="preserve">with </w:t>
      </w:r>
      <w:r w:rsidR="00016C11">
        <w:t xml:space="preserve">an auto-regressive </w:t>
      </w:r>
      <w:r w:rsidR="008E1DB7">
        <w:t xml:space="preserve">algorithm </w:t>
      </w:r>
      <w:r w:rsidR="00016C11">
        <w:t xml:space="preserve">successively </w:t>
      </w:r>
      <w:r w:rsidR="008E1DB7">
        <w:t xml:space="preserve">filling in </w:t>
      </w:r>
      <w:proofErr w:type="gramStart"/>
      <w:r>
        <w:t>more and more</w:t>
      </w:r>
      <w:proofErr w:type="gramEnd"/>
      <w:r>
        <w:t xml:space="preserve"> </w:t>
      </w:r>
      <w:r w:rsidR="00016C11">
        <w:t xml:space="preserve">values for the </w:t>
      </w:r>
      <w:r w:rsidR="008E1DB7">
        <w:t xml:space="preserve">deleted </w:t>
      </w:r>
      <w:r>
        <w:t>pixel</w:t>
      </w:r>
      <w:r w:rsidR="008E1DB7">
        <w:t>s</w:t>
      </w:r>
      <w:r w:rsidR="00016C11">
        <w:t xml:space="preserve">. In all cases the </w:t>
      </w:r>
      <w:proofErr w:type="gramStart"/>
      <w:r w:rsidR="00016C11">
        <w:t>algorithm  will</w:t>
      </w:r>
      <w:proofErr w:type="gramEnd"/>
      <w:r w:rsidR="00016C11">
        <w:t xml:space="preserve"> be</w:t>
      </w:r>
      <w:r>
        <w:t xml:space="preserve"> guided by the labels</w:t>
      </w:r>
      <w:r w:rsidR="008E1DB7">
        <w:t xml:space="preserve"> that we require the image </w:t>
      </w:r>
      <w:r w:rsidR="00016C11">
        <w:t xml:space="preserve">to satisfy. </w:t>
      </w:r>
      <w:proofErr w:type="gramStart"/>
      <w:r w:rsidR="008E1DB7">
        <w:t>Finally</w:t>
      </w:r>
      <w:proofErr w:type="gramEnd"/>
      <w:r w:rsidR="008E1DB7">
        <w:t xml:space="preserve"> we can do th</w:t>
      </w:r>
      <w:r w:rsidR="00016C11">
        <w:t xml:space="preserve">e whole auto-regressive </w:t>
      </w:r>
      <w:proofErr w:type="gramStart"/>
      <w:r w:rsidR="00016C11">
        <w:t xml:space="preserve">process </w:t>
      </w:r>
      <w:r w:rsidR="008E1DB7">
        <w:t xml:space="preserve"> starting</w:t>
      </w:r>
      <w:proofErr w:type="gramEnd"/>
      <w:r w:rsidR="008E1DB7">
        <w:t xml:space="preserve"> from a random set of pixels</w:t>
      </w:r>
      <w:r w:rsidR="00016C11">
        <w:t xml:space="preserve">. By doing this we will </w:t>
      </w:r>
      <w:r w:rsidR="008E1DB7">
        <w:t>create a whole new image.</w:t>
      </w:r>
    </w:p>
    <w:p w14:paraId="246500EF" w14:textId="77777777" w:rsidR="00D23B14" w:rsidRDefault="00D23B14" w:rsidP="00CD50E0">
      <w:pPr>
        <w:jc w:val="both"/>
      </w:pPr>
    </w:p>
    <w:p w14:paraId="222FE8D6" w14:textId="2927541E" w:rsidR="00A80223" w:rsidRDefault="008E1DB7" w:rsidP="00CD50E0">
      <w:pPr>
        <w:jc w:val="both"/>
      </w:pPr>
      <w:r>
        <w:t xml:space="preserve">Such </w:t>
      </w:r>
      <w:r w:rsidR="00016C11">
        <w:t>a</w:t>
      </w:r>
      <w:r w:rsidR="00B53203">
        <w:t>uto-</w:t>
      </w:r>
      <w:r w:rsidR="00016C11">
        <w:t>r</w:t>
      </w:r>
      <w:r w:rsidR="00B53203">
        <w:t>egressive methods give good answers</w:t>
      </w:r>
      <w:r w:rsidR="00D23B14">
        <w:t xml:space="preserve">, and are </w:t>
      </w:r>
      <w:r w:rsidR="00016C11">
        <w:t xml:space="preserve">they </w:t>
      </w:r>
      <w:r w:rsidR="00D23B14">
        <w:t>used in large language model such as C</w:t>
      </w:r>
      <w:r w:rsidR="00016C11">
        <w:t>h</w:t>
      </w:r>
      <w:r w:rsidR="00D23B14">
        <w:t xml:space="preserve">at-GPT. </w:t>
      </w:r>
      <w:proofErr w:type="gramStart"/>
      <w:r w:rsidR="00D23B14">
        <w:t>However</w:t>
      </w:r>
      <w:proofErr w:type="gramEnd"/>
      <w:r w:rsidR="00D23B14">
        <w:t xml:space="preserve"> they</w:t>
      </w:r>
      <w:r w:rsidR="00B53203">
        <w:t xml:space="preserve"> are rather slow. </w:t>
      </w:r>
      <w:r w:rsidR="00492286">
        <w:t xml:space="preserve">They have been </w:t>
      </w:r>
      <w:proofErr w:type="gramStart"/>
      <w:r w:rsidR="00492286">
        <w:t>over taken</w:t>
      </w:r>
      <w:proofErr w:type="gramEnd"/>
      <w:r w:rsidR="00492286">
        <w:t xml:space="preserve"> </w:t>
      </w:r>
      <w:r w:rsidR="00D23B14">
        <w:t xml:space="preserve">or extended </w:t>
      </w:r>
      <w:r w:rsidR="00492286">
        <w:t>by transformers, and other technologies.</w:t>
      </w:r>
    </w:p>
    <w:p w14:paraId="70F4270D" w14:textId="22988835" w:rsidR="00A80223" w:rsidRDefault="00A80223" w:rsidP="00CD50E0">
      <w:pPr>
        <w:jc w:val="both"/>
      </w:pPr>
    </w:p>
    <w:p w14:paraId="0D26FE49" w14:textId="37ADF594" w:rsidR="00A80223" w:rsidRDefault="00A80223" w:rsidP="00CD50E0">
      <w:pPr>
        <w:jc w:val="both"/>
      </w:pPr>
      <w:r>
        <w:t>An alternative</w:t>
      </w:r>
      <w:r w:rsidR="00AF1017">
        <w:t>, fast, and very effective,</w:t>
      </w:r>
      <w:r>
        <w:t xml:space="preserve"> approach to generative AI is to use stochastic differential equations, and (score based) </w:t>
      </w:r>
      <w:proofErr w:type="gramStart"/>
      <w:r>
        <w:t>stable  diffusion</w:t>
      </w:r>
      <w:proofErr w:type="gramEnd"/>
      <w:r>
        <w:t xml:space="preserve"> methods. A ‘classical’ problem in image processing is de-noising</w:t>
      </w:r>
      <w:r w:rsidR="00276250">
        <w:t xml:space="preserve"> </w:t>
      </w:r>
      <w:r>
        <w:t xml:space="preserve">in which given a noisy image we attempt to find an image which is close to the data but smoother than the original. This can be done in a learned manner, finding the most appropriate image from a distribution. More generally we can use this process to generate </w:t>
      </w:r>
      <w:r w:rsidR="00AF1017">
        <w:t>an image, taking a random start, and denoising it using a stochastic differential equation (conditioned by the labelling) to produce a new image.</w:t>
      </w:r>
    </w:p>
    <w:p w14:paraId="5925E6F6" w14:textId="75FE4691" w:rsidR="00AF1017" w:rsidRDefault="00AF1017" w:rsidP="00CD50E0">
      <w:pPr>
        <w:jc w:val="both"/>
      </w:pPr>
    </w:p>
    <w:p w14:paraId="2B3D5770" w14:textId="5C85F161" w:rsidR="00AF1017" w:rsidRDefault="00AF1017" w:rsidP="00CD50E0">
      <w:pPr>
        <w:jc w:val="both"/>
      </w:pPr>
    </w:p>
    <w:p w14:paraId="009D127C" w14:textId="12E6C1FB" w:rsidR="00AF1017" w:rsidRDefault="00AF1017" w:rsidP="00CD50E0">
      <w:pPr>
        <w:jc w:val="both"/>
      </w:pPr>
      <w:r w:rsidRPr="00A80223">
        <w:rPr>
          <w:noProof/>
        </w:rPr>
        <w:drawing>
          <wp:inline distT="0" distB="0" distL="0" distR="0" wp14:anchorId="2886C2EC" wp14:editId="29EBBC0E">
            <wp:extent cx="5727700" cy="2538730"/>
            <wp:effectExtent l="25400" t="25400" r="25400" b="26670"/>
            <wp:docPr id="1480952242" name="Picture 2" descr="Score-based generative models. disclaimer: most of the context in this… |  by Amina Mollaysa | Medium">
              <a:extLst xmlns:a="http://schemas.openxmlformats.org/drawingml/2006/main">
                <a:ext uri="{FF2B5EF4-FFF2-40B4-BE49-F238E27FC236}">
                  <a16:creationId xmlns:a16="http://schemas.microsoft.com/office/drawing/2014/main" id="{6FEA6081-8DEC-477F-5753-771C5E3806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Score-based generative models. disclaimer: most of the context in this… |  by Amina Mollaysa | Medium">
                      <a:extLst>
                        <a:ext uri="{FF2B5EF4-FFF2-40B4-BE49-F238E27FC236}">
                          <a16:creationId xmlns:a16="http://schemas.microsoft.com/office/drawing/2014/main" id="{6FEA6081-8DEC-477F-5753-771C5E3806A1}"/>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t="9356" r="1" b="1547"/>
                    <a:stretch/>
                  </pic:blipFill>
                  <pic:spPr bwMode="auto">
                    <a:xfrm>
                      <a:off x="0" y="0"/>
                      <a:ext cx="5727700" cy="2538730"/>
                    </a:xfrm>
                    <a:prstGeom prst="rect">
                      <a:avLst/>
                    </a:prstGeom>
                    <a:noFill/>
                    <a:ln w="19050">
                      <a:solidFill>
                        <a:schemeClr val="tx1"/>
                      </a:solidFill>
                      <a:miter lim="800000"/>
                    </a:ln>
                  </pic:spPr>
                </pic:pic>
              </a:graphicData>
            </a:graphic>
          </wp:inline>
        </w:drawing>
      </w:r>
    </w:p>
    <w:p w14:paraId="499BBE6D" w14:textId="28E6DA9C" w:rsidR="00AF1017" w:rsidRDefault="00AF1017" w:rsidP="00CD50E0">
      <w:pPr>
        <w:jc w:val="both"/>
      </w:pPr>
    </w:p>
    <w:p w14:paraId="228A03B6" w14:textId="77777777" w:rsidR="005920FE" w:rsidRDefault="005920FE" w:rsidP="00CD50E0">
      <w:pPr>
        <w:jc w:val="both"/>
      </w:pPr>
    </w:p>
    <w:p w14:paraId="7BA38D86" w14:textId="77777777" w:rsidR="00276250" w:rsidRDefault="00276250" w:rsidP="00CD50E0">
      <w:pPr>
        <w:jc w:val="both"/>
      </w:pPr>
      <w:r>
        <w:t>A</w:t>
      </w:r>
      <w:r>
        <w:t xml:space="preserve"> full description of how the stable diffusion methodology works</w:t>
      </w:r>
      <w:r>
        <w:t xml:space="preserve"> is given in </w:t>
      </w:r>
      <w:proofErr w:type="spellStart"/>
      <w:r w:rsidR="00AF1017">
        <w:t>Batzolis</w:t>
      </w:r>
      <w:proofErr w:type="spellEnd"/>
      <w:r w:rsidR="00AF1017">
        <w:t xml:space="preserve"> et. al. [1</w:t>
      </w:r>
      <w:r w:rsidR="000F6C74">
        <w:t>2</w:t>
      </w:r>
      <w:r w:rsidR="00AF1017">
        <w:t>]</w:t>
      </w:r>
      <w:r>
        <w:t xml:space="preserve">, and </w:t>
      </w:r>
      <w:r w:rsidR="00742FEE">
        <w:t xml:space="preserve">the Wikipedia article </w:t>
      </w:r>
      <w:hyperlink r:id="rId21" w:history="1">
        <w:r w:rsidR="00742FEE" w:rsidRPr="00E62CF2">
          <w:rPr>
            <w:rStyle w:val="Hyperlink"/>
          </w:rPr>
          <w:t>https://en.wikipedia.org/wiki/Stable_Diffusion</w:t>
        </w:r>
      </w:hyperlink>
      <w:r w:rsidR="00742FEE">
        <w:t xml:space="preserve"> </w:t>
      </w:r>
      <w:r>
        <w:t xml:space="preserve">. </w:t>
      </w:r>
    </w:p>
    <w:p w14:paraId="62F2FCC3" w14:textId="77777777" w:rsidR="00276250" w:rsidRDefault="00276250" w:rsidP="00CD50E0">
      <w:pPr>
        <w:jc w:val="both"/>
      </w:pPr>
    </w:p>
    <w:p w14:paraId="0E7B4EBF" w14:textId="007F2026" w:rsidR="00AF1017" w:rsidRDefault="00AF1017" w:rsidP="00CD50E0">
      <w:pPr>
        <w:jc w:val="both"/>
      </w:pPr>
      <w:r>
        <w:t>Below are some examples of</w:t>
      </w:r>
      <w:r w:rsidR="00276250">
        <w:t xml:space="preserve"> image process using stable diffusion, </w:t>
      </w:r>
      <w:r>
        <w:t>taken from [1</w:t>
      </w:r>
      <w:r w:rsidR="000F6C74">
        <w:t>2</w:t>
      </w:r>
      <w:r>
        <w:t>]</w:t>
      </w:r>
      <w:r w:rsidR="009F27E3">
        <w:t xml:space="preserve"> with permission</w:t>
      </w:r>
      <w:r w:rsidR="00276250">
        <w:t>. I</w:t>
      </w:r>
      <w:r>
        <w:t xml:space="preserve">n </w:t>
      </w:r>
      <w:r w:rsidR="00276250">
        <w:t>the top row we see an original image x, followed by the same image with part removed y, and finally the image in which the removed part is restored using stable diffusion (a process called in-painting). This is done by finding the closest (</w:t>
      </w:r>
      <w:proofErr w:type="spellStart"/>
      <w:r w:rsidR="00276250">
        <w:t>i.e</w:t>
      </w:r>
      <w:proofErr w:type="spellEnd"/>
      <w:r w:rsidR="00276250">
        <w:t xml:space="preserve"> most </w:t>
      </w:r>
      <w:proofErr w:type="gramStart"/>
      <w:r w:rsidR="00276250">
        <w:t xml:space="preserve">likely)  </w:t>
      </w:r>
      <w:r w:rsidR="00276250">
        <w:lastRenderedPageBreak/>
        <w:t>image</w:t>
      </w:r>
      <w:proofErr w:type="gramEnd"/>
      <w:r w:rsidR="00276250">
        <w:t xml:space="preserve"> from the training set, which is consistent with the data y. You can inspect this final image to decide how good it is. In the second row the original image x is blurred to give the image y, and then the original image restored using stable diffusion. In the final row the image x is processed so that only its outline remains. The original image is then </w:t>
      </w:r>
      <w:proofErr w:type="spellStart"/>
      <w:r w:rsidR="00276250">
        <w:t>restored.</w:t>
      </w:r>
      <w:proofErr w:type="spellEnd"/>
      <w:r w:rsidR="00276250">
        <w:t xml:space="preserve"> Note that this process has got the colour wrong! </w:t>
      </w:r>
      <w:r>
        <w:t xml:space="preserve">Similar </w:t>
      </w:r>
      <w:proofErr w:type="gramStart"/>
      <w:r>
        <w:t>diffusion based</w:t>
      </w:r>
      <w:proofErr w:type="gramEnd"/>
      <w:r>
        <w:t xml:space="preserve"> methods can be used to </w:t>
      </w:r>
      <w:r w:rsidR="00B53203">
        <w:t xml:space="preserve">(for example) add in extra detail to a </w:t>
      </w:r>
      <w:r w:rsidR="00276250">
        <w:t xml:space="preserve">meteorological </w:t>
      </w:r>
      <w:r w:rsidR="00B53203">
        <w:t>forecast of rainfall.</w:t>
      </w:r>
      <w:r>
        <w:t xml:space="preserve"> </w:t>
      </w:r>
    </w:p>
    <w:p w14:paraId="2EF3DB57" w14:textId="61C574A9" w:rsidR="00AF1017" w:rsidRDefault="00AF1017" w:rsidP="00CD50E0">
      <w:pPr>
        <w:jc w:val="both"/>
      </w:pPr>
    </w:p>
    <w:p w14:paraId="15919213" w14:textId="3107F21E" w:rsidR="00AF1017" w:rsidRDefault="00AF1017" w:rsidP="00CD50E0">
      <w:pPr>
        <w:jc w:val="both"/>
      </w:pPr>
    </w:p>
    <w:p w14:paraId="115249C5" w14:textId="65C11282" w:rsidR="00AF1017" w:rsidRDefault="00562625" w:rsidP="00CD50E0">
      <w:pPr>
        <w:jc w:val="both"/>
      </w:pPr>
      <w:r w:rsidRPr="00A80223">
        <w:rPr>
          <w:b/>
          <w:bCs/>
          <w:noProof/>
          <w:sz w:val="32"/>
          <w:szCs w:val="32"/>
        </w:rPr>
        <w:drawing>
          <wp:anchor distT="0" distB="0" distL="114300" distR="114300" simplePos="0" relativeHeight="251723776" behindDoc="1" locked="0" layoutInCell="1" allowOverlap="1" wp14:anchorId="5D52EF59" wp14:editId="548C05FD">
            <wp:simplePos x="0" y="0"/>
            <wp:positionH relativeFrom="column">
              <wp:posOffset>736600</wp:posOffset>
            </wp:positionH>
            <wp:positionV relativeFrom="paragraph">
              <wp:posOffset>38735</wp:posOffset>
            </wp:positionV>
            <wp:extent cx="4419600" cy="4186555"/>
            <wp:effectExtent l="0" t="0" r="0" b="4445"/>
            <wp:wrapTight wrapText="bothSides">
              <wp:wrapPolygon edited="0">
                <wp:start x="0" y="0"/>
                <wp:lineTo x="0" y="21557"/>
                <wp:lineTo x="21538" y="21557"/>
                <wp:lineTo x="21538" y="0"/>
                <wp:lineTo x="0" y="0"/>
              </wp:wrapPolygon>
            </wp:wrapTight>
            <wp:docPr id="2005482210" name="Picture 2" descr="Conditional Image Generation with Score-Based Diffusion Models | Cambridge  Image Analysis">
              <a:extLst xmlns:a="http://schemas.openxmlformats.org/drawingml/2006/main">
                <a:ext uri="{FF2B5EF4-FFF2-40B4-BE49-F238E27FC236}">
                  <a16:creationId xmlns:a16="http://schemas.microsoft.com/office/drawing/2014/main" id="{4D33FC05-432F-1293-BCF2-459D1E94EA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Conditional Image Generation with Score-Based Diffusion Models | Cambridge  Image Analysis">
                      <a:extLst>
                        <a:ext uri="{FF2B5EF4-FFF2-40B4-BE49-F238E27FC236}">
                          <a16:creationId xmlns:a16="http://schemas.microsoft.com/office/drawing/2014/main" id="{4D33FC05-432F-1293-BCF2-459D1E94EA55}"/>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19600" cy="4186555"/>
                    </a:xfrm>
                    <a:prstGeom prst="rect">
                      <a:avLst/>
                    </a:prstGeom>
                    <a:noFill/>
                  </pic:spPr>
                </pic:pic>
              </a:graphicData>
            </a:graphic>
            <wp14:sizeRelH relativeFrom="page">
              <wp14:pctWidth>0</wp14:pctWidth>
            </wp14:sizeRelH>
            <wp14:sizeRelV relativeFrom="page">
              <wp14:pctHeight>0</wp14:pctHeight>
            </wp14:sizeRelV>
          </wp:anchor>
        </w:drawing>
      </w:r>
    </w:p>
    <w:p w14:paraId="355B511B" w14:textId="421C0D7D" w:rsidR="00AF1017" w:rsidRDefault="00AF1017" w:rsidP="00CD50E0">
      <w:pPr>
        <w:jc w:val="both"/>
      </w:pPr>
    </w:p>
    <w:p w14:paraId="14EDA400" w14:textId="510FC9E4" w:rsidR="00A80223" w:rsidRDefault="00A80223" w:rsidP="00CD50E0">
      <w:pPr>
        <w:jc w:val="both"/>
      </w:pPr>
    </w:p>
    <w:p w14:paraId="0F6D942F" w14:textId="25370A8F" w:rsidR="00A80223" w:rsidRDefault="00A80223" w:rsidP="00CD50E0">
      <w:pPr>
        <w:jc w:val="both"/>
      </w:pPr>
    </w:p>
    <w:p w14:paraId="0437B8E1" w14:textId="77777777" w:rsidR="009364DB" w:rsidRDefault="009364DB" w:rsidP="00CD50E0">
      <w:pPr>
        <w:jc w:val="both"/>
      </w:pPr>
    </w:p>
    <w:p w14:paraId="1751DED7" w14:textId="77777777" w:rsidR="009364DB" w:rsidRDefault="009364DB" w:rsidP="00CD50E0">
      <w:pPr>
        <w:jc w:val="both"/>
      </w:pPr>
    </w:p>
    <w:p w14:paraId="07F3EDC3" w14:textId="77777777" w:rsidR="009364DB" w:rsidRDefault="009364DB" w:rsidP="00CD50E0">
      <w:pPr>
        <w:jc w:val="both"/>
      </w:pPr>
    </w:p>
    <w:p w14:paraId="58B1B36B" w14:textId="77777777" w:rsidR="009364DB" w:rsidRDefault="009364DB" w:rsidP="00CD50E0">
      <w:pPr>
        <w:jc w:val="both"/>
      </w:pPr>
    </w:p>
    <w:p w14:paraId="202C594D" w14:textId="77777777" w:rsidR="009364DB" w:rsidRDefault="009364DB" w:rsidP="00CD50E0">
      <w:pPr>
        <w:jc w:val="both"/>
      </w:pPr>
    </w:p>
    <w:p w14:paraId="740271A0" w14:textId="77777777" w:rsidR="009364DB" w:rsidRDefault="009364DB" w:rsidP="00CD50E0">
      <w:pPr>
        <w:jc w:val="both"/>
      </w:pPr>
    </w:p>
    <w:p w14:paraId="27DF091F" w14:textId="77777777" w:rsidR="009364DB" w:rsidRDefault="009364DB" w:rsidP="00CD50E0">
      <w:pPr>
        <w:jc w:val="both"/>
      </w:pPr>
    </w:p>
    <w:p w14:paraId="3742940B" w14:textId="77777777" w:rsidR="009364DB" w:rsidRDefault="009364DB" w:rsidP="00CD50E0">
      <w:pPr>
        <w:jc w:val="both"/>
      </w:pPr>
    </w:p>
    <w:p w14:paraId="0962C21F" w14:textId="77777777" w:rsidR="009364DB" w:rsidRDefault="009364DB" w:rsidP="00CD50E0">
      <w:pPr>
        <w:jc w:val="both"/>
      </w:pPr>
    </w:p>
    <w:p w14:paraId="09199089" w14:textId="77777777" w:rsidR="009364DB" w:rsidRDefault="009364DB" w:rsidP="00CD50E0">
      <w:pPr>
        <w:jc w:val="both"/>
      </w:pPr>
    </w:p>
    <w:p w14:paraId="583BADD8" w14:textId="77777777" w:rsidR="009364DB" w:rsidRDefault="009364DB" w:rsidP="00CD50E0">
      <w:pPr>
        <w:jc w:val="both"/>
      </w:pPr>
    </w:p>
    <w:p w14:paraId="1A866892" w14:textId="77777777" w:rsidR="009364DB" w:rsidRDefault="009364DB" w:rsidP="00CD50E0">
      <w:pPr>
        <w:jc w:val="both"/>
      </w:pPr>
    </w:p>
    <w:p w14:paraId="41004E38" w14:textId="77777777" w:rsidR="009364DB" w:rsidRDefault="009364DB" w:rsidP="00CD50E0">
      <w:pPr>
        <w:jc w:val="both"/>
      </w:pPr>
    </w:p>
    <w:p w14:paraId="0B34DEE2" w14:textId="77777777" w:rsidR="009364DB" w:rsidRDefault="009364DB" w:rsidP="00CD50E0">
      <w:pPr>
        <w:jc w:val="both"/>
      </w:pPr>
    </w:p>
    <w:p w14:paraId="5B15D946" w14:textId="77777777" w:rsidR="009364DB" w:rsidRDefault="009364DB" w:rsidP="00CD50E0">
      <w:pPr>
        <w:jc w:val="both"/>
      </w:pPr>
    </w:p>
    <w:p w14:paraId="75F7C350" w14:textId="77777777" w:rsidR="009364DB" w:rsidRDefault="009364DB" w:rsidP="00CD50E0">
      <w:pPr>
        <w:jc w:val="both"/>
      </w:pPr>
    </w:p>
    <w:p w14:paraId="2F1E5320" w14:textId="77777777" w:rsidR="009364DB" w:rsidRDefault="009364DB" w:rsidP="00CD50E0">
      <w:pPr>
        <w:jc w:val="both"/>
      </w:pPr>
    </w:p>
    <w:p w14:paraId="5C5E36F2" w14:textId="77777777" w:rsidR="009364DB" w:rsidRDefault="009364DB" w:rsidP="00CD50E0">
      <w:pPr>
        <w:jc w:val="both"/>
      </w:pPr>
    </w:p>
    <w:p w14:paraId="27D1A27F" w14:textId="77777777" w:rsidR="009364DB" w:rsidRDefault="009364DB" w:rsidP="00CD50E0">
      <w:pPr>
        <w:jc w:val="both"/>
      </w:pPr>
    </w:p>
    <w:p w14:paraId="3446DF6E" w14:textId="1263ED4A" w:rsidR="009364DB" w:rsidRDefault="009364DB" w:rsidP="00CD50E0">
      <w:pPr>
        <w:jc w:val="both"/>
      </w:pPr>
    </w:p>
    <w:p w14:paraId="68898162" w14:textId="0A58C199" w:rsidR="009364DB" w:rsidRDefault="009364DB" w:rsidP="00CD50E0">
      <w:pPr>
        <w:jc w:val="both"/>
      </w:pPr>
      <w:r>
        <w:t xml:space="preserve">Stable diffusion methods are </w:t>
      </w:r>
      <w:proofErr w:type="gramStart"/>
      <w:r>
        <w:t xml:space="preserve">fast, </w:t>
      </w:r>
      <w:r w:rsidR="00D23B14">
        <w:t xml:space="preserve"> </w:t>
      </w:r>
      <w:r>
        <w:t>and</w:t>
      </w:r>
      <w:proofErr w:type="gramEnd"/>
      <w:r>
        <w:t xml:space="preserve"> produce </w:t>
      </w:r>
      <w:proofErr w:type="gramStart"/>
      <w:r>
        <w:t>high quality</w:t>
      </w:r>
      <w:proofErr w:type="gramEnd"/>
      <w:r>
        <w:t xml:space="preserve"> photo-realistic </w:t>
      </w:r>
      <w:r w:rsidR="00276250">
        <w:t xml:space="preserve">‘fake’ images </w:t>
      </w:r>
      <w:r>
        <w:t>from random seeds</w:t>
      </w:r>
      <w:r w:rsidR="00276250">
        <w:t xml:space="preserve">. Examples of these </w:t>
      </w:r>
      <w:r w:rsidR="00276250">
        <w:t xml:space="preserve">images (see [12] with permission) </w:t>
      </w:r>
      <w:r>
        <w:t>a</w:t>
      </w:r>
      <w:r w:rsidR="00276250">
        <w:t>re</w:t>
      </w:r>
      <w:r>
        <w:t xml:space="preserve"> shown below</w:t>
      </w:r>
      <w:r w:rsidR="00276250">
        <w:t xml:space="preserve">. Note that </w:t>
      </w:r>
      <w:r>
        <w:t xml:space="preserve">none of these </w:t>
      </w:r>
      <w:r w:rsidR="00276250">
        <w:t xml:space="preserve">images </w:t>
      </w:r>
      <w:r>
        <w:t>are real people.</w:t>
      </w:r>
    </w:p>
    <w:p w14:paraId="67A3E9CA" w14:textId="784EE222" w:rsidR="009364DB" w:rsidRDefault="00740C68" w:rsidP="00CD50E0">
      <w:pPr>
        <w:jc w:val="both"/>
      </w:pPr>
      <w:r w:rsidRPr="001F1832">
        <w:rPr>
          <w:b/>
          <w:bCs/>
          <w:noProof/>
          <w:sz w:val="32"/>
          <w:szCs w:val="32"/>
        </w:rPr>
        <w:lastRenderedPageBreak/>
        <w:drawing>
          <wp:anchor distT="0" distB="0" distL="114300" distR="114300" simplePos="0" relativeHeight="251726848" behindDoc="1" locked="0" layoutInCell="1" allowOverlap="1" wp14:anchorId="75CEC6EF" wp14:editId="25B96608">
            <wp:simplePos x="0" y="0"/>
            <wp:positionH relativeFrom="column">
              <wp:posOffset>-213995</wp:posOffset>
            </wp:positionH>
            <wp:positionV relativeFrom="paragraph">
              <wp:posOffset>310515</wp:posOffset>
            </wp:positionV>
            <wp:extent cx="5727700" cy="2863850"/>
            <wp:effectExtent l="0" t="0" r="0" b="6350"/>
            <wp:wrapTight wrapText="bothSides">
              <wp:wrapPolygon edited="0">
                <wp:start x="0" y="0"/>
                <wp:lineTo x="0" y="21552"/>
                <wp:lineTo x="21552" y="21552"/>
                <wp:lineTo x="21552" y="0"/>
                <wp:lineTo x="0" y="0"/>
              </wp:wrapPolygon>
            </wp:wrapTight>
            <wp:docPr id="1043109566" name="Picture 2" descr="5 New Generative Adversarial Network (GAN) Architectures For Image Synthesis">
              <a:extLst xmlns:a="http://schemas.openxmlformats.org/drawingml/2006/main">
                <a:ext uri="{FF2B5EF4-FFF2-40B4-BE49-F238E27FC236}">
                  <a16:creationId xmlns:a16="http://schemas.microsoft.com/office/drawing/2014/main" id="{CE56BD7B-B2E2-4A36-F865-EFDE6EB3D3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5 New Generative Adversarial Network (GAN) Architectures For Image Synthesis">
                      <a:extLst>
                        <a:ext uri="{FF2B5EF4-FFF2-40B4-BE49-F238E27FC236}">
                          <a16:creationId xmlns:a16="http://schemas.microsoft.com/office/drawing/2014/main" id="{CE56BD7B-B2E2-4A36-F865-EFDE6EB3D381}"/>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7700" cy="2863850"/>
                    </a:xfrm>
                    <a:prstGeom prst="rect">
                      <a:avLst/>
                    </a:prstGeom>
                    <a:noFill/>
                  </pic:spPr>
                </pic:pic>
              </a:graphicData>
            </a:graphic>
            <wp14:sizeRelH relativeFrom="page">
              <wp14:pctWidth>0</wp14:pctWidth>
            </wp14:sizeRelH>
            <wp14:sizeRelV relativeFrom="page">
              <wp14:pctHeight>0</wp14:pctHeight>
            </wp14:sizeRelV>
          </wp:anchor>
        </w:drawing>
      </w:r>
    </w:p>
    <w:p w14:paraId="1E495FC1" w14:textId="77777777" w:rsidR="009364DB" w:rsidRDefault="009364DB" w:rsidP="00CD50E0">
      <w:pPr>
        <w:jc w:val="both"/>
      </w:pPr>
    </w:p>
    <w:p w14:paraId="7E0A64F3" w14:textId="77777777" w:rsidR="009364DB" w:rsidRDefault="009364DB" w:rsidP="00CD50E0">
      <w:pPr>
        <w:jc w:val="both"/>
      </w:pPr>
    </w:p>
    <w:p w14:paraId="306DE4BA" w14:textId="4E2FE2A4" w:rsidR="00CD50E0" w:rsidRPr="009364DB" w:rsidRDefault="009364DB" w:rsidP="009364DB">
      <w:pPr>
        <w:jc w:val="both"/>
      </w:pPr>
      <w:r>
        <w:t xml:space="preserve">This </w:t>
      </w:r>
      <w:r w:rsidR="00276250">
        <w:t xml:space="preserve">procedure </w:t>
      </w:r>
      <w:r>
        <w:t>raises significant ethical issues about the use of generative AI to produce fake images as seen by this fake picture</w:t>
      </w:r>
      <w:r w:rsidR="00F271D8">
        <w:t xml:space="preserve"> (taken from an outreach postcard produced by Maths4DL) </w:t>
      </w:r>
      <w:r>
        <w:t xml:space="preserve"> of the late </w:t>
      </w:r>
      <w:r w:rsidR="00F271D8" w:rsidRPr="009F27E3">
        <w:rPr>
          <w:i/>
          <w:iCs/>
        </w:rPr>
        <w:t>P</w:t>
      </w:r>
      <w:r w:rsidRPr="009F27E3">
        <w:rPr>
          <w:i/>
          <w:iCs/>
        </w:rPr>
        <w:t xml:space="preserve">ope in a </w:t>
      </w:r>
      <w:r w:rsidR="00F271D8" w:rsidRPr="009F27E3">
        <w:rPr>
          <w:i/>
          <w:iCs/>
        </w:rPr>
        <w:t>C</w:t>
      </w:r>
      <w:r w:rsidRPr="009F27E3">
        <w:rPr>
          <w:i/>
          <w:iCs/>
        </w:rPr>
        <w:t>oat</w:t>
      </w:r>
      <w:r>
        <w:t xml:space="preserve">. Such issues are of concern to policy makers, the media, and well </w:t>
      </w:r>
      <w:r w:rsidR="00F271D8">
        <w:t>beyond</w:t>
      </w:r>
      <w:r>
        <w:t xml:space="preserve">. </w:t>
      </w:r>
    </w:p>
    <w:p w14:paraId="442F92BD" w14:textId="4DA052AA" w:rsidR="00B53203" w:rsidRDefault="00B53203">
      <w:pPr>
        <w:rPr>
          <w:b/>
          <w:bCs/>
          <w:sz w:val="32"/>
          <w:szCs w:val="32"/>
        </w:rPr>
      </w:pPr>
    </w:p>
    <w:p w14:paraId="6491D362" w14:textId="23AAE944" w:rsidR="00B53203" w:rsidRDefault="00B53203">
      <w:pPr>
        <w:rPr>
          <w:b/>
          <w:bCs/>
          <w:sz w:val="32"/>
          <w:szCs w:val="32"/>
        </w:rPr>
      </w:pPr>
    </w:p>
    <w:p w14:paraId="1738AB09" w14:textId="6EC39DDB" w:rsidR="00B53203" w:rsidRDefault="00742FEE">
      <w:pPr>
        <w:rPr>
          <w:b/>
          <w:bCs/>
          <w:sz w:val="32"/>
          <w:szCs w:val="32"/>
        </w:rPr>
      </w:pPr>
      <w:r w:rsidRPr="00B53203">
        <w:rPr>
          <w:b/>
          <w:bCs/>
          <w:noProof/>
          <w:sz w:val="32"/>
          <w:szCs w:val="32"/>
        </w:rPr>
        <w:drawing>
          <wp:anchor distT="0" distB="0" distL="114300" distR="114300" simplePos="0" relativeHeight="251724800" behindDoc="1" locked="0" layoutInCell="1" allowOverlap="1" wp14:anchorId="61BAE09B" wp14:editId="17F00717">
            <wp:simplePos x="0" y="0"/>
            <wp:positionH relativeFrom="column">
              <wp:posOffset>1260475</wp:posOffset>
            </wp:positionH>
            <wp:positionV relativeFrom="paragraph">
              <wp:posOffset>59902</wp:posOffset>
            </wp:positionV>
            <wp:extent cx="3477260" cy="2446655"/>
            <wp:effectExtent l="0" t="0" r="2540" b="4445"/>
            <wp:wrapTight wrapText="bothSides">
              <wp:wrapPolygon edited="0">
                <wp:start x="0" y="0"/>
                <wp:lineTo x="0" y="21527"/>
                <wp:lineTo x="21537" y="21527"/>
                <wp:lineTo x="21537" y="0"/>
                <wp:lineTo x="0" y="0"/>
              </wp:wrapPolygon>
            </wp:wrapTight>
            <wp:docPr id="289656463" name="Content Placeholder 4">
              <a:extLst xmlns:a="http://schemas.openxmlformats.org/drawingml/2006/main">
                <a:ext uri="{FF2B5EF4-FFF2-40B4-BE49-F238E27FC236}">
                  <a16:creationId xmlns:a16="http://schemas.microsoft.com/office/drawing/2014/main" id="{CD983AA9-9099-1D00-D5A2-28BB8C1490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ontent Placeholder 4">
                      <a:extLst>
                        <a:ext uri="{FF2B5EF4-FFF2-40B4-BE49-F238E27FC236}">
                          <a16:creationId xmlns:a16="http://schemas.microsoft.com/office/drawing/2014/main" id="{CD983AA9-9099-1D00-D5A2-28BB8C149039}"/>
                        </a:ext>
                      </a:extLst>
                    </pic:cNvPr>
                    <pic:cNvPicPr>
                      <a:picLocks noChangeAspect="1"/>
                    </pic:cNvPicPr>
                  </pic:nvPicPr>
                  <pic:blipFill>
                    <a:blip r:embed="rId24"/>
                    <a:stretch>
                      <a:fillRect/>
                    </a:stretch>
                  </pic:blipFill>
                  <pic:spPr>
                    <a:xfrm>
                      <a:off x="0" y="0"/>
                      <a:ext cx="3477260" cy="2446655"/>
                    </a:xfrm>
                    <a:prstGeom prst="rect">
                      <a:avLst/>
                    </a:prstGeom>
                    <a:ln>
                      <a:noFill/>
                    </a:ln>
                  </pic:spPr>
                </pic:pic>
              </a:graphicData>
            </a:graphic>
            <wp14:sizeRelH relativeFrom="page">
              <wp14:pctWidth>0</wp14:pctWidth>
            </wp14:sizeRelH>
            <wp14:sizeRelV relativeFrom="page">
              <wp14:pctHeight>0</wp14:pctHeight>
            </wp14:sizeRelV>
          </wp:anchor>
        </w:drawing>
      </w:r>
    </w:p>
    <w:p w14:paraId="2D4A3EBB" w14:textId="1ED6B503" w:rsidR="00B53203" w:rsidRDefault="00B53203">
      <w:pPr>
        <w:rPr>
          <w:b/>
          <w:bCs/>
          <w:sz w:val="32"/>
          <w:szCs w:val="32"/>
        </w:rPr>
      </w:pPr>
    </w:p>
    <w:p w14:paraId="28D84981" w14:textId="19F478BE" w:rsidR="00B53203" w:rsidRDefault="00B53203">
      <w:pPr>
        <w:rPr>
          <w:b/>
          <w:bCs/>
          <w:sz w:val="32"/>
          <w:szCs w:val="32"/>
        </w:rPr>
      </w:pPr>
    </w:p>
    <w:p w14:paraId="6F8BBE4A" w14:textId="6B2ED906" w:rsidR="00B53203" w:rsidRDefault="00B53203">
      <w:pPr>
        <w:rPr>
          <w:b/>
          <w:bCs/>
          <w:sz w:val="32"/>
          <w:szCs w:val="32"/>
        </w:rPr>
      </w:pPr>
    </w:p>
    <w:p w14:paraId="22CA758C" w14:textId="0552EB2C" w:rsidR="00CD50E0" w:rsidRDefault="00CD50E0">
      <w:pPr>
        <w:rPr>
          <w:b/>
          <w:bCs/>
          <w:sz w:val="32"/>
          <w:szCs w:val="32"/>
        </w:rPr>
      </w:pPr>
    </w:p>
    <w:p w14:paraId="208AE346" w14:textId="77777777" w:rsidR="00B53203" w:rsidRDefault="00B53203">
      <w:pPr>
        <w:rPr>
          <w:b/>
          <w:bCs/>
          <w:sz w:val="32"/>
          <w:szCs w:val="32"/>
        </w:rPr>
      </w:pPr>
    </w:p>
    <w:p w14:paraId="6B152BDE" w14:textId="77777777" w:rsidR="00B53203" w:rsidRDefault="00B53203">
      <w:pPr>
        <w:rPr>
          <w:b/>
          <w:bCs/>
          <w:sz w:val="32"/>
          <w:szCs w:val="32"/>
        </w:rPr>
      </w:pPr>
    </w:p>
    <w:p w14:paraId="248338BC" w14:textId="77777777" w:rsidR="00315774" w:rsidRDefault="00315774">
      <w:pPr>
        <w:rPr>
          <w:b/>
          <w:bCs/>
          <w:sz w:val="32"/>
          <w:szCs w:val="32"/>
        </w:rPr>
      </w:pPr>
    </w:p>
    <w:p w14:paraId="480EA097" w14:textId="77777777" w:rsidR="009F27E3" w:rsidRDefault="009F27E3" w:rsidP="62F4A4EC">
      <w:pPr>
        <w:jc w:val="both"/>
      </w:pPr>
    </w:p>
    <w:p w14:paraId="79891E6E" w14:textId="77777777" w:rsidR="009F27E3" w:rsidRDefault="009F27E3" w:rsidP="62F4A4EC">
      <w:pPr>
        <w:jc w:val="both"/>
      </w:pPr>
    </w:p>
    <w:p w14:paraId="5D450AEB" w14:textId="77777777" w:rsidR="009F27E3" w:rsidRDefault="009F27E3" w:rsidP="62F4A4EC">
      <w:pPr>
        <w:jc w:val="both"/>
      </w:pPr>
    </w:p>
    <w:p w14:paraId="56117CA6" w14:textId="77777777" w:rsidR="00742FEE" w:rsidRDefault="00742FEE" w:rsidP="62F4A4EC">
      <w:pPr>
        <w:jc w:val="both"/>
      </w:pPr>
    </w:p>
    <w:p w14:paraId="1084184F" w14:textId="77777777" w:rsidR="00742FEE" w:rsidRDefault="00742FEE" w:rsidP="62F4A4EC">
      <w:pPr>
        <w:jc w:val="both"/>
      </w:pPr>
    </w:p>
    <w:p w14:paraId="7C980DA3" w14:textId="77777777" w:rsidR="00742FEE" w:rsidRDefault="00742FEE" w:rsidP="62F4A4EC">
      <w:pPr>
        <w:jc w:val="both"/>
      </w:pPr>
    </w:p>
    <w:p w14:paraId="4DD8E8E0" w14:textId="77777777" w:rsidR="00742FEE" w:rsidRDefault="00742FEE" w:rsidP="62F4A4EC">
      <w:pPr>
        <w:jc w:val="both"/>
      </w:pPr>
    </w:p>
    <w:p w14:paraId="5271270A" w14:textId="70502644" w:rsidR="00B53203" w:rsidRDefault="009364DB" w:rsidP="62F4A4EC">
      <w:pPr>
        <w:jc w:val="both"/>
      </w:pPr>
      <w:r>
        <w:t xml:space="preserve">There is currently an ‘arms race’ between mathematical methods that can tell whether an image has been faked (by seeing the imprint of the machine learning algorithm), and the design of algorithms to produce images which cannot be detected as such. </w:t>
      </w:r>
      <w:r>
        <w:lastRenderedPageBreak/>
        <w:t xml:space="preserve">Generalised Adversarial Networks (GANs) build this into their architecture, simultaneously training and image generator and an image discriminator, to produce ‘undetectable’ realistic images. </w:t>
      </w:r>
      <w:r w:rsidR="00F271D8">
        <w:t xml:space="preserve">These work well, but we must be ever mindful of the ethical </w:t>
      </w:r>
      <w:r w:rsidR="00D23B14">
        <w:t>issues of using generative AI in this way.</w:t>
      </w:r>
      <w:r w:rsidR="00B53203">
        <w:br w:type="page"/>
      </w:r>
    </w:p>
    <w:p w14:paraId="33751DEA" w14:textId="77777777" w:rsidR="009F27E3" w:rsidRDefault="0069433F" w:rsidP="006B6AD3">
      <w:pPr>
        <w:pStyle w:val="ListParagraph"/>
        <w:numPr>
          <w:ilvl w:val="0"/>
          <w:numId w:val="20"/>
        </w:numPr>
        <w:rPr>
          <w:b/>
          <w:bCs/>
          <w:sz w:val="32"/>
          <w:szCs w:val="32"/>
        </w:rPr>
      </w:pPr>
      <w:r w:rsidRPr="00D23B14">
        <w:rPr>
          <w:b/>
          <w:bCs/>
          <w:sz w:val="32"/>
          <w:szCs w:val="32"/>
        </w:rPr>
        <w:lastRenderedPageBreak/>
        <w:t xml:space="preserve">Machine Learning for Differential Equations I: </w:t>
      </w:r>
    </w:p>
    <w:p w14:paraId="1B518375" w14:textId="53D87E60" w:rsidR="002B3898" w:rsidRPr="00620CEB" w:rsidRDefault="0069433F" w:rsidP="009F27E3">
      <w:pPr>
        <w:pStyle w:val="ListParagraph"/>
        <w:rPr>
          <w:b/>
          <w:bCs/>
          <w:sz w:val="32"/>
          <w:szCs w:val="32"/>
        </w:rPr>
      </w:pPr>
      <w:r w:rsidRPr="00D23B14">
        <w:rPr>
          <w:b/>
          <w:bCs/>
          <w:sz w:val="32"/>
          <w:szCs w:val="32"/>
        </w:rPr>
        <w:t>PINNS and the DRM</w:t>
      </w:r>
    </w:p>
    <w:p w14:paraId="03C7534A" w14:textId="4C373E83" w:rsidR="002B3898" w:rsidRPr="00D23B14" w:rsidRDefault="002B3898" w:rsidP="62F4A4EC">
      <w:pPr>
        <w:rPr>
          <w:rFonts w:eastAsiaTheme="minorEastAsia"/>
          <w:color w:val="000000" w:themeColor="text1"/>
        </w:rPr>
      </w:pPr>
    </w:p>
    <w:p w14:paraId="10AB8B80" w14:textId="722168B1" w:rsidR="00620CEB" w:rsidRPr="00D23B14" w:rsidRDefault="4A92E6CF" w:rsidP="00620CEB">
      <w:pPr>
        <w:jc w:val="both"/>
        <w:rPr>
          <w:rFonts w:eastAsiaTheme="minorEastAsia"/>
          <w:color w:val="000000" w:themeColor="text1"/>
        </w:rPr>
      </w:pPr>
      <w:r w:rsidRPr="62F4A4EC">
        <w:rPr>
          <w:rFonts w:eastAsiaTheme="minorEastAsia"/>
          <w:color w:val="000000" w:themeColor="text1"/>
        </w:rPr>
        <w:t xml:space="preserve">Differential equations have existed for over 400 years as a method for describing dynamical systems. </w:t>
      </w:r>
      <w:r w:rsidR="1BF4BF98" w:rsidRPr="62F4A4EC">
        <w:rPr>
          <w:rFonts w:eastAsiaTheme="minorEastAsia"/>
          <w:color w:val="000000" w:themeColor="text1"/>
        </w:rPr>
        <w:t>From planetary and particle motion</w:t>
      </w:r>
      <w:r w:rsidRPr="62F4A4EC">
        <w:rPr>
          <w:rFonts w:eastAsiaTheme="minorEastAsia"/>
          <w:color w:val="000000" w:themeColor="text1"/>
        </w:rPr>
        <w:t xml:space="preserve"> to robotics control and drug development, ODE’s and PDE’s have often been the language of choice to mathematically model the behaviours observed by scientists, engineers and others. For almost as long, numerical methods have existed </w:t>
      </w:r>
      <w:proofErr w:type="gramStart"/>
      <w:r w:rsidRPr="62F4A4EC">
        <w:rPr>
          <w:rFonts w:eastAsiaTheme="minorEastAsia"/>
          <w:color w:val="000000" w:themeColor="text1"/>
        </w:rPr>
        <w:t>as a way to</w:t>
      </w:r>
      <w:proofErr w:type="gramEnd"/>
      <w:r w:rsidRPr="62F4A4EC">
        <w:rPr>
          <w:rFonts w:eastAsiaTheme="minorEastAsia"/>
          <w:color w:val="000000" w:themeColor="text1"/>
        </w:rPr>
        <w:t xml:space="preserve"> approximate solutions to these questions when analytical methods fail. </w:t>
      </w:r>
      <w:r w:rsidR="00D23B14">
        <w:br/>
      </w:r>
      <w:r w:rsidR="00D23B14">
        <w:br/>
      </w:r>
      <w:r w:rsidRPr="62F4A4EC">
        <w:rPr>
          <w:rFonts w:eastAsiaTheme="minorEastAsia"/>
          <w:color w:val="000000" w:themeColor="text1"/>
        </w:rPr>
        <w:t xml:space="preserve">The advent of the computer in the 20th century has rapidly accelerated the development of these methods, allowing numerical methods to solve problems over complex domains in two and three dimensions with strong guarantees on the accuracy of the approximated solution. </w:t>
      </w:r>
      <w:r w:rsidR="00620CEB">
        <w:rPr>
          <w:rFonts w:eastAsiaTheme="minorEastAsia"/>
          <w:color w:val="000000" w:themeColor="text1"/>
        </w:rPr>
        <w:t xml:space="preserve">These include, ODEs, </w:t>
      </w:r>
      <w:r w:rsidR="00620CEB" w:rsidRPr="62F4A4EC">
        <w:rPr>
          <w:rFonts w:eastAsiaTheme="minorEastAsia"/>
          <w:color w:val="000000" w:themeColor="text1"/>
        </w:rPr>
        <w:t>boundary value problem</w:t>
      </w:r>
      <w:r w:rsidR="00620CEB">
        <w:rPr>
          <w:rFonts w:eastAsiaTheme="minorEastAsia"/>
          <w:color w:val="000000" w:themeColor="text1"/>
        </w:rPr>
        <w:t xml:space="preserve">s </w:t>
      </w:r>
      <w:r w:rsidR="00620CEB" w:rsidRPr="62F4A4EC">
        <w:rPr>
          <w:rFonts w:eastAsiaTheme="minorEastAsia"/>
          <w:color w:val="000000" w:themeColor="text1"/>
        </w:rPr>
        <w:t>and PDEs</w:t>
      </w:r>
      <w:r w:rsidR="00620CEB">
        <w:rPr>
          <w:rFonts w:eastAsiaTheme="minorEastAsia"/>
          <w:color w:val="000000" w:themeColor="text1"/>
        </w:rPr>
        <w:t xml:space="preserve"> such as:</w:t>
      </w:r>
    </w:p>
    <w:p w14:paraId="20136480" w14:textId="77777777" w:rsidR="00620CEB" w:rsidRPr="00315774" w:rsidRDefault="00000000" w:rsidP="00620CEB">
      <w:pPr>
        <w:spacing w:before="240" w:after="240"/>
        <w:rPr>
          <w:rFonts w:eastAsiaTheme="minorEastAsia"/>
        </w:rPr>
      </w:pPr>
      <m:oMathPara>
        <m:oMath>
          <m:f>
            <m:fPr>
              <m:ctrlPr>
                <w:rPr>
                  <w:rFonts w:ascii="Cambria Math" w:hAnsi="Cambria Math"/>
                </w:rPr>
              </m:ctrlPr>
            </m:fPr>
            <m:num>
              <m:r>
                <w:rPr>
                  <w:rFonts w:ascii="Cambria Math" w:hAnsi="Cambria Math"/>
                </w:rPr>
                <m:t>du</m:t>
              </m:r>
            </m:num>
            <m:den>
              <m:r>
                <w:rPr>
                  <w:rFonts w:ascii="Cambria Math" w:hAnsi="Cambria Math"/>
                </w:rPr>
                <m:t>dt</m:t>
              </m:r>
            </m:den>
          </m:f>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, u</m:t>
          </m:r>
          <m:d>
            <m:dPr>
              <m:ctrlPr>
                <w:rPr>
                  <w:rFonts w:ascii="Cambria Math" w:hAnsi="Cambria Math"/>
                </w:rPr>
              </m:ctrlPr>
            </m:dPr>
            <m:e>
              <m:r>
                <w:rPr>
                  <w:rFonts w:ascii="Cambria Math" w:hAnsi="Cambria Math"/>
                </w:rPr>
                <m:t>0</m:t>
              </m:r>
            </m:e>
          </m:d>
          <m:r>
            <w:rPr>
              <w:rFonts w:ascii="Cambria Math" w:hAnsi="Cambria Math"/>
            </w:rPr>
            <m:t>=1;</m:t>
          </m:r>
        </m:oMath>
      </m:oMathPara>
    </w:p>
    <w:p w14:paraId="2303426A" w14:textId="77777777" w:rsidR="00620CEB" w:rsidRPr="00D23B14" w:rsidRDefault="00620CEB" w:rsidP="00620CEB">
      <w:pPr>
        <w:spacing w:before="240" w:after="240"/>
        <w:rPr>
          <w:rFonts w:eastAsiaTheme="minorEastAsia"/>
          <w:color w:val="000000" w:themeColor="text1"/>
        </w:rPr>
      </w:pPr>
      <m:oMathPara>
        <m:oMath>
          <m: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2</m:t>
              </m:r>
            </m:sup>
          </m:sSup>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u</m:t>
              </m:r>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+u =1, u</m:t>
          </m:r>
          <m:d>
            <m:dPr>
              <m:ctrlPr>
                <w:rPr>
                  <w:rFonts w:ascii="Cambria Math" w:hAnsi="Cambria Math"/>
                </w:rPr>
              </m:ctrlPr>
            </m:dPr>
            <m:e>
              <m:r>
                <w:rPr>
                  <w:rFonts w:ascii="Cambria Math" w:hAnsi="Cambria Math"/>
                </w:rPr>
                <m:t>0</m:t>
              </m:r>
            </m:e>
          </m:d>
          <m:r>
            <w:rPr>
              <w:rFonts w:ascii="Cambria Math" w:hAnsi="Cambria Math"/>
            </w:rPr>
            <m:t>=u</m:t>
          </m:r>
          <m:d>
            <m:dPr>
              <m:ctrlPr>
                <w:rPr>
                  <w:rFonts w:ascii="Cambria Math" w:hAnsi="Cambria Math"/>
                </w:rPr>
              </m:ctrlPr>
            </m:dPr>
            <m:e>
              <m:r>
                <w:rPr>
                  <w:rFonts w:ascii="Cambria Math" w:hAnsi="Cambria Math"/>
                </w:rPr>
                <m:t>1</m:t>
              </m:r>
            </m:e>
          </m:d>
          <m:r>
            <w:rPr>
              <w:rFonts w:ascii="Cambria Math" w:hAnsi="Cambria Math"/>
            </w:rPr>
            <m:t>= 0;  i</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r>
            <m:rPr>
              <m:sty m:val="p"/>
            </m:rPr>
            <w:rPr>
              <w:rFonts w:ascii="Cambria Math" w:hAnsi="Cambria Math"/>
            </w:rPr>
            <m:t>Δ</m:t>
          </m:r>
          <m:r>
            <w:rPr>
              <w:rFonts w:ascii="Cambria Math" w:hAnsi="Cambria Math"/>
            </w:rPr>
            <m:t>u+u</m:t>
          </m:r>
          <m:sSup>
            <m:sSupPr>
              <m:ctrlPr>
                <w:rPr>
                  <w:rFonts w:ascii="Cambria Math" w:hAnsi="Cambria Math"/>
                </w:rPr>
              </m:ctrlPr>
            </m:sSupPr>
            <m:e>
              <m:d>
                <m:dPr>
                  <m:begChr m:val="|"/>
                  <m:endChr m:val="|"/>
                  <m:ctrlPr>
                    <w:rPr>
                      <w:rFonts w:ascii="Cambria Math" w:hAnsi="Cambria Math"/>
                    </w:rPr>
                  </m:ctrlPr>
                </m:dPr>
                <m:e>
                  <m:r>
                    <w:rPr>
                      <w:rFonts w:ascii="Cambria Math" w:hAnsi="Cambria Math"/>
                    </w:rPr>
                    <m:t>u</m:t>
                  </m:r>
                </m:e>
              </m:d>
            </m:e>
            <m:sup>
              <m:r>
                <w:rPr>
                  <w:rFonts w:ascii="Cambria Math" w:hAnsi="Cambria Math"/>
                </w:rPr>
                <m:t>2</m:t>
              </m:r>
            </m:sup>
          </m:sSup>
          <m:r>
            <w:rPr>
              <w:rFonts w:ascii="Cambria Math" w:hAnsi="Cambria Math"/>
            </w:rPr>
            <m:t xml:space="preserve"> =0</m:t>
          </m:r>
        </m:oMath>
      </m:oMathPara>
    </w:p>
    <w:p w14:paraId="06183901" w14:textId="77777777" w:rsidR="00620CEB" w:rsidRPr="00D23B14" w:rsidRDefault="00620CEB" w:rsidP="00620CEB">
      <w:pPr>
        <w:jc w:val="both"/>
        <w:rPr>
          <w:rFonts w:eastAsiaTheme="minorEastAsia"/>
          <w:color w:val="000000" w:themeColor="text1"/>
        </w:rPr>
      </w:pPr>
    </w:p>
    <w:p w14:paraId="7FF15725" w14:textId="2C104E09" w:rsidR="002B3898" w:rsidRPr="00D23B14" w:rsidRDefault="4A92E6CF" w:rsidP="62F4A4EC">
      <w:pPr>
        <w:spacing w:before="240" w:after="240"/>
        <w:rPr>
          <w:rFonts w:eastAsiaTheme="minorEastAsia"/>
          <w:color w:val="000000" w:themeColor="text1"/>
        </w:rPr>
      </w:pPr>
      <w:r w:rsidRPr="62F4A4EC">
        <w:rPr>
          <w:rFonts w:eastAsiaTheme="minorEastAsia"/>
          <w:color w:val="000000" w:themeColor="text1"/>
        </w:rPr>
        <w:t>We will first introduce three “classical” (non-machine learning based) methods which aim to solve ODE/PDE problems of the form</w:t>
      </w:r>
    </w:p>
    <w:p w14:paraId="0C941EBB" w14:textId="555E45E3" w:rsidR="002B3898" w:rsidRPr="00D23B14" w:rsidRDefault="00000000" w:rsidP="62F4A4EC">
      <w:pPr>
        <w:spacing w:before="240" w:after="240"/>
      </w:pPr>
      <m:oMathPara>
        <m:oMath>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=F</m:t>
          </m:r>
          <m:d>
            <m:dPr>
              <m:ctrlPr>
                <w:rPr>
                  <w:rFonts w:ascii="Cambria Math" w:hAnsi="Cambria Math"/>
                </w:rPr>
              </m:ctrlPr>
            </m:dPr>
            <m:e>
              <m:r>
                <w:rPr>
                  <w:rFonts w:ascii="Cambria Math" w:hAnsi="Cambria Math"/>
                </w:rPr>
                <m:t>x,u,</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e>
          </m:d>
        </m:oMath>
      </m:oMathPara>
    </w:p>
    <w:p w14:paraId="3165DF03" w14:textId="77777777" w:rsidR="00620CEB" w:rsidRDefault="1A4C2D01" w:rsidP="00620CEB">
      <w:pPr>
        <w:spacing w:before="240" w:after="240"/>
        <w:rPr>
          <w:rFonts w:eastAsiaTheme="minorEastAsia"/>
          <w:color w:val="000000" w:themeColor="text1"/>
        </w:rPr>
      </w:pPr>
      <w:r w:rsidRPr="62F4A4EC">
        <w:rPr>
          <w:rFonts w:eastAsiaTheme="minorEastAsia"/>
          <w:color w:val="000000" w:themeColor="text1"/>
        </w:rPr>
        <w:t xml:space="preserve">with appropriate boundary conditions. </w:t>
      </w:r>
    </w:p>
    <w:p w14:paraId="69373961" w14:textId="77777777" w:rsidR="00620CEB" w:rsidRDefault="1A4C2D01" w:rsidP="00620CEB">
      <w:pPr>
        <w:spacing w:before="240" w:after="240"/>
        <w:rPr>
          <w:rFonts w:eastAsiaTheme="minorEastAsia"/>
          <w:color w:val="000000" w:themeColor="text1"/>
        </w:rPr>
      </w:pPr>
      <w:r w:rsidRPr="62F4A4EC">
        <w:rPr>
          <w:rFonts w:eastAsiaTheme="minorEastAsia"/>
          <w:color w:val="000000" w:themeColor="text1"/>
        </w:rPr>
        <w:t>We will then introduce</w:t>
      </w:r>
      <w:r w:rsidR="00620CEB">
        <w:rPr>
          <w:rFonts w:eastAsiaTheme="minorEastAsia"/>
          <w:color w:val="000000" w:themeColor="text1"/>
        </w:rPr>
        <w:t xml:space="preserve"> some </w:t>
      </w:r>
      <w:r w:rsidR="00620CEB" w:rsidRPr="00620CEB">
        <w:rPr>
          <w:rFonts w:eastAsiaTheme="minorEastAsia"/>
          <w:i/>
          <w:iCs/>
          <w:color w:val="000000" w:themeColor="text1"/>
        </w:rPr>
        <w:t>machine learning based numerical solvers</w:t>
      </w:r>
      <w:r w:rsidR="00620CEB">
        <w:rPr>
          <w:rFonts w:eastAsiaTheme="minorEastAsia"/>
          <w:color w:val="000000" w:themeColor="text1"/>
        </w:rPr>
        <w:t xml:space="preserve"> in particular PINNs (physics informed neural networks)</w:t>
      </w:r>
      <w:r w:rsidRPr="62F4A4EC">
        <w:rPr>
          <w:rFonts w:eastAsiaTheme="minorEastAsia"/>
          <w:color w:val="000000" w:themeColor="text1"/>
        </w:rPr>
        <w:t xml:space="preserve"> </w:t>
      </w:r>
      <w:r w:rsidR="00620CEB">
        <w:rPr>
          <w:rFonts w:eastAsiaTheme="minorEastAsia"/>
          <w:color w:val="000000" w:themeColor="text1"/>
        </w:rPr>
        <w:t>and the DRM (</w:t>
      </w:r>
      <w:r w:rsidR="00620CEB" w:rsidRPr="62F4A4EC">
        <w:rPr>
          <w:rFonts w:eastAsiaTheme="minorEastAsia"/>
          <w:color w:val="000000" w:themeColor="text1"/>
        </w:rPr>
        <w:t>Deep Ritz Method</w:t>
      </w:r>
      <w:r w:rsidR="00620CEB">
        <w:rPr>
          <w:rFonts w:eastAsiaTheme="minorEastAsia"/>
          <w:color w:val="000000" w:themeColor="text1"/>
        </w:rPr>
        <w:t>)</w:t>
      </w:r>
      <w:r w:rsidR="00620CEB">
        <w:br/>
      </w:r>
    </w:p>
    <w:p w14:paraId="24ABFC3D" w14:textId="1370CB62" w:rsidR="00315774" w:rsidRDefault="00620CEB" w:rsidP="00620CEB">
      <w:pPr>
        <w:spacing w:before="240" w:after="240"/>
        <w:rPr>
          <w:rFonts w:eastAsiaTheme="minorEastAsia"/>
          <w:color w:val="000000" w:themeColor="text1"/>
        </w:rPr>
      </w:pPr>
      <w:r>
        <w:rPr>
          <w:rFonts w:eastAsiaTheme="minorEastAsia"/>
          <w:color w:val="000000" w:themeColor="text1"/>
        </w:rPr>
        <w:t xml:space="preserve">We will show how to use these methods, and give </w:t>
      </w:r>
      <w:proofErr w:type="gramStart"/>
      <w:r>
        <w:rPr>
          <w:rFonts w:eastAsiaTheme="minorEastAsia"/>
          <w:color w:val="000000" w:themeColor="text1"/>
        </w:rPr>
        <w:t xml:space="preserve">examples,  </w:t>
      </w:r>
      <w:r w:rsidR="1A4C2D01" w:rsidRPr="62F4A4EC">
        <w:rPr>
          <w:rFonts w:eastAsiaTheme="minorEastAsia"/>
          <w:color w:val="000000" w:themeColor="text1"/>
        </w:rPr>
        <w:t>before</w:t>
      </w:r>
      <w:proofErr w:type="gramEnd"/>
      <w:r w:rsidR="1A4C2D01" w:rsidRPr="62F4A4EC">
        <w:rPr>
          <w:rFonts w:eastAsiaTheme="minorEastAsia"/>
          <w:color w:val="000000" w:themeColor="text1"/>
        </w:rPr>
        <w:t xml:space="preserve"> covering some of the theoretical literature surrounding their accuracy </w:t>
      </w:r>
    </w:p>
    <w:p w14:paraId="79486E8B" w14:textId="39429CD0" w:rsidR="00620CEB" w:rsidRPr="00620CEB" w:rsidRDefault="00620CEB" w:rsidP="00620CEB">
      <w:pPr>
        <w:spacing w:before="240" w:after="240"/>
        <w:rPr>
          <w:rFonts w:eastAsiaTheme="minorEastAsia"/>
          <w:b/>
          <w:bCs/>
          <w:color w:val="000000" w:themeColor="text1"/>
        </w:rPr>
      </w:pPr>
      <w:r w:rsidRPr="00620CEB">
        <w:rPr>
          <w:rFonts w:eastAsiaTheme="minorEastAsia"/>
          <w:b/>
          <w:bCs/>
          <w:color w:val="000000" w:themeColor="text1"/>
        </w:rPr>
        <w:t>3.1 Classical Numerical Methods</w:t>
      </w:r>
    </w:p>
    <w:p w14:paraId="41EC9C1D" w14:textId="5BA1CAC0" w:rsidR="00620CEB" w:rsidRPr="00620CEB" w:rsidRDefault="00620CEB" w:rsidP="00620CEB">
      <w:pPr>
        <w:spacing w:before="240" w:after="240"/>
        <w:rPr>
          <w:rFonts w:eastAsiaTheme="minorEastAsia"/>
          <w:b/>
          <w:bCs/>
          <w:color w:val="000000" w:themeColor="text1"/>
        </w:rPr>
      </w:pPr>
      <w:r w:rsidRPr="00620CEB">
        <w:rPr>
          <w:rFonts w:eastAsiaTheme="minorEastAsia"/>
          <w:b/>
          <w:bCs/>
          <w:color w:val="000000" w:themeColor="text1"/>
        </w:rPr>
        <w:t>3.1.1 The Finite Difference Method</w:t>
      </w:r>
    </w:p>
    <w:p w14:paraId="1813F5DA" w14:textId="33836EA2" w:rsidR="002B3898" w:rsidRPr="00315774" w:rsidRDefault="3B5E0003" w:rsidP="00620CEB">
      <w:pPr>
        <w:spacing w:before="240" w:after="240"/>
        <w:rPr>
          <w:rFonts w:ascii="Aptos" w:eastAsia="Aptos" w:hAnsi="Aptos" w:cs="Aptos"/>
          <w:i/>
          <w:iCs/>
          <w:color w:val="000000" w:themeColor="text1"/>
        </w:rPr>
      </w:pPr>
      <w:r w:rsidRPr="00315774">
        <w:rPr>
          <w:rFonts w:eastAsiaTheme="minorEastAsia"/>
          <w:color w:val="000000" w:themeColor="text1"/>
        </w:rPr>
        <w:t xml:space="preserve">We first introduce the Finite Difference Method (FDM) which approximates the derivative as the difference between neighbouring grid points.  By picking a finite number of points across our domain,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,  i∈</m:t>
        </m:r>
        <m:d>
          <m:dPr>
            <m:begChr m:val="["/>
            <m:endChr m:val="]"/>
            <m:ctrlPr>
              <w:rPr>
                <w:rFonts w:ascii="Cambria Math" w:hAnsi="Cambria Math"/>
              </w:rPr>
            </m:ctrlPr>
          </m:dPr>
          <m:e>
            <m:r>
              <w:rPr>
                <w:rFonts w:ascii="Cambria Math" w:hAnsi="Cambria Math"/>
              </w:rPr>
              <m:t>1,…,N</m:t>
            </m:r>
          </m:e>
        </m:d>
      </m:oMath>
      <w:r w:rsidRPr="00315774">
        <w:rPr>
          <w:rFonts w:eastAsiaTheme="minorEastAsia"/>
          <w:color w:val="000000" w:themeColor="text1"/>
        </w:rPr>
        <w:t xml:space="preserve">, we can approximate the function at these points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rsidRPr="00315774">
        <w:rPr>
          <w:rFonts w:eastAsiaTheme="minorEastAsia"/>
          <w:color w:val="000000" w:themeColor="text1"/>
        </w:rPr>
        <w:t>. This allows us to make approximations of derivates of the function such a</w:t>
      </w:r>
      <w:r w:rsidRPr="00315774">
        <w:rPr>
          <w:rFonts w:ascii="Helvetica Neue" w:eastAsia="Helvetica Neue" w:hAnsi="Helvetica Neue" w:cs="Helvetica Neue"/>
          <w:color w:val="000000" w:themeColor="text1"/>
        </w:rPr>
        <w:t>s</w:t>
      </w:r>
    </w:p>
    <w:p w14:paraId="633C8F50" w14:textId="0BE84DF7" w:rsidR="002B3898" w:rsidRPr="00D23B14" w:rsidRDefault="00000000" w:rsidP="62F4A4EC">
      <w:pPr>
        <w:rPr>
          <w:rFonts w:eastAsiaTheme="minorEastAsia"/>
          <w:color w:val="000000" w:themeColor="text1"/>
        </w:rPr>
      </w:pPr>
      <m:oMathPara>
        <m:oMath>
          <m:sSup>
            <m:sSupPr>
              <m:ctrlPr>
                <w:rPr>
                  <w:rFonts w:ascii="Cambria Math" w:hAnsi="Cambria Math"/>
                </w:rPr>
              </m:ctrlPr>
            </m:sSupPr>
            <m:e>
              <m:r>
                <w:rPr>
                  <w:rFonts w:ascii="Cambria Math" w:hAnsi="Cambria Math"/>
                </w:rPr>
                <m:t>u</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num>
            <m:den>
              <m:r>
                <w:rPr>
                  <w:rFonts w:ascii="Cambria Math" w:hAnsi="Cambria Math"/>
                </w:rPr>
                <m:t>h</m:t>
              </m:r>
            </m:den>
          </m:f>
          <m:r>
            <w:rPr>
              <w:rFonts w:ascii="Cambria Math" w:hAnsi="Cambria Math"/>
            </w:rPr>
            <m:t>, h=</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m:oMathPara>
    </w:p>
    <w:p w14:paraId="403445DD" w14:textId="15D17687" w:rsidR="002B3898" w:rsidRDefault="5D6D4750" w:rsidP="44F1CCB3">
      <w:pPr>
        <w:spacing w:before="240" w:after="240"/>
        <w:rPr>
          <w:rFonts w:eastAsiaTheme="minorEastAsia"/>
          <w:color w:val="000000" w:themeColor="text1"/>
        </w:rPr>
      </w:pPr>
      <w:r w:rsidRPr="44F1CCB3">
        <w:rPr>
          <w:rFonts w:eastAsiaTheme="minorEastAsia"/>
          <w:color w:val="000000" w:themeColor="text1"/>
        </w:rPr>
        <w:lastRenderedPageBreak/>
        <w:t xml:space="preserve">Applying this logic to the </w:t>
      </w:r>
      <w:r w:rsidR="5ECB7C93" w:rsidRPr="44F1CCB3">
        <w:rPr>
          <w:rFonts w:eastAsiaTheme="minorEastAsia"/>
          <w:color w:val="000000" w:themeColor="text1"/>
        </w:rPr>
        <w:t>h</w:t>
      </w:r>
      <w:r w:rsidRPr="44F1CCB3">
        <w:rPr>
          <w:rFonts w:eastAsiaTheme="minorEastAsia"/>
          <w:color w:val="000000" w:themeColor="text1"/>
        </w:rPr>
        <w:t xml:space="preserve">eat equation given by </w:t>
      </w:r>
      <m:oMath>
        <m:f>
          <m:fPr>
            <m:ctrlPr>
              <w:rPr>
                <w:rFonts w:ascii="Cambria Math" w:hAnsi="Cambria Math"/>
              </w:rPr>
            </m:ctrlPr>
          </m:fPr>
          <m:num>
            <m:r>
              <w:rPr>
                <w:rFonts w:ascii="Cambria Math" w:hAnsi="Cambria Math"/>
              </w:rPr>
              <m:t>∂u</m:t>
            </m:r>
          </m:num>
          <m:den>
            <m:r>
              <w:rPr>
                <w:rFonts w:ascii="Cambria Math" w:hAnsi="Cambria Math"/>
              </w:rPr>
              <m:t>∂t</m:t>
            </m:r>
          </m:den>
        </m:f>
        <m:r>
          <w:rPr>
            <w:rFonts w:ascii="Cambria Math" w:hAnsi="Cambria Math"/>
          </w:rPr>
          <m:t>=</m:t>
        </m:r>
        <m:r>
          <m:rPr>
            <m:sty m:val="p"/>
          </m:rPr>
          <w:rPr>
            <w:rFonts w:ascii="Cambria Math" w:hAnsi="Cambria Math"/>
          </w:rPr>
          <m:t>Δ</m:t>
        </m:r>
        <m:r>
          <w:rPr>
            <w:rFonts w:ascii="Cambria Math" w:hAnsi="Cambria Math"/>
          </w:rPr>
          <m:t>u</m:t>
        </m:r>
      </m:oMath>
      <w:r w:rsidR="6FB2F739" w:rsidRPr="44F1CCB3">
        <w:rPr>
          <w:rFonts w:eastAsiaTheme="minorEastAsia"/>
          <w:color w:val="000000" w:themeColor="text1"/>
        </w:rPr>
        <w:t xml:space="preserve"> </w:t>
      </w:r>
      <w:r w:rsidRPr="44F1CCB3">
        <w:rPr>
          <w:rFonts w:eastAsiaTheme="minorEastAsia"/>
          <w:color w:val="000000" w:themeColor="text1"/>
        </w:rPr>
        <w:t xml:space="preserve">we need to discretise in time and space which gives us the approximation </w:t>
      </w:r>
      <m:oMath>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oMath>
      <w:r w:rsidRPr="44F1CCB3">
        <w:rPr>
          <w:rFonts w:eastAsiaTheme="minorEastAsia"/>
          <w:color w:val="000000" w:themeColor="text1"/>
        </w:rPr>
        <w:t xml:space="preserve"> which in turn would allow us to discretise the whole problem as</w:t>
      </w:r>
      <w:r w:rsidR="2DBDA9B9" w:rsidRPr="44F1CCB3">
        <w:rPr>
          <w:rFonts w:eastAsiaTheme="minorEastAsia"/>
          <w:color w:val="000000" w:themeColor="text1"/>
        </w:rPr>
        <w:t>:</w:t>
      </w:r>
    </w:p>
    <w:p w14:paraId="7F03FBA4" w14:textId="77777777" w:rsidR="00B46BC1" w:rsidRPr="00D23B14" w:rsidRDefault="00B46BC1" w:rsidP="62F4A4EC">
      <w:pPr>
        <w:spacing w:before="240" w:after="240"/>
        <w:rPr>
          <w:rFonts w:eastAsiaTheme="minorEastAsia"/>
          <w:color w:val="000000" w:themeColor="text1"/>
        </w:rPr>
      </w:pPr>
    </w:p>
    <w:p w14:paraId="2E11670F" w14:textId="10A74074" w:rsidR="002B3898" w:rsidRPr="00D23B14" w:rsidRDefault="00000000" w:rsidP="62F4A4EC">
      <w:pPr>
        <w:spacing w:before="240" w:after="240"/>
      </w:pPr>
      <m:oMathPara>
        <m:oMath>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n+1</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n</m:t>
                  </m:r>
                </m:sup>
              </m:sSubSup>
            </m:num>
            <m:den>
              <m:r>
                <m:rPr>
                  <m:sty m:val="p"/>
                </m:rPr>
                <w:rPr>
                  <w:rFonts w:ascii="Cambria Math" w:hAnsi="Cambria Math"/>
                </w:rPr>
                <m:t>Δ</m:t>
              </m:r>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i+1</m:t>
                      </m:r>
                    </m:sub>
                    <m:sup>
                      <m:r>
                        <w:rPr>
                          <w:rFonts w:ascii="Cambria Math" w:hAnsi="Cambria Math"/>
                        </w:rPr>
                        <m:t>n</m:t>
                      </m:r>
                    </m:sup>
                  </m:sSubSup>
                  <m:r>
                    <w:rPr>
                      <w:rFonts w:ascii="Cambria Math" w:hAnsi="Cambria Math"/>
                    </w:rPr>
                    <m:t>-2</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i-1</m:t>
                      </m:r>
                    </m:sub>
                    <m:sup>
                      <m:r>
                        <w:rPr>
                          <w:rFonts w:ascii="Cambria Math" w:hAnsi="Cambria Math"/>
                        </w:rPr>
                        <m:t>n</m:t>
                      </m:r>
                    </m:sup>
                  </m:sSubSup>
                </m:num>
                <m:den>
                  <m:r>
                    <m:rPr>
                      <m:sty m:val="p"/>
                    </m:rP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i+1</m:t>
                      </m:r>
                    </m:sub>
                    <m:sup>
                      <m:r>
                        <w:rPr>
                          <w:rFonts w:ascii="Cambria Math" w:hAnsi="Cambria Math"/>
                        </w:rPr>
                        <m:t>n+1</m:t>
                      </m:r>
                    </m:sup>
                  </m:sSubSup>
                  <m:r>
                    <w:rPr>
                      <w:rFonts w:ascii="Cambria Math" w:hAnsi="Cambria Math"/>
                    </w:rPr>
                    <m:t>-2</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n+1</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i-1</m:t>
                      </m:r>
                    </m:sub>
                    <m:sup>
                      <m:r>
                        <w:rPr>
                          <w:rFonts w:ascii="Cambria Math" w:hAnsi="Cambria Math"/>
                        </w:rPr>
                        <m:t>n+1</m:t>
                      </m:r>
                    </m:sup>
                  </m:sSubSup>
                </m:num>
                <m:den>
                  <m:r>
                    <m:rPr>
                      <m:sty m:val="p"/>
                    </m:rP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den>
              </m:f>
            </m:e>
          </m:d>
        </m:oMath>
      </m:oMathPara>
    </w:p>
    <w:p w14:paraId="76E926A8" w14:textId="77777777" w:rsidR="00B46BC1" w:rsidRDefault="00B46BC1" w:rsidP="62F4A4EC">
      <w:pPr>
        <w:spacing w:before="240" w:after="240"/>
        <w:rPr>
          <w:rFonts w:eastAsiaTheme="minorEastAsia"/>
          <w:color w:val="000000" w:themeColor="text1"/>
        </w:rPr>
      </w:pPr>
    </w:p>
    <w:p w14:paraId="3F94AF04" w14:textId="20A50CCF" w:rsidR="002B3898" w:rsidRPr="00D23B14" w:rsidRDefault="02887B7D" w:rsidP="62F4A4EC">
      <w:pPr>
        <w:spacing w:before="240" w:after="240"/>
        <w:rPr>
          <w:rFonts w:eastAsiaTheme="minorEastAsia"/>
          <w:color w:val="000000" w:themeColor="text1"/>
        </w:rPr>
      </w:pPr>
      <w:r w:rsidRPr="62F4A4EC">
        <w:rPr>
          <w:rFonts w:eastAsiaTheme="minorEastAsia"/>
          <w:color w:val="000000" w:themeColor="text1"/>
        </w:rPr>
        <w:t xml:space="preserve">Here we have used the Crank-Nicholson method which uses the mean of the 2nd spatial derivative at timesteps </w:t>
      </w:r>
      <m:oMath>
        <m:r>
          <w:rPr>
            <w:rFonts w:ascii="Cambria Math" w:hAnsi="Cambria Math"/>
          </w:rPr>
          <m:t>n </m:t>
        </m:r>
      </m:oMath>
      <w:r w:rsidRPr="62F4A4EC">
        <w:rPr>
          <w:rFonts w:eastAsiaTheme="minorEastAsia"/>
          <w:color w:val="000000" w:themeColor="text1"/>
        </w:rPr>
        <w:t xml:space="preserve">and </w:t>
      </w:r>
      <m:oMath>
        <m:r>
          <w:rPr>
            <w:rFonts w:ascii="Cambria Math" w:hAnsi="Cambria Math"/>
          </w:rPr>
          <m:t>n+1 </m:t>
        </m:r>
      </m:oMath>
      <w:r w:rsidRPr="62F4A4EC">
        <w:rPr>
          <w:rFonts w:eastAsiaTheme="minorEastAsia"/>
          <w:color w:val="000000" w:themeColor="text1"/>
        </w:rPr>
        <w:t>to evaluate the time derivative on the left side of the equation. This produces a scheme that is second-order accurate in time and unconditionally stable for diffusion-type problems, though it requires solving a linear system at each time step.</w:t>
      </w:r>
    </w:p>
    <w:p w14:paraId="6EBDB692" w14:textId="77777777" w:rsidR="00620CEB" w:rsidRPr="009F27E3" w:rsidRDefault="02887B7D" w:rsidP="62F4A4EC">
      <w:pPr>
        <w:spacing w:before="240" w:after="240"/>
        <w:rPr>
          <w:rFonts w:eastAsiaTheme="minorEastAsia"/>
          <w:i/>
          <w:iCs/>
          <w:color w:val="000000" w:themeColor="text1"/>
        </w:rPr>
      </w:pPr>
      <w:r w:rsidRPr="009F27E3">
        <w:rPr>
          <w:rFonts w:eastAsiaTheme="minorEastAsia"/>
          <w:i/>
          <w:iCs/>
          <w:color w:val="000000" w:themeColor="text1"/>
        </w:rPr>
        <w:t>Error Estimates</w:t>
      </w:r>
    </w:p>
    <w:p w14:paraId="55CCDA49" w14:textId="4B86B752" w:rsidR="002B3898" w:rsidRPr="00D23B14" w:rsidRDefault="02887B7D" w:rsidP="62F4A4EC">
      <w:pPr>
        <w:spacing w:before="240" w:after="240"/>
        <w:rPr>
          <w:rFonts w:eastAsiaTheme="minorEastAsia"/>
          <w:color w:val="000000" w:themeColor="text1"/>
        </w:rPr>
      </w:pPr>
      <w:r w:rsidRPr="62F4A4EC">
        <w:rPr>
          <w:rFonts w:eastAsiaTheme="minorEastAsia"/>
          <w:color w:val="000000" w:themeColor="text1"/>
        </w:rPr>
        <w:t>The numerical error of FDM can be bounded and depends on the spatial and temporal step sizes together with a problem-dependent constant</w:t>
      </w:r>
    </w:p>
    <w:p w14:paraId="178EFD8D" w14:textId="2D9F98E1" w:rsidR="002B3898" w:rsidRPr="00D23B14" w:rsidRDefault="00740C68" w:rsidP="62F4A4EC">
      <w:pPr>
        <w:spacing w:before="240" w:after="240"/>
        <w:rPr>
          <w:rFonts w:eastAsiaTheme="minorEastAsia"/>
          <w:color w:val="000000" w:themeColor="text1"/>
        </w:rPr>
      </w:pPr>
      <m:oMath>
        <m:r>
          <w:rPr>
            <w:rFonts w:ascii="Cambria Math" w:hAnsi="Cambria Math"/>
          </w:rPr>
          <m:t xml:space="preserve">                                           </m:t>
        </m:r>
        <m:d>
          <m:dPr>
            <m:begChr m:val="|"/>
            <m:endChr m:val="|"/>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e>
            </m:d>
          </m:e>
        </m:d>
        <m:r>
          <w:rPr>
            <w:rFonts w:ascii="Cambria Math" w:hAnsi="Cambria Math"/>
          </w:rPr>
          <m:t>&lt;C</m:t>
        </m:r>
        <m:d>
          <m:dPr>
            <m:ctrlPr>
              <w:rPr>
                <w:rFonts w:ascii="Cambria Math" w:hAnsi="Cambria Math"/>
              </w:rPr>
            </m:ctrlPr>
          </m:dPr>
          <m:e>
            <m:r>
              <w:rPr>
                <w:rFonts w:ascii="Cambria Math" w:hAnsi="Cambria Math"/>
              </w:rPr>
              <m:t>u</m:t>
            </m:r>
          </m:e>
        </m:d>
        <m:r>
          <m:rPr>
            <m:sty m:val="p"/>
          </m:rP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p</m:t>
            </m:r>
          </m:sup>
        </m:sSup>
        <m:r>
          <m:rPr>
            <m:sty m:val="p"/>
          </m:rP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q</m:t>
            </m:r>
          </m:sup>
        </m:sSup>
      </m:oMath>
      <w:r w:rsidR="02887B7D" w:rsidRPr="62F4A4EC">
        <w:rPr>
          <w:rFonts w:eastAsiaTheme="minorEastAsia"/>
          <w:color w:val="000000" w:themeColor="text1"/>
        </w:rPr>
        <w:t>.</w:t>
      </w:r>
    </w:p>
    <w:p w14:paraId="1A0F4716" w14:textId="6E977B74" w:rsidR="002B3898" w:rsidRPr="00D23B14" w:rsidRDefault="02887B7D" w:rsidP="62F4A4EC">
      <w:pPr>
        <w:spacing w:before="240" w:after="240"/>
        <w:rPr>
          <w:rFonts w:eastAsiaTheme="minorEastAsia"/>
          <w:color w:val="000000" w:themeColor="text1"/>
        </w:rPr>
      </w:pPr>
      <w:r w:rsidRPr="62F4A4EC">
        <w:rPr>
          <w:rFonts w:eastAsiaTheme="minorEastAsia"/>
          <w:color w:val="000000" w:themeColor="text1"/>
        </w:rPr>
        <w:t>This can be improved (i.e. reducing</w:t>
      </w:r>
      <w:r w:rsidR="42BC1BFC" w:rsidRPr="62F4A4EC">
        <w:rPr>
          <w:rFonts w:eastAsiaTheme="minorEastAsia"/>
          <w:color w:val="000000" w:themeColor="text1"/>
        </w:rPr>
        <w:t xml:space="preserve"> </w:t>
      </w:r>
      <m:oMath>
        <m:r>
          <w:rPr>
            <w:rFonts w:ascii="Cambria Math" w:hAnsi="Cambria Math"/>
          </w:rPr>
          <m:t>C</m:t>
        </m:r>
        <m:d>
          <m:dPr>
            <m:ctrlPr>
              <w:rPr>
                <w:rFonts w:ascii="Cambria Math" w:hAnsi="Cambria Math"/>
              </w:rPr>
            </m:ctrlPr>
          </m:dPr>
          <m:e>
            <m:r>
              <w:rPr>
                <w:rFonts w:ascii="Cambria Math" w:hAnsi="Cambria Math"/>
              </w:rPr>
              <m:t>u</m:t>
            </m:r>
          </m:e>
        </m:d>
      </m:oMath>
      <w:r w:rsidRPr="62F4A4EC">
        <w:rPr>
          <w:rFonts w:eastAsiaTheme="minorEastAsia"/>
          <w:color w:val="000000" w:themeColor="text1"/>
        </w:rPr>
        <w:t xml:space="preserve"> and increasing </w:t>
      </w:r>
      <m:oMath>
        <m:r>
          <w:rPr>
            <w:rFonts w:ascii="Cambria Math" w:hAnsi="Cambria Math"/>
          </w:rPr>
          <m:t>p </m:t>
        </m:r>
      </m:oMath>
      <w:r w:rsidRPr="62F4A4EC">
        <w:rPr>
          <w:rFonts w:eastAsiaTheme="minorEastAsia"/>
          <w:color w:val="000000" w:themeColor="text1"/>
        </w:rPr>
        <w:t>and</w:t>
      </w:r>
      <w:r w:rsidR="2E54FD6E" w:rsidRPr="62F4A4EC">
        <w:rPr>
          <w:rFonts w:eastAsiaTheme="minorEastAsia"/>
          <w:color w:val="000000" w:themeColor="text1"/>
        </w:rPr>
        <w:t xml:space="preserve"> </w:t>
      </w:r>
      <m:oMath>
        <m:r>
          <w:rPr>
            <w:rFonts w:ascii="Cambria Math" w:hAnsi="Cambria Math"/>
          </w:rPr>
          <m:t>q </m:t>
        </m:r>
      </m:oMath>
      <w:r w:rsidRPr="62F4A4EC">
        <w:rPr>
          <w:rFonts w:eastAsiaTheme="minorEastAsia"/>
          <w:color w:val="000000" w:themeColor="text1"/>
        </w:rPr>
        <w:t>) by redefining our grid discretisation such as with adaptive methods. These become useful when the solution to the problem varies rapidly requiring a finer grid size in certain sections of the domain.</w:t>
      </w:r>
    </w:p>
    <w:p w14:paraId="674A54D1" w14:textId="3AA257DB" w:rsidR="002B3898" w:rsidRPr="00D23B14" w:rsidRDefault="02887B7D" w:rsidP="62F4A4EC">
      <w:pPr>
        <w:spacing w:before="240" w:after="240"/>
        <w:rPr>
          <w:rFonts w:eastAsiaTheme="minorEastAsia"/>
          <w:color w:val="000000" w:themeColor="text1"/>
        </w:rPr>
      </w:pPr>
      <w:r w:rsidRPr="62F4A4EC">
        <w:rPr>
          <w:rFonts w:eastAsiaTheme="minorEastAsia"/>
          <w:color w:val="000000" w:themeColor="text1"/>
        </w:rPr>
        <w:t xml:space="preserve">Extending to higher dimensions can however cause issues. As we have seen, FDM requires a structured grid - typically a uniformly spaced rectangular mesh. In higher dimensions this gives </w:t>
      </w:r>
      <w:r w:rsidR="5E0994D4" w:rsidRPr="62F4A4EC">
        <w:rPr>
          <w:rFonts w:eastAsiaTheme="minorEastAsia"/>
          <w:color w:val="000000" w:themeColor="text1"/>
        </w:rPr>
        <w:t>many</w:t>
      </w:r>
      <w:r w:rsidRPr="62F4A4EC">
        <w:rPr>
          <w:rFonts w:eastAsiaTheme="minorEastAsia"/>
          <w:color w:val="000000" w:themeColor="text1"/>
        </w:rPr>
        <w:t xml:space="preserve"> points in the domain to solve </w:t>
      </w:r>
      <w:r w:rsidR="70741D34" w:rsidRPr="62F4A4EC">
        <w:rPr>
          <w:rFonts w:eastAsiaTheme="minorEastAsia"/>
          <w:color w:val="000000" w:themeColor="text1"/>
        </w:rPr>
        <w:t>for,</w:t>
      </w:r>
      <w:r w:rsidRPr="62F4A4EC">
        <w:rPr>
          <w:rFonts w:eastAsiaTheme="minorEastAsia"/>
          <w:color w:val="000000" w:themeColor="text1"/>
        </w:rPr>
        <w:t xml:space="preserve"> and this can be further exacerbated by irregular or complicated geometries. Here, we require a grid that covers the domain leading us to solve for grid points that fall outside the boundary.</w:t>
      </w:r>
    </w:p>
    <w:p w14:paraId="7D1F7881" w14:textId="77777777" w:rsidR="00620CEB" w:rsidRDefault="00620CEB" w:rsidP="00620CEB">
      <w:pPr>
        <w:pStyle w:val="ListParagraph"/>
        <w:numPr>
          <w:ilvl w:val="2"/>
          <w:numId w:val="19"/>
        </w:numPr>
        <w:spacing w:before="240" w:after="240"/>
        <w:rPr>
          <w:rFonts w:eastAsiaTheme="minorEastAsia"/>
          <w:color w:val="000000" w:themeColor="text1"/>
        </w:rPr>
      </w:pPr>
      <w:r>
        <w:rPr>
          <w:rFonts w:eastAsiaTheme="minorEastAsia"/>
          <w:b/>
          <w:bCs/>
          <w:color w:val="000000" w:themeColor="text1"/>
        </w:rPr>
        <w:t xml:space="preserve">The </w:t>
      </w:r>
      <w:r w:rsidR="391005B1" w:rsidRPr="00620CEB">
        <w:rPr>
          <w:rFonts w:eastAsiaTheme="minorEastAsia"/>
          <w:b/>
          <w:bCs/>
          <w:color w:val="000000" w:themeColor="text1"/>
        </w:rPr>
        <w:t>Finite Element Method</w:t>
      </w:r>
      <w:r w:rsidR="00D23B14">
        <w:br/>
      </w:r>
    </w:p>
    <w:p w14:paraId="7DA3F1EB" w14:textId="4489FF99" w:rsidR="002B3898" w:rsidRPr="00620CEB" w:rsidRDefault="391005B1" w:rsidP="00620CEB">
      <w:pPr>
        <w:spacing w:before="240" w:after="240"/>
        <w:rPr>
          <w:rFonts w:eastAsiaTheme="minorEastAsia"/>
          <w:color w:val="000000" w:themeColor="text1"/>
        </w:rPr>
      </w:pPr>
      <w:r w:rsidRPr="00620CEB">
        <w:rPr>
          <w:rFonts w:eastAsiaTheme="minorEastAsia"/>
          <w:color w:val="000000" w:themeColor="text1"/>
        </w:rPr>
        <w:t>Our next method will provide us with a way to deal with complicated domains and provide a solution approximation as a function compared to the finite set of points we encountered in the previous chapter. Finite element methods (FEM) aim to build a solution as a linear sum of simple basis function where each basis function acts over a subset of the domain and is zero elsewhere (known as local support). This gives us a solution approximation of the form</w:t>
      </w:r>
    </w:p>
    <w:p w14:paraId="70605943" w14:textId="11AA4221" w:rsidR="002B3898" w:rsidRPr="00D23B14" w:rsidRDefault="00D23B14" w:rsidP="62F4A4EC">
      <w:pPr>
        <w:spacing w:before="240" w:after="240"/>
        <w:rPr>
          <w:rFonts w:ascii="Helvetica Neue" w:eastAsia="Helvetica Neue" w:hAnsi="Helvetica Neue" w:cs="Helvetica Neue"/>
          <w:color w:val="000000" w:themeColor="text1"/>
        </w:rPr>
      </w:pPr>
      <m:oMathPara>
        <m:oMath>
          <m:r>
            <w:rPr>
              <w:rFonts w:ascii="Cambria Math" w:hAnsi="Cambria Math"/>
            </w:rPr>
            <m:t>u</m:t>
          </m:r>
          <m:d>
            <m:dPr>
              <m:ctrlPr>
                <w:rPr>
                  <w:rFonts w:ascii="Cambria Math" w:hAnsi="Cambria Math"/>
                </w:rPr>
              </m:ctrlPr>
            </m:dPr>
            <m:e>
              <m:r>
                <w:rPr>
                  <w:rFonts w:ascii="Cambria Math" w:hAnsi="Cambria Math"/>
                </w:rPr>
                <m:t>x,t</m:t>
              </m:r>
            </m:e>
          </m:d>
          <m:r>
            <w:rPr>
              <w:rFonts w:ascii="Cambria Math" w:hAnsi="Cambria Math"/>
            </w:rPr>
            <m:t>≈U</m:t>
          </m:r>
          <m:d>
            <m:dPr>
              <m:ctrlPr>
                <w:rPr>
                  <w:rFonts w:ascii="Cambria Math" w:hAnsi="Cambria Math"/>
                </w:rPr>
              </m:ctrlPr>
            </m:dPr>
            <m:e>
              <m:r>
                <w:rPr>
                  <w:rFonts w:ascii="Cambria Math" w:hAnsi="Cambria Math"/>
                </w:rPr>
                <m:t>x,t</m:t>
              </m:r>
            </m:e>
          </m:d>
          <m:r>
            <w:rPr>
              <w:rFonts w:ascii="Cambria Math" w:hAnsi="Cambria Math"/>
            </w:rPr>
            <m:t>=</m:t>
          </m:r>
          <m:nary>
            <m:naryPr>
              <m:chr m:val="∑"/>
              <m:ctrlPr>
                <w:rPr>
                  <w:rFonts w:ascii="Cambria Math" w:hAnsi="Cambria Math"/>
                </w:rPr>
              </m:ctrlPr>
            </m:naryPr>
            <m:sub>
              <m:r>
                <w:rPr>
                  <w:rFonts w:ascii="Cambria Math" w:hAnsi="Cambria Math"/>
                </w:rPr>
                <m:t>i=0</m:t>
              </m:r>
            </m:sub>
            <m:sup>
              <m:r>
                <w:rPr>
                  <w:rFonts w:ascii="Cambria Math" w:hAnsi="Cambria Math"/>
                </w:rPr>
                <m:t>N</m:t>
              </m:r>
            </m:sup>
            <m:e>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ϕ</m:t>
                  </m:r>
                </m:e>
                <m:sub>
                  <m:r>
                    <w:rPr>
                      <w:rFonts w:ascii="Cambria Math" w:hAnsi="Cambria Math"/>
                    </w:rPr>
                    <m:t>i</m:t>
                  </m:r>
                </m:sub>
              </m:sSub>
              <m:d>
                <m:dPr>
                  <m:ctrlPr>
                    <w:rPr>
                      <w:rFonts w:ascii="Cambria Math" w:hAnsi="Cambria Math"/>
                    </w:rPr>
                  </m:ctrlPr>
                </m:dPr>
                <m:e>
                  <m:r>
                    <w:rPr>
                      <w:rFonts w:ascii="Cambria Math" w:hAnsi="Cambria Math"/>
                    </w:rPr>
                    <m:t>x</m:t>
                  </m:r>
                </m:e>
              </m:d>
            </m:e>
          </m:nary>
        </m:oMath>
      </m:oMathPara>
    </w:p>
    <w:p w14:paraId="67C29C8C" w14:textId="76D67272" w:rsidR="002B3898" w:rsidRPr="00D23B14" w:rsidRDefault="391005B1" w:rsidP="62F4A4EC">
      <w:pPr>
        <w:spacing w:before="240" w:after="240"/>
        <w:rPr>
          <w:rFonts w:eastAsiaTheme="minorEastAsia"/>
          <w:color w:val="000000" w:themeColor="text1"/>
        </w:rPr>
      </w:pPr>
      <w:r w:rsidRPr="62F4A4EC">
        <w:rPr>
          <w:rFonts w:eastAsiaTheme="minorEastAsia"/>
          <w:color w:val="000000" w:themeColor="text1"/>
        </w:rPr>
        <w:lastRenderedPageBreak/>
        <w:t xml:space="preserve">Where </w:t>
      </w:r>
      <m:oMath>
        <m:sSub>
          <m:sSubPr>
            <m:ctrlPr>
              <w:rPr>
                <w:rFonts w:ascii="Cambria Math" w:hAnsi="Cambria Math"/>
              </w:rPr>
            </m:ctrlPr>
          </m:sSubPr>
          <m:e>
            <m:r>
              <w:rPr>
                <w:rFonts w:ascii="Cambria Math" w:hAnsi="Cambria Math"/>
              </w:rPr>
              <m:t>ϕ</m:t>
            </m:r>
          </m:e>
          <m:sub>
            <m:r>
              <w:rPr>
                <w:rFonts w:ascii="Cambria Math" w:hAnsi="Cambria Math"/>
              </w:rPr>
              <m:t>i</m:t>
            </m:r>
          </m:sub>
        </m:sSub>
        <m:d>
          <m:dPr>
            <m:ctrlPr>
              <w:rPr>
                <w:rFonts w:ascii="Cambria Math" w:hAnsi="Cambria Math"/>
              </w:rPr>
            </m:ctrlPr>
          </m:dPr>
          <m:e>
            <m:r>
              <w:rPr>
                <w:rFonts w:ascii="Cambria Math" w:hAnsi="Cambria Math"/>
              </w:rPr>
              <m:t>x</m:t>
            </m:r>
          </m:e>
        </m:d>
      </m:oMath>
      <w:r w:rsidR="1F0717D5" w:rsidRPr="62F4A4EC">
        <w:rPr>
          <w:rFonts w:eastAsiaTheme="minorEastAsia"/>
          <w:color w:val="000000" w:themeColor="text1"/>
        </w:rPr>
        <w:t xml:space="preserve"> </w:t>
      </w:r>
      <w:r w:rsidRPr="62F4A4EC">
        <w:rPr>
          <w:rFonts w:eastAsiaTheme="minorEastAsia"/>
          <w:color w:val="000000" w:themeColor="text1"/>
        </w:rPr>
        <w:t>is zero everywhere except for</w:t>
      </w:r>
      <w:r w:rsidR="5CE76007" w:rsidRPr="62F4A4EC">
        <w:rPr>
          <w:rFonts w:eastAsiaTheme="minorEastAsia"/>
          <w:color w:val="000000" w:themeColor="text1"/>
        </w:rPr>
        <w:t xml:space="preserve"> </w:t>
      </w:r>
      <m:oMath>
        <m: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e>
        </m:d>
      </m:oMath>
      <w:r w:rsidRPr="62F4A4EC">
        <w:rPr>
          <w:rFonts w:eastAsiaTheme="minorEastAsia"/>
          <w:color w:val="000000" w:themeColor="text1"/>
        </w:rPr>
        <w:t xml:space="preserve"> and explicitly zero on the boundary (i.e. </w:t>
      </w:r>
      <m:oMath>
        <m:sSub>
          <m:sSubPr>
            <m:ctrlPr>
              <w:rPr>
                <w:rFonts w:ascii="Cambria Math" w:hAnsi="Cambria Math"/>
              </w:rPr>
            </m:ctrlPr>
          </m:sSubPr>
          <m:e>
            <m:r>
              <w:rPr>
                <w:rFonts w:ascii="Cambria Math" w:hAnsi="Cambria Math"/>
              </w:rPr>
              <m:t>ϕ</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i+1</m:t>
                </m:r>
              </m:sub>
            </m:sSub>
          </m:e>
        </m:d>
        <m:r>
          <w:rPr>
            <w:rFonts w:ascii="Cambria Math" w:hAnsi="Cambria Math"/>
          </w:rPr>
          <m:t>=0</m:t>
        </m:r>
      </m:oMath>
      <w:r w:rsidRPr="62F4A4EC">
        <w:rPr>
          <w:rFonts w:eastAsiaTheme="minorEastAsia"/>
          <w:color w:val="000000" w:themeColor="text1"/>
        </w:rPr>
        <w:t xml:space="preserve">). In the interior of this </w:t>
      </w:r>
      <w:proofErr w:type="gramStart"/>
      <w:r w:rsidRPr="62F4A4EC">
        <w:rPr>
          <w:rFonts w:eastAsiaTheme="minorEastAsia"/>
          <w:color w:val="000000" w:themeColor="text1"/>
        </w:rPr>
        <w:t>region</w:t>
      </w:r>
      <w:proofErr w:type="gramEnd"/>
      <w:r w:rsidRPr="62F4A4EC">
        <w:rPr>
          <w:rFonts w:eastAsiaTheme="minorEastAsia"/>
          <w:color w:val="000000" w:themeColor="text1"/>
        </w:rPr>
        <w:t xml:space="preserve"> it might look like a hat function (if the approximate solution was to be piecewise linear) which looks like:</w:t>
      </w:r>
    </w:p>
    <w:p w14:paraId="29E4D1A5" w14:textId="5F3F2942" w:rsidR="002B3898" w:rsidRPr="00D23B14" w:rsidRDefault="25615850" w:rsidP="62F4A4EC">
      <w:pPr>
        <w:spacing w:before="240" w:after="240"/>
        <w:jc w:val="center"/>
        <w:rPr>
          <w:rFonts w:ascii="Helvetica Neue" w:eastAsia="Helvetica Neue" w:hAnsi="Helvetica Neue" w:cs="Helvetica Neue"/>
          <w:color w:val="000000" w:themeColor="text1"/>
        </w:rPr>
      </w:pPr>
      <w:r>
        <w:rPr>
          <w:noProof/>
        </w:rPr>
        <w:drawing>
          <wp:inline distT="0" distB="0" distL="0" distR="0" wp14:anchorId="12B887FA" wp14:editId="0DB0BBEE">
            <wp:extent cx="4831233" cy="2066951"/>
            <wp:effectExtent l="0" t="0" r="0" b="0"/>
            <wp:docPr id="659293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69908" name="Picture 1806469908"/>
                    <pic:cNvPicPr/>
                  </pic:nvPicPr>
                  <pic:blipFill>
                    <a:blip r:embed="rId25">
                      <a:extLst>
                        <a:ext uri="{28A0092B-C50C-407E-A947-70E740481C1C}">
                          <a14:useLocalDpi xmlns:a14="http://schemas.microsoft.com/office/drawing/2010/main"/>
                        </a:ext>
                      </a:extLst>
                    </a:blip>
                    <a:srcRect l="2163" t="7666" r="2163" b="10333"/>
                    <a:stretch>
                      <a:fillRect/>
                    </a:stretch>
                  </pic:blipFill>
                  <pic:spPr>
                    <a:xfrm>
                      <a:off x="0" y="0"/>
                      <a:ext cx="4831233" cy="2066951"/>
                    </a:xfrm>
                    <a:prstGeom prst="rect">
                      <a:avLst/>
                    </a:prstGeom>
                  </pic:spPr>
                </pic:pic>
              </a:graphicData>
            </a:graphic>
          </wp:inline>
        </w:drawing>
      </w:r>
    </w:p>
    <w:p w14:paraId="5FEA1CDD" w14:textId="15B61294" w:rsidR="002B3898" w:rsidRPr="00D23B14" w:rsidRDefault="391005B1" w:rsidP="00620CEB">
      <w:pPr>
        <w:spacing w:before="240" w:after="240"/>
        <w:rPr>
          <w:rFonts w:eastAsiaTheme="minorEastAsia"/>
          <w:color w:val="000000" w:themeColor="text1"/>
        </w:rPr>
      </w:pPr>
      <w:r w:rsidRPr="58435F38">
        <w:rPr>
          <w:rFonts w:eastAsiaTheme="minorEastAsia"/>
          <w:color w:val="000000" w:themeColor="text1"/>
        </w:rPr>
        <w:t>We can also make a different choice of basis functions, including higher-order polynomials and spline functions. In this chapter we restrict attention to piecewise linear basis functions for simplicity. The coefficients</w:t>
      </w:r>
      <w:r w:rsidR="1BF93A60" w:rsidRPr="58435F38">
        <w:rPr>
          <w:rFonts w:eastAsiaTheme="minorEastAsia"/>
          <w:color w:val="000000" w:themeColor="text1"/>
        </w:rPr>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t</m:t>
            </m:r>
          </m:e>
        </m:d>
      </m:oMath>
      <w:r w:rsidR="6425E8BC" w:rsidRPr="58435F38">
        <w:rPr>
          <w:rFonts w:eastAsiaTheme="minorEastAsia"/>
          <w:color w:val="000000" w:themeColor="text1"/>
        </w:rPr>
        <w:t xml:space="preserve"> </w:t>
      </w:r>
      <w:r w:rsidR="2F8A9656" w:rsidRPr="58435F38">
        <w:rPr>
          <w:rFonts w:eastAsiaTheme="minorEastAsia"/>
          <w:color w:val="000000" w:themeColor="text1"/>
        </w:rPr>
        <w:t>r</w:t>
      </w:r>
      <w:r w:rsidRPr="58435F38">
        <w:rPr>
          <w:rFonts w:eastAsiaTheme="minorEastAsia"/>
          <w:color w:val="000000" w:themeColor="text1"/>
        </w:rPr>
        <w:t>epresent the degrees of freedom of the approximation and are determined by solving a system of equations obtained from the weak formulation of the governing differential equation.</w:t>
      </w:r>
    </w:p>
    <w:p w14:paraId="04ABF4BC" w14:textId="77777777" w:rsidR="009F27E3" w:rsidRDefault="391005B1" w:rsidP="62F4A4EC">
      <w:pPr>
        <w:spacing w:before="240" w:after="240"/>
        <w:rPr>
          <w:rFonts w:eastAsiaTheme="minorEastAsia"/>
          <w:i/>
          <w:iCs/>
          <w:color w:val="000000" w:themeColor="text1"/>
        </w:rPr>
      </w:pPr>
      <w:r w:rsidRPr="009F27E3">
        <w:rPr>
          <w:rFonts w:eastAsiaTheme="minorEastAsia"/>
          <w:i/>
          <w:iCs/>
          <w:color w:val="000000" w:themeColor="text1"/>
        </w:rPr>
        <w:t>The Weak Formulation</w:t>
      </w:r>
    </w:p>
    <w:p w14:paraId="632A7B2D" w14:textId="3A8399E1" w:rsidR="002B3898" w:rsidRPr="009F27E3" w:rsidRDefault="00D23B14" w:rsidP="44F1CCB3">
      <w:pPr>
        <w:spacing w:before="240" w:after="240"/>
        <w:rPr>
          <w:rFonts w:eastAsiaTheme="minorEastAsia"/>
          <w:i/>
          <w:iCs/>
          <w:color w:val="000000" w:themeColor="text1"/>
        </w:rPr>
      </w:pPr>
      <w:r>
        <w:br/>
      </w:r>
      <w:r w:rsidR="5E5E918D" w:rsidRPr="44F1CCB3">
        <w:rPr>
          <w:rFonts w:eastAsiaTheme="minorEastAsia"/>
          <w:color w:val="000000" w:themeColor="text1"/>
        </w:rPr>
        <w:t xml:space="preserve">To determine these </w:t>
      </w:r>
      <w:proofErr w:type="gramStart"/>
      <w:r w:rsidR="5E5E918D" w:rsidRPr="44F1CCB3">
        <w:rPr>
          <w:rFonts w:eastAsiaTheme="minorEastAsia"/>
          <w:color w:val="000000" w:themeColor="text1"/>
        </w:rPr>
        <w:t>coefficients</w:t>
      </w:r>
      <w:proofErr w:type="gramEnd"/>
      <w:r w:rsidR="5E5E918D" w:rsidRPr="44F1CCB3">
        <w:rPr>
          <w:rFonts w:eastAsiaTheme="minorEastAsia"/>
          <w:color w:val="000000" w:themeColor="text1"/>
        </w:rPr>
        <w:t xml:space="preserve"> we </w:t>
      </w:r>
      <w:r w:rsidR="506F2EB9" w:rsidRPr="44F1CCB3">
        <w:rPr>
          <w:rFonts w:eastAsiaTheme="minorEastAsia"/>
          <w:color w:val="000000" w:themeColor="text1"/>
        </w:rPr>
        <w:t xml:space="preserve">aim to minimise the energy </w:t>
      </w:r>
    </w:p>
    <w:p w14:paraId="71E2CC13" w14:textId="6FC571CF" w:rsidR="002B3898" w:rsidRPr="009F27E3" w:rsidRDefault="00D23B14" w:rsidP="44F1CCB3">
      <w:pPr>
        <w:spacing w:before="240" w:after="240"/>
        <w:rPr>
          <w:rFonts w:eastAsiaTheme="minorEastAsia"/>
          <w:i/>
          <w:iCs/>
          <w:color w:val="000000" w:themeColor="text1"/>
        </w:rPr>
      </w:pPr>
      <m:oMathPara>
        <m:oMath>
          <m:r>
            <w:rPr>
              <w:rFonts w:ascii="Cambria Math" w:hAnsi="Cambria Math"/>
            </w:rPr>
            <m:t>F</m:t>
          </m:r>
          <m:d>
            <m:dPr>
              <m:ctrlPr>
                <w:rPr>
                  <w:rFonts w:ascii="Cambria Math" w:hAnsi="Cambria Math"/>
                </w:rPr>
              </m:ctrlPr>
            </m:dPr>
            <m:e>
              <m:r>
                <w:rPr>
                  <w:rFonts w:ascii="Cambria Math" w:hAnsi="Cambria Math"/>
                </w:rPr>
                <m:t>u</m:t>
              </m:r>
            </m:e>
          </m:d>
          <m:r>
            <w:rPr>
              <w:rFonts w:ascii="Cambria Math" w:hAnsi="Cambria Math"/>
            </w:rPr>
            <m:t>=</m:t>
          </m:r>
          <m:nary>
            <m:naryPr>
              <m:ctrlPr>
                <w:rPr>
                  <w:rFonts w:ascii="Cambria Math" w:hAnsi="Cambria Math"/>
                </w:rPr>
              </m:ctrlPr>
            </m:naryPr>
            <m:sub>
              <m:r>
                <m:rPr>
                  <m:sty m:val="p"/>
                </m:rPr>
                <w:rPr>
                  <w:rFonts w:ascii="Cambria Math" w:hAnsi="Cambria Math"/>
                </w:rPr>
                <m:t>Ω</m:t>
              </m:r>
            </m:sub>
            <m:sup>
              <m:r>
                <w:rPr>
                  <w:rFonts w:ascii="Cambria Math" w:hAnsi="Cambria Math"/>
                </w:rPr>
                <m:t> </m:t>
              </m:r>
            </m:sup>
            <m:e>
              <m:r>
                <w:rPr>
                  <w:rFonts w:ascii="Cambria Math" w:hAnsi="Cambria Math"/>
                </w:rPr>
                <m:t>f</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u,x</m:t>
                  </m:r>
                </m:e>
              </m:d>
              <m:r>
                <w:rPr>
                  <w:rFonts w:ascii="Cambria Math" w:hAnsi="Cambria Math"/>
                </w:rPr>
                <m:t>dx</m:t>
              </m:r>
            </m:e>
          </m:nary>
        </m:oMath>
      </m:oMathPara>
    </w:p>
    <w:p w14:paraId="7E008499" w14:textId="6FF5F876" w:rsidR="002B3898" w:rsidRPr="00D23B14" w:rsidRDefault="5E5E918D" w:rsidP="44F1CCB3">
      <w:pPr>
        <w:spacing w:before="240" w:after="240"/>
        <w:rPr>
          <w:rFonts w:eastAsiaTheme="minorEastAsia"/>
          <w:color w:val="000000" w:themeColor="text1"/>
        </w:rPr>
      </w:pPr>
      <w:r w:rsidRPr="44F1CCB3">
        <w:rPr>
          <w:rFonts w:eastAsiaTheme="minorEastAsia"/>
          <w:color w:val="000000" w:themeColor="text1"/>
        </w:rPr>
        <w:t>We can generate an energy like this by integrating the weak form of the PDE, that is to multiply the PDE through by a test function</w:t>
      </w:r>
      <w:r w:rsidR="494897A7" w:rsidRPr="44F1CCB3">
        <w:rPr>
          <w:rFonts w:eastAsiaTheme="minorEastAsia"/>
          <w:color w:val="000000" w:themeColor="text1"/>
        </w:rPr>
        <w:t xml:space="preserve"> </w:t>
      </w:r>
      <m:oMath>
        <m:r>
          <w:rPr>
            <w:rFonts w:ascii="Cambria Math" w:hAnsi="Cambria Math"/>
          </w:rPr>
          <m:t>v</m:t>
        </m:r>
        <m:d>
          <m:dPr>
            <m:ctrlPr>
              <w:rPr>
                <w:rFonts w:ascii="Cambria Math" w:hAnsi="Cambria Math"/>
              </w:rPr>
            </m:ctrlPr>
          </m:dPr>
          <m:e>
            <m:r>
              <w:rPr>
                <w:rFonts w:ascii="Cambria Math" w:hAnsi="Cambria Math"/>
              </w:rPr>
              <m:t>x,t</m:t>
            </m:r>
          </m:e>
        </m:d>
      </m:oMath>
      <w:r w:rsidRPr="44F1CCB3">
        <w:rPr>
          <w:rFonts w:eastAsiaTheme="minorEastAsia"/>
          <w:color w:val="000000" w:themeColor="text1"/>
        </w:rPr>
        <w:t xml:space="preserve"> and using integration by parts to shift derivatives onto the test function. By then replacing</w:t>
      </w:r>
      <w:r w:rsidR="10A67973" w:rsidRPr="44F1CCB3">
        <w:rPr>
          <w:rFonts w:eastAsiaTheme="minorEastAsia"/>
          <w:color w:val="000000" w:themeColor="text1"/>
        </w:rPr>
        <w:t xml:space="preserve"> </w:t>
      </w:r>
      <m:oMath>
        <m:r>
          <w:rPr>
            <w:rFonts w:ascii="Cambria Math" w:hAnsi="Cambria Math"/>
          </w:rPr>
          <m:t>u</m:t>
        </m:r>
        <m:d>
          <m:dPr>
            <m:ctrlPr>
              <w:rPr>
                <w:rFonts w:ascii="Cambria Math" w:hAnsi="Cambria Math"/>
              </w:rPr>
            </m:ctrlPr>
          </m:dPr>
          <m:e>
            <m:r>
              <w:rPr>
                <w:rFonts w:ascii="Cambria Math" w:hAnsi="Cambria Math"/>
              </w:rPr>
              <m:t>x,t</m:t>
            </m:r>
          </m:e>
        </m:d>
      </m:oMath>
      <w:r w:rsidR="494EC4D6" w:rsidRPr="44F1CCB3">
        <w:rPr>
          <w:rFonts w:eastAsiaTheme="minorEastAsia"/>
          <w:color w:val="000000" w:themeColor="text1"/>
        </w:rPr>
        <w:t xml:space="preserve"> </w:t>
      </w:r>
      <w:r w:rsidRPr="44F1CCB3">
        <w:rPr>
          <w:rFonts w:eastAsiaTheme="minorEastAsia"/>
          <w:color w:val="000000" w:themeColor="text1"/>
        </w:rPr>
        <w:t>with</w:t>
      </w:r>
      <w:r w:rsidR="4F72BFF1" w:rsidRPr="44F1CCB3">
        <w:rPr>
          <w:rFonts w:eastAsiaTheme="minorEastAsia"/>
          <w:color w:val="000000" w:themeColor="text1"/>
        </w:rPr>
        <w:t xml:space="preserve"> </w:t>
      </w:r>
      <m:oMath>
        <m:r>
          <w:rPr>
            <w:rFonts w:ascii="Cambria Math" w:hAnsi="Cambria Math"/>
          </w:rPr>
          <m:t>U</m:t>
        </m:r>
        <m:d>
          <m:dPr>
            <m:ctrlPr>
              <w:rPr>
                <w:rFonts w:ascii="Cambria Math" w:hAnsi="Cambria Math"/>
              </w:rPr>
            </m:ctrlPr>
          </m:dPr>
          <m:e>
            <m:r>
              <w:rPr>
                <w:rFonts w:ascii="Cambria Math" w:hAnsi="Cambria Math"/>
              </w:rPr>
              <m:t>x,t</m:t>
            </m:r>
          </m:e>
        </m:d>
      </m:oMath>
      <w:r w:rsidRPr="44F1CCB3">
        <w:rPr>
          <w:rFonts w:eastAsiaTheme="minorEastAsia"/>
          <w:color w:val="000000" w:themeColor="text1"/>
        </w:rPr>
        <w:t xml:space="preserve"> we can set up a system of linear equations which when solved will minimise the energy.</w:t>
      </w:r>
    </w:p>
    <w:p w14:paraId="0BE8AF05" w14:textId="77777777" w:rsidR="00315774" w:rsidRPr="009F27E3" w:rsidRDefault="391005B1" w:rsidP="00315774">
      <w:pPr>
        <w:spacing w:before="240" w:after="240"/>
        <w:rPr>
          <w:rFonts w:eastAsiaTheme="minorEastAsia"/>
          <w:i/>
          <w:iCs/>
          <w:color w:val="000000" w:themeColor="text1"/>
        </w:rPr>
      </w:pPr>
      <w:r w:rsidRPr="009F27E3">
        <w:rPr>
          <w:rFonts w:eastAsiaTheme="minorEastAsia"/>
          <w:i/>
          <w:iCs/>
          <w:color w:val="000000" w:themeColor="text1"/>
        </w:rPr>
        <w:t>Error Estimates</w:t>
      </w:r>
    </w:p>
    <w:p w14:paraId="60844FFF" w14:textId="74B44DB0" w:rsidR="002B3898" w:rsidRPr="00D23B14" w:rsidRDefault="391005B1" w:rsidP="00315774">
      <w:pPr>
        <w:spacing w:before="240" w:after="240"/>
        <w:jc w:val="both"/>
        <w:rPr>
          <w:rFonts w:eastAsiaTheme="minorEastAsia"/>
          <w:color w:val="000000" w:themeColor="text1"/>
        </w:rPr>
      </w:pPr>
      <w:r w:rsidRPr="62F4A4EC">
        <w:rPr>
          <w:rFonts w:eastAsiaTheme="minorEastAsia"/>
          <w:color w:val="000000" w:themeColor="text1"/>
        </w:rPr>
        <w:t xml:space="preserve">Overall, FEMs offer several advantages when solving PDEs on complex domains. The mesh can be adapted to the geometry of the problem, allowing irregular boundaries and local features such as boundary layers to be represented more naturally than with structured grids. A large ecosystem of mature software libraries also exists for FEM, making practical implementation straightforward. </w:t>
      </w:r>
    </w:p>
    <w:p w14:paraId="0283517C" w14:textId="1A8D0A87" w:rsidR="002B3898" w:rsidRPr="00D23B14" w:rsidRDefault="391005B1" w:rsidP="00315774">
      <w:pPr>
        <w:spacing w:before="240" w:after="240"/>
        <w:jc w:val="both"/>
        <w:rPr>
          <w:rFonts w:eastAsiaTheme="minorEastAsia"/>
          <w:color w:val="000000" w:themeColor="text1"/>
        </w:rPr>
      </w:pPr>
      <w:r w:rsidRPr="58435F38">
        <w:rPr>
          <w:rFonts w:eastAsiaTheme="minorEastAsia"/>
          <w:color w:val="000000" w:themeColor="text1"/>
        </w:rPr>
        <w:t xml:space="preserve">In addition, theoretical results such as </w:t>
      </w:r>
      <w:proofErr w:type="spellStart"/>
      <w:r w:rsidRPr="58435F38">
        <w:rPr>
          <w:rFonts w:eastAsiaTheme="minorEastAsia"/>
          <w:color w:val="000000" w:themeColor="text1"/>
        </w:rPr>
        <w:t>Céa’s</w:t>
      </w:r>
      <w:proofErr w:type="spellEnd"/>
      <w:r w:rsidRPr="58435F38">
        <w:rPr>
          <w:rFonts w:eastAsiaTheme="minorEastAsia"/>
          <w:color w:val="000000" w:themeColor="text1"/>
        </w:rPr>
        <w:t xml:space="preserve"> Lemma</w:t>
      </w:r>
      <w:r w:rsidR="050F74A0" w:rsidRPr="58435F38">
        <w:rPr>
          <w:rFonts w:eastAsiaTheme="minorEastAsia"/>
          <w:color w:val="000000" w:themeColor="text1"/>
        </w:rPr>
        <w:t xml:space="preserve"> </w:t>
      </w:r>
      <w:r w:rsidR="005E0B54">
        <w:rPr>
          <w:rFonts w:eastAsiaTheme="minorEastAsia"/>
          <w:color w:val="000000" w:themeColor="text1"/>
        </w:rPr>
        <w:t xml:space="preserve">described in </w:t>
      </w:r>
      <w:proofErr w:type="spellStart"/>
      <w:r w:rsidR="005E0B54">
        <w:rPr>
          <w:rFonts w:eastAsiaTheme="minorEastAsia"/>
          <w:color w:val="000000" w:themeColor="text1"/>
        </w:rPr>
        <w:t>Ciarlet</w:t>
      </w:r>
      <w:proofErr w:type="spellEnd"/>
      <w:r w:rsidR="005E0B54">
        <w:rPr>
          <w:rFonts w:eastAsiaTheme="minorEastAsia"/>
          <w:color w:val="000000" w:themeColor="text1"/>
        </w:rPr>
        <w:t xml:space="preserve"> </w:t>
      </w:r>
      <w:r w:rsidR="050F74A0" w:rsidRPr="58435F38">
        <w:rPr>
          <w:rFonts w:eastAsiaTheme="minorEastAsia"/>
          <w:color w:val="000000" w:themeColor="text1"/>
        </w:rPr>
        <w:t>[1</w:t>
      </w:r>
      <w:r w:rsidR="005E0B54">
        <w:rPr>
          <w:rFonts w:eastAsiaTheme="minorEastAsia"/>
          <w:color w:val="000000" w:themeColor="text1"/>
        </w:rPr>
        <w:t>3</w:t>
      </w:r>
      <w:r w:rsidR="050F74A0" w:rsidRPr="58435F38">
        <w:rPr>
          <w:rFonts w:eastAsiaTheme="minorEastAsia"/>
          <w:color w:val="000000" w:themeColor="text1"/>
        </w:rPr>
        <w:t>]</w:t>
      </w:r>
      <w:r w:rsidRPr="58435F38">
        <w:rPr>
          <w:rFonts w:eastAsiaTheme="minorEastAsia"/>
          <w:color w:val="000000" w:themeColor="text1"/>
        </w:rPr>
        <w:t xml:space="preserve"> provide guarantees on the accuracy of the finite element approximation. In particular, the FEM solution is quasi-optimal in the sense that the error is bounded by the best approximation available in the chosen finite element space</w:t>
      </w:r>
    </w:p>
    <w:p w14:paraId="60027668" w14:textId="0C0AB2B2" w:rsidR="002B3898" w:rsidRPr="00D23B14" w:rsidRDefault="00000000" w:rsidP="62F4A4EC">
      <w:pPr>
        <w:spacing w:before="240" w:after="240"/>
        <w:rPr>
          <w:rFonts w:eastAsiaTheme="minorEastAsia"/>
        </w:rPr>
      </w:pPr>
      <m:oMathPara>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u-U</m:t>
                  </m:r>
                </m:e>
              </m:d>
            </m:e>
          </m:d>
          <m:r>
            <w:rPr>
              <w:rFonts w:ascii="Cambria Math" w:hAnsi="Cambria Math"/>
            </w:rPr>
            <m:t>≤C</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inf</m:t>
                  </m:r>
                </m:e>
                <m:lim>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lim>
              </m:limLow>
            </m:fName>
            <m:e>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u-</m:t>
                      </m:r>
                      <m:sSub>
                        <m:sSubPr>
                          <m:ctrlPr>
                            <w:rPr>
                              <w:rFonts w:ascii="Cambria Math" w:hAnsi="Cambria Math"/>
                            </w:rPr>
                          </m:ctrlPr>
                        </m:sSubPr>
                        <m:e>
                          <m:r>
                            <w:rPr>
                              <w:rFonts w:ascii="Cambria Math" w:hAnsi="Cambria Math"/>
                            </w:rPr>
                            <m:t>v</m:t>
                          </m:r>
                        </m:e>
                        <m:sub>
                          <m:r>
                            <w:rPr>
                              <w:rFonts w:ascii="Cambria Math" w:hAnsi="Cambria Math"/>
                            </w:rPr>
                            <m:t>h</m:t>
                          </m:r>
                        </m:sub>
                      </m:sSub>
                    </m:e>
                  </m:d>
                </m:e>
              </m:d>
            </m:e>
          </m:func>
        </m:oMath>
      </m:oMathPara>
    </w:p>
    <w:p w14:paraId="290E83BF" w14:textId="14291A82" w:rsidR="002B3898" w:rsidRPr="00D23B14" w:rsidRDefault="391005B1" w:rsidP="62F4A4EC">
      <w:pPr>
        <w:spacing w:before="240" w:after="240"/>
        <w:rPr>
          <w:rFonts w:eastAsiaTheme="minorEastAsia"/>
          <w:color w:val="000000" w:themeColor="text1"/>
        </w:rPr>
      </w:pPr>
      <w:r w:rsidRPr="62F4A4EC">
        <w:rPr>
          <w:rFonts w:eastAsiaTheme="minorEastAsia"/>
          <w:color w:val="000000" w:themeColor="text1"/>
        </w:rPr>
        <w:t>This means that the finite element solution is, up to a constant factor C, as accurate as the best possible approximation that could be obtained using the chosen basis functions.</w:t>
      </w:r>
    </w:p>
    <w:p w14:paraId="3FA6AC43" w14:textId="782B5623" w:rsidR="00620CEB" w:rsidRPr="00620CEB" w:rsidRDefault="00620CEB" w:rsidP="00620CEB">
      <w:pPr>
        <w:pStyle w:val="ListParagraph"/>
        <w:numPr>
          <w:ilvl w:val="2"/>
          <w:numId w:val="19"/>
        </w:numPr>
        <w:spacing w:before="240" w:after="240"/>
        <w:rPr>
          <w:rFonts w:eastAsiaTheme="minorEastAsia"/>
          <w:b/>
          <w:bCs/>
          <w:color w:val="000000" w:themeColor="text1"/>
        </w:rPr>
      </w:pPr>
      <w:r w:rsidRPr="00620CEB">
        <w:rPr>
          <w:rFonts w:eastAsiaTheme="minorEastAsia"/>
          <w:b/>
          <w:bCs/>
          <w:color w:val="000000" w:themeColor="text1"/>
        </w:rPr>
        <w:t xml:space="preserve">The </w:t>
      </w:r>
      <w:r w:rsidR="0AF90C0E" w:rsidRPr="00620CEB">
        <w:rPr>
          <w:rFonts w:eastAsiaTheme="minorEastAsia"/>
          <w:b/>
          <w:bCs/>
          <w:color w:val="000000" w:themeColor="text1"/>
        </w:rPr>
        <w:t>Collocation Method</w:t>
      </w:r>
    </w:p>
    <w:p w14:paraId="29FEAB4D" w14:textId="57B11605" w:rsidR="002B3898" w:rsidRPr="00620CEB" w:rsidRDefault="00D23B14" w:rsidP="00743E41">
      <w:pPr>
        <w:spacing w:before="240" w:after="240"/>
        <w:jc w:val="both"/>
        <w:rPr>
          <w:rFonts w:eastAsiaTheme="minorEastAsia"/>
          <w:color w:val="000000" w:themeColor="text1"/>
        </w:rPr>
      </w:pPr>
      <w:r>
        <w:br/>
      </w:r>
      <w:r w:rsidR="0AF90C0E" w:rsidRPr="00620CEB">
        <w:rPr>
          <w:rFonts w:eastAsiaTheme="minorEastAsia"/>
          <w:color w:val="000000" w:themeColor="text1"/>
        </w:rPr>
        <w:t>Our final classical method is the collocation method. As with the finite element method, we approximate the solution using a linear combination of basis functions. However, rather than enforcing the ODE in an integral sense, we require that the ODE is satisfied exactly at a finite set of points within the domain, known as collocation points.</w:t>
      </w:r>
    </w:p>
    <w:p w14:paraId="1D8B0595" w14:textId="5AC7EC0B" w:rsidR="002B3898" w:rsidRPr="00D23B14" w:rsidRDefault="0AF90C0E" w:rsidP="00743E41">
      <w:pPr>
        <w:spacing w:before="240" w:after="240"/>
        <w:jc w:val="both"/>
        <w:rPr>
          <w:rFonts w:eastAsiaTheme="minorEastAsia"/>
          <w:color w:val="000000" w:themeColor="text1"/>
        </w:rPr>
      </w:pPr>
      <w:r w:rsidRPr="62F4A4EC">
        <w:rPr>
          <w:rFonts w:eastAsiaTheme="minorEastAsia"/>
          <w:color w:val="000000" w:themeColor="text1"/>
        </w:rPr>
        <w:t xml:space="preserve">We again write an approximation of the form </w:t>
      </w:r>
      <m:oMath>
        <m:r>
          <w:rPr>
            <w:rFonts w:ascii="Cambria Math" w:hAnsi="Cambria Math"/>
          </w:rPr>
          <m:t>u</m:t>
        </m:r>
        <m:d>
          <m:dPr>
            <m:ctrlPr>
              <w:rPr>
                <w:rFonts w:ascii="Cambria Math" w:hAnsi="Cambria Math"/>
              </w:rPr>
            </m:ctrlPr>
          </m:dPr>
          <m:e>
            <m:r>
              <w:rPr>
                <w:rFonts w:ascii="Cambria Math" w:hAnsi="Cambria Math"/>
              </w:rPr>
              <m:t>x,t</m:t>
            </m:r>
          </m:e>
        </m:d>
        <m:r>
          <w:rPr>
            <w:rFonts w:ascii="Cambria Math" w:hAnsi="Cambria Math"/>
          </w:rPr>
          <m:t>≈U</m:t>
        </m:r>
        <m:d>
          <m:dPr>
            <m:ctrlPr>
              <w:rPr>
                <w:rFonts w:ascii="Cambria Math" w:hAnsi="Cambria Math"/>
              </w:rPr>
            </m:ctrlPr>
          </m:dPr>
          <m:e>
            <m:r>
              <w:rPr>
                <w:rFonts w:ascii="Cambria Math" w:hAnsi="Cambria Math"/>
              </w:rPr>
              <m:t>x,t</m:t>
            </m:r>
          </m:e>
        </m:d>
        <m:r>
          <w:rPr>
            <w:rFonts w:ascii="Cambria Math" w:hAnsi="Cambria Math"/>
          </w:rPr>
          <m:t>=</m:t>
        </m:r>
        <m:nary>
          <m:naryPr>
            <m:chr m:val="∑"/>
            <m:ctrlPr>
              <w:rPr>
                <w:rFonts w:ascii="Cambria Math" w:hAnsi="Cambria Math"/>
              </w:rPr>
            </m:ctrlPr>
          </m:naryPr>
          <m:sub>
            <m:r>
              <w:rPr>
                <w:rFonts w:ascii="Cambria Math" w:hAnsi="Cambria Math"/>
              </w:rPr>
              <m:t>i=0</m:t>
            </m:r>
          </m:sub>
          <m:sup>
            <m:r>
              <w:rPr>
                <w:rFonts w:ascii="Cambria Math" w:hAnsi="Cambria Math"/>
              </w:rPr>
              <m:t>N</m:t>
            </m:r>
          </m:sup>
          <m:e>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ϕ</m:t>
                </m:r>
              </m:e>
              <m:sub>
                <m:r>
                  <w:rPr>
                    <w:rFonts w:ascii="Cambria Math" w:hAnsi="Cambria Math"/>
                  </w:rPr>
                  <m:t>i</m:t>
                </m:r>
              </m:sub>
            </m:sSub>
            <m:d>
              <m:dPr>
                <m:ctrlPr>
                  <w:rPr>
                    <w:rFonts w:ascii="Cambria Math" w:hAnsi="Cambria Math"/>
                  </w:rPr>
                </m:ctrlPr>
              </m:dPr>
              <m:e>
                <m:r>
                  <w:rPr>
                    <w:rFonts w:ascii="Cambria Math" w:hAnsi="Cambria Math"/>
                  </w:rPr>
                  <m:t>x</m:t>
                </m:r>
              </m:e>
            </m:d>
          </m:e>
        </m:nary>
      </m:oMath>
      <w:r w:rsidRPr="62F4A4EC">
        <w:rPr>
          <w:rFonts w:eastAsiaTheme="minorEastAsia"/>
          <w:color w:val="000000" w:themeColor="text1"/>
        </w:rPr>
        <w:t>.</w:t>
      </w:r>
      <w:r w:rsidR="046A5BDB" w:rsidRPr="62F4A4EC">
        <w:rPr>
          <w:rFonts w:eastAsiaTheme="minorEastAsia"/>
          <w:color w:val="000000" w:themeColor="text1"/>
        </w:rPr>
        <w:t xml:space="preserve"> </w:t>
      </w:r>
      <w:r w:rsidR="00D23B14">
        <w:br/>
      </w:r>
      <w:r w:rsidRPr="62F4A4EC">
        <w:rPr>
          <w:rFonts w:eastAsiaTheme="minorEastAsia"/>
          <w:color w:val="000000" w:themeColor="text1"/>
        </w:rPr>
        <w:t>Here</w:t>
      </w:r>
      <w:r w:rsidR="0E63DDD4" w:rsidRPr="62F4A4EC">
        <w:rPr>
          <w:rFonts w:eastAsiaTheme="minorEastAsia"/>
          <w:color w:val="000000" w:themeColor="text1"/>
        </w:rPr>
        <w:t xml:space="preserve"> </w:t>
      </w:r>
      <m:oMath>
        <m:sSub>
          <m:sSubPr>
            <m:ctrlPr>
              <w:rPr>
                <w:rFonts w:ascii="Cambria Math" w:hAnsi="Cambria Math"/>
              </w:rPr>
            </m:ctrlPr>
          </m:sSubPr>
          <m:e>
            <m:r>
              <w:rPr>
                <w:rFonts w:ascii="Cambria Math" w:hAnsi="Cambria Math"/>
              </w:rPr>
              <m:t>ϕ</m:t>
            </m:r>
          </m:e>
          <m:sub>
            <m:r>
              <w:rPr>
                <w:rFonts w:ascii="Cambria Math" w:hAnsi="Cambria Math"/>
              </w:rPr>
              <m:t>i</m:t>
            </m:r>
          </m:sub>
        </m:sSub>
        <m:d>
          <m:dPr>
            <m:ctrlPr>
              <w:rPr>
                <w:rFonts w:ascii="Cambria Math" w:hAnsi="Cambria Math"/>
              </w:rPr>
            </m:ctrlPr>
          </m:dPr>
          <m:e>
            <m:r>
              <w:rPr>
                <w:rFonts w:ascii="Cambria Math" w:hAnsi="Cambria Math"/>
              </w:rPr>
              <m:t>x</m:t>
            </m:r>
          </m:e>
        </m:d>
      </m:oMath>
      <w:r w:rsidRPr="62F4A4EC">
        <w:rPr>
          <w:rFonts w:eastAsiaTheme="minorEastAsia"/>
          <w:color w:val="000000" w:themeColor="text1"/>
        </w:rPr>
        <w:t xml:space="preserve"> are chosen basis functions and</w:t>
      </w:r>
      <w:r w:rsidR="7C05DA19" w:rsidRPr="62F4A4EC">
        <w:rPr>
          <w:rFonts w:eastAsiaTheme="minorEastAsia"/>
          <w:color w:val="000000" w:themeColor="text1"/>
        </w:rPr>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t</m:t>
            </m:r>
          </m:e>
        </m:d>
      </m:oMath>
      <w:r w:rsidRPr="62F4A4EC">
        <w:rPr>
          <w:rFonts w:eastAsiaTheme="minorEastAsia"/>
          <w:color w:val="000000" w:themeColor="text1"/>
        </w:rPr>
        <w:t xml:space="preserve"> are coefficients that must be determined. Substituting this approximation into the governing differential equation produces a residual since the approximation will not satisfy the equation exactly everywhere.</w:t>
      </w:r>
    </w:p>
    <w:p w14:paraId="1E8FBC51" w14:textId="51C6DC17" w:rsidR="002B3898" w:rsidRPr="00D23B14" w:rsidRDefault="0AF90C0E" w:rsidP="62F4A4EC">
      <w:pPr>
        <w:spacing w:before="240" w:after="240"/>
        <w:rPr>
          <w:rFonts w:eastAsiaTheme="minorEastAsia"/>
          <w:color w:val="000000" w:themeColor="text1"/>
        </w:rPr>
      </w:pPr>
      <w:r w:rsidRPr="62F4A4EC">
        <w:rPr>
          <w:rFonts w:eastAsiaTheme="minorEastAsia"/>
          <w:color w:val="000000" w:themeColor="text1"/>
        </w:rPr>
        <w:t>In collocation methods we choose a set of points within the domain and require that</w:t>
      </w:r>
      <w:r w:rsidR="5ADE7F89" w:rsidRPr="62F4A4EC">
        <w:rPr>
          <w:rFonts w:eastAsiaTheme="minorEastAsia"/>
          <w:color w:val="000000" w:themeColor="text1"/>
        </w:rPr>
        <w:t xml:space="preserve"> </w:t>
      </w:r>
      <w:r w:rsidRPr="62F4A4EC">
        <w:rPr>
          <w:rFonts w:eastAsiaTheme="minorEastAsia"/>
          <w:color w:val="000000" w:themeColor="text1"/>
        </w:rPr>
        <w:t xml:space="preserve">the residual vanishes at these locations. For a general </w:t>
      </w:r>
      <w:proofErr w:type="gramStart"/>
      <w:r w:rsidRPr="62F4A4EC">
        <w:rPr>
          <w:rFonts w:eastAsiaTheme="minorEastAsia"/>
          <w:color w:val="000000" w:themeColor="text1"/>
        </w:rPr>
        <w:t>PDE ,</w:t>
      </w:r>
      <w:proofErr w:type="gramEnd"/>
      <w:r w:rsidRPr="62F4A4EC">
        <w:rPr>
          <w:rFonts w:eastAsiaTheme="minorEastAsia"/>
          <w:color w:val="000000" w:themeColor="text1"/>
        </w:rPr>
        <w:t xml:space="preserve"> </w:t>
      </w:r>
      <m:oMath>
        <m:r>
          <w:rPr>
            <w:rFonts w:ascii="Cambria Math" w:hAnsi="Cambria Math"/>
          </w:rPr>
          <m:t>L</m:t>
        </m:r>
        <m:d>
          <m:dPr>
            <m:ctrlPr>
              <w:rPr>
                <w:rFonts w:ascii="Cambria Math" w:hAnsi="Cambria Math"/>
              </w:rPr>
            </m:ctrlPr>
          </m:dPr>
          <m:e>
            <m:r>
              <w:rPr>
                <w:rFonts w:ascii="Cambria Math" w:hAnsi="Cambria Math"/>
              </w:rPr>
              <m:t>u</m:t>
            </m:r>
          </m:e>
        </m:d>
        <m:r>
          <w:rPr>
            <w:rFonts w:ascii="Cambria Math" w:hAnsi="Cambria Math"/>
          </w:rPr>
          <m:t> = 0</m:t>
        </m:r>
      </m:oMath>
      <w:r w:rsidR="45B0000A" w:rsidRPr="62F4A4EC">
        <w:rPr>
          <w:rFonts w:eastAsiaTheme="minorEastAsia"/>
          <w:color w:val="000000" w:themeColor="text1"/>
        </w:rPr>
        <w:t xml:space="preserve"> </w:t>
      </w:r>
      <w:r w:rsidRPr="62F4A4EC">
        <w:rPr>
          <w:rFonts w:eastAsiaTheme="minorEastAsia"/>
          <w:color w:val="000000" w:themeColor="text1"/>
        </w:rPr>
        <w:t>we therefore impose</w:t>
      </w:r>
    </w:p>
    <w:p w14:paraId="3E4795C7" w14:textId="64ED907B" w:rsidR="002B3898" w:rsidRPr="00D23B14" w:rsidRDefault="00007E6C" w:rsidP="62F4A4EC">
      <w:pPr>
        <w:spacing w:before="240" w:after="240"/>
        <w:rPr>
          <w:rFonts w:eastAsiaTheme="minorEastAsia"/>
          <w:color w:val="000000" w:themeColor="text1"/>
        </w:rPr>
      </w:pPr>
      <m:oMath>
        <m:r>
          <w:rPr>
            <w:rFonts w:ascii="Cambria Math" w:hAnsi="Cambria Math"/>
          </w:rPr>
          <m:t xml:space="preserve">                                     L</m:t>
        </m:r>
        <m:d>
          <m:dPr>
            <m:ctrlPr>
              <w:rPr>
                <w:rFonts w:ascii="Cambria Math" w:hAnsi="Cambria Math"/>
              </w:rPr>
            </m:ctrlPr>
          </m:dPr>
          <m:e>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,t</m:t>
                </m:r>
              </m:e>
            </m:d>
          </m:e>
        </m:d>
        <m:r>
          <w:rPr>
            <w:rFonts w:ascii="Cambria Math" w:hAnsi="Cambria Math"/>
          </w:rPr>
          <m:t> = 0,  j = 1,…,N</m:t>
        </m:r>
      </m:oMath>
      <w:r w:rsidR="0AF90C0E" w:rsidRPr="62F4A4EC">
        <w:rPr>
          <w:rFonts w:eastAsiaTheme="minorEastAsia"/>
          <w:color w:val="000000" w:themeColor="text1"/>
        </w:rPr>
        <w:t>.</w:t>
      </w:r>
    </w:p>
    <w:p w14:paraId="13BBFEAA" w14:textId="013AE1C1" w:rsidR="002B3898" w:rsidRPr="00D23B14" w:rsidRDefault="0AF90C0E" w:rsidP="62F4A4EC">
      <w:pPr>
        <w:spacing w:before="240" w:after="240"/>
        <w:rPr>
          <w:rFonts w:eastAsiaTheme="minorEastAsia"/>
          <w:color w:val="000000" w:themeColor="text1"/>
        </w:rPr>
      </w:pPr>
      <w:r w:rsidRPr="62F4A4EC">
        <w:rPr>
          <w:rFonts w:eastAsiaTheme="minorEastAsia"/>
          <w:color w:val="000000" w:themeColor="text1"/>
        </w:rPr>
        <w:t xml:space="preserve">This generates a system of equations for the unknown coefficients </w:t>
      </w:r>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t</m:t>
            </m:r>
          </m:e>
        </m:d>
      </m:oMath>
      <w:r w:rsidRPr="62F4A4EC">
        <w:rPr>
          <w:rFonts w:eastAsiaTheme="minorEastAsia"/>
          <w:color w:val="000000" w:themeColor="text1"/>
        </w:rPr>
        <w:t>. Solving this system yields the approximate solution.</w:t>
      </w:r>
    </w:p>
    <w:p w14:paraId="61A34338" w14:textId="08CC9993" w:rsidR="002B3898" w:rsidRPr="00D23B14" w:rsidRDefault="0AF90C0E" w:rsidP="00740C68">
      <w:pPr>
        <w:spacing w:before="240" w:after="240"/>
        <w:jc w:val="both"/>
        <w:rPr>
          <w:rFonts w:eastAsiaTheme="minorEastAsia"/>
          <w:color w:val="000000" w:themeColor="text1"/>
        </w:rPr>
      </w:pPr>
      <w:r w:rsidRPr="62F4A4EC">
        <w:rPr>
          <w:rFonts w:eastAsiaTheme="minorEastAsia"/>
          <w:color w:val="000000" w:themeColor="text1"/>
        </w:rPr>
        <w:t xml:space="preserve">The choice of collocation points and basis functions plays an important role in the stability and accuracy of the method. </w:t>
      </w:r>
      <w:r w:rsidR="00740C68">
        <w:rPr>
          <w:rFonts w:eastAsiaTheme="minorEastAsia"/>
          <w:color w:val="000000" w:themeColor="text1"/>
        </w:rPr>
        <w:t xml:space="preserve">With the correct choice of collocation points (often done adaptively), very high accuracy can be obtained. </w:t>
      </w:r>
      <w:r w:rsidRPr="62F4A4EC">
        <w:rPr>
          <w:rFonts w:eastAsiaTheme="minorEastAsia"/>
          <w:color w:val="000000" w:themeColor="text1"/>
        </w:rPr>
        <w:t>In practice, collocation is often used together with polynomial or spline basis functions, and in some cases spectral basis functions can be used to obtain very high accuracy for smooth solutions.</w:t>
      </w:r>
    </w:p>
    <w:p w14:paraId="3CE7068E" w14:textId="77777777" w:rsidR="00007E6C" w:rsidRDefault="00007E6C" w:rsidP="62F4A4EC">
      <w:pPr>
        <w:spacing w:before="240" w:after="240"/>
        <w:rPr>
          <w:rFonts w:eastAsiaTheme="minorEastAsia"/>
          <w:i/>
          <w:iCs/>
          <w:color w:val="000000" w:themeColor="text1"/>
        </w:rPr>
      </w:pPr>
    </w:p>
    <w:p w14:paraId="7E82F46E" w14:textId="2C2C5C8B" w:rsidR="00620CEB" w:rsidRPr="009F27E3" w:rsidRDefault="0AF90C0E" w:rsidP="62F4A4EC">
      <w:pPr>
        <w:spacing w:before="240" w:after="240"/>
        <w:rPr>
          <w:rFonts w:eastAsiaTheme="minorEastAsia"/>
          <w:i/>
          <w:iCs/>
          <w:color w:val="000000" w:themeColor="text1"/>
        </w:rPr>
      </w:pPr>
      <w:r w:rsidRPr="009F27E3">
        <w:rPr>
          <w:rFonts w:eastAsiaTheme="minorEastAsia"/>
          <w:i/>
          <w:iCs/>
          <w:color w:val="000000" w:themeColor="text1"/>
        </w:rPr>
        <w:t>Error Estimates</w:t>
      </w:r>
    </w:p>
    <w:p w14:paraId="20B8834A" w14:textId="4415419D" w:rsidR="002B3898" w:rsidRPr="00D23B14" w:rsidRDefault="00D23B14" w:rsidP="009F27E3">
      <w:pPr>
        <w:spacing w:before="240" w:after="240"/>
        <w:jc w:val="both"/>
        <w:rPr>
          <w:rFonts w:eastAsiaTheme="minorEastAsia"/>
          <w:color w:val="000000" w:themeColor="text1"/>
        </w:rPr>
      </w:pPr>
      <w:r>
        <w:br/>
      </w:r>
      <w:r w:rsidR="0AF90C0E" w:rsidRPr="62F4A4EC">
        <w:rPr>
          <w:rFonts w:eastAsiaTheme="minorEastAsia"/>
          <w:color w:val="000000" w:themeColor="text1"/>
        </w:rPr>
        <w:t>Collocation methods also admit error bounds dependant on the number of basis functions used in the approximation. In particular, the error can often be bounded by</w:t>
      </w:r>
    </w:p>
    <w:p w14:paraId="370A905B" w14:textId="4CD7E5FA" w:rsidR="002B3898" w:rsidRPr="00D23B14" w:rsidRDefault="009F27E3" w:rsidP="009F27E3">
      <w:pPr>
        <w:spacing w:before="240" w:after="240"/>
        <w:jc w:val="both"/>
        <w:rPr>
          <w:rFonts w:eastAsiaTheme="minorEastAsia"/>
          <w:color w:val="000000" w:themeColor="text1"/>
        </w:rPr>
      </w:pPr>
      <m:oMath>
        <m:r>
          <w:rPr>
            <w:rFonts w:ascii="Cambria Math" w:hAnsi="Cambria Math"/>
          </w:rPr>
          <m:t xml:space="preserve">                                                   </m:t>
        </m:r>
        <m:sSub>
          <m:sSubPr>
            <m:ctrlPr>
              <w:rPr>
                <w:rFonts w:ascii="Cambria Math" w:hAnsi="Cambria Math"/>
              </w:rPr>
            </m:ctrlPr>
          </m:sSubPr>
          <m:e>
            <m:d>
              <m:dPr>
                <m:begChr m:val="|"/>
                <m:endChr m:val="|"/>
                <m:ctrlPr>
                  <w:rPr>
                    <w:rFonts w:ascii="Cambria Math" w:hAnsi="Cambria Math"/>
                  </w:rPr>
                </m:ctrlPr>
              </m:dPr>
              <m:e>
                <m:r>
                  <w:rPr>
                    <w:rFonts w:ascii="Cambria Math" w:hAnsi="Cambria Math"/>
                  </w:rPr>
                  <m:t>u-U</m:t>
                </m:r>
              </m:e>
            </m:d>
          </m:e>
          <m:sub>
            <m:sSup>
              <m:sSupPr>
                <m:ctrlPr>
                  <w:rPr>
                    <w:rFonts w:ascii="Cambria Math" w:hAnsi="Cambria Math"/>
                  </w:rPr>
                </m:ctrlPr>
              </m:sSupPr>
              <m:e>
                <m:r>
                  <w:rPr>
                    <w:rFonts w:ascii="Cambria Math" w:hAnsi="Cambria Math"/>
                  </w:rPr>
                  <m:t>C</m:t>
                </m:r>
              </m:e>
              <m:sup>
                <m:r>
                  <w:rPr>
                    <w:rFonts w:ascii="Cambria Math" w:hAnsi="Cambria Math"/>
                  </w:rPr>
                  <m:t>2</m:t>
                </m:r>
              </m:sup>
            </m:sSup>
          </m:sub>
        </m:sSub>
        <m:r>
          <w:rPr>
            <w:rFonts w:ascii="Cambria Math" w:hAnsi="Cambria Math"/>
          </w:rPr>
          <m:t> ≤C</m:t>
        </m:r>
        <m:d>
          <m:dPr>
            <m:ctrlPr>
              <w:rPr>
                <w:rFonts w:ascii="Cambria Math" w:hAnsi="Cambria Math"/>
              </w:rPr>
            </m:ctrlPr>
          </m:dPr>
          <m:e>
            <m:r>
              <w:rPr>
                <w:rFonts w:ascii="Cambria Math" w:hAnsi="Cambria Math"/>
              </w:rPr>
              <m:t>u</m:t>
            </m:r>
          </m:e>
        </m:d>
        <m:sSup>
          <m:sSupPr>
            <m:ctrlPr>
              <w:rPr>
                <w:rFonts w:ascii="Cambria Math" w:hAnsi="Cambria Math"/>
              </w:rPr>
            </m:ctrlPr>
          </m:sSupPr>
          <m:e>
            <m:r>
              <w:rPr>
                <w:rFonts w:ascii="Cambria Math" w:hAnsi="Cambria Math"/>
              </w:rPr>
              <m:t>N</m:t>
            </m:r>
          </m:e>
          <m:sup>
            <m:r>
              <w:rPr>
                <w:rFonts w:ascii="Cambria Math" w:hAnsi="Cambria Math"/>
              </w:rPr>
              <m:t>-α</m:t>
            </m:r>
          </m:sup>
        </m:sSup>
      </m:oMath>
      <w:r w:rsidR="0AF90C0E" w:rsidRPr="62F4A4EC">
        <w:rPr>
          <w:rFonts w:eastAsiaTheme="minorEastAsia"/>
          <w:color w:val="000000" w:themeColor="text1"/>
        </w:rPr>
        <w:t>,</w:t>
      </w:r>
    </w:p>
    <w:p w14:paraId="6EB804C6" w14:textId="08520938" w:rsidR="002B3898" w:rsidRPr="00D23B14" w:rsidRDefault="0AF90C0E" w:rsidP="009F27E3">
      <w:pPr>
        <w:spacing w:before="240" w:after="240"/>
        <w:jc w:val="both"/>
        <w:rPr>
          <w:rFonts w:eastAsiaTheme="minorEastAsia"/>
          <w:color w:val="000000" w:themeColor="text1"/>
        </w:rPr>
      </w:pPr>
      <w:r w:rsidRPr="62F4A4EC">
        <w:rPr>
          <w:rFonts w:eastAsiaTheme="minorEastAsia"/>
          <w:color w:val="000000" w:themeColor="text1"/>
        </w:rPr>
        <w:t>where N is the number of basis functions and C(u) is a problem–dependent constant. By carefully choosing the collocation points it is often possible to reduce C(u) and increase</w:t>
      </w:r>
      <m:oMath>
        <m:r>
          <w:rPr>
            <w:rFonts w:ascii="Cambria Math" w:hAnsi="Cambria Math"/>
          </w:rPr>
          <m:t> α</m:t>
        </m:r>
      </m:oMath>
      <w:r w:rsidRPr="62F4A4EC">
        <w:rPr>
          <w:rFonts w:eastAsiaTheme="minorEastAsia"/>
          <w:color w:val="000000" w:themeColor="text1"/>
        </w:rPr>
        <w:t>.</w:t>
      </w:r>
    </w:p>
    <w:p w14:paraId="63942386" w14:textId="05F3490F" w:rsidR="00620CEB" w:rsidRDefault="0AF90C0E" w:rsidP="00007E6C">
      <w:pPr>
        <w:spacing w:before="240" w:after="240"/>
        <w:jc w:val="both"/>
        <w:rPr>
          <w:rFonts w:eastAsiaTheme="minorEastAsia"/>
          <w:color w:val="000000" w:themeColor="text1"/>
        </w:rPr>
      </w:pPr>
      <w:r w:rsidRPr="62F4A4EC">
        <w:rPr>
          <w:rFonts w:eastAsiaTheme="minorEastAsia"/>
          <w:color w:val="000000" w:themeColor="text1"/>
        </w:rPr>
        <w:lastRenderedPageBreak/>
        <w:t>Collocation methods are widely implemented in numerical software for solving boundary value problems. For example, they form the basis of routines such as solve_bvp in Python’s SciPy library and related packages such as COLSYS.</w:t>
      </w:r>
      <w:r w:rsidR="7F547D4F" w:rsidRPr="62F4A4EC">
        <w:rPr>
          <w:rFonts w:eastAsiaTheme="minorEastAsia"/>
          <w:color w:val="000000" w:themeColor="text1"/>
        </w:rPr>
        <w:t xml:space="preserve"> </w:t>
      </w:r>
      <w:r w:rsidRPr="62F4A4EC">
        <w:rPr>
          <w:rFonts w:eastAsiaTheme="minorEastAsia"/>
          <w:color w:val="000000" w:themeColor="text1"/>
        </w:rPr>
        <w:t xml:space="preserve">However, Collocation methods are not well defined in more than one dimension and therefore are </w:t>
      </w:r>
      <w:r w:rsidR="00740C68">
        <w:rPr>
          <w:rFonts w:eastAsiaTheme="minorEastAsia"/>
          <w:color w:val="000000" w:themeColor="text1"/>
        </w:rPr>
        <w:t xml:space="preserve">of </w:t>
      </w:r>
      <w:r w:rsidRPr="62F4A4EC">
        <w:rPr>
          <w:rFonts w:eastAsiaTheme="minorEastAsia"/>
          <w:color w:val="000000" w:themeColor="text1"/>
        </w:rPr>
        <w:t xml:space="preserve">limited </w:t>
      </w:r>
      <w:r w:rsidR="00740C68">
        <w:rPr>
          <w:rFonts w:eastAsiaTheme="minorEastAsia"/>
          <w:color w:val="000000" w:themeColor="text1"/>
        </w:rPr>
        <w:t xml:space="preserve">use for high </w:t>
      </w:r>
      <w:r w:rsidRPr="62F4A4EC">
        <w:rPr>
          <w:rFonts w:eastAsiaTheme="minorEastAsia"/>
          <w:color w:val="000000" w:themeColor="text1"/>
        </w:rPr>
        <w:t>dimensional problems</w:t>
      </w:r>
      <w:r w:rsidR="00740C68">
        <w:rPr>
          <w:rFonts w:eastAsiaTheme="minorEastAsia"/>
          <w:color w:val="000000" w:themeColor="text1"/>
        </w:rPr>
        <w:t xml:space="preserve">, which is precisely where machine learning methods do a great job. </w:t>
      </w:r>
    </w:p>
    <w:p w14:paraId="697339BF" w14:textId="77777777" w:rsidR="00007E6C" w:rsidRPr="00D23B14" w:rsidRDefault="00007E6C" w:rsidP="00007E6C">
      <w:pPr>
        <w:spacing w:before="240" w:after="240"/>
        <w:jc w:val="both"/>
        <w:rPr>
          <w:rFonts w:eastAsiaTheme="minorEastAsia"/>
          <w:color w:val="000000" w:themeColor="text1"/>
        </w:rPr>
      </w:pPr>
    </w:p>
    <w:p w14:paraId="6BB4E7AE" w14:textId="1628F101" w:rsidR="00620CEB" w:rsidRPr="00620CEB" w:rsidRDefault="0AF90C0E" w:rsidP="00620CEB">
      <w:pPr>
        <w:pStyle w:val="ListParagraph"/>
        <w:numPr>
          <w:ilvl w:val="2"/>
          <w:numId w:val="19"/>
        </w:numPr>
        <w:spacing w:before="240" w:after="240"/>
        <w:rPr>
          <w:rFonts w:eastAsiaTheme="minorEastAsia"/>
          <w:b/>
          <w:bCs/>
          <w:color w:val="000000" w:themeColor="text1"/>
        </w:rPr>
      </w:pPr>
      <w:r w:rsidRPr="00620CEB">
        <w:rPr>
          <w:rFonts w:eastAsiaTheme="minorEastAsia"/>
          <w:b/>
          <w:bCs/>
          <w:color w:val="000000" w:themeColor="text1"/>
        </w:rPr>
        <w:t>Issues with Classical Methods</w:t>
      </w:r>
    </w:p>
    <w:p w14:paraId="4DD5DE1D" w14:textId="5A28D65F" w:rsidR="002B3898" w:rsidRPr="00620CEB" w:rsidRDefault="00D23B14" w:rsidP="00620CEB">
      <w:pPr>
        <w:spacing w:before="240" w:after="240"/>
        <w:jc w:val="both"/>
        <w:rPr>
          <w:rFonts w:eastAsiaTheme="minorEastAsia"/>
          <w:color w:val="000000" w:themeColor="text1"/>
        </w:rPr>
      </w:pPr>
      <w:r>
        <w:br/>
      </w:r>
      <w:r w:rsidR="0AF90C0E" w:rsidRPr="00620CEB">
        <w:rPr>
          <w:rFonts w:eastAsiaTheme="minorEastAsia"/>
          <w:color w:val="000000" w:themeColor="text1"/>
        </w:rPr>
        <w:t>As we have seen, classical numerical methods such as finite differences, finite elements and collocation are well established and supported by strong theoretical convergence results. However, the accuracy of these approaches depends heavily on the discretisation of the domain. In particular, the choice and placement of mesh or collocation points can have a significant impact on the quality of the approximation, and capturing local features such as sharp gradients or boundary layers often requires careful mesh design.</w:t>
      </w:r>
    </w:p>
    <w:p w14:paraId="5EC11341" w14:textId="5CB07602" w:rsidR="002B3898" w:rsidRPr="00D23B14" w:rsidRDefault="0AF90C0E" w:rsidP="00620CEB">
      <w:pPr>
        <w:spacing w:before="240" w:after="240"/>
        <w:jc w:val="both"/>
        <w:rPr>
          <w:rFonts w:eastAsiaTheme="minorEastAsia"/>
          <w:color w:val="000000" w:themeColor="text1"/>
        </w:rPr>
      </w:pPr>
      <w:r w:rsidRPr="62F4A4EC">
        <w:rPr>
          <w:rFonts w:eastAsiaTheme="minorEastAsia"/>
          <w:color w:val="000000" w:themeColor="text1"/>
        </w:rPr>
        <w:t xml:space="preserve">In addition, these methods can require considerable effort to implement effectively, particularly for complex geometries or higher dimensional problems. Although modern software frameworks such as Firedrake and other PDE libraries simplify many aspects of implementation, constructing suitable meshes and discretisation remains non-trivial. Another issue is that all three approaches suffer from aspects of the curse of dimensionality, as the number of degrees of freedom required to resolve the solution grows rapidly with the dimension of the problem. </w:t>
      </w:r>
    </w:p>
    <w:p w14:paraId="092C405F" w14:textId="32F8794E" w:rsidR="002B3898" w:rsidRPr="00620CEB" w:rsidRDefault="3639A1EB" w:rsidP="62F4A4EC">
      <w:pPr>
        <w:spacing w:before="240" w:after="240"/>
        <w:rPr>
          <w:rFonts w:ascii="Aptos" w:eastAsia="Aptos" w:hAnsi="Aptos" w:cs="Aptos"/>
          <w:b/>
          <w:bCs/>
          <w:color w:val="000000" w:themeColor="text1"/>
        </w:rPr>
      </w:pPr>
      <w:r w:rsidRPr="00620CEB">
        <w:rPr>
          <w:rFonts w:ascii="Aptos" w:eastAsia="Aptos" w:hAnsi="Aptos" w:cs="Aptos"/>
          <w:b/>
          <w:bCs/>
          <w:color w:val="000000" w:themeColor="text1"/>
        </w:rPr>
        <w:t xml:space="preserve">3.2 </w:t>
      </w:r>
      <w:r w:rsidR="00620CEB">
        <w:rPr>
          <w:rFonts w:ascii="Aptos" w:eastAsia="Aptos" w:hAnsi="Aptos" w:cs="Aptos"/>
          <w:b/>
          <w:bCs/>
          <w:color w:val="000000" w:themeColor="text1"/>
        </w:rPr>
        <w:t xml:space="preserve">Machine Learning Methods I: </w:t>
      </w:r>
      <w:r w:rsidRPr="00620CEB">
        <w:rPr>
          <w:rFonts w:ascii="Aptos" w:eastAsia="Aptos" w:hAnsi="Aptos" w:cs="Aptos"/>
          <w:b/>
          <w:bCs/>
          <w:color w:val="000000" w:themeColor="text1"/>
        </w:rPr>
        <w:t>Physics Informed Neural Networks</w:t>
      </w:r>
      <w:r w:rsidR="00620CEB">
        <w:rPr>
          <w:rFonts w:ascii="Aptos" w:eastAsia="Aptos" w:hAnsi="Aptos" w:cs="Aptos"/>
          <w:b/>
          <w:bCs/>
          <w:color w:val="000000" w:themeColor="text1"/>
        </w:rPr>
        <w:t xml:space="preserve"> (PINNs)</w:t>
      </w:r>
    </w:p>
    <w:p w14:paraId="438DABF7" w14:textId="365B0C07" w:rsidR="002B3898" w:rsidRDefault="3639A1EB" w:rsidP="00620CEB">
      <w:pPr>
        <w:spacing w:before="165" w:after="165"/>
        <w:jc w:val="both"/>
        <w:rPr>
          <w:rFonts w:eastAsiaTheme="minorEastAsia"/>
          <w:color w:val="000000" w:themeColor="text1"/>
        </w:rPr>
      </w:pPr>
      <w:r w:rsidRPr="58435F38">
        <w:rPr>
          <w:rFonts w:eastAsiaTheme="minorEastAsia"/>
          <w:color w:val="000000" w:themeColor="text1"/>
        </w:rPr>
        <w:t xml:space="preserve">We now introduce Physics Informed Neural Networks (PINNs) which are a new, machine learning (ML) based numerical solver proposed </w:t>
      </w:r>
      <w:r w:rsidR="005E0B54">
        <w:rPr>
          <w:rFonts w:eastAsiaTheme="minorEastAsia"/>
          <w:color w:val="000000" w:themeColor="text1"/>
        </w:rPr>
        <w:t xml:space="preserve">by </w:t>
      </w:r>
      <w:proofErr w:type="spellStart"/>
      <w:r w:rsidR="005E0B54">
        <w:rPr>
          <w:rFonts w:eastAsiaTheme="minorEastAsia"/>
          <w:color w:val="000000" w:themeColor="text1"/>
        </w:rPr>
        <w:t>Raissi</w:t>
      </w:r>
      <w:proofErr w:type="spellEnd"/>
      <w:r w:rsidR="005E0B54">
        <w:rPr>
          <w:rFonts w:eastAsiaTheme="minorEastAsia"/>
          <w:color w:val="000000" w:themeColor="text1"/>
        </w:rPr>
        <w:t xml:space="preserve"> et. el. </w:t>
      </w:r>
      <w:r w:rsidRPr="58435F38">
        <w:rPr>
          <w:rFonts w:eastAsiaTheme="minorEastAsia"/>
          <w:color w:val="000000" w:themeColor="text1"/>
        </w:rPr>
        <w:t>in 2019</w:t>
      </w:r>
      <w:r w:rsidR="63EADDD3" w:rsidRPr="58435F38">
        <w:rPr>
          <w:rFonts w:eastAsiaTheme="minorEastAsia"/>
          <w:color w:val="000000" w:themeColor="text1"/>
        </w:rPr>
        <w:t xml:space="preserve"> [1</w:t>
      </w:r>
      <w:r w:rsidR="005E0B54">
        <w:rPr>
          <w:rFonts w:eastAsiaTheme="minorEastAsia"/>
          <w:color w:val="000000" w:themeColor="text1"/>
        </w:rPr>
        <w:t>4</w:t>
      </w:r>
      <w:r w:rsidR="63EADDD3" w:rsidRPr="58435F38">
        <w:rPr>
          <w:rFonts w:eastAsiaTheme="minorEastAsia"/>
          <w:color w:val="000000" w:themeColor="text1"/>
        </w:rPr>
        <w:t>]</w:t>
      </w:r>
      <w:r w:rsidRPr="58435F38">
        <w:rPr>
          <w:rFonts w:eastAsiaTheme="minorEastAsia"/>
          <w:b/>
          <w:bCs/>
          <w:color w:val="000000" w:themeColor="text1"/>
        </w:rPr>
        <w:t xml:space="preserve">. </w:t>
      </w:r>
      <w:r w:rsidRPr="58435F38">
        <w:rPr>
          <w:rFonts w:eastAsiaTheme="minorEastAsia"/>
          <w:color w:val="000000" w:themeColor="text1"/>
        </w:rPr>
        <w:t xml:space="preserve">They were originally proposed as a “mesh-free” and self adaptive numerical method and therefore were less </w:t>
      </w:r>
      <w:proofErr w:type="gramStart"/>
      <w:r w:rsidRPr="58435F38">
        <w:rPr>
          <w:rFonts w:eastAsiaTheme="minorEastAsia"/>
          <w:color w:val="000000" w:themeColor="text1"/>
        </w:rPr>
        <w:t>effected</w:t>
      </w:r>
      <w:proofErr w:type="gramEnd"/>
      <w:r w:rsidRPr="58435F38">
        <w:rPr>
          <w:rFonts w:eastAsiaTheme="minorEastAsia"/>
          <w:color w:val="000000" w:themeColor="text1"/>
        </w:rPr>
        <w:t xml:space="preserve"> by the curse of dimensionality. Here we will give a brief introduction to them before moving onto the idea of a convergence theory, akin to the error estimates seen in the previous </w:t>
      </w:r>
      <w:r w:rsidR="054D57B1" w:rsidRPr="58435F38">
        <w:rPr>
          <w:rFonts w:eastAsiaTheme="minorEastAsia"/>
          <w:color w:val="000000" w:themeColor="text1"/>
        </w:rPr>
        <w:t>chapter and</w:t>
      </w:r>
      <w:r w:rsidRPr="58435F38">
        <w:rPr>
          <w:rFonts w:eastAsiaTheme="minorEastAsia"/>
          <w:color w:val="000000" w:themeColor="text1"/>
        </w:rPr>
        <w:t xml:space="preserve"> highlighting the current gaps in this theory. </w:t>
      </w:r>
    </w:p>
    <w:p w14:paraId="00BE212C" w14:textId="77777777" w:rsidR="00620CEB" w:rsidRPr="00D23B14" w:rsidRDefault="00620CEB" w:rsidP="00620CEB">
      <w:pPr>
        <w:spacing w:before="165" w:after="165"/>
        <w:jc w:val="both"/>
        <w:rPr>
          <w:rFonts w:eastAsiaTheme="minorEastAsia"/>
          <w:color w:val="000000" w:themeColor="text1"/>
        </w:rPr>
      </w:pPr>
    </w:p>
    <w:p w14:paraId="631864B3" w14:textId="77777777" w:rsidR="00620CEB" w:rsidRDefault="3639A1EB" w:rsidP="62F4A4EC">
      <w:pPr>
        <w:spacing w:before="165" w:after="165"/>
        <w:rPr>
          <w:rFonts w:eastAsiaTheme="minorEastAsia"/>
          <w:b/>
          <w:bCs/>
          <w:color w:val="000000" w:themeColor="text1"/>
        </w:rPr>
      </w:pPr>
      <w:r w:rsidRPr="62F4A4EC">
        <w:rPr>
          <w:rFonts w:eastAsiaTheme="minorEastAsia"/>
          <w:b/>
          <w:bCs/>
          <w:color w:val="000000" w:themeColor="text1"/>
        </w:rPr>
        <w:t>3.2.1 What Are PINNs?</w:t>
      </w:r>
    </w:p>
    <w:p w14:paraId="6C759526" w14:textId="5A00931B" w:rsidR="002B3898" w:rsidRPr="00D23B14" w:rsidRDefault="00D23B14" w:rsidP="62F4A4EC">
      <w:pPr>
        <w:spacing w:before="165" w:after="165"/>
        <w:rPr>
          <w:rFonts w:eastAsiaTheme="minorEastAsia"/>
          <w:color w:val="000000" w:themeColor="text1"/>
        </w:rPr>
      </w:pPr>
      <w:r>
        <w:br/>
      </w:r>
      <w:r w:rsidR="3639A1EB" w:rsidRPr="62F4A4EC">
        <w:rPr>
          <w:rFonts w:eastAsiaTheme="minorEastAsia"/>
          <w:color w:val="000000" w:themeColor="text1"/>
        </w:rPr>
        <w:t xml:space="preserve">PINNs aim to solve differential equations of the form </w:t>
      </w:r>
      <m:oMath>
        <m:r>
          <w:rPr>
            <w:rFonts w:ascii="Cambria Math" w:hAnsi="Cambria Math"/>
          </w:rPr>
          <m:t>Du=f </m:t>
        </m:r>
      </m:oMath>
      <w:r w:rsidR="3639A1EB" w:rsidRPr="62F4A4EC">
        <w:rPr>
          <w:rFonts w:eastAsiaTheme="minorEastAsia"/>
          <w:color w:val="000000" w:themeColor="text1"/>
        </w:rPr>
        <w:t>where</w:t>
      </w:r>
      <w:r w:rsidR="7E04C211" w:rsidRPr="62F4A4EC">
        <w:rPr>
          <w:rFonts w:eastAsiaTheme="minorEastAsia"/>
          <w:color w:val="000000" w:themeColor="text1"/>
        </w:rPr>
        <w:t xml:space="preserve"> </w:t>
      </w:r>
      <m:oMath>
        <m:r>
          <w:rPr>
            <w:rFonts w:ascii="Cambria Math" w:hAnsi="Cambria Math"/>
          </w:rPr>
          <m:t>D </m:t>
        </m:r>
      </m:oMath>
      <w:r w:rsidR="3639A1EB" w:rsidRPr="62F4A4EC">
        <w:rPr>
          <w:rFonts w:eastAsiaTheme="minorEastAsia"/>
          <w:color w:val="000000" w:themeColor="text1"/>
        </w:rPr>
        <w:t>is a differential operator acting on</w:t>
      </w:r>
      <w:r w:rsidR="30B22D2E" w:rsidRPr="62F4A4EC">
        <w:rPr>
          <w:rFonts w:eastAsiaTheme="minorEastAsia"/>
          <w:color w:val="000000" w:themeColor="text1"/>
        </w:rPr>
        <w:t xml:space="preserve"> </w:t>
      </w:r>
      <m:oMath>
        <m:r>
          <w:rPr>
            <w:rFonts w:ascii="Cambria Math" w:hAnsi="Cambria Math"/>
          </w:rPr>
          <m:t>u </m:t>
        </m:r>
      </m:oMath>
      <w:r w:rsidR="3639A1EB" w:rsidRPr="62F4A4EC">
        <w:rPr>
          <w:rFonts w:eastAsiaTheme="minorEastAsia"/>
          <w:color w:val="000000" w:themeColor="text1"/>
        </w:rPr>
        <w:t xml:space="preserve">and </w:t>
      </w:r>
      <m:oMath>
        <m:r>
          <w:rPr>
            <w:rFonts w:ascii="Cambria Math" w:hAnsi="Cambria Math"/>
          </w:rPr>
          <m:t>f </m:t>
        </m:r>
      </m:oMath>
      <w:r w:rsidR="3639A1EB" w:rsidRPr="62F4A4EC">
        <w:rPr>
          <w:rFonts w:eastAsiaTheme="minorEastAsia"/>
          <w:color w:val="000000" w:themeColor="text1"/>
        </w:rPr>
        <w:t xml:space="preserve"> is data function. If we consider the residual of this differential equation and take the norm of it</w:t>
      </w:r>
    </w:p>
    <w:p w14:paraId="540239C5" w14:textId="1ECD2815" w:rsidR="002B3898" w:rsidRPr="00D23B14" w:rsidRDefault="00000000" w:rsidP="62F4A4EC">
      <w:pPr>
        <w:spacing w:before="240" w:after="240"/>
        <w:rPr>
          <w:rFonts w:eastAsiaTheme="minorEastAsia"/>
        </w:rPr>
      </w:pPr>
      <m:oMathPara>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Du-f</m:t>
                  </m:r>
                </m:e>
              </m:d>
            </m:e>
          </m:d>
        </m:oMath>
      </m:oMathPara>
    </w:p>
    <w:p w14:paraId="26CEEC37" w14:textId="25C4D9CD" w:rsidR="002B3898" w:rsidRPr="00D23B14" w:rsidRDefault="3639A1EB" w:rsidP="00620CEB">
      <w:pPr>
        <w:spacing w:before="240" w:after="240"/>
        <w:jc w:val="both"/>
        <w:rPr>
          <w:rFonts w:eastAsiaTheme="minorEastAsia"/>
          <w:color w:val="000000" w:themeColor="text1"/>
        </w:rPr>
      </w:pPr>
      <w:r w:rsidRPr="58435F38">
        <w:rPr>
          <w:rFonts w:eastAsiaTheme="minorEastAsia"/>
          <w:color w:val="000000" w:themeColor="text1"/>
        </w:rPr>
        <w:t xml:space="preserve">we observe that this is minimised when </w:t>
      </w:r>
      <m:oMath>
        <m:r>
          <w:rPr>
            <w:rFonts w:ascii="Cambria Math" w:hAnsi="Cambria Math"/>
          </w:rPr>
          <m:t>u </m:t>
        </m:r>
      </m:oMath>
      <w:r w:rsidR="66B1F23A" w:rsidRPr="58435F38">
        <w:rPr>
          <w:rFonts w:eastAsiaTheme="minorEastAsia"/>
          <w:color w:val="000000" w:themeColor="text1"/>
        </w:rPr>
        <w:t xml:space="preserve"> </w:t>
      </w:r>
      <w:r w:rsidRPr="58435F38">
        <w:rPr>
          <w:rFonts w:eastAsiaTheme="minorEastAsia"/>
          <w:color w:val="000000" w:themeColor="text1"/>
        </w:rPr>
        <w:t xml:space="preserve">is a solution to our original differential equation. Like with the classical methods we saw earlier we now want to approximate </w:t>
      </w:r>
      <w:r w:rsidRPr="58435F38">
        <w:rPr>
          <w:rFonts w:eastAsiaTheme="minorEastAsia"/>
          <w:color w:val="000000" w:themeColor="text1"/>
        </w:rPr>
        <w:lastRenderedPageBreak/>
        <w:t xml:space="preserve">the solution to our differential equation with a different type of function. In the case of PINNs we will use a neural network, like we saw in the previous chapters, which we shall denote </w:t>
      </w:r>
      <m:oMath>
        <m:sSub>
          <m:sSubPr>
            <m:ctrlPr>
              <w:rPr>
                <w:rFonts w:ascii="Cambria Math" w:hAnsi="Cambria Math"/>
              </w:rPr>
            </m:ctrlPr>
          </m:sSubPr>
          <m:e>
            <m:r>
              <w:rPr>
                <w:rFonts w:ascii="Cambria Math" w:hAnsi="Cambria Math"/>
              </w:rPr>
              <m:t>u</m:t>
            </m:r>
          </m:e>
          <m:sub>
            <m:r>
              <w:rPr>
                <w:rFonts w:ascii="Cambria Math" w:hAnsi="Cambria Math"/>
              </w:rPr>
              <m:t>θ</m:t>
            </m:r>
          </m:sub>
        </m:sSub>
      </m:oMath>
      <w:r w:rsidRPr="58435F38">
        <w:rPr>
          <w:rFonts w:eastAsiaTheme="minorEastAsia"/>
          <w:color w:val="000000" w:themeColor="text1"/>
        </w:rPr>
        <w:t>. The idea behind this is that there exists a multitude of theories (first and foremost the universal approximation theory</w:t>
      </w:r>
      <w:r w:rsidR="005E0B54">
        <w:rPr>
          <w:rFonts w:eastAsiaTheme="minorEastAsia"/>
          <w:color w:val="000000" w:themeColor="text1"/>
        </w:rPr>
        <w:t xml:space="preserve">, </w:t>
      </w:r>
      <w:proofErr w:type="spellStart"/>
      <w:r w:rsidR="005E0B54">
        <w:rPr>
          <w:rFonts w:eastAsiaTheme="minorEastAsia"/>
          <w:color w:val="000000" w:themeColor="text1"/>
        </w:rPr>
        <w:t>Cybenko</w:t>
      </w:r>
      <w:proofErr w:type="spellEnd"/>
      <w:r w:rsidR="005E0B54">
        <w:rPr>
          <w:rFonts w:eastAsiaTheme="minorEastAsia"/>
          <w:color w:val="000000" w:themeColor="text1"/>
        </w:rPr>
        <w:t xml:space="preserve"> </w:t>
      </w:r>
      <w:r w:rsidR="10CDEA1E" w:rsidRPr="58435F38">
        <w:rPr>
          <w:rFonts w:eastAsiaTheme="minorEastAsia"/>
          <w:color w:val="000000" w:themeColor="text1"/>
        </w:rPr>
        <w:t>[1</w:t>
      </w:r>
      <w:r w:rsidR="005E0B54">
        <w:rPr>
          <w:rFonts w:eastAsiaTheme="minorEastAsia"/>
          <w:color w:val="000000" w:themeColor="text1"/>
        </w:rPr>
        <w:t>5</w:t>
      </w:r>
      <w:r w:rsidR="10CDEA1E" w:rsidRPr="58435F38">
        <w:rPr>
          <w:rFonts w:eastAsiaTheme="minorEastAsia"/>
          <w:color w:val="000000" w:themeColor="text1"/>
        </w:rPr>
        <w:t>])</w:t>
      </w:r>
      <w:r w:rsidRPr="58435F38">
        <w:rPr>
          <w:rFonts w:eastAsiaTheme="minorEastAsia"/>
          <w:b/>
          <w:bCs/>
          <w:color w:val="FF0000"/>
        </w:rPr>
        <w:t xml:space="preserve"> </w:t>
      </w:r>
      <w:r w:rsidRPr="58435F38">
        <w:rPr>
          <w:rFonts w:eastAsiaTheme="minorEastAsia"/>
          <w:color w:val="000000" w:themeColor="text1"/>
        </w:rPr>
        <w:t xml:space="preserve">which very roughly says that there exist neural networks that can well approximate any function we like. </w:t>
      </w:r>
    </w:p>
    <w:p w14:paraId="6FD3C7CA" w14:textId="464B1F89" w:rsidR="002B3898" w:rsidRPr="00D23B14" w:rsidRDefault="3639A1EB" w:rsidP="00620CEB">
      <w:pPr>
        <w:spacing w:before="240" w:after="240"/>
        <w:jc w:val="both"/>
        <w:rPr>
          <w:rFonts w:eastAsiaTheme="minorEastAsia"/>
          <w:color w:val="000000" w:themeColor="text1"/>
        </w:rPr>
      </w:pPr>
      <w:r w:rsidRPr="62F4A4EC">
        <w:rPr>
          <w:rFonts w:eastAsiaTheme="minorEastAsia"/>
          <w:color w:val="000000" w:themeColor="text1"/>
        </w:rPr>
        <w:t xml:space="preserve">To train our neural network we need a loss function which is where our differential equation residual comes in. </w:t>
      </w:r>
      <w:proofErr w:type="gramStart"/>
      <w:r w:rsidRPr="62F4A4EC">
        <w:rPr>
          <w:rFonts w:eastAsiaTheme="minorEastAsia"/>
          <w:color w:val="000000" w:themeColor="text1"/>
        </w:rPr>
        <w:t>Ideally</w:t>
      </w:r>
      <w:proofErr w:type="gramEnd"/>
      <w:r w:rsidRPr="62F4A4EC">
        <w:rPr>
          <w:rFonts w:eastAsiaTheme="minorEastAsia"/>
          <w:color w:val="000000" w:themeColor="text1"/>
        </w:rPr>
        <w:t xml:space="preserve"> we would like to plug our neural network into our residual norm making use of automatic differentiation to evaluate the differential operator on our and try to minimise it:</w:t>
      </w:r>
    </w:p>
    <w:p w14:paraId="2896DFDA" w14:textId="15214E97" w:rsidR="002B3898" w:rsidRPr="00D23B14" w:rsidRDefault="00000000" w:rsidP="44F1CCB3">
      <w:pPr>
        <w:spacing w:before="240" w:after="240"/>
        <w:jc w:val="center"/>
        <w:rPr>
          <w:rFonts w:eastAsiaTheme="minorEastAsia"/>
        </w:rPr>
      </w:pPr>
      <m:oMathPara>
        <m:oMath>
          <m:acc>
            <m:accPr>
              <m:chr m:val="̃"/>
              <m:ctrlPr>
                <w:rPr>
                  <w:rFonts w:ascii="Cambria Math" w:hAnsi="Cambria Math"/>
                </w:rPr>
              </m:ctrlPr>
            </m:accPr>
            <m:e>
              <m:r>
                <w:rPr>
                  <w:rFonts w:ascii="Cambria Math" w:hAnsi="Cambria Math"/>
                </w:rPr>
                <m:t>L</m:t>
              </m:r>
            </m:e>
          </m:acc>
          <m:d>
            <m:dPr>
              <m:ctrlPr>
                <w:rPr>
                  <w:rFonts w:ascii="Cambria Math" w:hAnsi="Cambria Math"/>
                </w:rPr>
              </m:ctrlPr>
            </m:dPr>
            <m:e>
              <m:r>
                <w:rPr>
                  <w:rFonts w:ascii="Cambria Math" w:hAnsi="Cambria Math"/>
                </w:rPr>
                <m:t>θ</m:t>
              </m:r>
            </m:e>
          </m:d>
          <m:r>
            <w:rPr>
              <w:rFonts w:ascii="Cambria Math" w:hAnsi="Cambria Math"/>
            </w:rPr>
            <m:t> = </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d>
                    <m:dPr>
                      <m:begChr m:val="{"/>
                      <m:endChr m:val="}"/>
                      <m:ctrlPr>
                        <w:rPr>
                          <w:rFonts w:ascii="Cambria Math" w:hAnsi="Cambria Math"/>
                        </w:rPr>
                      </m:ctrlPr>
                    </m:dPr>
                    <m:e>
                      <m:r>
                        <w:rPr>
                          <w:rFonts w:ascii="Cambria Math" w:hAnsi="Cambria Math"/>
                        </w:rPr>
                        <m:t>θ∈</m:t>
                      </m:r>
                      <m:r>
                        <m:rPr>
                          <m:sty m:val="p"/>
                        </m:rPr>
                        <w:rPr>
                          <w:rFonts w:ascii="Cambria Math" w:hAnsi="Cambria Math"/>
                        </w:rPr>
                        <m:t>Θ</m:t>
                      </m:r>
                    </m:e>
                  </m:d>
                </m:lim>
              </m:limLow>
            </m:fName>
            <m:e/>
          </m:func>
          <m:r>
            <w:rPr>
              <w:rFonts w:ascii="Cambria Math" w:hAnsi="Cambria Math"/>
            </w:rPr>
            <m:t> </m:t>
          </m:r>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-f</m:t>
              </m:r>
            </m:e>
          </m:d>
        </m:oMath>
      </m:oMathPara>
    </w:p>
    <w:p w14:paraId="32885325" w14:textId="1B188B74" w:rsidR="005E0B54" w:rsidRPr="00D23B14" w:rsidRDefault="3639A1EB" w:rsidP="00620CEB">
      <w:pPr>
        <w:spacing w:before="240" w:after="240"/>
        <w:jc w:val="both"/>
        <w:rPr>
          <w:rFonts w:eastAsiaTheme="minorEastAsia"/>
          <w:color w:val="000000" w:themeColor="text1"/>
        </w:rPr>
      </w:pPr>
      <w:r w:rsidRPr="62F4A4EC">
        <w:rPr>
          <w:rFonts w:eastAsiaTheme="minorEastAsia"/>
          <w:color w:val="000000" w:themeColor="text1"/>
        </w:rPr>
        <w:t xml:space="preserve">However, like other numerical methods we cannot evaluate our chosen function everywhere in the domain. </w:t>
      </w:r>
      <w:proofErr w:type="gramStart"/>
      <w:r w:rsidRPr="62F4A4EC">
        <w:rPr>
          <w:rFonts w:eastAsiaTheme="minorEastAsia"/>
          <w:color w:val="000000" w:themeColor="text1"/>
        </w:rPr>
        <w:t>Instead</w:t>
      </w:r>
      <w:proofErr w:type="gramEnd"/>
      <w:r w:rsidRPr="62F4A4EC">
        <w:rPr>
          <w:rFonts w:eastAsiaTheme="minorEastAsia"/>
          <w:color w:val="000000" w:themeColor="text1"/>
        </w:rPr>
        <w:t xml:space="preserve"> we evaluate the residual at a finite set of points within the domain and minimise the resulting loss over these locations. In this sense, PINNs closely resemble collocation methods, where the governing differential equation is enforced at a discrete set of collocation points. The key difference is that instead of approximating the solution using polynomial or spline basis functions, PINNs use a neural network to represent the solution. By doing this we obtain a loss function that looks like</w:t>
      </w:r>
      <w:r w:rsidR="005E0B54">
        <w:rPr>
          <w:rFonts w:eastAsiaTheme="minorEastAsia"/>
          <w:color w:val="000000" w:themeColor="text1"/>
        </w:rPr>
        <w:t>:</w:t>
      </w:r>
    </w:p>
    <w:p w14:paraId="7D0BEC55" w14:textId="1480EE2C" w:rsidR="002B3898" w:rsidRPr="00D23B14" w:rsidRDefault="00D23B14" w:rsidP="62F4A4EC">
      <w:pPr>
        <w:spacing w:before="240" w:after="240"/>
        <w:rPr>
          <w:rFonts w:eastAsiaTheme="minorEastAsia"/>
        </w:rPr>
      </w:pPr>
      <m:oMathPara>
        <m:oMath>
          <m:r>
            <w:rPr>
              <w:rFonts w:ascii="Cambria Math" w:hAnsi="Cambria Math"/>
            </w:rPr>
            <m:t>L</m:t>
          </m:r>
          <m:d>
            <m:dPr>
              <m:ctrlPr>
                <w:rPr>
                  <w:rFonts w:ascii="Cambria Math" w:hAnsi="Cambria Math"/>
                </w:rPr>
              </m:ctrlPr>
            </m:dPr>
            <m:e>
              <m:r>
                <w:rPr>
                  <w:rFonts w:ascii="Cambria Math" w:hAnsi="Cambria Math"/>
                </w:rPr>
                <m:t>θ</m:t>
              </m:r>
            </m:e>
          </m:d>
          <m:r>
            <w:rPr>
              <w:rFonts w:ascii="Cambria Math" w:hAnsi="Cambria Math"/>
            </w:rPr>
            <m:t> = </m:t>
          </m:r>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m:t>
                      </m:r>
                    </m:e>
                  </m:d>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e>
              </m:d>
            </m:e>
            <m:sup>
              <m:r>
                <w:rPr>
                  <w:rFonts w:ascii="Cambria Math" w:hAnsi="Cambria Math"/>
                </w:rPr>
                <m:t>2</m:t>
              </m:r>
            </m:sup>
          </m:sSup>
        </m:oMath>
      </m:oMathPara>
    </w:p>
    <w:p w14:paraId="16DB6D2A" w14:textId="6005618F" w:rsidR="002B3898" w:rsidRPr="00D23B14" w:rsidRDefault="3639A1EB" w:rsidP="62F4A4EC">
      <w:pPr>
        <w:spacing w:before="240" w:after="240"/>
        <w:rPr>
          <w:rFonts w:eastAsiaTheme="minorEastAsia"/>
          <w:color w:val="000000" w:themeColor="text1"/>
        </w:rPr>
      </w:pPr>
      <w:r w:rsidRPr="62F4A4EC">
        <w:rPr>
          <w:rFonts w:eastAsiaTheme="minorEastAsia"/>
          <w:color w:val="000000" w:themeColor="text1"/>
        </w:rPr>
        <w:t>We can treat boundary and initial conditions in the same way by considering the residual of an appropriate operator in those subdomains to obtain a full loss function of the form</w:t>
      </w:r>
    </w:p>
    <w:p w14:paraId="5370407E" w14:textId="3BDA3881" w:rsidR="002B3898" w:rsidRPr="00D23B14" w:rsidRDefault="00D23B14" w:rsidP="62F4A4EC">
      <w:pPr>
        <w:spacing w:before="240" w:after="240"/>
        <w:rPr>
          <w:rFonts w:eastAsiaTheme="minorEastAsia"/>
        </w:rPr>
      </w:pPr>
      <m:oMathPara>
        <m:oMath>
          <m:r>
            <w:rPr>
              <w:rFonts w:ascii="Cambria Math" w:hAnsi="Cambria Math"/>
            </w:rPr>
            <m:t>L</m:t>
          </m:r>
          <m:d>
            <m:dPr>
              <m:ctrlPr>
                <w:rPr>
                  <w:rFonts w:ascii="Cambria Math" w:hAnsi="Cambria Math"/>
                </w:rPr>
              </m:ctrlPr>
            </m:dPr>
            <m:e>
              <m:r>
                <w:rPr>
                  <w:rFonts w:ascii="Cambria Math" w:hAnsi="Cambria Math"/>
                </w:rPr>
                <m:t>θ</m:t>
              </m:r>
            </m:e>
          </m:d>
          <m:r>
            <w:rPr>
              <w:rFonts w:ascii="Cambria Math" w:hAnsi="Cambria Math"/>
            </w:rPr>
            <m:t> = </m:t>
          </m:r>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e>
              </m:d>
            </m:e>
            <m:sup>
              <m:r>
                <w:rPr>
                  <w:rFonts w:ascii="Cambria Math" w:hAnsi="Cambria Math"/>
                </w:rPr>
                <m:t>2</m:t>
              </m:r>
            </m:sup>
          </m:sSup>
          <m:r>
            <w:rPr>
              <w:rFonts w:ascii="Cambria Math" w:hAnsi="Cambria Math"/>
            </w:rPr>
            <m:t>+β</m:t>
          </m:r>
          <m:nary>
            <m:naryPr>
              <m:chr m:val="∑"/>
              <m:ctrlPr>
                <w:rPr>
                  <w:rFonts w:ascii="Cambria Math" w:hAnsi="Cambria Math"/>
                </w:rPr>
              </m:ctrlPr>
            </m:naryPr>
            <m:sub>
              <m:r>
                <w:rPr>
                  <w:rFonts w:ascii="Cambria Math" w:hAnsi="Cambria Math"/>
                </w:rPr>
                <m:t>i=1</m:t>
              </m:r>
            </m:sub>
            <m:sup>
              <m:r>
                <w:rPr>
                  <w:rFonts w:ascii="Cambria Math" w:hAnsi="Cambria Math"/>
                </w:rPr>
                <m:t>M</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oMath>
      </m:oMathPara>
    </w:p>
    <w:p w14:paraId="110FA846" w14:textId="79644428" w:rsidR="002B3898" w:rsidRPr="00D23B14" w:rsidRDefault="3639A1EB" w:rsidP="62F4A4EC">
      <w:pPr>
        <w:spacing w:before="240" w:after="240"/>
        <w:rPr>
          <w:rFonts w:eastAsiaTheme="minorEastAsia"/>
          <w:color w:val="000000" w:themeColor="text1"/>
        </w:rPr>
      </w:pPr>
      <w:r w:rsidRPr="62F4A4EC">
        <w:rPr>
          <w:rFonts w:eastAsiaTheme="minorEastAsia"/>
          <w:color w:val="000000" w:themeColor="text1"/>
        </w:rPr>
        <w:t xml:space="preserve">Where we have </w:t>
      </w:r>
      <m:oMath>
        <m:r>
          <w:rPr>
            <w:rFonts w:ascii="Cambria Math" w:hAnsi="Cambria Math"/>
          </w:rPr>
          <m:t>N </m:t>
        </m:r>
      </m:oMath>
      <w:r w:rsidRPr="62F4A4EC">
        <w:rPr>
          <w:rFonts w:eastAsiaTheme="minorEastAsia"/>
          <w:color w:val="000000" w:themeColor="text1"/>
        </w:rPr>
        <w:t xml:space="preserve">sampled collocation points within our domain and </w:t>
      </w:r>
      <m:oMath>
        <m:r>
          <w:rPr>
            <w:rFonts w:ascii="Cambria Math" w:hAnsi="Cambria Math"/>
          </w:rPr>
          <m:t>M </m:t>
        </m:r>
      </m:oMath>
      <w:r w:rsidRPr="62F4A4EC">
        <w:rPr>
          <w:rFonts w:eastAsiaTheme="minorEastAsia"/>
          <w:color w:val="000000" w:themeColor="text1"/>
        </w:rPr>
        <w:t xml:space="preserve">collocation points on the boundary. For a </w:t>
      </w:r>
      <w:proofErr w:type="gramStart"/>
      <w:r w:rsidRPr="62F4A4EC">
        <w:rPr>
          <w:rFonts w:eastAsiaTheme="minorEastAsia"/>
          <w:color w:val="000000" w:themeColor="text1"/>
        </w:rPr>
        <w:t>1 dimensional</w:t>
      </w:r>
      <w:proofErr w:type="gramEnd"/>
      <w:r w:rsidRPr="62F4A4EC">
        <w:rPr>
          <w:rFonts w:eastAsiaTheme="minorEastAsia"/>
          <w:color w:val="000000" w:themeColor="text1"/>
        </w:rPr>
        <w:t xml:space="preserve"> problem this would simplify down to </w:t>
      </w:r>
      <m:oMath>
        <m:r>
          <w:rPr>
            <w:rFonts w:ascii="Cambria Math" w:hAnsi="Cambria Math"/>
          </w:rPr>
          <m:t>M=2 </m:t>
        </m:r>
      </m:oMath>
      <w:r w:rsidRPr="62F4A4EC">
        <w:rPr>
          <w:rFonts w:eastAsiaTheme="minorEastAsia"/>
          <w:color w:val="000000" w:themeColor="text1"/>
        </w:rPr>
        <w:t xml:space="preserve">. The </w:t>
      </w:r>
      <m:oMath>
        <m:r>
          <w:rPr>
            <w:rFonts w:ascii="Cambria Math" w:hAnsi="Cambria Math"/>
          </w:rPr>
          <m:t>β</m:t>
        </m:r>
      </m:oMath>
      <w:r w:rsidR="28500F9B" w:rsidRPr="62F4A4EC">
        <w:rPr>
          <w:rFonts w:eastAsiaTheme="minorEastAsia"/>
          <w:color w:val="000000" w:themeColor="text1"/>
        </w:rPr>
        <w:t xml:space="preserve"> </w:t>
      </w:r>
      <w:r w:rsidRPr="62F4A4EC">
        <w:rPr>
          <w:rFonts w:eastAsiaTheme="minorEastAsia"/>
          <w:color w:val="000000" w:themeColor="text1"/>
        </w:rPr>
        <w:t xml:space="preserve">parameter here allows us to weight how much we want the boundary terms to bias our loss function and is often in practice chosen empirically based on the problem at hand. </w:t>
      </w:r>
    </w:p>
    <w:p w14:paraId="4C2CDF3D" w14:textId="7F9BDEEC" w:rsidR="002B3898" w:rsidRPr="00D23B14" w:rsidRDefault="002B3898" w:rsidP="62F4A4EC">
      <w:pPr>
        <w:spacing w:before="240" w:after="240"/>
        <w:rPr>
          <w:rFonts w:eastAsiaTheme="minorEastAsia"/>
        </w:rPr>
      </w:pPr>
    </w:p>
    <w:p w14:paraId="60570DCA" w14:textId="77777777" w:rsidR="00620CEB" w:rsidRDefault="3639A1EB" w:rsidP="62F4A4EC">
      <w:pPr>
        <w:spacing w:before="240" w:after="240"/>
        <w:rPr>
          <w:rFonts w:eastAsiaTheme="minorEastAsia"/>
          <w:b/>
          <w:bCs/>
          <w:color w:val="000000" w:themeColor="text1"/>
        </w:rPr>
      </w:pPr>
      <w:r w:rsidRPr="62F4A4EC">
        <w:rPr>
          <w:rFonts w:eastAsiaTheme="minorEastAsia"/>
          <w:b/>
          <w:bCs/>
          <w:color w:val="000000" w:themeColor="text1"/>
        </w:rPr>
        <w:t>3.2.2 Examples</w:t>
      </w:r>
    </w:p>
    <w:p w14:paraId="046DE12A" w14:textId="2E2BC5FC" w:rsidR="002B3898" w:rsidRPr="00D23B14" w:rsidRDefault="00D23B14" w:rsidP="62F4A4EC">
      <w:pPr>
        <w:spacing w:before="240" w:after="240"/>
        <w:rPr>
          <w:rFonts w:eastAsiaTheme="minorEastAsia"/>
          <w:color w:val="000000" w:themeColor="text1"/>
        </w:rPr>
      </w:pPr>
      <w:r>
        <w:br/>
      </w:r>
      <w:r w:rsidR="3639A1EB" w:rsidRPr="62F4A4EC">
        <w:rPr>
          <w:rFonts w:eastAsiaTheme="minorEastAsia"/>
          <w:color w:val="000000" w:themeColor="text1"/>
        </w:rPr>
        <w:t xml:space="preserve">To get a better understand of PINNs we will work through a few examples converting the differential equation problem statement into a loss function we can minimise. </w:t>
      </w:r>
    </w:p>
    <w:p w14:paraId="1928ECCC" w14:textId="7E47DCE1" w:rsidR="002B3898" w:rsidRPr="00740C68" w:rsidRDefault="3639A1EB" w:rsidP="62F4A4EC">
      <w:pPr>
        <w:spacing w:before="240" w:after="240"/>
        <w:rPr>
          <w:rFonts w:eastAsiaTheme="minorEastAsia"/>
          <w:i/>
          <w:iCs/>
          <w:color w:val="000000" w:themeColor="text1"/>
        </w:rPr>
      </w:pPr>
      <w:r w:rsidRPr="00740C68">
        <w:rPr>
          <w:rFonts w:eastAsiaTheme="minorEastAsia"/>
          <w:i/>
          <w:iCs/>
          <w:color w:val="000000" w:themeColor="text1"/>
        </w:rPr>
        <w:t>Example 1: Two-Point Boundary Value Problem</w:t>
      </w:r>
    </w:p>
    <w:p w14:paraId="063B0D8F" w14:textId="2881D88B" w:rsidR="002B3898" w:rsidRPr="00D23B14" w:rsidRDefault="3639A1EB" w:rsidP="62F4A4EC">
      <w:pPr>
        <w:spacing w:before="240" w:after="240"/>
        <w:rPr>
          <w:rFonts w:eastAsiaTheme="minorEastAsia"/>
          <w:color w:val="000000" w:themeColor="text1"/>
        </w:rPr>
      </w:pPr>
      <w:r w:rsidRPr="62F4A4EC">
        <w:rPr>
          <w:rFonts w:eastAsiaTheme="minorEastAsia"/>
          <w:color w:val="000000" w:themeColor="text1"/>
        </w:rPr>
        <w:lastRenderedPageBreak/>
        <w:t>Consider the regular two-point boundary value problem</w:t>
      </w:r>
    </w:p>
    <w:p w14:paraId="19EA9F26" w14:textId="57B0AD0D" w:rsidR="002B3898" w:rsidRPr="00D23B14" w:rsidRDefault="00740C68" w:rsidP="62F4A4EC">
      <w:pPr>
        <w:spacing w:before="240" w:after="240"/>
        <w:rPr>
          <w:rFonts w:eastAsiaTheme="minorEastAsia"/>
          <w:color w:val="000000" w:themeColor="text1"/>
        </w:rPr>
      </w:pPr>
      <m:oMath>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xx</m:t>
            </m:r>
          </m:sub>
        </m:sSub>
        <m:r>
          <w:rPr>
            <w:rFonts w:ascii="Cambria Math" w:hAnsi="Cambria Math"/>
          </w:rPr>
          <m:t>=f</m:t>
        </m:r>
        <m:d>
          <m:dPr>
            <m:ctrlPr>
              <w:rPr>
                <w:rFonts w:ascii="Cambria Math" w:hAnsi="Cambria Math"/>
              </w:rPr>
            </m:ctrlPr>
          </m:dPr>
          <m:e>
            <m:r>
              <w:rPr>
                <w:rFonts w:ascii="Cambria Math" w:hAnsi="Cambria Math"/>
              </w:rPr>
              <m:t>x,u,</m:t>
            </m:r>
            <m:sSub>
              <m:sSubPr>
                <m:ctrlPr>
                  <w:rPr>
                    <w:rFonts w:ascii="Cambria Math" w:hAnsi="Cambria Math"/>
                  </w:rPr>
                </m:ctrlPr>
              </m:sSubPr>
              <m:e>
                <m:r>
                  <w:rPr>
                    <w:rFonts w:ascii="Cambria Math" w:hAnsi="Cambria Math"/>
                  </w:rPr>
                  <m:t>u</m:t>
                </m:r>
              </m:e>
              <m:sub>
                <m:r>
                  <w:rPr>
                    <w:rFonts w:ascii="Cambria Math" w:hAnsi="Cambria Math"/>
                  </w:rPr>
                  <m:t>x</m:t>
                </m:r>
              </m:sub>
            </m:sSub>
          </m:e>
        </m:d>
        <m:r>
          <w:rPr>
            <w:rFonts w:ascii="Cambria Math" w:hAnsi="Cambria Math"/>
          </w:rPr>
          <m:t>,  u</m:t>
        </m:r>
        <m:d>
          <m:dPr>
            <m:ctrlPr>
              <w:rPr>
                <w:rFonts w:ascii="Cambria Math" w:hAnsi="Cambria Math"/>
              </w:rPr>
            </m:ctrlPr>
          </m:dPr>
          <m:e>
            <m:r>
              <w:rPr>
                <w:rFonts w:ascii="Cambria Math" w:hAnsi="Cambria Math"/>
              </w:rPr>
              <m:t>0</m:t>
            </m:r>
          </m:e>
        </m:d>
        <m:r>
          <w:rPr>
            <w:rFonts w:ascii="Cambria Math" w:hAnsi="Cambria Math"/>
          </w:rPr>
          <m:t>=a,  u</m:t>
        </m:r>
        <m:d>
          <m:dPr>
            <m:ctrlPr>
              <w:rPr>
                <w:rFonts w:ascii="Cambria Math" w:hAnsi="Cambria Math"/>
              </w:rPr>
            </m:ctrlPr>
          </m:dPr>
          <m:e>
            <m:r>
              <w:rPr>
                <w:rFonts w:ascii="Cambria Math" w:hAnsi="Cambria Math"/>
              </w:rPr>
              <m:t>1</m:t>
            </m:r>
          </m:e>
        </m:d>
        <m:r>
          <w:rPr>
            <w:rFonts w:ascii="Cambria Math" w:hAnsi="Cambria Math"/>
          </w:rPr>
          <m:t>=b  x∈</m:t>
        </m:r>
        <m:d>
          <m:dPr>
            <m:begChr m:val="["/>
            <m:endChr m:val="]"/>
            <m:ctrlPr>
              <w:rPr>
                <w:rFonts w:ascii="Cambria Math" w:hAnsi="Cambria Math"/>
              </w:rPr>
            </m:ctrlPr>
          </m:dPr>
          <m:e>
            <m:r>
              <w:rPr>
                <w:rFonts w:ascii="Cambria Math" w:hAnsi="Cambria Math"/>
              </w:rPr>
              <m:t>0,1</m:t>
            </m:r>
          </m:e>
        </m:d>
      </m:oMath>
      <w:r w:rsidR="3639A1EB" w:rsidRPr="62F4A4EC">
        <w:rPr>
          <w:rFonts w:eastAsiaTheme="minorEastAsia"/>
          <w:color w:val="000000" w:themeColor="text1"/>
        </w:rPr>
        <w:t>.</w:t>
      </w:r>
    </w:p>
    <w:p w14:paraId="4F8D935C" w14:textId="23180D72" w:rsidR="002B3898" w:rsidRPr="00D23B14" w:rsidRDefault="3639A1EB" w:rsidP="62F4A4EC">
      <w:pPr>
        <w:spacing w:before="240" w:after="240"/>
        <w:rPr>
          <w:rFonts w:eastAsiaTheme="minorEastAsia"/>
          <w:color w:val="000000" w:themeColor="text1"/>
        </w:rPr>
      </w:pPr>
      <w:r w:rsidRPr="62F4A4EC">
        <w:rPr>
          <w:rFonts w:eastAsiaTheme="minorEastAsia"/>
          <w:color w:val="000000" w:themeColor="text1"/>
        </w:rPr>
        <w:t xml:space="preserve">In a PINN approach, we approximate the solution using a neural network </w:t>
      </w:r>
      <m:oMath>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x</m:t>
            </m:r>
          </m:e>
        </m:d>
      </m:oMath>
      <w:r w:rsidRPr="62F4A4EC">
        <w:rPr>
          <w:rFonts w:eastAsiaTheme="minorEastAsia"/>
          <w:color w:val="000000" w:themeColor="text1"/>
        </w:rPr>
        <w:t>, where</w:t>
      </w:r>
      <w:r w:rsidR="2B9A37A6" w:rsidRPr="62F4A4EC">
        <w:rPr>
          <w:rFonts w:eastAsiaTheme="minorEastAsia"/>
          <w:color w:val="000000" w:themeColor="text1"/>
        </w:rPr>
        <w:t xml:space="preserve"> </w:t>
      </w:r>
      <m:oMath>
        <m:r>
          <w:rPr>
            <w:rFonts w:ascii="Cambria Math" w:hAnsi="Cambria Math"/>
          </w:rPr>
          <m:t>θ</m:t>
        </m:r>
      </m:oMath>
      <w:r w:rsidRPr="62F4A4EC">
        <w:rPr>
          <w:rFonts w:eastAsiaTheme="minorEastAsia"/>
          <w:color w:val="000000" w:themeColor="text1"/>
        </w:rPr>
        <w:t xml:space="preserve"> denotes the trainable network parameters. The differential equation residual is then</w:t>
      </w:r>
    </w:p>
    <w:p w14:paraId="1DFCE880" w14:textId="724F1697" w:rsidR="002B3898" w:rsidRPr="00D23B14" w:rsidRDefault="00743E41" w:rsidP="62F4A4EC">
      <w:pPr>
        <w:spacing w:before="240" w:after="240"/>
        <w:rPr>
          <w:rFonts w:eastAsiaTheme="minorEastAsia"/>
          <w:color w:val="000000" w:themeColor="text1"/>
        </w:rPr>
      </w:pPr>
      <m:oMath>
        <m:r>
          <w:rPr>
            <w:rFonts w:ascii="Cambria Math" w:hAnsi="Cambria Math"/>
          </w:rPr>
          <m:t xml:space="preserve">                                     r</m:t>
        </m:r>
        <m:d>
          <m:dPr>
            <m:ctrlPr>
              <w:rPr>
                <w:rFonts w:ascii="Cambria Math" w:hAnsi="Cambria Math"/>
              </w:rPr>
            </m:ctrlPr>
          </m:dPr>
          <m:e>
            <m:r>
              <w:rPr>
                <w:rFonts w:ascii="Cambria Math" w:hAnsi="Cambria Math"/>
              </w:rPr>
              <m:t>x;θ</m:t>
            </m:r>
          </m:e>
        </m:d>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xx</m:t>
            </m:r>
          </m:sub>
        </m:sSub>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+f</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u</m:t>
                </m:r>
              </m:e>
              <m:sub>
                <m:r>
                  <w:rPr>
                    <w:rFonts w:ascii="Cambria Math" w:hAnsi="Cambria Math"/>
                  </w:rPr>
                  <m:t>θ</m:t>
                </m:r>
              </m:sub>
            </m:sSub>
          </m:e>
        </m:d>
      </m:oMath>
      <w:r w:rsidR="3639A1EB" w:rsidRPr="62F4A4EC">
        <w:rPr>
          <w:rFonts w:eastAsiaTheme="minorEastAsia"/>
          <w:color w:val="000000" w:themeColor="text1"/>
        </w:rPr>
        <w:t>.</w:t>
      </w:r>
    </w:p>
    <w:p w14:paraId="126DDCA4" w14:textId="0DF3F2A1" w:rsidR="002B3898" w:rsidRPr="00D23B14" w:rsidRDefault="3639A1EB" w:rsidP="62F4A4EC">
      <w:pPr>
        <w:spacing w:before="240" w:after="240"/>
        <w:rPr>
          <w:rFonts w:eastAsiaTheme="minorEastAsia"/>
          <w:color w:val="000000" w:themeColor="text1"/>
        </w:rPr>
      </w:pPr>
      <w:r w:rsidRPr="62F4A4EC">
        <w:rPr>
          <w:rFonts w:eastAsiaTheme="minorEastAsia"/>
          <w:color w:val="000000" w:themeColor="text1"/>
        </w:rPr>
        <w:t>The network is trained by minimising a loss function containing both the equation residual and the boundary errors:</w:t>
      </w:r>
    </w:p>
    <w:p w14:paraId="62E0F649" w14:textId="5D63F78F" w:rsidR="002B3898" w:rsidRPr="00D23B14" w:rsidRDefault="00D23B14" w:rsidP="62F4A4EC">
      <w:pPr>
        <w:spacing w:before="240" w:after="240"/>
        <w:rPr>
          <w:rFonts w:eastAsiaTheme="minorEastAsia"/>
          <w:color w:val="000000" w:themeColor="text1"/>
        </w:rPr>
      </w:pPr>
      <m:oMathPara>
        <m:oMath>
          <m:r>
            <w:rPr>
              <w:rFonts w:ascii="Cambria Math" w:hAnsi="Cambria Math"/>
            </w:rPr>
            <m:t>L</m:t>
          </m:r>
          <m:d>
            <m:dPr>
              <m:ctrlPr>
                <w:rPr>
                  <w:rFonts w:ascii="Cambria Math" w:hAnsi="Cambria Math"/>
                </w:rPr>
              </m:ctrlPr>
            </m:dPr>
            <m:e>
              <m: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r</m:t>
                  </m:r>
                </m:sub>
              </m:sSub>
            </m:den>
          </m:f>
          <m:nary>
            <m:naryPr>
              <m:chr m:val="∑"/>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r</m:t>
                  </m:r>
                </m:sub>
              </m:sSub>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r</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r</m:t>
                              </m:r>
                            </m:sup>
                          </m:sSubSup>
                          <m:r>
                            <w:rPr>
                              <w:rFonts w:ascii="Cambria Math" w:hAnsi="Cambria Math"/>
                            </w:rPr>
                            <m:t>;θ</m:t>
                          </m:r>
                        </m:e>
                      </m:d>
                    </m:e>
                  </m:d>
                </m:e>
                <m:sup>
                  <m:r>
                    <w:rPr>
                      <w:rFonts w:ascii="Cambria Math" w:hAnsi="Cambria Math"/>
                    </w:rPr>
                    <m:t>2</m:t>
                  </m:r>
                </m:sup>
              </m:sSup>
            </m:e>
          </m:nary>
          <m: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0</m:t>
                          </m:r>
                        </m:e>
                      </m:d>
                      <m:r>
                        <w:rPr>
                          <w:rFonts w:ascii="Cambria Math" w:hAnsi="Cambria Math"/>
                        </w:rPr>
                        <m:t>-a</m:t>
                      </m:r>
                    </m:e>
                  </m:d>
                </m:e>
                <m:sup>
                  <m:r>
                    <w:rPr>
                      <w:rFonts w:ascii="Cambria Math" w:hAnsi="Cambria Math"/>
                    </w:rPr>
                    <m:t>2</m:t>
                  </m:r>
                </m:sup>
              </m:s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1</m:t>
                          </m:r>
                        </m:e>
                      </m:d>
                      <m:r>
                        <w:rPr>
                          <w:rFonts w:ascii="Cambria Math" w:hAnsi="Cambria Math"/>
                        </w:rPr>
                        <m:t>-b</m:t>
                      </m:r>
                    </m:e>
                  </m:d>
                </m:e>
                <m:sup>
                  <m:r>
                    <w:rPr>
                      <w:rFonts w:ascii="Cambria Math" w:hAnsi="Cambria Math"/>
                    </w:rPr>
                    <m:t>2</m:t>
                  </m:r>
                </m:sup>
              </m:sSup>
            </m:e>
          </m:d>
        </m:oMath>
      </m:oMathPara>
    </w:p>
    <w:p w14:paraId="0A37B095" w14:textId="56A871AE" w:rsidR="002B3898" w:rsidRPr="00D23B14" w:rsidRDefault="6C02E249" w:rsidP="00620CEB">
      <w:pPr>
        <w:spacing w:before="240" w:after="240"/>
        <w:jc w:val="both"/>
        <w:rPr>
          <w:rFonts w:eastAsiaTheme="minorEastAsia"/>
          <w:color w:val="000000" w:themeColor="text1"/>
        </w:rPr>
      </w:pPr>
      <w:r w:rsidRPr="62F4A4EC">
        <w:rPr>
          <w:rFonts w:eastAsiaTheme="minorEastAsia"/>
          <w:color w:val="000000" w:themeColor="text1"/>
        </w:rPr>
        <w:t>W</w:t>
      </w:r>
      <w:r w:rsidR="3639A1EB" w:rsidRPr="62F4A4EC">
        <w:rPr>
          <w:rFonts w:eastAsiaTheme="minorEastAsia"/>
          <w:color w:val="000000" w:themeColor="text1"/>
        </w:rPr>
        <w:t xml:space="preserve">here </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r</m:t>
            </m:r>
          </m:sup>
        </m:sSubSup>
      </m:oMath>
      <w:r w:rsidRPr="62F4A4EC">
        <w:rPr>
          <w:rFonts w:eastAsiaTheme="minorEastAsia"/>
          <w:color w:val="000000" w:themeColor="text1"/>
        </w:rPr>
        <w:t xml:space="preserve"> </w:t>
      </w:r>
      <w:r w:rsidR="3639A1EB" w:rsidRPr="62F4A4EC">
        <w:rPr>
          <w:rFonts w:eastAsiaTheme="minorEastAsia"/>
          <w:color w:val="000000" w:themeColor="text1"/>
        </w:rPr>
        <w:t>are collocation points in (0,1). The first term encourages the network to satisfy the differential equation inside the domain, while the second term penalises violations of the boundary conditions.</w:t>
      </w:r>
    </w:p>
    <w:p w14:paraId="26825028" w14:textId="18A4472D" w:rsidR="002B3898" w:rsidRPr="00740C68" w:rsidRDefault="3639A1EB" w:rsidP="62F4A4EC">
      <w:pPr>
        <w:spacing w:before="240" w:after="240"/>
        <w:rPr>
          <w:rFonts w:eastAsiaTheme="minorEastAsia"/>
          <w:i/>
          <w:iCs/>
          <w:color w:val="000000" w:themeColor="text1"/>
        </w:rPr>
      </w:pPr>
      <w:r w:rsidRPr="00740C68">
        <w:rPr>
          <w:rFonts w:eastAsiaTheme="minorEastAsia"/>
          <w:i/>
          <w:iCs/>
          <w:color w:val="000000" w:themeColor="text1"/>
        </w:rPr>
        <w:t>Example 2: Solving Parabolic PDE’s with PINNs</w:t>
      </w:r>
    </w:p>
    <w:p w14:paraId="2D36DD5D" w14:textId="4842A2D2" w:rsidR="002B3898" w:rsidRPr="00D23B14" w:rsidRDefault="3639A1EB" w:rsidP="62F4A4EC">
      <w:pPr>
        <w:spacing w:before="240" w:after="240"/>
        <w:rPr>
          <w:rFonts w:eastAsiaTheme="minorEastAsia"/>
          <w:color w:val="000000" w:themeColor="text1"/>
        </w:rPr>
      </w:pPr>
      <w:r w:rsidRPr="62F4A4EC">
        <w:rPr>
          <w:rFonts w:eastAsiaTheme="minorEastAsia"/>
          <w:color w:val="000000" w:themeColor="text1"/>
        </w:rPr>
        <w:t>Consider the semilinear parabolic PDE</w:t>
      </w:r>
    </w:p>
    <w:p w14:paraId="7F1C5DB8" w14:textId="15D4318D" w:rsidR="002B3898" w:rsidRPr="00D23B14" w:rsidRDefault="00000000" w:rsidP="62F4A4EC">
      <w:pPr>
        <w:spacing w:before="240" w:after="240"/>
        <w:rPr>
          <w:rFonts w:eastAsiaTheme="minorEastAsia"/>
        </w:rPr>
      </w:pPr>
      <m:oMathPara>
        <m:oMath>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xx</m:t>
              </m:r>
            </m:sub>
          </m:sSub>
          <m:r>
            <w:rPr>
              <w:rFonts w:ascii="Cambria Math" w:hAnsi="Cambria Math"/>
            </w:rPr>
            <m:t>+f</m:t>
          </m:r>
          <m:d>
            <m:dPr>
              <m:ctrlPr>
                <w:rPr>
                  <w:rFonts w:ascii="Cambria Math" w:hAnsi="Cambria Math"/>
                </w:rPr>
              </m:ctrlPr>
            </m:dPr>
            <m:e>
              <m:r>
                <w:rPr>
                  <w:rFonts w:ascii="Cambria Math" w:hAnsi="Cambria Math"/>
                </w:rPr>
                <m:t>x,u,</m:t>
              </m:r>
              <m:sSub>
                <m:sSubPr>
                  <m:ctrlPr>
                    <w:rPr>
                      <w:rFonts w:ascii="Cambria Math" w:hAnsi="Cambria Math"/>
                    </w:rPr>
                  </m:ctrlPr>
                </m:sSubPr>
                <m:e>
                  <m:r>
                    <w:rPr>
                      <w:rFonts w:ascii="Cambria Math" w:hAnsi="Cambria Math"/>
                    </w:rPr>
                    <m:t>u</m:t>
                  </m:r>
                </m:e>
                <m:sub>
                  <m:r>
                    <w:rPr>
                      <w:rFonts w:ascii="Cambria Math" w:hAnsi="Cambria Math"/>
                    </w:rPr>
                    <m:t>x</m:t>
                  </m:r>
                </m:sub>
              </m:sSub>
            </m:e>
          </m:d>
          <m:r>
            <w:rPr>
              <w:rFonts w:ascii="Cambria Math" w:hAnsi="Cambria Math"/>
            </w:rPr>
            <m:t>,  u</m:t>
          </m:r>
          <m:d>
            <m:dPr>
              <m:ctrlPr>
                <w:rPr>
                  <w:rFonts w:ascii="Cambria Math" w:hAnsi="Cambria Math"/>
                </w:rPr>
              </m:ctrlPr>
            </m:dPr>
            <m:e>
              <m:r>
                <w:rPr>
                  <w:rFonts w:ascii="Cambria Math" w:hAnsi="Cambria Math"/>
                </w:rPr>
                <m:t>0,t</m:t>
              </m:r>
            </m:e>
          </m:d>
          <m:r>
            <w:rPr>
              <w:rFonts w:ascii="Cambria Math" w:hAnsi="Cambria Math"/>
            </w:rPr>
            <m:t>=a,  u</m:t>
          </m:r>
          <m:d>
            <m:dPr>
              <m:ctrlPr>
                <w:rPr>
                  <w:rFonts w:ascii="Cambria Math" w:hAnsi="Cambria Math"/>
                </w:rPr>
              </m:ctrlPr>
            </m:dPr>
            <m:e>
              <m:r>
                <w:rPr>
                  <w:rFonts w:ascii="Cambria Math" w:hAnsi="Cambria Math"/>
                </w:rPr>
                <m:t>1,t</m:t>
              </m:r>
            </m:e>
          </m:d>
          <m:r>
            <w:rPr>
              <w:rFonts w:ascii="Cambria Math" w:hAnsi="Cambria Math"/>
            </w:rPr>
            <m:t>=b  u</m:t>
          </m:r>
          <m:d>
            <m:dPr>
              <m:ctrlPr>
                <w:rPr>
                  <w:rFonts w:ascii="Cambria Math" w:hAnsi="Cambria Math"/>
                </w:rPr>
              </m:ctrlPr>
            </m:dPr>
            <m:e>
              <m:r>
                <w:rPr>
                  <w:rFonts w:ascii="Cambria Math" w:hAnsi="Cambria Math"/>
                </w:rPr>
                <m:t>x,0</m:t>
              </m:r>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d>
            <m:dPr>
              <m:ctrlPr>
                <w:rPr>
                  <w:rFonts w:ascii="Cambria Math" w:hAnsi="Cambria Math"/>
                </w:rPr>
              </m:ctrlPr>
            </m:dPr>
            <m:e>
              <m:r>
                <w:rPr>
                  <w:rFonts w:ascii="Cambria Math" w:hAnsi="Cambria Math"/>
                </w:rPr>
                <m:t>x</m:t>
              </m:r>
            </m:e>
          </m:d>
          <m:r>
            <w:rPr>
              <w:rFonts w:ascii="Cambria Math" w:hAnsi="Cambria Math"/>
            </w:rPr>
            <m:t>  x∈</m:t>
          </m:r>
          <m:d>
            <m:dPr>
              <m:begChr m:val="["/>
              <m:endChr m:val="]"/>
              <m:ctrlPr>
                <w:rPr>
                  <w:rFonts w:ascii="Cambria Math" w:hAnsi="Cambria Math"/>
                </w:rPr>
              </m:ctrlPr>
            </m:dPr>
            <m:e>
              <m:r>
                <w:rPr>
                  <w:rFonts w:ascii="Cambria Math" w:hAnsi="Cambria Math"/>
                </w:rPr>
                <m:t>0,1</m:t>
              </m:r>
            </m:e>
          </m:d>
        </m:oMath>
      </m:oMathPara>
    </w:p>
    <w:p w14:paraId="1AE2EDF0" w14:textId="0EEF2458" w:rsidR="002B3898" w:rsidRPr="00D23B14" w:rsidRDefault="3639A1EB" w:rsidP="00F6196A">
      <w:pPr>
        <w:spacing w:before="240" w:after="240"/>
        <w:jc w:val="both"/>
        <w:rPr>
          <w:rFonts w:eastAsiaTheme="minorEastAsia"/>
          <w:color w:val="000000" w:themeColor="text1"/>
        </w:rPr>
      </w:pPr>
      <w:r w:rsidRPr="62F4A4EC">
        <w:rPr>
          <w:rFonts w:eastAsiaTheme="minorEastAsia"/>
          <w:color w:val="000000" w:themeColor="text1"/>
        </w:rPr>
        <w:t xml:space="preserve">One approach for solving such problems with PINNs is to combine the neural network approximation with a classical time-stepping scheme. Suppose we discretise time using steps </w:t>
      </w:r>
      <m:oMath>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=n</m:t>
        </m:r>
        <m:r>
          <m:rPr>
            <m:sty m:val="p"/>
          </m:rPr>
          <w:rPr>
            <w:rFonts w:ascii="Cambria Math" w:hAnsi="Cambria Math"/>
          </w:rPr>
          <m:t>Δ</m:t>
        </m:r>
        <m:r>
          <w:rPr>
            <w:rFonts w:ascii="Cambria Math" w:hAnsi="Cambria Math"/>
          </w:rPr>
          <m:t>t</m:t>
        </m:r>
      </m:oMath>
      <w:r w:rsidR="2EAEE90B" w:rsidRPr="62F4A4EC">
        <w:rPr>
          <w:rFonts w:eastAsiaTheme="minorEastAsia"/>
          <w:color w:val="000000" w:themeColor="text1"/>
        </w:rPr>
        <w:t xml:space="preserve"> </w:t>
      </w:r>
      <w:r w:rsidRPr="62F4A4EC">
        <w:rPr>
          <w:rFonts w:eastAsiaTheme="minorEastAsia"/>
          <w:color w:val="000000" w:themeColor="text1"/>
        </w:rPr>
        <w:t>and denote the approximate solution by</w:t>
      </w:r>
    </w:p>
    <w:p w14:paraId="2778516A" w14:textId="079D600F" w:rsidR="002B3898" w:rsidRPr="00D23B14" w:rsidRDefault="00000000" w:rsidP="62F4A4EC">
      <w:pPr>
        <w:spacing w:before="240" w:after="240"/>
        <w:rPr>
          <w:rFonts w:eastAsiaTheme="minorEastAsia"/>
          <w:color w:val="000000" w:themeColor="text1"/>
        </w:rPr>
      </w:pPr>
      <m:oMath>
        <m:sSup>
          <m:sSupPr>
            <m:ctrlPr>
              <w:rPr>
                <w:rFonts w:ascii="Cambria Math" w:hAnsi="Cambria Math"/>
              </w:rPr>
            </m:ctrlPr>
          </m:sSupPr>
          <m:e>
            <m:r>
              <w:rPr>
                <w:rFonts w:ascii="Cambria Math" w:hAnsi="Cambria Math"/>
              </w:rPr>
              <m:t>U</m:t>
            </m:r>
          </m:e>
          <m:sup>
            <m:r>
              <w:rPr>
                <w:rFonts w:ascii="Cambria Math" w:hAnsi="Cambria Math"/>
              </w:rPr>
              <m:t>n</m:t>
            </m:r>
          </m:sup>
        </m:sSup>
        <m:d>
          <m:dPr>
            <m:ctrlPr>
              <w:rPr>
                <w:rFonts w:ascii="Cambria Math" w:hAnsi="Cambria Math"/>
              </w:rPr>
            </m:ctrlPr>
          </m:dPr>
          <m:e>
            <m:r>
              <w:rPr>
                <w:rFonts w:ascii="Cambria Math" w:hAnsi="Cambria Math"/>
              </w:rPr>
              <m:t>x</m:t>
            </m:r>
          </m:e>
        </m:d>
        <m:r>
          <w:rPr>
            <w:rFonts w:ascii="Cambria Math" w:hAnsi="Cambria Math"/>
          </w:rPr>
          <m:t>≈u</m:t>
        </m:r>
        <m:d>
          <m:dPr>
            <m:ctrlPr>
              <w:rPr>
                <w:rFonts w:ascii="Cambria Math" w:hAnsi="Cambria Math"/>
              </w:rPr>
            </m:ctrlPr>
          </m:dPr>
          <m:e>
            <m:r>
              <w:rPr>
                <w:rFonts w:ascii="Cambria Math" w:hAnsi="Cambria Math"/>
              </w:rPr>
              <m:t>n</m:t>
            </m:r>
            <m:r>
              <m:rPr>
                <m:sty m:val="p"/>
              </m:rPr>
              <w:rPr>
                <w:rFonts w:ascii="Cambria Math" w:hAnsi="Cambria Math"/>
              </w:rPr>
              <m:t>Δ</m:t>
            </m:r>
            <m:r>
              <w:rPr>
                <w:rFonts w:ascii="Cambria Math" w:hAnsi="Cambria Math"/>
              </w:rPr>
              <m:t>t,x</m:t>
            </m:r>
          </m:e>
        </m:d>
      </m:oMath>
      <w:r w:rsidR="3639A1EB" w:rsidRPr="62F4A4EC">
        <w:rPr>
          <w:rFonts w:eastAsiaTheme="minorEastAsia"/>
          <w:color w:val="000000" w:themeColor="text1"/>
        </w:rPr>
        <w:t>.</w:t>
      </w:r>
    </w:p>
    <w:p w14:paraId="34892DF8" w14:textId="763D2452" w:rsidR="002B3898" w:rsidRPr="00D23B14" w:rsidRDefault="3639A1EB" w:rsidP="62F4A4EC">
      <w:pPr>
        <w:spacing w:before="240" w:after="240"/>
        <w:rPr>
          <w:rFonts w:eastAsiaTheme="minorEastAsia"/>
          <w:color w:val="000000" w:themeColor="text1"/>
        </w:rPr>
      </w:pPr>
      <w:r w:rsidRPr="62F4A4EC">
        <w:rPr>
          <w:rFonts w:eastAsiaTheme="minorEastAsia"/>
          <w:color w:val="000000" w:themeColor="text1"/>
        </w:rPr>
        <w:t>Using an implicit time discretisation, the PDE becomes</w:t>
      </w:r>
    </w:p>
    <w:p w14:paraId="594A0CC6" w14:textId="1EE146F0" w:rsidR="002B3898" w:rsidRPr="00D23B14" w:rsidRDefault="00000000" w:rsidP="62F4A4EC">
      <w:pPr>
        <w:spacing w:before="240" w:after="240"/>
        <w:rPr>
          <w:rFonts w:eastAsiaTheme="minorEastAsia"/>
          <w:color w:val="000000" w:themeColor="text1"/>
        </w:rPr>
      </w:pPr>
      <m:oMath>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n+1</m:t>
                </m:r>
              </m:sup>
            </m:sSup>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n</m:t>
                </m:r>
              </m:sup>
            </m:sSup>
            <m:d>
              <m:dPr>
                <m:ctrlPr>
                  <w:rPr>
                    <w:rFonts w:ascii="Cambria Math" w:hAnsi="Cambria Math"/>
                  </w:rPr>
                </m:ctrlPr>
              </m:dPr>
              <m:e>
                <m:r>
                  <w:rPr>
                    <w:rFonts w:ascii="Cambria Math" w:hAnsi="Cambria Math"/>
                  </w:rPr>
                  <m:t>x</m:t>
                </m:r>
              </m:e>
            </m:d>
          </m:num>
          <m:den>
            <m:r>
              <m:rPr>
                <m:sty m:val="p"/>
              </m:rPr>
              <w:rPr>
                <w:rFonts w:ascii="Cambria Math" w:hAnsi="Cambria Math"/>
              </w:rPr>
              <m:t>Δ</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xx</m:t>
            </m:r>
          </m:sub>
        </m:sSub>
        <m:sSup>
          <m:sSupPr>
            <m:ctrlPr>
              <w:rPr>
                <w:rFonts w:ascii="Cambria Math" w:hAnsi="Cambria Math"/>
              </w:rPr>
            </m:ctrlPr>
          </m:sSupPr>
          <m:e>
            <m:r>
              <w:rPr>
                <w:rFonts w:ascii="Cambria Math" w:hAnsi="Cambria Math"/>
              </w:rPr>
              <m:t>U</m:t>
            </m:r>
          </m:e>
          <m:sup>
            <m:r>
              <w:rPr>
                <w:rFonts w:ascii="Cambria Math" w:hAnsi="Cambria Math"/>
              </w:rPr>
              <m:t>n+1</m:t>
            </m:r>
          </m:sup>
        </m:sSup>
        <m:r>
          <w:rPr>
            <w:rFonts w:ascii="Cambria Math" w:hAnsi="Cambria Math"/>
          </w:rPr>
          <m:t>+f</m:t>
        </m:r>
        <m:d>
          <m:dPr>
            <m:ctrlPr>
              <w:rPr>
                <w:rFonts w:ascii="Cambria Math" w:hAnsi="Cambria Math"/>
              </w:rPr>
            </m:ctrlPr>
          </m:dPr>
          <m:e>
            <m:r>
              <w:rPr>
                <w:rFonts w:ascii="Cambria Math" w:hAnsi="Cambria Math"/>
              </w:rPr>
              <m:t>x,</m:t>
            </m:r>
            <m:sSup>
              <m:sSupPr>
                <m:ctrlPr>
                  <w:rPr>
                    <w:rFonts w:ascii="Cambria Math" w:hAnsi="Cambria Math"/>
                  </w:rPr>
                </m:ctrlPr>
              </m:sSupPr>
              <m:e>
                <m:r>
                  <w:rPr>
                    <w:rFonts w:ascii="Cambria Math" w:hAnsi="Cambria Math"/>
                  </w:rPr>
                  <m:t>U</m:t>
                </m:r>
              </m:e>
              <m:sup>
                <m:r>
                  <w:rPr>
                    <w:rFonts w:ascii="Cambria Math" w:hAnsi="Cambria Math"/>
                  </w:rPr>
                  <m:t>n+1</m:t>
                </m:r>
              </m:sup>
            </m:sSup>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x</m:t>
                </m:r>
              </m:sub>
            </m:sSub>
            <m:sSup>
              <m:sSupPr>
                <m:ctrlPr>
                  <w:rPr>
                    <w:rFonts w:ascii="Cambria Math" w:hAnsi="Cambria Math"/>
                  </w:rPr>
                </m:ctrlPr>
              </m:sSupPr>
              <m:e>
                <m:r>
                  <w:rPr>
                    <w:rFonts w:ascii="Cambria Math" w:hAnsi="Cambria Math"/>
                  </w:rPr>
                  <m:t>U</m:t>
                </m:r>
              </m:e>
              <m:sup>
                <m:r>
                  <w:rPr>
                    <w:rFonts w:ascii="Cambria Math" w:hAnsi="Cambria Math"/>
                  </w:rPr>
                  <m:t>n+1</m:t>
                </m:r>
              </m:sup>
            </m:sSup>
          </m:e>
        </m:d>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n+1</m:t>
                </m:r>
              </m:sup>
            </m:sSup>
          </m:e>
        </m:d>
      </m:oMath>
      <w:r w:rsidR="3639A1EB" w:rsidRPr="62F4A4EC">
        <w:rPr>
          <w:rFonts w:eastAsiaTheme="minorEastAsia"/>
          <w:color w:val="000000" w:themeColor="text1"/>
        </w:rPr>
        <w:t>.</w:t>
      </w:r>
    </w:p>
    <w:p w14:paraId="35490217" w14:textId="461197A3" w:rsidR="002B3898" w:rsidRPr="00D23B14" w:rsidRDefault="3639A1EB" w:rsidP="62F4A4EC">
      <w:pPr>
        <w:spacing w:before="240" w:after="240"/>
        <w:rPr>
          <w:rFonts w:eastAsiaTheme="minorEastAsia"/>
          <w:color w:val="000000" w:themeColor="text1"/>
        </w:rPr>
      </w:pPr>
      <w:r w:rsidRPr="62F4A4EC">
        <w:rPr>
          <w:rFonts w:eastAsiaTheme="minorEastAsia"/>
          <w:color w:val="000000" w:themeColor="text1"/>
        </w:rPr>
        <w:t xml:space="preserve">We begin with the initial condition </w:t>
      </w:r>
      <m:oMath>
        <m:sSup>
          <m:sSupPr>
            <m:ctrlPr>
              <w:rPr>
                <w:rFonts w:ascii="Cambria Math" w:hAnsi="Cambria Math"/>
              </w:rPr>
            </m:ctrlPr>
          </m:sSupPr>
          <m:e>
            <m:r>
              <w:rPr>
                <w:rFonts w:ascii="Cambria Math" w:hAnsi="Cambria Math"/>
              </w:rPr>
              <m:t>U</m:t>
            </m:r>
          </m:e>
          <m:sup>
            <m:r>
              <w:rPr>
                <w:rFonts w:ascii="Cambria Math" w:hAnsi="Cambria Math"/>
              </w:rPr>
              <m:t>0</m:t>
            </m:r>
          </m:sup>
        </m:sSup>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d>
          <m:dPr>
            <m:ctrlPr>
              <w:rPr>
                <w:rFonts w:ascii="Cambria Math" w:hAnsi="Cambria Math"/>
              </w:rPr>
            </m:ctrlPr>
          </m:dPr>
          <m:e>
            <m:r>
              <w:rPr>
                <w:rFonts w:ascii="Cambria Math" w:hAnsi="Cambria Math"/>
              </w:rPr>
              <m:t>x</m:t>
            </m:r>
          </m:e>
        </m:d>
      </m:oMath>
      <w:r w:rsidRPr="62F4A4EC">
        <w:rPr>
          <w:rFonts w:eastAsiaTheme="minorEastAsia"/>
          <w:color w:val="000000" w:themeColor="text1"/>
        </w:rPr>
        <w:t>,</w:t>
      </w:r>
      <w:r w:rsidR="00F6196A">
        <w:rPr>
          <w:rFonts w:eastAsiaTheme="minorEastAsia"/>
          <w:color w:val="000000" w:themeColor="text1"/>
        </w:rPr>
        <w:t xml:space="preserve"> </w:t>
      </w:r>
      <w:r w:rsidRPr="62F4A4EC">
        <w:rPr>
          <w:rFonts w:eastAsiaTheme="minorEastAsia"/>
          <w:color w:val="000000" w:themeColor="text1"/>
        </w:rPr>
        <w:t>and at each time step train a neural network</w:t>
      </w:r>
      <w:r w:rsidR="52358D8A" w:rsidRPr="62F4A4EC">
        <w:rPr>
          <w:rFonts w:eastAsiaTheme="minorEastAsia"/>
          <w:color w:val="000000" w:themeColor="text1"/>
        </w:rPr>
        <w:t xml:space="preserve"> </w:t>
      </w:r>
      <m:oMath>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x</m:t>
            </m:r>
          </m:e>
        </m:d>
      </m:oMath>
      <w:r w:rsidRPr="62F4A4EC">
        <w:rPr>
          <w:rFonts w:eastAsiaTheme="minorEastAsia"/>
          <w:color w:val="000000" w:themeColor="text1"/>
        </w:rPr>
        <w:t xml:space="preserve"> to approximate </w:t>
      </w:r>
      <m:oMath>
        <m:sSup>
          <m:sSupPr>
            <m:ctrlPr>
              <w:rPr>
                <w:rFonts w:ascii="Cambria Math" w:hAnsi="Cambria Math"/>
              </w:rPr>
            </m:ctrlPr>
          </m:sSupPr>
          <m:e>
            <m:r>
              <w:rPr>
                <w:rFonts w:ascii="Cambria Math" w:hAnsi="Cambria Math"/>
              </w:rPr>
              <m:t>U</m:t>
            </m:r>
          </m:e>
          <m:sup>
            <m:r>
              <w:rPr>
                <w:rFonts w:ascii="Cambria Math" w:hAnsi="Cambria Math"/>
              </w:rPr>
              <m:t>n+1</m:t>
            </m:r>
          </m:sup>
        </m:sSup>
        <m:d>
          <m:dPr>
            <m:ctrlPr>
              <w:rPr>
                <w:rFonts w:ascii="Cambria Math" w:hAnsi="Cambria Math"/>
              </w:rPr>
            </m:ctrlPr>
          </m:dPr>
          <m:e>
            <m:r>
              <w:rPr>
                <w:rFonts w:ascii="Cambria Math" w:hAnsi="Cambria Math"/>
              </w:rPr>
              <m:t>x</m:t>
            </m:r>
          </m:e>
        </m:d>
      </m:oMath>
      <w:r w:rsidRPr="62F4A4EC">
        <w:rPr>
          <w:rFonts w:eastAsiaTheme="minorEastAsia"/>
          <w:color w:val="000000" w:themeColor="text1"/>
        </w:rPr>
        <w:t>. The residual for the PINN is then</w:t>
      </w:r>
    </w:p>
    <w:p w14:paraId="3836AD73" w14:textId="73EA9ED1" w:rsidR="002B3898" w:rsidRPr="00D23B14" w:rsidRDefault="00D23B14" w:rsidP="62F4A4EC">
      <w:pPr>
        <w:spacing w:before="240" w:after="240"/>
        <w:rPr>
          <w:rFonts w:eastAsiaTheme="minorEastAsia"/>
          <w:color w:val="000000" w:themeColor="text1"/>
        </w:rPr>
      </w:pPr>
      <m:oMath>
        <m:r>
          <w:rPr>
            <w:rFonts w:ascii="Cambria Math" w:hAnsi="Cambria Math"/>
          </w:rPr>
          <m:t>r</m:t>
        </m:r>
        <m:d>
          <m:dPr>
            <m:ctrlPr>
              <w:rPr>
                <w:rFonts w:ascii="Cambria Math" w:hAnsi="Cambria Math"/>
              </w:rPr>
            </m:ctrlPr>
          </m:dPr>
          <m:e>
            <m:r>
              <w:rPr>
                <w:rFonts w:ascii="Cambria Math" w:hAnsi="Cambria Math"/>
              </w:rPr>
              <m:t>x;θ</m:t>
            </m:r>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n</m:t>
            </m:r>
          </m:sup>
        </m:sSup>
        <m:d>
          <m:dPr>
            <m:ctrlPr>
              <w:rPr>
                <w:rFonts w:ascii="Cambria Math" w:hAnsi="Cambria Math"/>
              </w:rPr>
            </m:ctrlPr>
          </m:dPr>
          <m:e>
            <m:r>
              <w:rPr>
                <w:rFonts w:ascii="Cambria Math" w:hAnsi="Cambria Math"/>
              </w:rPr>
              <m:t>x</m:t>
            </m:r>
          </m:e>
        </m:d>
        <m:r>
          <w:rPr>
            <w:rFonts w:ascii="Cambria Math" w:hAnsi="Cambria Math"/>
          </w:rPr>
          <m:t>-</m:t>
        </m:r>
        <m:r>
          <m:rPr>
            <m:sty m:val="p"/>
          </m:rPr>
          <w:rPr>
            <w:rFonts w:ascii="Cambria Math" w:hAnsi="Cambria Math"/>
          </w:rPr>
          <m:t>Δ</m:t>
        </m:r>
        <m:r>
          <w:rPr>
            <w:rFonts w:ascii="Cambria Math" w:hAnsi="Cambria Math"/>
          </w:rPr>
          <m:t>tF</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θ</m:t>
                </m:r>
              </m:sub>
            </m:sSub>
          </m:e>
        </m:d>
      </m:oMath>
      <w:r w:rsidR="3639A1EB" w:rsidRPr="62F4A4EC">
        <w:rPr>
          <w:rFonts w:eastAsiaTheme="minorEastAsia"/>
          <w:color w:val="000000" w:themeColor="text1"/>
        </w:rPr>
        <w:t xml:space="preserve">, where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θ</m:t>
                </m:r>
              </m:sub>
            </m:sSub>
          </m:e>
        </m:d>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xx</m:t>
            </m:r>
          </m:sub>
        </m:sSub>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u</m:t>
                </m:r>
              </m:e>
              <m:sub>
                <m:r>
                  <w:rPr>
                    <w:rFonts w:ascii="Cambria Math" w:hAnsi="Cambria Math"/>
                  </w:rPr>
                  <m:t>θ</m:t>
                </m:r>
              </m:sub>
            </m:sSub>
          </m:e>
        </m:d>
      </m:oMath>
      <w:r w:rsidR="3639A1EB" w:rsidRPr="62F4A4EC">
        <w:rPr>
          <w:rFonts w:eastAsiaTheme="minorEastAsia"/>
          <w:color w:val="000000" w:themeColor="text1"/>
        </w:rPr>
        <w:t>.</w:t>
      </w:r>
    </w:p>
    <w:p w14:paraId="0A141B4C" w14:textId="29C182D5" w:rsidR="002B3898" w:rsidRPr="00D23B14" w:rsidRDefault="3639A1EB" w:rsidP="62F4A4EC">
      <w:pPr>
        <w:spacing w:before="240" w:after="240"/>
        <w:rPr>
          <w:rFonts w:eastAsiaTheme="minorEastAsia"/>
          <w:color w:val="000000" w:themeColor="text1"/>
        </w:rPr>
      </w:pPr>
      <w:r w:rsidRPr="62F4A4EC">
        <w:rPr>
          <w:rFonts w:eastAsiaTheme="minorEastAsia"/>
          <w:color w:val="000000" w:themeColor="text1"/>
        </w:rPr>
        <w:t>As in the previous examples, the network parameters</w:t>
      </w:r>
      <w:r w:rsidR="7681224B" w:rsidRPr="62F4A4EC">
        <w:rPr>
          <w:rFonts w:eastAsiaTheme="minorEastAsia"/>
          <w:color w:val="000000" w:themeColor="text1"/>
        </w:rPr>
        <w:t xml:space="preserve"> </w:t>
      </w:r>
      <m:oMath>
        <m:r>
          <w:rPr>
            <w:rFonts w:ascii="Cambria Math" w:hAnsi="Cambria Math"/>
          </w:rPr>
          <m:t>θ</m:t>
        </m:r>
      </m:oMath>
      <w:r w:rsidRPr="62F4A4EC">
        <w:rPr>
          <w:rFonts w:eastAsiaTheme="minorEastAsia"/>
          <w:color w:val="000000" w:themeColor="text1"/>
        </w:rPr>
        <w:t xml:space="preserve"> are determined by minimising a loss function based on the residual evaluated at collocation points:</w:t>
      </w:r>
    </w:p>
    <w:p w14:paraId="36323410" w14:textId="7DFDA784" w:rsidR="002B3898" w:rsidRPr="00D23B14" w:rsidRDefault="00D23B14" w:rsidP="62F4A4EC">
      <w:pPr>
        <w:spacing w:before="240" w:after="240"/>
        <w:rPr>
          <w:rFonts w:eastAsiaTheme="minorEastAsia"/>
          <w:color w:val="000000" w:themeColor="text1"/>
        </w:rPr>
      </w:pPr>
      <m:oMath>
        <m:r>
          <w:rPr>
            <w:rFonts w:ascii="Cambria Math" w:hAnsi="Cambria Math"/>
          </w:rPr>
          <m:t>L</m:t>
        </m:r>
        <m:d>
          <m:dPr>
            <m:ctrlPr>
              <w:rPr>
                <w:rFonts w:ascii="Cambria Math" w:hAnsi="Cambria Math"/>
              </w:rPr>
            </m:ctrlPr>
          </m:dPr>
          <m:e>
            <m: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r</m:t>
                </m:r>
              </m:sub>
            </m:sSub>
          </m:den>
        </m:f>
        <m:nary>
          <m:naryPr>
            <m:chr m:val="∑"/>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r</m:t>
                </m:r>
              </m:sub>
            </m:sSub>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r</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r</m:t>
                            </m:r>
                          </m:sup>
                        </m:sSubSup>
                        <m:r>
                          <w:rPr>
                            <w:rFonts w:ascii="Cambria Math" w:hAnsi="Cambria Math"/>
                          </w:rPr>
                          <m:t>;θ</m:t>
                        </m:r>
                      </m:e>
                    </m:d>
                  </m:e>
                </m:d>
              </m:e>
              <m:sup>
                <m:r>
                  <w:rPr>
                    <w:rFonts w:ascii="Cambria Math" w:hAnsi="Cambria Math"/>
                  </w:rPr>
                  <m:t>2</m:t>
                </m:r>
              </m:sup>
            </m:sSup>
          </m:e>
        </m:nary>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0</m:t>
                        </m:r>
                      </m:e>
                    </m:d>
                    <m:r>
                      <w:rPr>
                        <w:rFonts w:ascii="Cambria Math" w:hAnsi="Cambria Math"/>
                      </w:rPr>
                      <m:t>-a</m:t>
                    </m:r>
                  </m:e>
                </m:d>
              </m:e>
              <m:sup>
                <m:r>
                  <w:rPr>
                    <w:rFonts w:ascii="Cambria Math" w:hAnsi="Cambria Math"/>
                  </w:rPr>
                  <m:t>2</m:t>
                </m:r>
              </m:sup>
            </m:s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1</m:t>
                        </m:r>
                      </m:e>
                    </m:d>
                    <m:r>
                      <w:rPr>
                        <w:rFonts w:ascii="Cambria Math" w:hAnsi="Cambria Math"/>
                      </w:rPr>
                      <m:t>-b</m:t>
                    </m:r>
                  </m:e>
                </m:d>
              </m:e>
              <m:sup>
                <m:r>
                  <w:rPr>
                    <w:rFonts w:ascii="Cambria Math" w:hAnsi="Cambria Math"/>
                  </w:rPr>
                  <m:t>2</m:t>
                </m:r>
              </m:sup>
            </m:sSup>
          </m:e>
        </m:d>
      </m:oMath>
      <w:r w:rsidR="3639A1EB" w:rsidRPr="62F4A4EC">
        <w:rPr>
          <w:rFonts w:eastAsiaTheme="minorEastAsia"/>
          <w:color w:val="000000" w:themeColor="text1"/>
        </w:rPr>
        <w:t>,</w:t>
      </w:r>
    </w:p>
    <w:p w14:paraId="1D865CA5" w14:textId="57AB8679" w:rsidR="002B3898" w:rsidRPr="00D23B14" w:rsidRDefault="3639A1EB" w:rsidP="00F6196A">
      <w:pPr>
        <w:spacing w:before="240" w:after="240"/>
        <w:jc w:val="both"/>
        <w:rPr>
          <w:rFonts w:eastAsiaTheme="minorEastAsia"/>
          <w:color w:val="000000" w:themeColor="text1"/>
        </w:rPr>
      </w:pPr>
      <w:r w:rsidRPr="62F4A4EC">
        <w:rPr>
          <w:rFonts w:eastAsiaTheme="minorEastAsia"/>
          <w:color w:val="000000" w:themeColor="text1"/>
        </w:rPr>
        <w:t xml:space="preserve">where </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r</m:t>
            </m:r>
          </m:sup>
        </m:sSubSup>
      </m:oMath>
      <w:r w:rsidR="43D47424" w:rsidRPr="62F4A4EC">
        <w:rPr>
          <w:rFonts w:eastAsiaTheme="minorEastAsia"/>
          <w:color w:val="000000" w:themeColor="text1"/>
        </w:rPr>
        <w:t xml:space="preserve"> </w:t>
      </w:r>
      <w:r w:rsidRPr="62F4A4EC">
        <w:rPr>
          <w:rFonts w:eastAsiaTheme="minorEastAsia"/>
          <w:color w:val="000000" w:themeColor="text1"/>
        </w:rPr>
        <w:t xml:space="preserve">are collocation points in the spatial domain. Once the loss has been minimised, we set </w:t>
      </w:r>
      <m:oMath>
        <m:sSup>
          <m:sSupPr>
            <m:ctrlPr>
              <w:rPr>
                <w:rFonts w:ascii="Cambria Math" w:hAnsi="Cambria Math"/>
              </w:rPr>
            </m:ctrlPr>
          </m:sSupPr>
          <m:e>
            <m:r>
              <w:rPr>
                <w:rFonts w:ascii="Cambria Math" w:hAnsi="Cambria Math"/>
              </w:rPr>
              <m:t>U</m:t>
            </m:r>
          </m:e>
          <m:sup>
            <m:r>
              <w:rPr>
                <w:rFonts w:ascii="Cambria Math" w:hAnsi="Cambria Math"/>
              </w:rPr>
              <m:t>n+1</m:t>
            </m:r>
          </m:sup>
        </m:sSup>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x</m:t>
            </m:r>
          </m:e>
        </m:d>
      </m:oMath>
      <w:r w:rsidR="556CFB04" w:rsidRPr="62F4A4EC">
        <w:rPr>
          <w:rFonts w:eastAsiaTheme="minorEastAsia"/>
          <w:color w:val="000000" w:themeColor="text1"/>
        </w:rPr>
        <w:t xml:space="preserve"> </w:t>
      </w:r>
      <w:r w:rsidRPr="62F4A4EC">
        <w:rPr>
          <w:rFonts w:eastAsiaTheme="minorEastAsia"/>
          <w:color w:val="000000" w:themeColor="text1"/>
        </w:rPr>
        <w:t>and repeat the procedure for the next time-step.</w:t>
      </w:r>
    </w:p>
    <w:p w14:paraId="3F488318" w14:textId="2027FC32" w:rsidR="002B3898" w:rsidRPr="00D23B14" w:rsidRDefault="3639A1EB" w:rsidP="00F6196A">
      <w:pPr>
        <w:spacing w:before="240" w:after="240"/>
        <w:jc w:val="both"/>
        <w:rPr>
          <w:rFonts w:eastAsiaTheme="minorEastAsia"/>
          <w:color w:val="000000" w:themeColor="text1"/>
        </w:rPr>
      </w:pPr>
      <w:r w:rsidRPr="62F4A4EC">
        <w:rPr>
          <w:rFonts w:eastAsiaTheme="minorEastAsia"/>
          <w:color w:val="000000" w:themeColor="text1"/>
        </w:rPr>
        <w:lastRenderedPageBreak/>
        <w:t>An alternative strategy is to use a full PINN, where the neural network directly represents the solution as a function of both space and time,</w:t>
      </w:r>
      <w:r w:rsidR="5112BADD" w:rsidRPr="62F4A4EC">
        <w:rPr>
          <w:rFonts w:eastAsiaTheme="minorEastAsia"/>
          <w:color w:val="000000" w:themeColor="text1"/>
        </w:rPr>
        <w:t xml:space="preserve"> </w:t>
      </w:r>
      <m:oMath>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x,t</m:t>
            </m:r>
          </m:e>
        </m:d>
      </m:oMath>
      <w:r w:rsidRPr="62F4A4EC">
        <w:rPr>
          <w:rFonts w:eastAsiaTheme="minorEastAsia"/>
          <w:color w:val="000000" w:themeColor="text1"/>
        </w:rPr>
        <w:t>. In this case the residual</w:t>
      </w:r>
    </w:p>
    <w:p w14:paraId="5CA4680F" w14:textId="052AC57A" w:rsidR="002B3898" w:rsidRPr="00D23B14" w:rsidRDefault="00D23B14" w:rsidP="62F4A4EC">
      <w:pPr>
        <w:spacing w:before="240" w:after="240"/>
        <w:rPr>
          <w:rFonts w:eastAsiaTheme="minorEastAsia"/>
        </w:rPr>
      </w:pPr>
      <m:oMathPara>
        <m:oMath>
          <m:r>
            <w:rPr>
              <w:rFonts w:ascii="Cambria Math" w:hAnsi="Cambria Math"/>
            </w:rPr>
            <m:t>r</m:t>
          </m:r>
          <m:d>
            <m:dPr>
              <m:ctrlPr>
                <w:rPr>
                  <w:rFonts w:ascii="Cambria Math" w:hAnsi="Cambria Math"/>
                </w:rPr>
              </m:ctrlPr>
            </m:dPr>
            <m:e>
              <m:r>
                <w:rPr>
                  <w:rFonts w:ascii="Cambria Math" w:hAnsi="Cambria Math"/>
                </w:rPr>
                <m:t>x,t</m:t>
              </m:r>
            </m:e>
          </m:d>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xx</m:t>
              </m:r>
            </m:sub>
          </m:sSub>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-f</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u</m:t>
                  </m:r>
                </m:e>
                <m:sub>
                  <m:r>
                    <w:rPr>
                      <w:rFonts w:ascii="Cambria Math" w:hAnsi="Cambria Math"/>
                    </w:rPr>
                    <m:t>θ</m:t>
                  </m:r>
                </m:sub>
              </m:sSub>
            </m:e>
          </m:d>
        </m:oMath>
      </m:oMathPara>
    </w:p>
    <w:p w14:paraId="0C2487AA" w14:textId="3DC2B746" w:rsidR="002B3898" w:rsidRPr="00D23B14" w:rsidRDefault="3639A1EB" w:rsidP="00F6196A">
      <w:pPr>
        <w:spacing w:before="240" w:after="240"/>
        <w:jc w:val="both"/>
        <w:rPr>
          <w:rFonts w:eastAsiaTheme="minorEastAsia"/>
          <w:color w:val="000000" w:themeColor="text1"/>
        </w:rPr>
      </w:pPr>
      <w:r w:rsidRPr="62F4A4EC">
        <w:rPr>
          <w:rFonts w:eastAsiaTheme="minorEastAsia"/>
          <w:color w:val="000000" w:themeColor="text1"/>
        </w:rPr>
        <w:t xml:space="preserve">is evaluated at collocation points in the space–time domain and the loss function </w:t>
      </w:r>
      <w:proofErr w:type="gramStart"/>
      <w:r w:rsidRPr="62F4A4EC">
        <w:rPr>
          <w:rFonts w:eastAsiaTheme="minorEastAsia"/>
          <w:color w:val="000000" w:themeColor="text1"/>
        </w:rPr>
        <w:t>incorporates</w:t>
      </w:r>
      <w:proofErr w:type="gramEnd"/>
      <w:r w:rsidRPr="62F4A4EC">
        <w:rPr>
          <w:rFonts w:eastAsiaTheme="minorEastAsia"/>
          <w:color w:val="000000" w:themeColor="text1"/>
        </w:rPr>
        <w:t xml:space="preserve"> both the PDE residual and the initial and boundary conditions. While this approach removes the need for explicit time-stepping, it can be more challenging in practice since the network must simultaneously learn behaviour in both space and time, which often have very different scales in parabolic problems.</w:t>
      </w:r>
    </w:p>
    <w:p w14:paraId="651712A8" w14:textId="55B6EAFB" w:rsidR="002B3898" w:rsidRPr="00F6196A" w:rsidRDefault="05FA99F5" w:rsidP="62F4A4EC">
      <w:pPr>
        <w:spacing w:before="240" w:after="240"/>
        <w:rPr>
          <w:rFonts w:eastAsiaTheme="minorEastAsia"/>
          <w:b/>
          <w:bCs/>
          <w:color w:val="000000" w:themeColor="text1"/>
        </w:rPr>
      </w:pPr>
      <w:r w:rsidRPr="00F6196A">
        <w:rPr>
          <w:rFonts w:eastAsiaTheme="minorEastAsia"/>
          <w:b/>
          <w:bCs/>
          <w:color w:val="000000" w:themeColor="text1"/>
        </w:rPr>
        <w:t xml:space="preserve">3.3 </w:t>
      </w:r>
      <w:r w:rsidR="00F6196A">
        <w:rPr>
          <w:rFonts w:eastAsiaTheme="minorEastAsia"/>
          <w:b/>
          <w:bCs/>
          <w:color w:val="000000" w:themeColor="text1"/>
        </w:rPr>
        <w:t xml:space="preserve">A </w:t>
      </w:r>
      <w:r w:rsidRPr="00F6196A">
        <w:rPr>
          <w:rFonts w:eastAsiaTheme="minorEastAsia"/>
          <w:b/>
          <w:bCs/>
          <w:color w:val="000000" w:themeColor="text1"/>
        </w:rPr>
        <w:t>Convergence Theory</w:t>
      </w:r>
      <w:r w:rsidR="00F6196A">
        <w:rPr>
          <w:rFonts w:eastAsiaTheme="minorEastAsia"/>
          <w:b/>
          <w:bCs/>
          <w:color w:val="000000" w:themeColor="text1"/>
        </w:rPr>
        <w:t xml:space="preserve"> for PINNs</w:t>
      </w:r>
    </w:p>
    <w:p w14:paraId="6863A0F8" w14:textId="3B1BBC53" w:rsidR="002B3898" w:rsidRPr="00D23B14" w:rsidRDefault="05FA99F5" w:rsidP="00F6196A">
      <w:pPr>
        <w:spacing w:before="225" w:after="225"/>
        <w:jc w:val="both"/>
        <w:rPr>
          <w:rFonts w:eastAsiaTheme="minorEastAsia"/>
          <w:color w:val="000000" w:themeColor="text1"/>
        </w:rPr>
      </w:pPr>
      <w:r w:rsidRPr="62F4A4EC">
        <w:rPr>
          <w:rFonts w:eastAsiaTheme="minorEastAsia"/>
          <w:color w:val="000000" w:themeColor="text1"/>
        </w:rPr>
        <w:t xml:space="preserve">As with the classical methods discussed earlier, we would like to understand how accurately a PINN approximation converges to the true solution of the underlying differential equation. While the theoretical understanding of PINNs is still developing, it is useful to decompose the total error into several distinct components. The figure below illustrates the relationship between these errors. </w:t>
      </w:r>
    </w:p>
    <w:p w14:paraId="1843EFD1" w14:textId="17EA88F1" w:rsidR="002B3898" w:rsidRPr="00D23B14" w:rsidRDefault="0D10E35D" w:rsidP="62F4A4EC">
      <w:pPr>
        <w:spacing w:before="225" w:after="225"/>
        <w:rPr>
          <w:rFonts w:eastAsiaTheme="minorEastAsia"/>
          <w:color w:val="000000" w:themeColor="text1"/>
        </w:rPr>
      </w:pPr>
      <w:r>
        <w:rPr>
          <w:noProof/>
        </w:rPr>
        <w:drawing>
          <wp:inline distT="0" distB="0" distL="0" distR="0" wp14:anchorId="6A5EA950" wp14:editId="2E7BE3B2">
            <wp:extent cx="5724525" cy="1981217"/>
            <wp:effectExtent l="0" t="0" r="0" b="0"/>
            <wp:docPr id="19418327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32727" name="Picture 1941832727"/>
                    <pic:cNvPicPr/>
                  </pic:nvPicPr>
                  <pic:blipFill>
                    <a:blip r:embed="rId26">
                      <a:extLst>
                        <a:ext uri="{28A0092B-C50C-407E-A947-70E740481C1C}">
                          <a14:useLocalDpi xmlns:a14="http://schemas.microsoft.com/office/drawing/2010/main"/>
                        </a:ext>
                      </a:extLst>
                    </a:blip>
                    <a:srcRect t="18343" b="20118"/>
                    <a:stretch>
                      <a:fillRect/>
                    </a:stretch>
                  </pic:blipFill>
                  <pic:spPr>
                    <a:xfrm>
                      <a:off x="0" y="0"/>
                      <a:ext cx="5724525" cy="1981217"/>
                    </a:xfrm>
                    <a:prstGeom prst="rect">
                      <a:avLst/>
                    </a:prstGeom>
                  </pic:spPr>
                </pic:pic>
              </a:graphicData>
            </a:graphic>
          </wp:inline>
        </w:drawing>
      </w:r>
    </w:p>
    <w:p w14:paraId="77A52E2B" w14:textId="60F7F0C0" w:rsidR="002B3898" w:rsidRPr="00D23B14" w:rsidRDefault="05FA99F5" w:rsidP="00F6196A">
      <w:pPr>
        <w:spacing w:before="225" w:after="225"/>
        <w:jc w:val="both"/>
        <w:rPr>
          <w:rFonts w:eastAsiaTheme="minorEastAsia"/>
          <w:color w:val="000000" w:themeColor="text1"/>
        </w:rPr>
      </w:pPr>
      <w:r w:rsidRPr="62F4A4EC">
        <w:rPr>
          <w:rFonts w:eastAsiaTheme="minorEastAsia"/>
          <w:color w:val="000000" w:themeColor="text1"/>
        </w:rPr>
        <w:t xml:space="preserve">Let </w:t>
      </w:r>
      <m:oMath>
        <m:r>
          <w:rPr>
            <w:rFonts w:ascii="Cambria Math" w:hAnsi="Cambria Math"/>
          </w:rPr>
          <m:t>u</m:t>
        </m:r>
        <m:d>
          <m:dPr>
            <m:ctrlPr>
              <w:rPr>
                <w:rFonts w:ascii="Cambria Math" w:hAnsi="Cambria Math"/>
              </w:rPr>
            </m:ctrlPr>
          </m:dPr>
          <m:e>
            <m:r>
              <w:rPr>
                <w:rFonts w:ascii="Cambria Math" w:hAnsi="Cambria Math"/>
              </w:rPr>
              <m:t>x</m:t>
            </m:r>
          </m:e>
        </m:d>
      </m:oMath>
      <w:r w:rsidR="37547639" w:rsidRPr="62F4A4EC">
        <w:rPr>
          <w:rFonts w:eastAsiaTheme="minorEastAsia"/>
          <w:color w:val="000000" w:themeColor="text1"/>
        </w:rPr>
        <w:t xml:space="preserve"> </w:t>
      </w:r>
      <w:r w:rsidRPr="62F4A4EC">
        <w:rPr>
          <w:rFonts w:eastAsiaTheme="minorEastAsia"/>
          <w:color w:val="000000" w:themeColor="text1"/>
        </w:rPr>
        <w:t xml:space="preserve">denote the true solution of the differential equation. We consider a class of functions </w:t>
      </w:r>
      <m:oMath>
        <m:sSub>
          <m:sSubPr>
            <m:ctrlPr>
              <w:rPr>
                <w:rFonts w:ascii="Cambria Math" w:hAnsi="Cambria Math"/>
              </w:rPr>
            </m:ctrlPr>
          </m:sSubPr>
          <m:e>
            <m:r>
              <w:rPr>
                <w:rFonts w:ascii="Cambria Math" w:hAnsi="Cambria Math"/>
              </w:rPr>
              <m:t>H</m:t>
            </m:r>
          </m:e>
          <m:sub>
            <m:r>
              <w:rPr>
                <w:rFonts w:ascii="Cambria Math" w:hAnsi="Cambria Math"/>
              </w:rPr>
              <m:t>n</m:t>
            </m:r>
          </m:sub>
        </m:sSub>
      </m:oMath>
      <w:r w:rsidR="50837503" w:rsidRPr="62F4A4EC">
        <w:rPr>
          <w:rFonts w:eastAsiaTheme="minorEastAsia"/>
          <w:color w:val="000000" w:themeColor="text1"/>
        </w:rPr>
        <w:t xml:space="preserve"> </w:t>
      </w:r>
      <w:r w:rsidRPr="62F4A4EC">
        <w:rPr>
          <w:rFonts w:eastAsiaTheme="minorEastAsia"/>
          <w:color w:val="000000" w:themeColor="text1"/>
        </w:rPr>
        <w:t xml:space="preserve">that can be represented by a neural network with n degrees of freedom. In practice, after training the network using a finite set of collocation points, we obtain an approximation </w:t>
      </w:r>
      <m:oMath>
        <m:sSub>
          <m:sSubPr>
            <m:ctrlPr>
              <w:rPr>
                <w:rFonts w:ascii="Cambria Math" w:hAnsi="Cambria Math"/>
              </w:rPr>
            </m:ctrlPr>
          </m:sSubPr>
          <m:e>
            <m:r>
              <w:rPr>
                <w:rFonts w:ascii="Cambria Math" w:hAnsi="Cambria Math"/>
              </w:rPr>
              <m:t>u</m:t>
            </m:r>
          </m:e>
          <m:sub>
            <m:r>
              <w:rPr>
                <w:rFonts w:ascii="Cambria Math" w:hAnsi="Cambria Math"/>
              </w:rPr>
              <m:t>θ,m</m:t>
            </m:r>
          </m:sub>
        </m:sSub>
      </m:oMath>
      <w:r w:rsidRPr="62F4A4EC">
        <w:rPr>
          <w:rFonts w:eastAsiaTheme="minorEastAsia"/>
          <w:color w:val="000000" w:themeColor="text1"/>
        </w:rPr>
        <w:t>. However, this approximation is influenced by several limitations in the learning process.</w:t>
      </w:r>
    </w:p>
    <w:p w14:paraId="6AF097E5" w14:textId="516D9A3B" w:rsidR="002B3898" w:rsidRPr="00D23B14" w:rsidRDefault="05FA99F5" w:rsidP="00F6196A">
      <w:pPr>
        <w:spacing w:before="240" w:after="240"/>
        <w:jc w:val="both"/>
        <w:rPr>
          <w:rFonts w:eastAsiaTheme="minorEastAsia"/>
          <w:color w:val="000000" w:themeColor="text1"/>
        </w:rPr>
      </w:pPr>
      <w:r w:rsidRPr="62F4A4EC">
        <w:rPr>
          <w:rFonts w:eastAsiaTheme="minorEastAsia"/>
          <w:color w:val="000000" w:themeColor="text1"/>
        </w:rPr>
        <w:t>First, the training procedure may not find the optimal parameters within the chosen function class. The function</w:t>
      </w:r>
      <w:r w:rsidR="0A347297" w:rsidRPr="62F4A4EC">
        <w:rPr>
          <w:rFonts w:eastAsiaTheme="minorEastAsia"/>
          <w:color w:val="000000" w:themeColor="text1"/>
        </w:rPr>
        <w:t xml:space="preserve"> </w:t>
      </w:r>
      <m:oMath>
        <m:sSub>
          <m:sSubPr>
            <m:ctrlPr>
              <w:rPr>
                <w:rFonts w:ascii="Cambria Math" w:hAnsi="Cambria Math"/>
              </w:rPr>
            </m:ctrlPr>
          </m:sSubPr>
          <m:e>
            <m:r>
              <w:rPr>
                <w:rFonts w:ascii="Cambria Math" w:hAnsi="Cambria Math"/>
              </w:rPr>
              <m:t>u</m:t>
            </m:r>
          </m:e>
          <m:sub>
            <m:r>
              <w:rPr>
                <w:rFonts w:ascii="Cambria Math" w:hAnsi="Cambria Math"/>
              </w:rPr>
              <m:t>θ,m</m:t>
            </m:r>
          </m:sub>
        </m:sSub>
      </m:oMath>
      <w:r w:rsidRPr="62F4A4EC">
        <w:rPr>
          <w:rFonts w:eastAsiaTheme="minorEastAsia"/>
          <w:color w:val="000000" w:themeColor="text1"/>
        </w:rPr>
        <w:t xml:space="preserve"> is therefore typically less accurate than the function </w:t>
      </w:r>
      <m:oMath>
        <m:sSub>
          <m:sSubPr>
            <m:ctrlPr>
              <w:rPr>
                <w:rFonts w:ascii="Cambria Math" w:hAnsi="Cambria Math"/>
              </w:rPr>
            </m:ctrlPr>
          </m:sSubPr>
          <m:e>
            <m:r>
              <w:rPr>
                <w:rFonts w:ascii="Cambria Math" w:hAnsi="Cambria Math"/>
              </w:rPr>
              <m:t>u</m:t>
            </m:r>
          </m:e>
          <m:sub>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,m</m:t>
            </m:r>
          </m:sub>
        </m:sSub>
      </m:oMath>
      <w:r w:rsidRPr="62F4A4EC">
        <w:rPr>
          <w:rFonts w:eastAsiaTheme="minorEastAsia"/>
          <w:color w:val="000000" w:themeColor="text1"/>
        </w:rPr>
        <w:t>, which represents the result of perfect optimisation using the same finite set of collocation points. The difference between these two functions corresponds to the optimisation error.</w:t>
      </w:r>
    </w:p>
    <w:p w14:paraId="54C38522" w14:textId="5EC0A96E" w:rsidR="002B3898" w:rsidRPr="00D23B14" w:rsidRDefault="05FA99F5" w:rsidP="00F6196A">
      <w:pPr>
        <w:spacing w:before="240" w:after="240"/>
        <w:jc w:val="both"/>
        <w:rPr>
          <w:rFonts w:eastAsiaTheme="minorEastAsia"/>
          <w:color w:val="000000" w:themeColor="text1"/>
        </w:rPr>
      </w:pPr>
      <w:r w:rsidRPr="62F4A4EC">
        <w:rPr>
          <w:rFonts w:eastAsiaTheme="minorEastAsia"/>
          <w:color w:val="000000" w:themeColor="text1"/>
        </w:rPr>
        <w:t xml:space="preserve">Even if perfect optimisation were achieved, the use of a finite number of collocation points introduces another source of error. If the residual of the differential equation were enforced at infinitely many points, we would obtain an idealised solution </w:t>
      </w:r>
      <m:oMath>
        <m:sSub>
          <m:sSubPr>
            <m:ctrlPr>
              <w:rPr>
                <w:rFonts w:ascii="Cambria Math" w:hAnsi="Cambria Math"/>
              </w:rPr>
            </m:ctrlPr>
          </m:sSubPr>
          <m:e>
            <m:r>
              <w:rPr>
                <w:rFonts w:ascii="Cambria Math" w:hAnsi="Cambria Math"/>
              </w:rPr>
              <m:t>u</m:t>
            </m:r>
          </m:e>
          <m:sub>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m:t>
            </m:r>
          </m:sub>
        </m:sSub>
      </m:oMath>
      <w:r w:rsidRPr="62F4A4EC">
        <w:rPr>
          <w:rFonts w:eastAsiaTheme="minorEastAsia"/>
          <w:color w:val="000000" w:themeColor="text1"/>
        </w:rPr>
        <w:t>. The difference between</w:t>
      </w:r>
      <w:r w:rsidR="5708E197" w:rsidRPr="62F4A4EC">
        <w:rPr>
          <w:rFonts w:eastAsiaTheme="minorEastAsia"/>
          <w:color w:val="000000" w:themeColor="text1"/>
        </w:rPr>
        <w:t xml:space="preserve"> </w:t>
      </w:r>
      <m:oMath>
        <m:sSub>
          <m:sSubPr>
            <m:ctrlPr>
              <w:rPr>
                <w:rFonts w:ascii="Cambria Math" w:hAnsi="Cambria Math"/>
              </w:rPr>
            </m:ctrlPr>
          </m:sSubPr>
          <m:e>
            <m:r>
              <w:rPr>
                <w:rFonts w:ascii="Cambria Math" w:hAnsi="Cambria Math"/>
              </w:rPr>
              <m:t>u</m:t>
            </m:r>
          </m:e>
          <m:sub>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,m</m:t>
            </m:r>
          </m:sub>
        </m:sSub>
      </m:oMath>
      <w:r w:rsidRPr="62F4A4EC">
        <w:rPr>
          <w:rFonts w:eastAsiaTheme="minorEastAsia"/>
          <w:color w:val="000000" w:themeColor="text1"/>
        </w:rPr>
        <w:t xml:space="preserve"> and </w:t>
      </w:r>
      <m:oMath>
        <m:sSub>
          <m:sSubPr>
            <m:ctrlPr>
              <w:rPr>
                <w:rFonts w:ascii="Cambria Math" w:hAnsi="Cambria Math"/>
              </w:rPr>
            </m:ctrlPr>
          </m:sSubPr>
          <m:e>
            <m:r>
              <w:rPr>
                <w:rFonts w:ascii="Cambria Math" w:hAnsi="Cambria Math"/>
              </w:rPr>
              <m:t>u</m:t>
            </m:r>
          </m:e>
          <m:sub>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m:t>
            </m:r>
          </m:sub>
        </m:sSub>
      </m:oMath>
      <w:r w:rsidR="085F373D" w:rsidRPr="62F4A4EC">
        <w:rPr>
          <w:rFonts w:eastAsiaTheme="minorEastAsia"/>
          <w:color w:val="000000" w:themeColor="text1"/>
        </w:rPr>
        <w:t xml:space="preserve"> </w:t>
      </w:r>
      <w:r w:rsidRPr="62F4A4EC">
        <w:rPr>
          <w:rFonts w:eastAsiaTheme="minorEastAsia"/>
          <w:color w:val="000000" w:themeColor="text1"/>
        </w:rPr>
        <w:t>represents the estimation error arising from the finite sampling of collocation points.</w:t>
      </w:r>
    </w:p>
    <w:p w14:paraId="09D5B8C6" w14:textId="576CCAF8" w:rsidR="002B3898" w:rsidRPr="00D23B14" w:rsidRDefault="05FA99F5" w:rsidP="00F6196A">
      <w:pPr>
        <w:spacing w:before="240" w:after="240"/>
        <w:jc w:val="both"/>
        <w:rPr>
          <w:rFonts w:eastAsiaTheme="minorEastAsia"/>
          <w:color w:val="000000" w:themeColor="text1"/>
        </w:rPr>
      </w:pPr>
      <w:r w:rsidRPr="62F4A4EC">
        <w:rPr>
          <w:rFonts w:eastAsiaTheme="minorEastAsia"/>
          <w:color w:val="000000" w:themeColor="text1"/>
        </w:rPr>
        <w:lastRenderedPageBreak/>
        <w:t xml:space="preserve">Finally, the neural network itself may not be able to represent the true solution exactly within the chosen function class </w:t>
      </w:r>
      <m:oMath>
        <m:sSub>
          <m:sSubPr>
            <m:ctrlPr>
              <w:rPr>
                <w:rFonts w:ascii="Cambria Math" w:hAnsi="Cambria Math"/>
              </w:rPr>
            </m:ctrlPr>
          </m:sSubPr>
          <m:e>
            <m:r>
              <w:rPr>
                <w:rFonts w:ascii="Cambria Math" w:hAnsi="Cambria Math"/>
              </w:rPr>
              <m:t>H</m:t>
            </m:r>
          </m:e>
          <m:sub>
            <m:r>
              <w:rPr>
                <w:rFonts w:ascii="Cambria Math" w:hAnsi="Cambria Math"/>
              </w:rPr>
              <m:t>n</m:t>
            </m:r>
          </m:sub>
        </m:sSub>
      </m:oMath>
      <w:r w:rsidRPr="62F4A4EC">
        <w:rPr>
          <w:rFonts w:eastAsiaTheme="minorEastAsia"/>
          <w:color w:val="000000" w:themeColor="text1"/>
        </w:rPr>
        <w:t>. The difference between</w:t>
      </w:r>
      <w:r w:rsidR="7D7AE807" w:rsidRPr="62F4A4EC">
        <w:rPr>
          <w:rFonts w:eastAsiaTheme="minorEastAsia"/>
          <w:color w:val="000000" w:themeColor="text1"/>
        </w:rPr>
        <w:t xml:space="preserve"> </w:t>
      </w:r>
      <m:oMath>
        <m:sSub>
          <m:sSubPr>
            <m:ctrlPr>
              <w:rPr>
                <w:rFonts w:ascii="Cambria Math" w:hAnsi="Cambria Math"/>
              </w:rPr>
            </m:ctrlPr>
          </m:sSubPr>
          <m:e>
            <m:r>
              <w:rPr>
                <w:rFonts w:ascii="Cambria Math" w:hAnsi="Cambria Math"/>
              </w:rPr>
              <m:t>u</m:t>
            </m:r>
          </m:e>
          <m:sub>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m:t>
            </m:r>
          </m:sub>
        </m:sSub>
      </m:oMath>
      <w:r w:rsidRPr="62F4A4EC">
        <w:rPr>
          <w:rFonts w:eastAsiaTheme="minorEastAsia"/>
          <w:color w:val="000000" w:themeColor="text1"/>
        </w:rPr>
        <w:t xml:space="preserve"> and the true solution u is known as the approximation error, which reflects the expressive power of the neural network.</w:t>
      </w:r>
      <w:r w:rsidR="048CEEA4" w:rsidRPr="62F4A4EC">
        <w:rPr>
          <w:rFonts w:eastAsiaTheme="minorEastAsia"/>
          <w:color w:val="000000" w:themeColor="text1"/>
        </w:rPr>
        <w:t xml:space="preserve"> </w:t>
      </w:r>
      <w:r w:rsidRPr="62F4A4EC">
        <w:rPr>
          <w:rFonts w:eastAsiaTheme="minorEastAsia"/>
          <w:color w:val="000000" w:themeColor="text1"/>
        </w:rPr>
        <w:t>The total error that we observe in practice can therefore be decomposed as</w:t>
      </w:r>
    </w:p>
    <w:p w14:paraId="261CA12A" w14:textId="27E9E357" w:rsidR="002B3898" w:rsidRPr="00D23B14" w:rsidRDefault="00000000" w:rsidP="62F4A4EC">
      <w:pPr>
        <w:spacing w:before="240" w:after="240"/>
        <w:rPr>
          <w:rFonts w:eastAsiaTheme="minorEastAsia"/>
          <w:color w:val="000000" w:themeColor="text1"/>
        </w:rPr>
      </w:p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θ,m</m:t>
                </m:r>
              </m:sub>
            </m:sSub>
            <m:r>
              <w:rPr>
                <w:rFonts w:ascii="Cambria Math" w:hAnsi="Cambria Math"/>
              </w:rPr>
              <m:t>-u</m:t>
            </m:r>
          </m:e>
        </m:d>
      </m:oMath>
      <w:r w:rsidR="05FA99F5" w:rsidRPr="62F4A4EC">
        <w:rPr>
          <w:rFonts w:eastAsiaTheme="minorEastAsia"/>
          <w:color w:val="000000" w:themeColor="text1"/>
        </w:rPr>
        <w:t>.</w:t>
      </w:r>
    </w:p>
    <w:p w14:paraId="40482804" w14:textId="6DD8C5CF" w:rsidR="002B3898" w:rsidRPr="00D23B14" w:rsidRDefault="05FA99F5" w:rsidP="62F4A4EC">
      <w:pPr>
        <w:spacing w:before="240" w:after="240"/>
        <w:rPr>
          <w:rFonts w:eastAsiaTheme="minorEastAsia"/>
          <w:color w:val="000000" w:themeColor="text1"/>
        </w:rPr>
      </w:pPr>
      <w:r w:rsidRPr="62F4A4EC">
        <w:rPr>
          <w:rFonts w:eastAsiaTheme="minorEastAsia"/>
          <w:color w:val="000000" w:themeColor="text1"/>
        </w:rPr>
        <w:t xml:space="preserve">Theoretical work for PINNs has bounded both the approximation error and estimation error (often coupled together as the generalisation error) however, there does not exist a bound on the optimisation error which often dominates the total error observed in practice. </w:t>
      </w:r>
    </w:p>
    <w:p w14:paraId="582088DA" w14:textId="22E5989D" w:rsidR="002B3898" w:rsidRPr="00F6196A" w:rsidRDefault="05FA99F5" w:rsidP="62F4A4EC">
      <w:pPr>
        <w:spacing w:before="240" w:after="240"/>
        <w:rPr>
          <w:rFonts w:eastAsiaTheme="minorEastAsia"/>
          <w:b/>
          <w:bCs/>
          <w:color w:val="000000" w:themeColor="text1"/>
        </w:rPr>
      </w:pPr>
      <w:r w:rsidRPr="00F6196A">
        <w:rPr>
          <w:rFonts w:eastAsiaTheme="minorEastAsia"/>
          <w:b/>
          <w:bCs/>
          <w:color w:val="000000" w:themeColor="text1"/>
        </w:rPr>
        <w:t>3.4 Why do PINNs sometimes fail?</w:t>
      </w:r>
    </w:p>
    <w:p w14:paraId="71E512D3" w14:textId="77777777" w:rsidR="00396EAC" w:rsidRDefault="05FA99F5" w:rsidP="00396EAC">
      <w:pPr>
        <w:spacing w:before="240" w:after="240"/>
        <w:jc w:val="both"/>
        <w:rPr>
          <w:rFonts w:eastAsiaTheme="minorEastAsia"/>
          <w:color w:val="000000" w:themeColor="text1"/>
        </w:rPr>
      </w:pPr>
      <w:r w:rsidRPr="62F4A4EC">
        <w:rPr>
          <w:rFonts w:eastAsiaTheme="minorEastAsia"/>
          <w:color w:val="000000" w:themeColor="text1"/>
        </w:rPr>
        <w:t xml:space="preserve">Although PINNs provide a flexible framework for solving differential equations, their practical performance can differ significantly from the theoretical picture outlined in the previous section. In particular, the </w:t>
      </w:r>
      <w:r w:rsidRPr="00F6196A">
        <w:rPr>
          <w:rFonts w:eastAsiaTheme="minorEastAsia"/>
          <w:i/>
          <w:iCs/>
          <w:color w:val="000000" w:themeColor="text1"/>
        </w:rPr>
        <w:t>optimisation error</w:t>
      </w:r>
      <w:r w:rsidRPr="62F4A4EC">
        <w:rPr>
          <w:rFonts w:eastAsiaTheme="minorEastAsia"/>
          <w:color w:val="000000" w:themeColor="text1"/>
        </w:rPr>
        <w:t xml:space="preserve"> introduced during training can dominate the overall error and prevent the network from converging to an accurate solution.</w:t>
      </w:r>
    </w:p>
    <w:p w14:paraId="2AF456B3" w14:textId="56ED8A72" w:rsidR="002B3898" w:rsidRPr="00D23B14" w:rsidRDefault="00D23B14" w:rsidP="00396EAC">
      <w:pPr>
        <w:spacing w:before="240" w:after="240"/>
        <w:jc w:val="both"/>
        <w:rPr>
          <w:rFonts w:eastAsiaTheme="minorEastAsia"/>
          <w:color w:val="000000" w:themeColor="text1"/>
        </w:rPr>
      </w:pPr>
      <w:r>
        <w:br/>
      </w:r>
      <w:r w:rsidR="05FA99F5" w:rsidRPr="62F4A4EC">
        <w:rPr>
          <w:rFonts w:eastAsiaTheme="minorEastAsia"/>
          <w:color w:val="000000" w:themeColor="text1"/>
        </w:rPr>
        <w:t>To illustrate this, consider the singularly perturbed boundary value problem</w:t>
      </w:r>
    </w:p>
    <w:p w14:paraId="084EF787" w14:textId="77AF277F" w:rsidR="002B3898" w:rsidRPr="00D23B14" w:rsidRDefault="00D23B14" w:rsidP="62F4A4EC">
      <w:pPr>
        <w:spacing w:before="240" w:after="240"/>
        <w:rPr>
          <w:rFonts w:eastAsiaTheme="minorEastAsia"/>
          <w:color w:val="000000" w:themeColor="text1"/>
        </w:rPr>
      </w:pPr>
      <m:oMath>
        <m: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2</m:t>
            </m:r>
          </m:sup>
        </m:sSup>
        <m:sSub>
          <m:sSubPr>
            <m:ctrlPr>
              <w:rPr>
                <w:rFonts w:ascii="Cambria Math" w:hAnsi="Cambria Math"/>
              </w:rPr>
            </m:ctrlPr>
          </m:sSubPr>
          <m:e>
            <m:r>
              <w:rPr>
                <w:rFonts w:ascii="Cambria Math" w:hAnsi="Cambria Math"/>
              </w:rPr>
              <m:t>u</m:t>
            </m:r>
          </m:e>
          <m:sub>
            <m:r>
              <w:rPr>
                <w:rFonts w:ascii="Cambria Math" w:hAnsi="Cambria Math"/>
              </w:rPr>
              <m:t>xx</m:t>
            </m:r>
          </m:sub>
        </m:sSub>
        <m:r>
          <w:rPr>
            <w:rFonts w:ascii="Cambria Math" w:hAnsi="Cambria Math"/>
          </w:rPr>
          <m:t>+u=1,  u</m:t>
        </m:r>
        <m:d>
          <m:dPr>
            <m:ctrlPr>
              <w:rPr>
                <w:rFonts w:ascii="Cambria Math" w:hAnsi="Cambria Math"/>
              </w:rPr>
            </m:ctrlPr>
          </m:dPr>
          <m:e>
            <m:r>
              <w:rPr>
                <w:rFonts w:ascii="Cambria Math" w:hAnsi="Cambria Math"/>
              </w:rPr>
              <m:t>0</m:t>
            </m:r>
          </m:e>
        </m:d>
        <m:r>
          <w:rPr>
            <w:rFonts w:ascii="Cambria Math" w:hAnsi="Cambria Math"/>
          </w:rPr>
          <m:t>=u</m:t>
        </m:r>
        <m:d>
          <m:dPr>
            <m:ctrlPr>
              <w:rPr>
                <w:rFonts w:ascii="Cambria Math" w:hAnsi="Cambria Math"/>
              </w:rPr>
            </m:ctrlPr>
          </m:dPr>
          <m:e>
            <m:r>
              <w:rPr>
                <w:rFonts w:ascii="Cambria Math" w:hAnsi="Cambria Math"/>
              </w:rPr>
              <m:t>1</m:t>
            </m:r>
          </m:e>
        </m:d>
        <m:r>
          <w:rPr>
            <w:rFonts w:ascii="Cambria Math" w:hAnsi="Cambria Math"/>
          </w:rPr>
          <m:t>=0,  0&lt;ε≪1</m:t>
        </m:r>
      </m:oMath>
      <w:r w:rsidR="05FA99F5" w:rsidRPr="62F4A4EC">
        <w:rPr>
          <w:rFonts w:eastAsiaTheme="minorEastAsia"/>
          <w:color w:val="000000" w:themeColor="text1"/>
        </w:rPr>
        <w:t>.</w:t>
      </w:r>
    </w:p>
    <w:p w14:paraId="037CA9E3" w14:textId="5B4FA4B4" w:rsidR="002B3898" w:rsidRPr="00D23B14" w:rsidRDefault="72255C95" w:rsidP="62F4A4EC">
      <w:pPr>
        <w:spacing w:before="240" w:after="240"/>
        <w:rPr>
          <w:rFonts w:eastAsiaTheme="minorEastAsia"/>
          <w:color w:val="000000" w:themeColor="text1"/>
        </w:rPr>
      </w:pPr>
      <w:r>
        <w:rPr>
          <w:noProof/>
        </w:rPr>
        <w:drawing>
          <wp:inline distT="0" distB="0" distL="0" distR="0" wp14:anchorId="6A703701" wp14:editId="44EDBFD0">
            <wp:extent cx="5086412" cy="2333663"/>
            <wp:effectExtent l="0" t="0" r="0" b="0"/>
            <wp:docPr id="495755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97347" name="Picture 1738497347"/>
                    <pic:cNvPicPr/>
                  </pic:nvPicPr>
                  <pic:blipFill>
                    <a:blip r:embed="rId27">
                      <a:extLst>
                        <a:ext uri="{28A0092B-C50C-407E-A947-70E740481C1C}">
                          <a14:useLocalDpi xmlns:a14="http://schemas.microsoft.com/office/drawing/2010/main"/>
                        </a:ext>
                      </a:extLst>
                    </a:blip>
                    <a:srcRect l="7321" t="26117" r="3826" b="16235"/>
                    <a:stretch>
                      <a:fillRect/>
                    </a:stretch>
                  </pic:blipFill>
                  <pic:spPr>
                    <a:xfrm>
                      <a:off x="0" y="0"/>
                      <a:ext cx="5086412" cy="2333663"/>
                    </a:xfrm>
                    <a:prstGeom prst="rect">
                      <a:avLst/>
                    </a:prstGeom>
                  </pic:spPr>
                </pic:pic>
              </a:graphicData>
            </a:graphic>
          </wp:inline>
        </w:drawing>
      </w:r>
    </w:p>
    <w:p w14:paraId="58A9B965" w14:textId="6C7429B6" w:rsidR="002B3898" w:rsidRPr="00D23B14" w:rsidRDefault="05FA99F5" w:rsidP="00F6196A">
      <w:pPr>
        <w:spacing w:before="240" w:after="240"/>
        <w:jc w:val="both"/>
        <w:rPr>
          <w:rFonts w:eastAsiaTheme="minorEastAsia"/>
          <w:color w:val="000000" w:themeColor="text1"/>
        </w:rPr>
      </w:pPr>
      <w:r w:rsidRPr="62F4A4EC">
        <w:rPr>
          <w:rFonts w:eastAsiaTheme="minorEastAsia"/>
          <w:color w:val="000000" w:themeColor="text1"/>
        </w:rPr>
        <w:t xml:space="preserve">This problem exhibits boundary layers near x=0 and x=1 of width </w:t>
      </w:r>
      <m:oMath>
        <m:r>
          <w:rPr>
            <w:rFonts w:ascii="Cambria Math" w:hAnsi="Cambria Math"/>
          </w:rPr>
          <m:t>O</m:t>
        </m:r>
        <m:d>
          <m:dPr>
            <m:ctrlPr>
              <w:rPr>
                <w:rFonts w:ascii="Cambria Math" w:hAnsi="Cambria Math"/>
              </w:rPr>
            </m:ctrlPr>
          </m:dPr>
          <m:e>
            <m:r>
              <w:rPr>
                <w:rFonts w:ascii="Cambria Math" w:hAnsi="Cambria Math"/>
              </w:rPr>
              <m:t>ε</m:t>
            </m:r>
          </m:e>
        </m:d>
      </m:oMath>
      <w:r w:rsidRPr="62F4A4EC">
        <w:rPr>
          <w:rFonts w:eastAsiaTheme="minorEastAsia"/>
          <w:color w:val="000000" w:themeColor="text1"/>
        </w:rPr>
        <w:t xml:space="preserve">.  Below we observe the PINN failing to reproduce the boundary layers and instead developing oscillations. One thing to note is that this failure occurs regardless of the choice of collocation points; both uniformly distributed and </w:t>
      </w:r>
      <w:r w:rsidR="788E16D5" w:rsidRPr="62F4A4EC">
        <w:rPr>
          <w:rFonts w:eastAsiaTheme="minorEastAsia"/>
          <w:color w:val="000000" w:themeColor="text1"/>
        </w:rPr>
        <w:t>G</w:t>
      </w:r>
      <w:r w:rsidRPr="62F4A4EC">
        <w:rPr>
          <w:rFonts w:eastAsiaTheme="minorEastAsia"/>
          <w:color w:val="000000" w:themeColor="text1"/>
        </w:rPr>
        <w:t>auss-</w:t>
      </w:r>
      <w:r w:rsidR="5742B73E" w:rsidRPr="62F4A4EC">
        <w:rPr>
          <w:rFonts w:eastAsiaTheme="minorEastAsia"/>
          <w:color w:val="000000" w:themeColor="text1"/>
        </w:rPr>
        <w:t>L</w:t>
      </w:r>
      <w:r w:rsidRPr="62F4A4EC">
        <w:rPr>
          <w:rFonts w:eastAsiaTheme="minorEastAsia"/>
          <w:color w:val="000000" w:themeColor="text1"/>
        </w:rPr>
        <w:t>egendre points produce similar behaviour. In contrast, a classical collocation solver resolves the boundary layers accurately.</w:t>
      </w:r>
    </w:p>
    <w:p w14:paraId="449AED04" w14:textId="2F5383EF" w:rsidR="002B3898" w:rsidRPr="00D23B14" w:rsidRDefault="05FA99F5" w:rsidP="00F6196A">
      <w:pPr>
        <w:spacing w:before="240" w:after="240"/>
        <w:jc w:val="both"/>
        <w:rPr>
          <w:rFonts w:eastAsiaTheme="minorEastAsia"/>
          <w:color w:val="000000" w:themeColor="text1"/>
        </w:rPr>
      </w:pPr>
      <w:r w:rsidRPr="62F4A4EC">
        <w:rPr>
          <w:rFonts w:eastAsiaTheme="minorEastAsia"/>
          <w:color w:val="000000" w:themeColor="text1"/>
        </w:rPr>
        <w:t xml:space="preserve">This behaviour highlights one of the key issues with PINNs: although the neural network may have sufficient expressive power to approximate the solution accurately (i.e. the approximation error may be small), the training process may fail to locate this solution in practice. In terms of the error decomposition discussed previously, the optimisation error </w:t>
      </w:r>
      <w:r w:rsidRPr="62F4A4EC">
        <w:rPr>
          <w:rFonts w:eastAsiaTheme="minorEastAsia"/>
          <w:color w:val="000000" w:themeColor="text1"/>
        </w:rPr>
        <w:lastRenderedPageBreak/>
        <w:t xml:space="preserve">can therefore dominate the overall error. Another issue we are seeing here is one of spectral bias, that is the higher frequency terms (parts of the solution that change more rapidly) are not learnt as well. This issue is not specific to PINNs and can occur with other numerical methods however a direct resolution of this problem for PINNs requires an extra bit of problem knowledge built into our solver. </w:t>
      </w:r>
    </w:p>
    <w:p w14:paraId="2900F27F" w14:textId="10B1C5B1" w:rsidR="002B3898" w:rsidRPr="00D23B14" w:rsidRDefault="05FA99F5" w:rsidP="00396EAC">
      <w:pPr>
        <w:spacing w:before="240" w:after="240"/>
        <w:jc w:val="both"/>
        <w:rPr>
          <w:rFonts w:eastAsiaTheme="minorEastAsia"/>
          <w:color w:val="000000" w:themeColor="text1"/>
        </w:rPr>
      </w:pPr>
      <w:r w:rsidRPr="62F4A4EC">
        <w:rPr>
          <w:rFonts w:eastAsiaTheme="minorEastAsia"/>
          <w:color w:val="000000" w:themeColor="text1"/>
        </w:rPr>
        <w:t xml:space="preserve">Recent research has identified several factors that contribute to these training difficulties alongside like for like comparisons of PINNs against classical methods such as FEM. Firstly, PINNs often struggle to learn functions containing high-frequency or multi-scale features. This phenomenon is the spectral bias of neural networks issue we encountered. Neural networks tend to learn low-frequency components of a solution before higher-frequency components. Secondly, the loss landscape associated with PINNs is highly non-convex, meaning that optimisation algorithms may become trapped in poor local minima or flat regions of parameter space. </w:t>
      </w:r>
    </w:p>
    <w:p w14:paraId="07E22931" w14:textId="1D1DED2F" w:rsidR="002B3898" w:rsidRPr="00D23B14" w:rsidRDefault="05FA99F5" w:rsidP="00396EAC">
      <w:pPr>
        <w:spacing w:before="240" w:after="240"/>
        <w:jc w:val="both"/>
        <w:rPr>
          <w:rFonts w:eastAsiaTheme="minorEastAsia"/>
          <w:color w:val="000000" w:themeColor="text1"/>
        </w:rPr>
      </w:pPr>
      <w:r w:rsidRPr="62F4A4EC">
        <w:rPr>
          <w:rFonts w:eastAsiaTheme="minorEastAsia"/>
          <w:color w:val="000000" w:themeColor="text1"/>
        </w:rPr>
        <w:t>One cause of this non-convexity is due to weights and biases in the network performing vastly different roles as part of our approximate solution. Adding in the activation function to the network then creates a very non-linear relationship between the network parameters and in turn the non-convexity we encounter.</w:t>
      </w:r>
    </w:p>
    <w:p w14:paraId="25592F83" w14:textId="4F3AAFF5" w:rsidR="002B3898" w:rsidRPr="00D23B14" w:rsidRDefault="05FA99F5" w:rsidP="00396EAC">
      <w:pPr>
        <w:spacing w:before="240" w:after="240"/>
        <w:jc w:val="both"/>
        <w:rPr>
          <w:rFonts w:eastAsiaTheme="minorEastAsia"/>
          <w:color w:val="000000" w:themeColor="text1"/>
        </w:rPr>
      </w:pPr>
      <w:r w:rsidRPr="62F4A4EC">
        <w:rPr>
          <w:rFonts w:eastAsiaTheme="minorEastAsia"/>
          <w:color w:val="000000" w:themeColor="text1"/>
        </w:rPr>
        <w:t>These difficulties explain why, despite their theoretical expressivity, the optimisation error for PINNs cannot be bounded without adaptations made to the method. As a result, recent work has focused on improving the optimisation process, including the development of better training strategies, preconditioning techniques, and methods based on neural tangent kernels.</w:t>
      </w:r>
    </w:p>
    <w:p w14:paraId="64F43E06" w14:textId="060AC013" w:rsidR="002B3898" w:rsidRPr="00F6196A" w:rsidRDefault="67F704F1" w:rsidP="62F4A4EC">
      <w:pPr>
        <w:spacing w:before="240" w:after="240"/>
        <w:rPr>
          <w:rFonts w:eastAsiaTheme="minorEastAsia"/>
          <w:b/>
          <w:bCs/>
          <w:color w:val="000000" w:themeColor="text1"/>
        </w:rPr>
      </w:pPr>
      <w:r w:rsidRPr="00F6196A">
        <w:rPr>
          <w:rFonts w:eastAsiaTheme="minorEastAsia"/>
          <w:b/>
          <w:bCs/>
          <w:color w:val="000000" w:themeColor="text1"/>
        </w:rPr>
        <w:t>3.5 The Deep Ritz Method</w:t>
      </w:r>
    </w:p>
    <w:p w14:paraId="3BDF8C8B" w14:textId="25145B89" w:rsidR="002B3898" w:rsidRPr="00D23B14" w:rsidRDefault="67F704F1" w:rsidP="58435F38">
      <w:pPr>
        <w:spacing w:before="240" w:after="240"/>
        <w:rPr>
          <w:rFonts w:eastAsiaTheme="minorEastAsia"/>
          <w:color w:val="000000" w:themeColor="text1"/>
        </w:rPr>
      </w:pPr>
      <w:r w:rsidRPr="58435F38">
        <w:rPr>
          <w:rFonts w:eastAsiaTheme="minorEastAsia"/>
          <w:color w:val="000000" w:themeColor="text1"/>
        </w:rPr>
        <w:t xml:space="preserve">We now introduce </w:t>
      </w:r>
      <w:proofErr w:type="gramStart"/>
      <w:r w:rsidRPr="58435F38">
        <w:rPr>
          <w:rFonts w:eastAsiaTheme="minorEastAsia"/>
          <w:color w:val="000000" w:themeColor="text1"/>
        </w:rPr>
        <w:t>an  alternative</w:t>
      </w:r>
      <w:proofErr w:type="gramEnd"/>
      <w:r w:rsidRPr="58435F38">
        <w:rPr>
          <w:rFonts w:eastAsiaTheme="minorEastAsia"/>
          <w:color w:val="000000" w:themeColor="text1"/>
        </w:rPr>
        <w:t xml:space="preserve"> neural-network based approach for solving partial differential equations is the Deep Ritz Method (DRM), introduced</w:t>
      </w:r>
      <w:r w:rsidR="005E0B54">
        <w:rPr>
          <w:rFonts w:eastAsiaTheme="minorEastAsia"/>
          <w:color w:val="000000" w:themeColor="text1"/>
        </w:rPr>
        <w:t xml:space="preserve"> in </w:t>
      </w:r>
      <w:proofErr w:type="gramStart"/>
      <w:r w:rsidR="005E0B54">
        <w:rPr>
          <w:rFonts w:eastAsiaTheme="minorEastAsia"/>
          <w:color w:val="000000" w:themeColor="text1"/>
        </w:rPr>
        <w:t xml:space="preserve">2017 </w:t>
      </w:r>
      <w:r w:rsidRPr="58435F38">
        <w:rPr>
          <w:rFonts w:eastAsiaTheme="minorEastAsia"/>
          <w:color w:val="000000" w:themeColor="text1"/>
        </w:rPr>
        <w:t xml:space="preserve"> by</w:t>
      </w:r>
      <w:proofErr w:type="gramEnd"/>
      <w:r w:rsidRPr="58435F38">
        <w:rPr>
          <w:rFonts w:eastAsiaTheme="minorEastAsia"/>
          <w:color w:val="000000" w:themeColor="text1"/>
        </w:rPr>
        <w:t xml:space="preserve">  E and </w:t>
      </w:r>
      <w:proofErr w:type="gramStart"/>
      <w:r w:rsidRPr="58435F38">
        <w:rPr>
          <w:rFonts w:eastAsiaTheme="minorEastAsia"/>
          <w:color w:val="000000" w:themeColor="text1"/>
        </w:rPr>
        <w:t xml:space="preserve">Yu </w:t>
      </w:r>
      <w:r w:rsidR="4A5AAA87" w:rsidRPr="58435F38">
        <w:rPr>
          <w:rFonts w:eastAsiaTheme="minorEastAsia"/>
          <w:color w:val="000000" w:themeColor="text1"/>
        </w:rPr>
        <w:t xml:space="preserve"> [</w:t>
      </w:r>
      <w:proofErr w:type="gramEnd"/>
      <w:r w:rsidR="4A5AAA87" w:rsidRPr="58435F38">
        <w:rPr>
          <w:rFonts w:eastAsiaTheme="minorEastAsia"/>
          <w:color w:val="000000" w:themeColor="text1"/>
        </w:rPr>
        <w:t>1</w:t>
      </w:r>
      <w:r w:rsidR="005E0B54">
        <w:rPr>
          <w:rFonts w:eastAsiaTheme="minorEastAsia"/>
          <w:color w:val="000000" w:themeColor="text1"/>
        </w:rPr>
        <w:t>6</w:t>
      </w:r>
      <w:r w:rsidR="4A5AAA87" w:rsidRPr="58435F38">
        <w:rPr>
          <w:rFonts w:eastAsiaTheme="minorEastAsia"/>
          <w:color w:val="000000" w:themeColor="text1"/>
        </w:rPr>
        <w:t>]</w:t>
      </w:r>
      <w:r w:rsidRPr="58435F38">
        <w:rPr>
          <w:rFonts w:eastAsiaTheme="minorEastAsia"/>
          <w:color w:val="000000" w:themeColor="text1"/>
        </w:rPr>
        <w:t>. One benefit of the method is that we implicitly deal with spectral bias which was one of the issues we encountered with PINNs.</w:t>
      </w:r>
    </w:p>
    <w:p w14:paraId="20638047" w14:textId="77777777" w:rsidR="00396EAC" w:rsidRDefault="67F704F1" w:rsidP="62F4A4EC">
      <w:pPr>
        <w:spacing w:before="240" w:after="240"/>
        <w:rPr>
          <w:rFonts w:eastAsiaTheme="minorEastAsia"/>
          <w:b/>
          <w:bCs/>
          <w:color w:val="000000" w:themeColor="text1"/>
        </w:rPr>
      </w:pPr>
      <w:r w:rsidRPr="62F4A4EC">
        <w:rPr>
          <w:rFonts w:eastAsiaTheme="minorEastAsia"/>
          <w:b/>
          <w:bCs/>
          <w:color w:val="000000" w:themeColor="text1"/>
        </w:rPr>
        <w:t>3.5.1 Definition and Motivation</w:t>
      </w:r>
    </w:p>
    <w:p w14:paraId="508026AB" w14:textId="0EF9CE14" w:rsidR="002B3898" w:rsidRPr="00D23B14" w:rsidRDefault="00D23B14" w:rsidP="00396EAC">
      <w:pPr>
        <w:spacing w:before="240" w:after="240"/>
        <w:jc w:val="both"/>
        <w:rPr>
          <w:rFonts w:eastAsiaTheme="minorEastAsia"/>
          <w:color w:val="000000" w:themeColor="text1"/>
        </w:rPr>
      </w:pPr>
      <w:r>
        <w:br/>
      </w:r>
      <w:r w:rsidR="67F704F1" w:rsidRPr="62F4A4EC">
        <w:rPr>
          <w:rFonts w:eastAsiaTheme="minorEastAsia"/>
          <w:color w:val="000000" w:themeColor="text1"/>
        </w:rPr>
        <w:t>Rather than minimising the residual of the differential equation as in PINNs, the Deep Ritz Method minimises an energy functional whose minimiser corresponds to the solution of the PDE.</w:t>
      </w:r>
    </w:p>
    <w:p w14:paraId="14B5E445" w14:textId="28F36FEE" w:rsidR="002B3898" w:rsidRPr="00D23B14" w:rsidRDefault="67F704F1" w:rsidP="00396EAC">
      <w:pPr>
        <w:spacing w:before="240" w:after="240"/>
        <w:jc w:val="both"/>
        <w:rPr>
          <w:rFonts w:eastAsiaTheme="minorEastAsia"/>
          <w:color w:val="000000" w:themeColor="text1"/>
        </w:rPr>
      </w:pPr>
      <w:r w:rsidRPr="62F4A4EC">
        <w:rPr>
          <w:rFonts w:eastAsiaTheme="minorEastAsia"/>
          <w:color w:val="000000" w:themeColor="text1"/>
        </w:rPr>
        <w:t xml:space="preserve">Let </w:t>
      </w:r>
      <m:oMath>
        <m:r>
          <w:rPr>
            <w:rFonts w:ascii="Cambria Math" w:hAnsi="Cambria Math"/>
          </w:rPr>
          <m:t>u</m:t>
        </m:r>
        <m:d>
          <m:dPr>
            <m:ctrlPr>
              <w:rPr>
                <w:rFonts w:ascii="Cambria Math" w:hAnsi="Cambria Math"/>
              </w:rPr>
            </m:ctrlPr>
          </m:dPr>
          <m:e>
            <m:r>
              <w:rPr>
                <w:rFonts w:ascii="Cambria Math" w:hAnsi="Cambria Math"/>
              </w:rPr>
              <m:t>x</m:t>
            </m:r>
          </m:e>
        </m:d>
      </m:oMath>
      <w:r w:rsidR="48542365" w:rsidRPr="62F4A4EC">
        <w:rPr>
          <w:rFonts w:eastAsiaTheme="minorEastAsia"/>
          <w:color w:val="000000" w:themeColor="text1"/>
        </w:rPr>
        <w:t xml:space="preserve"> </w:t>
      </w:r>
      <w:r w:rsidRPr="62F4A4EC">
        <w:rPr>
          <w:rFonts w:eastAsiaTheme="minorEastAsia"/>
          <w:color w:val="000000" w:themeColor="text1"/>
        </w:rPr>
        <w:t>denote the solution of a variational problem defined through an energy functional</w:t>
      </w:r>
    </w:p>
    <w:p w14:paraId="4AEB5BFC" w14:textId="1C5506AC" w:rsidR="002B3898" w:rsidRPr="00D23B14" w:rsidRDefault="005E0B54" w:rsidP="62F4A4EC">
      <w:pPr>
        <w:spacing w:before="240" w:after="240"/>
        <w:rPr>
          <w:rFonts w:eastAsiaTheme="minorEastAsia"/>
          <w:color w:val="000000" w:themeColor="text1"/>
        </w:rPr>
      </w:pPr>
      <m:oMath>
        <m:r>
          <w:rPr>
            <w:rFonts w:ascii="Cambria Math" w:hAnsi="Cambria Math"/>
          </w:rPr>
          <m:t xml:space="preserve">                                                F</m:t>
        </m:r>
        <m:d>
          <m:dPr>
            <m:ctrlPr>
              <w:rPr>
                <w:rFonts w:ascii="Cambria Math" w:hAnsi="Cambria Math"/>
              </w:rPr>
            </m:ctrlPr>
          </m:dPr>
          <m:e>
            <m:r>
              <w:rPr>
                <w:rFonts w:ascii="Cambria Math" w:hAnsi="Cambria Math"/>
              </w:rPr>
              <m:t>u</m:t>
            </m:r>
          </m:e>
        </m:d>
        <m:r>
          <w:rPr>
            <w:rFonts w:ascii="Cambria Math" w:hAnsi="Cambria Math"/>
          </w:rPr>
          <m:t>=</m:t>
        </m:r>
        <m:nary>
          <m:naryPr>
            <m:ctrlPr>
              <w:rPr>
                <w:rFonts w:ascii="Cambria Math" w:hAnsi="Cambria Math"/>
              </w:rPr>
            </m:ctrlPr>
          </m:naryPr>
          <m:sub>
            <m:r>
              <m:rPr>
                <m:sty m:val="p"/>
              </m:rPr>
              <w:rPr>
                <w:rFonts w:ascii="Cambria Math" w:hAnsi="Cambria Math"/>
              </w:rPr>
              <m:t>Ω</m:t>
            </m:r>
          </m:sub>
          <m:sup>
            <m:r>
              <w:rPr>
                <w:rFonts w:ascii="Cambria Math" w:hAnsi="Cambria Math"/>
              </w:rPr>
              <m:t> </m:t>
            </m:r>
          </m:sup>
          <m:e>
            <m:r>
              <w:rPr>
                <w:rFonts w:ascii="Cambria Math" w:hAnsi="Cambria Math"/>
              </w:rPr>
              <m:t>f</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u,x</m:t>
                </m:r>
              </m:e>
            </m:d>
            <m:r>
              <w:rPr>
                <w:rFonts w:ascii="Cambria Math" w:hAnsi="Cambria Math"/>
              </w:rPr>
              <m:t>dx</m:t>
            </m:r>
          </m:e>
        </m:nary>
      </m:oMath>
      <w:r w:rsidR="67F704F1" w:rsidRPr="62F4A4EC">
        <w:rPr>
          <w:rFonts w:eastAsiaTheme="minorEastAsia"/>
          <w:color w:val="000000" w:themeColor="text1"/>
        </w:rPr>
        <w:t>.</w:t>
      </w:r>
    </w:p>
    <w:p w14:paraId="5281A494" w14:textId="1CDDC063" w:rsidR="002B3898" w:rsidRPr="00D23B14" w:rsidRDefault="67F704F1" w:rsidP="00396EAC">
      <w:pPr>
        <w:spacing w:before="240" w:after="240"/>
        <w:jc w:val="both"/>
        <w:rPr>
          <w:rFonts w:eastAsiaTheme="minorEastAsia"/>
          <w:color w:val="000000" w:themeColor="text1"/>
        </w:rPr>
      </w:pPr>
      <w:r w:rsidRPr="62F4A4EC">
        <w:rPr>
          <w:rFonts w:eastAsiaTheme="minorEastAsia"/>
          <w:color w:val="000000" w:themeColor="text1"/>
        </w:rPr>
        <w:t xml:space="preserve">Classically, many elliptic PDEs can be formulated as minimisation problems of this form. For example, the Poisson equation </w:t>
      </w:r>
      <m:oMath>
        <m:r>
          <w:rPr>
            <w:rFonts w:ascii="Cambria Math" w:hAnsi="Cambria Math"/>
          </w:rPr>
          <m:t>-</m:t>
        </m:r>
        <m:r>
          <m:rPr>
            <m:sty m:val="p"/>
          </m:rPr>
          <w:rPr>
            <w:rFonts w:ascii="Cambria Math" w:hAnsi="Cambria Math"/>
          </w:rPr>
          <m:t>Δ</m:t>
        </m:r>
        <m:r>
          <w:rPr>
            <w:rFonts w:ascii="Cambria Math" w:hAnsi="Cambria Math"/>
          </w:rPr>
          <m:t>u=f </m:t>
        </m:r>
      </m:oMath>
      <w:r w:rsidRPr="62F4A4EC">
        <w:rPr>
          <w:rFonts w:eastAsiaTheme="minorEastAsia"/>
          <w:color w:val="000000" w:themeColor="text1"/>
        </w:rPr>
        <w:t>with suitable boundary conditions corresponds to minimising the functional</w:t>
      </w:r>
    </w:p>
    <w:p w14:paraId="6BD49B2F" w14:textId="40FDE1F5" w:rsidR="002B3898" w:rsidRPr="00D23B14" w:rsidRDefault="005E0B54" w:rsidP="62F4A4EC">
      <w:pPr>
        <w:spacing w:before="240" w:after="240"/>
        <w:rPr>
          <w:rFonts w:eastAsiaTheme="minorEastAsia"/>
          <w:color w:val="000000" w:themeColor="text1"/>
        </w:rPr>
      </w:pPr>
      <m:oMath>
        <m:r>
          <w:rPr>
            <w:rFonts w:ascii="Cambria Math" w:hAnsi="Cambria Math"/>
          </w:rPr>
          <w:lastRenderedPageBreak/>
          <m:t xml:space="preserve">                       F</m:t>
        </m:r>
        <m:d>
          <m:dPr>
            <m:ctrlPr>
              <w:rPr>
                <w:rFonts w:ascii="Cambria Math" w:hAnsi="Cambria Math"/>
              </w:rPr>
            </m:ctrlPr>
          </m:dPr>
          <m:e>
            <m:r>
              <w:rPr>
                <w:rFonts w:ascii="Cambria Math" w:hAnsi="Cambria Math"/>
              </w:rPr>
              <m:t>v</m:t>
            </m:r>
          </m:e>
        </m:d>
        <m:r>
          <w:rPr>
            <w:rFonts w:ascii="Cambria Math" w:hAnsi="Cambria Math"/>
          </w:rPr>
          <m:t>=</m:t>
        </m:r>
        <m:nary>
          <m:naryPr>
            <m:ctrlPr>
              <w:rPr>
                <w:rFonts w:ascii="Cambria Math" w:hAnsi="Cambria Math"/>
              </w:rPr>
            </m:ctrlPr>
          </m:naryPr>
          <m:sub>
            <m:r>
              <m:rPr>
                <m:sty m:val="p"/>
              </m:rPr>
              <w:rPr>
                <w:rFonts w:ascii="Cambria Math" w:hAnsi="Cambria Math"/>
              </w:rPr>
              <m:t>Ω</m:t>
            </m:r>
          </m:sub>
          <m:sup>
            <m:r>
              <w:rPr>
                <w:rFonts w:ascii="Cambria Math" w:hAnsi="Cambria Math"/>
              </w:rPr>
              <m:t> </m:t>
            </m:r>
          </m:sup>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v</m:t>
                        </m:r>
                      </m:e>
                    </m:d>
                  </m:e>
                  <m:sup>
                    <m:r>
                      <w:rPr>
                        <w:rFonts w:ascii="Cambria Math" w:hAnsi="Cambria Math"/>
                      </w:rPr>
                      <m:t>2</m:t>
                    </m:r>
                  </m:sup>
                </m:sSup>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v</m:t>
                </m:r>
              </m:e>
            </m:d>
            <m:r>
              <w:rPr>
                <w:rFonts w:ascii="Cambria Math" w:hAnsi="Cambria Math"/>
              </w:rPr>
              <m:t>dx</m:t>
            </m:r>
          </m:e>
        </m:nary>
        <m:r>
          <w:rPr>
            <w:rFonts w:ascii="Cambria Math" w:hAnsi="Cambria Math"/>
          </w:rPr>
          <m:t>+β</m:t>
        </m:r>
        <m:nary>
          <m:naryPr>
            <m:ctrlPr>
              <w:rPr>
                <w:rFonts w:ascii="Cambria Math" w:hAnsi="Cambria Math"/>
              </w:rPr>
            </m:ctrlPr>
          </m:naryPr>
          <m:sub>
            <m:r>
              <w:rPr>
                <w:rFonts w:ascii="Cambria Math" w:hAnsi="Cambria Math"/>
              </w:rPr>
              <m:t>∂</m:t>
            </m:r>
            <m:r>
              <m:rPr>
                <m:sty m:val="p"/>
              </m:rPr>
              <w:rPr>
                <w:rFonts w:ascii="Cambria Math" w:hAnsi="Cambria Math"/>
              </w:rPr>
              <m:t>Ω</m:t>
            </m:r>
          </m:sub>
          <m:sup>
            <m:r>
              <w:rPr>
                <w:rFonts w:ascii="Cambria Math" w:hAnsi="Cambria Math"/>
              </w:rPr>
              <m:t> </m:t>
            </m:r>
          </m:sup>
          <m:e>
            <m:sSup>
              <m:sSupPr>
                <m:ctrlPr>
                  <w:rPr>
                    <w:rFonts w:ascii="Cambria Math" w:hAnsi="Cambria Math"/>
                  </w:rPr>
                </m:ctrlPr>
              </m:sSupPr>
              <m:e>
                <m:d>
                  <m:dPr>
                    <m:ctrlPr>
                      <w:rPr>
                        <w:rFonts w:ascii="Cambria Math" w:hAnsi="Cambria Math"/>
                      </w:rPr>
                    </m:ctrlPr>
                  </m:dPr>
                  <m:e>
                    <m:r>
                      <w:rPr>
                        <w:rFonts w:ascii="Cambria Math" w:hAnsi="Cambria Math"/>
                      </w:rPr>
                      <m:t>v-</m:t>
                    </m:r>
                    <m:sSub>
                      <m:sSubPr>
                        <m:ctrlPr>
                          <w:rPr>
                            <w:rFonts w:ascii="Cambria Math" w:hAnsi="Cambria Math"/>
                          </w:rPr>
                        </m:ctrlPr>
                      </m:sSubPr>
                      <m:e>
                        <m:r>
                          <w:rPr>
                            <w:rFonts w:ascii="Cambria Math" w:hAnsi="Cambria Math"/>
                          </w:rPr>
                          <m:t>u</m:t>
                        </m:r>
                      </m:e>
                      <m:sub>
                        <m:r>
                          <w:rPr>
                            <w:rFonts w:ascii="Cambria Math" w:hAnsi="Cambria Math"/>
                          </w:rPr>
                          <m:t>D</m:t>
                        </m:r>
                      </m:sub>
                    </m:sSub>
                  </m:e>
                </m:d>
              </m:e>
              <m:sup>
                <m:r>
                  <w:rPr>
                    <w:rFonts w:ascii="Cambria Math" w:hAnsi="Cambria Math"/>
                  </w:rPr>
                  <m:t>2</m:t>
                </m:r>
              </m:sup>
            </m:sSup>
            <m:r>
              <w:rPr>
                <w:rFonts w:ascii="Cambria Math" w:hAnsi="Cambria Math"/>
              </w:rPr>
              <m:t>ds</m:t>
            </m:r>
          </m:e>
        </m:nary>
      </m:oMath>
      <w:r w:rsidR="67F704F1" w:rsidRPr="62F4A4EC">
        <w:rPr>
          <w:rFonts w:eastAsiaTheme="minorEastAsia"/>
          <w:color w:val="000000" w:themeColor="text1"/>
        </w:rPr>
        <w:t>.</w:t>
      </w:r>
    </w:p>
    <w:p w14:paraId="1549A9C7" w14:textId="77777777" w:rsidR="009F27E3" w:rsidRDefault="009F27E3" w:rsidP="62F4A4EC">
      <w:pPr>
        <w:spacing w:before="240" w:after="240"/>
        <w:rPr>
          <w:rFonts w:eastAsiaTheme="minorEastAsia"/>
          <w:color w:val="000000" w:themeColor="text1"/>
        </w:rPr>
      </w:pPr>
    </w:p>
    <w:p w14:paraId="3696D485" w14:textId="589633AF" w:rsidR="002B3898" w:rsidRPr="00D23B14" w:rsidRDefault="67F704F1" w:rsidP="62F4A4EC">
      <w:pPr>
        <w:spacing w:before="240" w:after="240"/>
        <w:rPr>
          <w:rFonts w:eastAsiaTheme="minorEastAsia"/>
          <w:color w:val="000000" w:themeColor="text1"/>
        </w:rPr>
      </w:pPr>
      <w:r w:rsidRPr="62F4A4EC">
        <w:rPr>
          <w:rFonts w:eastAsiaTheme="minorEastAsia"/>
          <w:color w:val="000000" w:themeColor="text1"/>
        </w:rPr>
        <w:t>The Deep Ritz Method approximates the solution using a neural network</w:t>
      </w:r>
      <w:r w:rsidR="24A615F7" w:rsidRPr="62F4A4EC">
        <w:rPr>
          <w:rFonts w:eastAsiaTheme="minorEastAsia"/>
          <w:color w:val="000000" w:themeColor="text1"/>
        </w:rPr>
        <w:t xml:space="preserve"> </w:t>
      </w:r>
      <m:oMath>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x</m:t>
            </m:r>
          </m:e>
        </m:d>
      </m:oMath>
      <w:r w:rsidRPr="62F4A4EC">
        <w:rPr>
          <w:rFonts w:eastAsiaTheme="minorEastAsia"/>
          <w:color w:val="000000" w:themeColor="text1"/>
        </w:rPr>
        <w:t xml:space="preserve"> and seeks</w:t>
      </w:r>
    </w:p>
    <w:p w14:paraId="7C59D233" w14:textId="206DA7D4" w:rsidR="002B3898" w:rsidRPr="00D23B14" w:rsidRDefault="00000000" w:rsidP="62F4A4EC">
      <w:pPr>
        <w:spacing w:before="240" w:after="240"/>
        <w:rPr>
          <w:rFonts w:eastAsiaTheme="minorEastAsia"/>
          <w:color w:val="000000" w:themeColor="text1"/>
        </w:rPr>
      </w:pPr>
      <m:oMath>
        <m:sSubSup>
          <m:sSubSupPr>
            <m:ctrlPr>
              <w:rPr>
                <w:rFonts w:ascii="Cambria Math" w:hAnsi="Cambria Math"/>
              </w:rPr>
            </m:ctrlPr>
          </m:sSubSupPr>
          <m:e>
            <m:r>
              <w:rPr>
                <w:rFonts w:ascii="Cambria Math" w:hAnsi="Cambria Math"/>
              </w:rPr>
              <m:t>u</m:t>
            </m:r>
          </m:e>
          <m:sub>
            <m:r>
              <w:rPr>
                <w:rFonts w:ascii="Cambria Math" w:hAnsi="Cambria Math"/>
              </w:rPr>
              <m:t>θ</m:t>
            </m:r>
          </m:sub>
          <m:sup>
            <m:r>
              <w:rPr>
                <w:rFonts w:ascii="Cambria Math" w:hAnsi="Cambria Math"/>
              </w:rPr>
              <m:t>*</m:t>
            </m:r>
          </m:sup>
        </m:sSub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θ</m:t>
                    </m:r>
                  </m:lim>
                </m:limLow>
              </m:fName>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θ</m:t>
                        </m:r>
                      </m:sub>
                    </m:sSub>
                  </m:e>
                </m:d>
              </m:e>
            </m:func>
          </m:e>
        </m:func>
      </m:oMath>
      <w:r w:rsidR="67F704F1" w:rsidRPr="62F4A4EC">
        <w:rPr>
          <w:rFonts w:eastAsiaTheme="minorEastAsia"/>
          <w:color w:val="000000" w:themeColor="text1"/>
        </w:rPr>
        <w:t>.</w:t>
      </w:r>
    </w:p>
    <w:p w14:paraId="55C01BFA" w14:textId="281DE7AC" w:rsidR="002B3898" w:rsidRPr="00D23B14" w:rsidRDefault="67F704F1" w:rsidP="00396EAC">
      <w:pPr>
        <w:spacing w:before="240" w:after="240"/>
        <w:jc w:val="both"/>
        <w:rPr>
          <w:rFonts w:eastAsiaTheme="minorEastAsia"/>
          <w:color w:val="000000" w:themeColor="text1"/>
        </w:rPr>
      </w:pPr>
      <w:r w:rsidRPr="62F4A4EC">
        <w:rPr>
          <w:rFonts w:eastAsiaTheme="minorEastAsia"/>
          <w:color w:val="000000" w:themeColor="text1"/>
        </w:rPr>
        <w:t>Where the integrals are numerically approximated through a set of quadrature points.</w:t>
      </w:r>
    </w:p>
    <w:p w14:paraId="3614D8F7" w14:textId="5B1108CB" w:rsidR="002B3898" w:rsidRPr="00D23B14" w:rsidRDefault="43DA8AFC" w:rsidP="00396EAC">
      <w:pPr>
        <w:spacing w:before="240" w:after="240"/>
        <w:jc w:val="both"/>
        <w:rPr>
          <w:rFonts w:eastAsiaTheme="minorEastAsia"/>
          <w:color w:val="000000" w:themeColor="text1"/>
        </w:rPr>
      </w:pPr>
      <w:r w:rsidRPr="62F4A4EC">
        <w:rPr>
          <w:rFonts w:eastAsiaTheme="minorEastAsia"/>
          <w:color w:val="000000" w:themeColor="text1"/>
        </w:rPr>
        <w:t>A</w:t>
      </w:r>
      <w:r w:rsidR="67F704F1" w:rsidRPr="62F4A4EC">
        <w:rPr>
          <w:rFonts w:eastAsiaTheme="minorEastAsia"/>
          <w:color w:val="000000" w:themeColor="text1"/>
        </w:rPr>
        <w:t xml:space="preserve"> key motivation for this formulation is that the optimisation is often better behaved than the PINN residual loss. The PINN loss involves multiple derivatives and multi-scale residual terms, which can lead to ill-conditioning and training difficulties. By instead minimising an energy functional, the Deep Ritz Method mitigates some of the optimisation issues associated with spectral bias and poor gradient flow observed in PINN training. </w:t>
      </w:r>
    </w:p>
    <w:p w14:paraId="4E9C7268" w14:textId="77777777" w:rsidR="00396EAC" w:rsidRDefault="67F704F1" w:rsidP="62F4A4EC">
      <w:pPr>
        <w:spacing w:before="240" w:after="240"/>
        <w:rPr>
          <w:rFonts w:eastAsiaTheme="minorEastAsia"/>
          <w:b/>
          <w:bCs/>
          <w:color w:val="000000" w:themeColor="text1"/>
        </w:rPr>
      </w:pPr>
      <w:r w:rsidRPr="62F4A4EC">
        <w:rPr>
          <w:rFonts w:eastAsiaTheme="minorEastAsia"/>
          <w:b/>
          <w:bCs/>
          <w:color w:val="000000" w:themeColor="text1"/>
        </w:rPr>
        <w:t>3.5.2 Comparison with FEM</w:t>
      </w:r>
    </w:p>
    <w:p w14:paraId="1C70F7CC" w14:textId="03D9F7EF" w:rsidR="002B3898" w:rsidRPr="00D23B14" w:rsidRDefault="67F704F1" w:rsidP="00396EAC">
      <w:pPr>
        <w:spacing w:before="240" w:after="240"/>
        <w:jc w:val="both"/>
        <w:rPr>
          <w:rFonts w:eastAsiaTheme="minorEastAsia"/>
          <w:color w:val="000000" w:themeColor="text1"/>
        </w:rPr>
      </w:pPr>
      <w:r w:rsidRPr="62F4A4EC">
        <w:rPr>
          <w:rFonts w:eastAsiaTheme="minorEastAsia"/>
          <w:color w:val="000000" w:themeColor="text1"/>
        </w:rPr>
        <w:t>Looking back to section 3.</w:t>
      </w:r>
      <w:r w:rsidR="00396EAC">
        <w:rPr>
          <w:rFonts w:eastAsiaTheme="minorEastAsia"/>
          <w:color w:val="000000" w:themeColor="text1"/>
        </w:rPr>
        <w:t>1.2</w:t>
      </w:r>
      <w:r w:rsidRPr="62F4A4EC">
        <w:rPr>
          <w:rFonts w:eastAsiaTheme="minorEastAsia"/>
          <w:color w:val="000000" w:themeColor="text1"/>
        </w:rPr>
        <w:t xml:space="preserve"> you may notice that the Deep Ritz Method is closely related to the classical FEM, since both approaches minimise an energy functional defined over a space of admissible functions. In FEM, the approximation space is typically a finite-dimensional linear space spanned by basis functions associated with a mesh. In contrast, DRM replaces this with a nonlinear function class defined by a neural network.</w:t>
      </w:r>
    </w:p>
    <w:p w14:paraId="4C1D0CF7" w14:textId="604EA912" w:rsidR="002B3898" w:rsidRPr="00D23B14" w:rsidRDefault="67F704F1" w:rsidP="00396EAC">
      <w:pPr>
        <w:spacing w:before="240" w:after="240"/>
        <w:jc w:val="both"/>
        <w:rPr>
          <w:rFonts w:eastAsiaTheme="minorEastAsia"/>
          <w:color w:val="000000" w:themeColor="text1"/>
        </w:rPr>
      </w:pPr>
      <w:r w:rsidRPr="62F4A4EC">
        <w:rPr>
          <w:rFonts w:eastAsiaTheme="minorEastAsia"/>
          <w:color w:val="000000" w:themeColor="text1"/>
        </w:rPr>
        <w:t>This change introduces both advantages and challenges. Neural networks can provide highly expressive approximations and may achieve good accuracy with relatively few degrees of freedom. They are also naturally mesh-free and can adapt to complicated geometries without requiring a structured discretisation of the domain.</w:t>
      </w:r>
    </w:p>
    <w:p w14:paraId="3E01951C" w14:textId="7A6982AC" w:rsidR="002B3898" w:rsidRPr="00D23B14" w:rsidRDefault="67F704F1" w:rsidP="00396EAC">
      <w:pPr>
        <w:spacing w:before="240" w:after="240"/>
        <w:jc w:val="both"/>
        <w:rPr>
          <w:rFonts w:eastAsiaTheme="minorEastAsia"/>
          <w:color w:val="000000" w:themeColor="text1"/>
        </w:rPr>
      </w:pPr>
      <w:r w:rsidRPr="62F4A4EC">
        <w:rPr>
          <w:rFonts w:eastAsiaTheme="minorEastAsia"/>
          <w:color w:val="000000" w:themeColor="text1"/>
        </w:rPr>
        <w:t>However, the nonlinear parameterisation of the solution means that the optimisation problem becomes non-convex and often poorly conditioned. In contrast, many finite element discretisations lead to convex optimisation problems that can be solved reliably using linear algebra techniques. FEM also benefits from strong theoretical guarantees such as Céa’s Lemma, which bounds the approximation error in terms of the best approximation available in the chosen finite element space. No comparable general result currently exists for neural-network based methods such as the Deep Ritz Method.</w:t>
      </w:r>
    </w:p>
    <w:p w14:paraId="35B9B764" w14:textId="6722E741" w:rsidR="002B3898" w:rsidRPr="00D23B14" w:rsidRDefault="67F704F1" w:rsidP="00396EAC">
      <w:pPr>
        <w:spacing w:before="240" w:after="240"/>
        <w:jc w:val="both"/>
        <w:rPr>
          <w:rFonts w:eastAsiaTheme="minorEastAsia"/>
          <w:color w:val="000000" w:themeColor="text1"/>
        </w:rPr>
      </w:pPr>
      <w:r w:rsidRPr="62F4A4EC">
        <w:rPr>
          <w:rFonts w:eastAsiaTheme="minorEastAsia"/>
          <w:color w:val="000000" w:themeColor="text1"/>
        </w:rPr>
        <w:t xml:space="preserve">As a result, while DRM can offer improved expressivity compared with classical </w:t>
      </w:r>
      <w:r w:rsidR="118C01F9" w:rsidRPr="62F4A4EC">
        <w:rPr>
          <w:rFonts w:eastAsiaTheme="minorEastAsia"/>
          <w:color w:val="000000" w:themeColor="text1"/>
        </w:rPr>
        <w:t>discretisation's</w:t>
      </w:r>
      <w:r w:rsidRPr="62F4A4EC">
        <w:rPr>
          <w:rFonts w:eastAsiaTheme="minorEastAsia"/>
          <w:color w:val="000000" w:themeColor="text1"/>
        </w:rPr>
        <w:t>, it inherits many of the optimisation difficulties associated neural networks.</w:t>
      </w:r>
      <w:r w:rsidR="00396EAC">
        <w:rPr>
          <w:rFonts w:eastAsiaTheme="minorEastAsia"/>
          <w:color w:val="000000" w:themeColor="text1"/>
        </w:rPr>
        <w:t xml:space="preserve"> </w:t>
      </w:r>
    </w:p>
    <w:p w14:paraId="34112DA6" w14:textId="77777777" w:rsidR="00396EAC" w:rsidRDefault="00396EAC" w:rsidP="62F4A4EC">
      <w:pPr>
        <w:rPr>
          <w:rFonts w:eastAsiaTheme="minorEastAsia"/>
          <w:color w:val="000000" w:themeColor="text1"/>
        </w:rPr>
      </w:pPr>
    </w:p>
    <w:p w14:paraId="28328F7D" w14:textId="3F1D5251" w:rsidR="002B3898" w:rsidRPr="00D23B14" w:rsidRDefault="00D23B14" w:rsidP="62F4A4EC">
      <w:pPr>
        <w:rPr>
          <w:rFonts w:eastAsiaTheme="minorEastAsia"/>
          <w:b/>
          <w:bCs/>
        </w:rPr>
      </w:pPr>
      <w:r w:rsidRPr="62F4A4EC">
        <w:rPr>
          <w:rFonts w:eastAsiaTheme="minorEastAsia"/>
          <w:b/>
          <w:bCs/>
        </w:rPr>
        <w:br w:type="page"/>
      </w:r>
    </w:p>
    <w:p w14:paraId="37C24A24" w14:textId="66180AEA" w:rsidR="002B3898" w:rsidRDefault="002B3898">
      <w:pPr>
        <w:rPr>
          <w:b/>
          <w:bCs/>
          <w:sz w:val="32"/>
          <w:szCs w:val="32"/>
        </w:rPr>
      </w:pPr>
      <w:r w:rsidRPr="00422633">
        <w:rPr>
          <w:b/>
          <w:bCs/>
          <w:sz w:val="32"/>
          <w:szCs w:val="32"/>
        </w:rPr>
        <w:lastRenderedPageBreak/>
        <w:t>4. Machine Learning for Differential Equations II: Neural Operators and their applications</w:t>
      </w:r>
    </w:p>
    <w:p w14:paraId="79879304" w14:textId="77777777" w:rsidR="00422633" w:rsidRDefault="00422633">
      <w:pPr>
        <w:rPr>
          <w:b/>
          <w:bCs/>
          <w:sz w:val="32"/>
          <w:szCs w:val="32"/>
        </w:rPr>
      </w:pPr>
    </w:p>
    <w:p w14:paraId="3469C662" w14:textId="77777777" w:rsidR="004C5933" w:rsidRDefault="004C5933" w:rsidP="004C5933">
      <w:pPr>
        <w:rPr>
          <w:b/>
          <w:bCs/>
        </w:rPr>
      </w:pPr>
      <w:r>
        <w:rPr>
          <w:b/>
          <w:bCs/>
        </w:rPr>
        <w:t>4.1 Overview</w:t>
      </w:r>
    </w:p>
    <w:p w14:paraId="2F19F32E" w14:textId="77777777" w:rsidR="00743E41" w:rsidRDefault="00743E41" w:rsidP="004C5933">
      <w:pPr>
        <w:rPr>
          <w:b/>
          <w:bCs/>
        </w:rPr>
      </w:pPr>
    </w:p>
    <w:p w14:paraId="58EC6F93" w14:textId="0996B2B4" w:rsidR="004C5933" w:rsidRDefault="004C5933" w:rsidP="004C5933">
      <w:r w:rsidRPr="00C31410">
        <w:t xml:space="preserve">In the previous section we saw how </w:t>
      </w:r>
      <w:r>
        <w:t xml:space="preserve">we can use a ML network as a PINN or a DRM to find the pointwise solution of a differential equation using an unsupervised learning approach. The </w:t>
      </w:r>
      <w:r w:rsidRPr="00170399">
        <w:rPr>
          <w:i/>
          <w:iCs/>
        </w:rPr>
        <w:t>neural operator method</w:t>
      </w:r>
      <w:r>
        <w:t xml:space="preserve"> takes a different approach. We describe this as follows</w:t>
      </w:r>
      <w:r w:rsidR="00486738">
        <w:t>.</w:t>
      </w:r>
    </w:p>
    <w:p w14:paraId="72B5F600" w14:textId="77777777" w:rsidR="00486738" w:rsidRDefault="00486738" w:rsidP="004C5933"/>
    <w:p w14:paraId="0181404F" w14:textId="77777777" w:rsidR="004C5933" w:rsidRDefault="004C5933" w:rsidP="004C5933">
      <w:r>
        <w:t>Suppose that we have a (partial) differential equation which we solve from an initial time t = 0 to a final time t = T so that:</w:t>
      </w:r>
    </w:p>
    <w:p w14:paraId="568CCB5F" w14:textId="77777777" w:rsidR="004C5933" w:rsidRDefault="004C5933" w:rsidP="004C5933"/>
    <w:p w14:paraId="7262EFF3" w14:textId="77777777" w:rsidR="004C5933" w:rsidRDefault="00000000" w:rsidP="004C5933">
      <m:oMathPara>
        <m:oMath>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=f</m:t>
          </m:r>
          <m:d>
            <m:dPr>
              <m:ctrlPr>
                <w:rPr>
                  <w:rFonts w:ascii="Cambria Math" w:hAnsi="Cambria Math"/>
                  <w:i/>
                </w:rPr>
              </m:ctrlPr>
            </m:dPr>
            <m:e>
              <m:r>
                <w:rPr>
                  <w:rFonts w:ascii="Cambria Math" w:hAnsi="Cambria Math"/>
                </w:rPr>
                <m:t>x,u,</m:t>
              </m:r>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xx</m:t>
                  </m:r>
                </m:sub>
              </m:sSub>
            </m:e>
          </m:d>
          <m:r>
            <w:rPr>
              <w:rFonts w:ascii="Cambria Math" w:hAnsi="Cambria Math"/>
            </w:rPr>
            <m:t>,    u</m:t>
          </m:r>
          <m:d>
            <m:dPr>
              <m:ctrlPr>
                <w:rPr>
                  <w:rFonts w:ascii="Cambria Math" w:hAnsi="Cambria Math"/>
                  <w:i/>
                </w:rPr>
              </m:ctrlPr>
            </m:dPr>
            <m:e>
              <m:r>
                <w:rPr>
                  <w:rFonts w:ascii="Cambria Math" w:hAnsi="Cambria Math"/>
                </w:rPr>
                <m:t>x,0</m:t>
              </m:r>
            </m:e>
          </m:d>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  u</m:t>
          </m:r>
          <m:d>
            <m:dPr>
              <m:ctrlPr>
                <w:rPr>
                  <w:rFonts w:ascii="Cambria Math" w:hAnsi="Cambria Math"/>
                  <w:i/>
                </w:rPr>
              </m:ctrlPr>
            </m:dPr>
            <m:e>
              <m:r>
                <w:rPr>
                  <w:rFonts w:ascii="Cambria Math" w:hAnsi="Cambria Math"/>
                </w:rPr>
                <m:t>x,T</m:t>
              </m:r>
            </m:e>
          </m:d>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 xml:space="preserve">(x). </m:t>
          </m:r>
        </m:oMath>
      </m:oMathPara>
    </w:p>
    <w:p w14:paraId="589C2CEB" w14:textId="77777777" w:rsidR="004C5933" w:rsidRDefault="004C5933" w:rsidP="004C5933"/>
    <w:p w14:paraId="7A742615" w14:textId="77777777" w:rsidR="004C5933" w:rsidRDefault="004C5933" w:rsidP="004C5933">
      <w:pPr>
        <w:jc w:val="both"/>
      </w:pPr>
      <w:r>
        <w:t xml:space="preserve">The function </w:t>
      </w:r>
      <w:proofErr w:type="spellStart"/>
      <w:r>
        <w:t>u</w:t>
      </w:r>
      <w:r>
        <w:rPr>
          <w:vertAlign w:val="subscript"/>
        </w:rPr>
        <w:t>T</w:t>
      </w:r>
      <w:proofErr w:type="spellEnd"/>
      <w:r>
        <w:t>(x) is then a (possibly nonlinear and infinite dimensional) function F(u</w:t>
      </w:r>
      <w:r>
        <w:rPr>
          <w:vertAlign w:val="subscript"/>
        </w:rPr>
        <w:t>0</w:t>
      </w:r>
      <w:r>
        <w:t>(x)) of the input function u</w:t>
      </w:r>
      <w:r>
        <w:rPr>
          <w:vertAlign w:val="subscript"/>
        </w:rPr>
        <w:t>0</w:t>
      </w:r>
      <w:r>
        <w:t>(x).</w:t>
      </w:r>
    </w:p>
    <w:p w14:paraId="67652251" w14:textId="77777777" w:rsidR="009959F7" w:rsidRPr="00B84153" w:rsidRDefault="009959F7" w:rsidP="004C5933">
      <w:pPr>
        <w:jc w:val="both"/>
      </w:pPr>
    </w:p>
    <w:p w14:paraId="54E5F75A" w14:textId="77777777" w:rsidR="004C5933" w:rsidRDefault="004C5933" w:rsidP="004C5933">
      <w:pPr>
        <w:jc w:val="both"/>
      </w:pPr>
      <w:r>
        <w:t xml:space="preserve">We now assume that we have a (large) number of solutions </w:t>
      </w:r>
      <m:oMath>
        <m:sSubSup>
          <m:sSubSupPr>
            <m:ctrlPr>
              <w:rPr>
                <w:rFonts w:ascii="Cambria Math" w:hAnsi="Cambria Math"/>
                <w:i/>
              </w:rPr>
            </m:ctrlPr>
          </m:sSubSupPr>
          <m:e>
            <m:r>
              <w:rPr>
                <w:rFonts w:ascii="Cambria Math" w:hAnsi="Cambria Math"/>
              </w:rPr>
              <m:t>u</m:t>
            </m:r>
          </m:e>
          <m:sub>
            <m:r>
              <w:rPr>
                <w:rFonts w:ascii="Cambria Math" w:hAnsi="Cambria Math"/>
              </w:rPr>
              <m:t xml:space="preserve">T </m:t>
            </m:r>
          </m:sub>
          <m:sup>
            <m:r>
              <w:rPr>
                <w:rFonts w:ascii="Cambria Math" w:hAnsi="Cambria Math"/>
              </w:rPr>
              <m:t>i</m:t>
            </m:r>
          </m:sup>
        </m:sSubSup>
        <m:d>
          <m:dPr>
            <m:ctrlPr>
              <w:rPr>
                <w:rFonts w:ascii="Cambria Math" w:hAnsi="Cambria Math"/>
                <w:i/>
              </w:rPr>
            </m:ctrlPr>
          </m:dPr>
          <m:e>
            <m:r>
              <w:rPr>
                <w:rFonts w:ascii="Cambria Math" w:hAnsi="Cambria Math"/>
              </w:rPr>
              <m:t>x</m:t>
            </m:r>
          </m:e>
        </m:d>
      </m:oMath>
      <w:r>
        <w:t xml:space="preserve"> to the differential equation at time T for a large number of different initial conditions </w:t>
      </w:r>
      <m:oMath>
        <m:sSubSup>
          <m:sSubSupPr>
            <m:ctrlPr>
              <w:rPr>
                <w:rFonts w:ascii="Cambria Math" w:hAnsi="Cambria Math"/>
                <w:i/>
              </w:rPr>
            </m:ctrlPr>
          </m:sSubSupPr>
          <m:e>
            <m:r>
              <w:rPr>
                <w:rFonts w:ascii="Cambria Math" w:hAnsi="Cambria Math"/>
              </w:rPr>
              <m:t>u</m:t>
            </m:r>
          </m:e>
          <m:sub>
            <m:r>
              <w:rPr>
                <w:rFonts w:ascii="Cambria Math" w:hAnsi="Cambria Math"/>
              </w:rPr>
              <m:t>0</m:t>
            </m:r>
          </m:sub>
          <m:sup>
            <m:r>
              <w:rPr>
                <w:rFonts w:ascii="Cambria Math" w:hAnsi="Cambria Math"/>
              </w:rPr>
              <m:t>i</m:t>
            </m:r>
          </m:sup>
        </m:sSubSup>
      </m:oMath>
      <w:r>
        <w:rPr>
          <w:rFonts w:eastAsiaTheme="minorEastAsia"/>
        </w:rPr>
        <w:t xml:space="preserve"> for I = 1… N giving a ‘solution pair’</w:t>
      </w:r>
      <w:r>
        <w:t xml:space="preserve"> Here the solutions are accurately computed in advance using (say) a finite element or spectral method. We then aim to use these solution pairs to train a neural network (called a </w:t>
      </w:r>
      <w:r w:rsidRPr="003D24B9">
        <w:rPr>
          <w:i/>
          <w:iCs/>
        </w:rPr>
        <w:t>Neural Operator</w:t>
      </w:r>
      <w:r>
        <w:t xml:space="preserve">) to </w:t>
      </w:r>
      <w:r w:rsidRPr="002D2092">
        <w:rPr>
          <w:i/>
          <w:iCs/>
        </w:rPr>
        <w:t>emulate</w:t>
      </w:r>
      <w:r>
        <w:t xml:space="preserve"> the numerical method and find the (infinite dimensional function) F.  Then given a new initial condition u</w:t>
      </w:r>
      <w:r>
        <w:rPr>
          <w:vertAlign w:val="subscript"/>
        </w:rPr>
        <w:t>0</w:t>
      </w:r>
      <w:r>
        <w:t xml:space="preserve"> as an input to the neural network it can find the future value</w:t>
      </w:r>
      <w:r>
        <w:rPr>
          <w:vertAlign w:val="subscript"/>
        </w:rPr>
        <w:t xml:space="preserve"> </w:t>
      </w:r>
      <w:proofErr w:type="spellStart"/>
      <w:r>
        <w:t>u</w:t>
      </w:r>
      <w:r>
        <w:rPr>
          <w:vertAlign w:val="subscript"/>
        </w:rPr>
        <w:t>T</w:t>
      </w:r>
      <w:proofErr w:type="spellEnd"/>
      <w:r>
        <w:t xml:space="preserve"> the solution without having to solve the differential equation explicitly. (In a crude way this can be thought of as interpolating the training data). Once so trained the neural operator is often very much faster in operation than the original numerical method. The advantage of this method over using a PINN is that it is trained on solutions of the differential equation with guaranteed error bounds. The disadvantages (shared with any ML method) are that the training process is slow and possibly unreliable, and that it is generally only accurate if the input u</w:t>
      </w:r>
      <w:r>
        <w:rPr>
          <w:vertAlign w:val="subscript"/>
        </w:rPr>
        <w:t xml:space="preserve">0 </w:t>
      </w:r>
      <w:r>
        <w:t xml:space="preserve">is close to the training data. We will explore this later in this section, as well as showing how the use of additional physics can increase the accuracy of this method. </w:t>
      </w:r>
    </w:p>
    <w:p w14:paraId="5AEC6983" w14:textId="77777777" w:rsidR="009478D8" w:rsidRDefault="009478D8" w:rsidP="004C5933">
      <w:pPr>
        <w:jc w:val="both"/>
      </w:pPr>
    </w:p>
    <w:p w14:paraId="0DF03AE2" w14:textId="67D7D339" w:rsidR="009478D8" w:rsidRDefault="009478D8" w:rsidP="62F4A4EC">
      <w:pPr>
        <w:jc w:val="both"/>
        <w:rPr>
          <w:rFonts w:eastAsiaTheme="minorEastAsia"/>
        </w:rPr>
      </w:pPr>
      <w:r>
        <w:t xml:space="preserve">To be precise, suppose that we have a neural network </w:t>
      </w:r>
      <w:proofErr w:type="gramStart"/>
      <w:r>
        <w:t>N(</w:t>
      </w:r>
      <w:proofErr w:type="gramEnd"/>
      <w:r>
        <w:t>u</w:t>
      </w:r>
      <w:r>
        <w:rPr>
          <w:vertAlign w:val="subscript"/>
        </w:rPr>
        <w:t>0</w:t>
      </w:r>
      <w:r>
        <w:t xml:space="preserve">, </w:t>
      </w:r>
      <m:oMath>
        <m:r>
          <w:rPr>
            <w:rFonts w:ascii="Cambria Math" w:hAnsi="Cambria Math"/>
          </w:rPr>
          <m:t xml:space="preserve">θ) </m:t>
        </m:r>
      </m:oMath>
      <w:r>
        <w:t xml:space="preserve">, </w:t>
      </w:r>
      <w:r w:rsidR="36600382">
        <w:t xml:space="preserve"> </w:t>
      </w:r>
      <w:r>
        <w:t>with input (some finite dimensional representation o</w:t>
      </w:r>
      <w:r w:rsidR="005E0B54">
        <w:t>f</w:t>
      </w:r>
      <w:r>
        <w:t>) the function u</w:t>
      </w:r>
      <w:r>
        <w:rPr>
          <w:vertAlign w:val="subscript"/>
        </w:rPr>
        <w:t>0</w:t>
      </w:r>
      <w:r>
        <w:t xml:space="preserve">. Then we find the neural operator by training the parameters </w:t>
      </w:r>
      <m:oMath>
        <m:r>
          <w:rPr>
            <w:rFonts w:ascii="Cambria Math" w:hAnsi="Cambria Math"/>
          </w:rPr>
          <m:t>θ</m:t>
        </m:r>
      </m:oMath>
      <w:r w:rsidRPr="62F4A4EC">
        <w:rPr>
          <w:rFonts w:eastAsiaTheme="minorEastAsia"/>
        </w:rPr>
        <w:t xml:space="preserve"> to minimise the loss function L given by</w:t>
      </w:r>
    </w:p>
    <w:p w14:paraId="069F4585" w14:textId="77777777" w:rsidR="009478D8" w:rsidRDefault="009478D8" w:rsidP="004C5933">
      <w:pPr>
        <w:jc w:val="both"/>
        <w:rPr>
          <w:rFonts w:eastAsiaTheme="minorEastAsia"/>
        </w:rPr>
      </w:pPr>
    </w:p>
    <w:p w14:paraId="137C5551" w14:textId="629362B1" w:rsidR="009478D8" w:rsidRPr="009478D8" w:rsidRDefault="009478D8" w:rsidP="004C5933">
      <w:pPr>
        <w:jc w:val="both"/>
      </w:pPr>
      <m:oMathPara>
        <m:oMath>
          <m:r>
            <w:rPr>
              <w:rFonts w:ascii="Cambria Math" w:hAnsi="Cambria Math"/>
            </w:rPr>
            <m:t xml:space="preserve">L= </m:t>
          </m:r>
          <m:nary>
            <m:naryPr>
              <m:chr m:val="∑"/>
              <m:limLoc m:val="undOvr"/>
              <m:supHide m:val="1"/>
              <m:ctrlPr>
                <w:rPr>
                  <w:rFonts w:ascii="Cambria Math" w:hAnsi="Cambria Math"/>
                  <w:i/>
                </w:rPr>
              </m:ctrlPr>
            </m:naryPr>
            <m:sub>
              <m:r>
                <w:rPr>
                  <w:rFonts w:ascii="Cambria Math" w:hAnsi="Cambria Math"/>
                </w:rPr>
                <m:t>i</m:t>
              </m:r>
            </m:sub>
            <m:sup/>
            <m:e>
              <m:r>
                <w:rPr>
                  <w:rFonts w:ascii="Cambria Math" w:hAnsi="Cambria Math"/>
                </w:rPr>
                <m:t xml:space="preserve">∥ </m:t>
              </m:r>
              <m:sSubSup>
                <m:sSubSupPr>
                  <m:ctrlPr>
                    <w:rPr>
                      <w:rFonts w:ascii="Cambria Math" w:hAnsi="Cambria Math"/>
                      <w:i/>
                    </w:rPr>
                  </m:ctrlPr>
                </m:sSubSupPr>
                <m:e>
                  <m:r>
                    <w:rPr>
                      <w:rFonts w:ascii="Cambria Math" w:hAnsi="Cambria Math"/>
                    </w:rPr>
                    <m:t>u</m:t>
                  </m:r>
                </m:e>
                <m:sub>
                  <m:r>
                    <w:rPr>
                      <w:rFonts w:ascii="Cambria Math" w:hAnsi="Cambria Math"/>
                    </w:rPr>
                    <m:t>T</m:t>
                  </m:r>
                </m:sub>
                <m:sup>
                  <m:r>
                    <w:rPr>
                      <w:rFonts w:ascii="Cambria Math" w:hAnsi="Cambria Math"/>
                    </w:rPr>
                    <m:t>i</m:t>
                  </m:r>
                </m:sup>
              </m:sSubSup>
            </m:e>
          </m:nary>
          <m:r>
            <w:rPr>
              <w:rFonts w:ascii="Cambria Math" w:hAnsi="Cambria Math"/>
            </w:rPr>
            <m:t>-N</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0</m:t>
                  </m:r>
                </m:sub>
                <m:sup>
                  <m:r>
                    <w:rPr>
                      <w:rFonts w:ascii="Cambria Math" w:hAnsi="Cambria Math"/>
                    </w:rPr>
                    <m:t>i</m:t>
                  </m:r>
                </m:sup>
              </m:sSubSup>
              <m:r>
                <w:rPr>
                  <w:rFonts w:ascii="Cambria Math" w:hAnsi="Cambria Math"/>
                </w:rPr>
                <m:t xml:space="preserve"> , θ</m:t>
              </m:r>
            </m:e>
          </m:d>
          <m:r>
            <w:rPr>
              <w:rFonts w:ascii="Cambria Math" w:hAnsi="Cambria Math"/>
            </w:rPr>
            <m:t xml:space="preserve"> ∥</m:t>
          </m:r>
        </m:oMath>
      </m:oMathPara>
    </w:p>
    <w:p w14:paraId="154F1E20" w14:textId="77777777" w:rsidR="004C5933" w:rsidRDefault="004C5933" w:rsidP="004C5933"/>
    <w:p w14:paraId="5592E3BE" w14:textId="77777777" w:rsidR="009478D8" w:rsidRDefault="009478D8" w:rsidP="004C5933">
      <w:r>
        <w:t xml:space="preserve">or similar. There are </w:t>
      </w:r>
      <w:proofErr w:type="gramStart"/>
      <w:r>
        <w:t>a number of</w:t>
      </w:r>
      <w:proofErr w:type="gramEnd"/>
      <w:r>
        <w:t xml:space="preserve"> ways of doing this which we will explore in this section. </w:t>
      </w:r>
    </w:p>
    <w:p w14:paraId="0BAABCB4" w14:textId="085C3CBD" w:rsidR="009478D8" w:rsidRDefault="009478D8" w:rsidP="004C5933">
      <w:r>
        <w:t xml:space="preserve"> </w:t>
      </w:r>
    </w:p>
    <w:p w14:paraId="62694E27" w14:textId="77777777" w:rsidR="00BD3306" w:rsidRDefault="00BD3306" w:rsidP="004C5933"/>
    <w:p w14:paraId="6F4E0674" w14:textId="77777777" w:rsidR="00BD3306" w:rsidRDefault="00BD3306" w:rsidP="004C5933"/>
    <w:p w14:paraId="6D4135AA" w14:textId="77777777" w:rsidR="00BD3306" w:rsidRDefault="00BD3306" w:rsidP="004C5933"/>
    <w:p w14:paraId="25A61ED8" w14:textId="77777777" w:rsidR="00BD3306" w:rsidRDefault="00BD3306" w:rsidP="004C5933"/>
    <w:p w14:paraId="174370B8" w14:textId="77777777" w:rsidR="004C5933" w:rsidRPr="00CE3A3E" w:rsidRDefault="004C5933" w:rsidP="004C5933">
      <w:pPr>
        <w:rPr>
          <w:b/>
          <w:bCs/>
        </w:rPr>
      </w:pPr>
      <w:r w:rsidRPr="00CE3A3E">
        <w:rPr>
          <w:b/>
          <w:bCs/>
        </w:rPr>
        <w:t>4.2 Three examples of the Neural Operator Approach</w:t>
      </w:r>
    </w:p>
    <w:p w14:paraId="1147F413" w14:textId="77777777" w:rsidR="004C5933" w:rsidRDefault="004C5933" w:rsidP="004C5933">
      <w:pPr>
        <w:rPr>
          <w:b/>
          <w:bCs/>
        </w:rPr>
      </w:pPr>
    </w:p>
    <w:p w14:paraId="31133AFD" w14:textId="6B4AF2FA" w:rsidR="004C5933" w:rsidRPr="00E6031D" w:rsidRDefault="004C5933" w:rsidP="004C5933">
      <w:pPr>
        <w:pStyle w:val="ListParagraph"/>
        <w:numPr>
          <w:ilvl w:val="0"/>
          <w:numId w:val="14"/>
        </w:numPr>
        <w:spacing w:after="160" w:line="278" w:lineRule="auto"/>
        <w:rPr>
          <w:i/>
          <w:iCs/>
        </w:rPr>
      </w:pPr>
      <w:r w:rsidRPr="00E6031D">
        <w:rPr>
          <w:i/>
          <w:iCs/>
        </w:rPr>
        <w:t>A linear ODE</w:t>
      </w:r>
    </w:p>
    <w:p w14:paraId="57E1DF3B" w14:textId="517426D0" w:rsidR="004C5933" w:rsidRDefault="004C5933" w:rsidP="004C5933">
      <w:pPr>
        <w:spacing w:after="160" w:line="278" w:lineRule="auto"/>
      </w:pPr>
      <w:r>
        <w:t>Consider the linear ordinary differential equation</w:t>
      </w:r>
    </w:p>
    <w:p w14:paraId="06F36C4A" w14:textId="65EB038E" w:rsidR="004C5933" w:rsidRDefault="00000000" w:rsidP="004C5933">
      <w:pPr>
        <w:spacing w:after="160" w:line="278" w:lineRule="auto"/>
      </w:pPr>
      <m:oMathPara>
        <m:oMath>
          <m:f>
            <m:fPr>
              <m:ctrlPr>
                <w:rPr>
                  <w:rFonts w:ascii="Cambria Math" w:hAnsi="Cambria Math"/>
                  <w:i/>
                </w:rPr>
              </m:ctrlPr>
            </m:fPr>
            <m:num>
              <m:r>
                <w:rPr>
                  <w:rFonts w:ascii="Cambria Math" w:hAnsi="Cambria Math"/>
                </w:rPr>
                <m:t>du</m:t>
              </m:r>
            </m:num>
            <m:den>
              <m:r>
                <w:rPr>
                  <w:rFonts w:ascii="Cambria Math" w:hAnsi="Cambria Math"/>
                </w:rPr>
                <m:t>dt</m:t>
              </m:r>
            </m:den>
          </m:f>
          <m:r>
            <w:rPr>
              <w:rFonts w:ascii="Cambria Math" w:hAnsi="Cambria Math"/>
            </w:rPr>
            <m:t>=A u,   u</m:t>
          </m:r>
          <m:d>
            <m:dPr>
              <m:ctrlPr>
                <w:rPr>
                  <w:rFonts w:ascii="Cambria Math" w:hAnsi="Cambria Math"/>
                  <w:i/>
                </w:rPr>
              </m:ctrlPr>
            </m:dPr>
            <m:e>
              <m:r>
                <w:rPr>
                  <w:rFonts w:ascii="Cambria Math" w:hAnsi="Cambria Math"/>
                </w:rPr>
                <m:t>0</m:t>
              </m:r>
            </m:e>
          </m:d>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 xml:space="preserve"> .</m:t>
          </m:r>
        </m:oMath>
      </m:oMathPara>
    </w:p>
    <w:p w14:paraId="7B12F569" w14:textId="3C45C938" w:rsidR="004C5933" w:rsidRDefault="004C5933" w:rsidP="004C5933">
      <w:pPr>
        <w:spacing w:after="160" w:line="278" w:lineRule="auto"/>
      </w:pPr>
      <w:r>
        <w:t xml:space="preserve">Where A is a constant matrix (we will meet this ODE later). This has the </w:t>
      </w:r>
      <w:r w:rsidRPr="004C5933">
        <w:rPr>
          <w:i/>
          <w:iCs/>
        </w:rPr>
        <w:t>exact</w:t>
      </w:r>
      <w:r>
        <w:t xml:space="preserve"> solution </w:t>
      </w:r>
    </w:p>
    <w:p w14:paraId="38BE89FD" w14:textId="2D1E6E61" w:rsidR="004C5933" w:rsidRDefault="004C5933" w:rsidP="004C5933">
      <w:pPr>
        <w:spacing w:after="160" w:line="278" w:lineRule="auto"/>
      </w:pPr>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 xml:space="preserve">At </m:t>
              </m:r>
            </m:sup>
          </m:sSup>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oMath>
      </m:oMathPara>
    </w:p>
    <w:p w14:paraId="20F156A4" w14:textId="5C1342E9" w:rsidR="004C5933" w:rsidRDefault="004C5933" w:rsidP="004C5933">
      <w:pPr>
        <w:spacing w:after="160" w:line="278" w:lineRule="auto"/>
        <w:rPr>
          <w:rFonts w:eastAsiaTheme="minorEastAsia"/>
        </w:rPr>
      </w:pPr>
      <w:r>
        <w:t>Where</w:t>
      </w:r>
      <w:r w:rsidR="00C85D0D">
        <w:t xml:space="preserve">           </w:t>
      </w:r>
      <w:r>
        <w:t xml:space="preserve"> </w:t>
      </w:r>
      <m:oMath>
        <m:sSup>
          <m:sSupPr>
            <m:ctrlPr>
              <w:rPr>
                <w:rFonts w:ascii="Cambria Math" w:hAnsi="Cambria Math"/>
                <w:i/>
              </w:rPr>
            </m:ctrlPr>
          </m:sSupPr>
          <m:e>
            <m:r>
              <w:rPr>
                <w:rFonts w:ascii="Cambria Math" w:hAnsi="Cambria Math"/>
              </w:rPr>
              <m:t>e</m:t>
            </m:r>
          </m:e>
          <m:sup>
            <m:r>
              <w:rPr>
                <w:rFonts w:ascii="Cambria Math" w:hAnsi="Cambria Math"/>
              </w:rPr>
              <m:t>A</m:t>
            </m:r>
          </m:sup>
        </m:sSup>
      </m:oMath>
      <w:r>
        <w:rPr>
          <w:rFonts w:eastAsiaTheme="minorEastAsia"/>
        </w:rPr>
        <w:t xml:space="preserve"> = I + A + </w:t>
      </w:r>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3</m:t>
                </m:r>
              </m:sup>
            </m:sSup>
          </m:num>
          <m:den>
            <m:r>
              <w:rPr>
                <w:rFonts w:ascii="Cambria Math" w:eastAsiaTheme="minorEastAsia" w:hAnsi="Cambria Math"/>
              </w:rPr>
              <m:t>3!</m:t>
            </m:r>
          </m:den>
        </m:f>
        <m:r>
          <w:rPr>
            <w:rFonts w:ascii="Cambria Math" w:eastAsiaTheme="minorEastAsia" w:hAnsi="Cambria Math"/>
          </w:rPr>
          <m:t>+…</m:t>
        </m:r>
      </m:oMath>
      <w:r>
        <w:rPr>
          <w:rFonts w:eastAsiaTheme="minorEastAsia"/>
        </w:rPr>
        <w:t xml:space="preserve"> . </w:t>
      </w:r>
      <w:r w:rsidR="00C85D0D">
        <w:rPr>
          <w:rFonts w:eastAsiaTheme="minorEastAsia"/>
        </w:rPr>
        <w:t xml:space="preserve">            </w:t>
      </w:r>
      <w:r>
        <w:rPr>
          <w:rFonts w:eastAsiaTheme="minorEastAsia"/>
        </w:rPr>
        <w:t xml:space="preserve">Thus </w:t>
      </w:r>
    </w:p>
    <w:p w14:paraId="485DF307" w14:textId="55D8A3BC" w:rsidR="004C5933" w:rsidRPr="009478D8" w:rsidRDefault="00000000" w:rsidP="004C5933">
      <w:pPr>
        <w:spacing w:after="160" w:line="278" w:lineRule="auto"/>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 xml:space="preserve">=B </m:t>
          </m:r>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AT</m:t>
              </m:r>
            </m:sup>
          </m:sSup>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oMath>
      </m:oMathPara>
    </w:p>
    <w:p w14:paraId="26764FBC" w14:textId="77777777" w:rsidR="009478D8" w:rsidRDefault="009478D8" w:rsidP="004C5933">
      <w:pPr>
        <w:spacing w:after="160" w:line="278" w:lineRule="auto"/>
        <w:rPr>
          <w:rFonts w:eastAsiaTheme="minorEastAsia"/>
        </w:rPr>
      </w:pPr>
    </w:p>
    <w:p w14:paraId="54978AB7" w14:textId="40E1BAA5" w:rsidR="009478D8" w:rsidRDefault="009478D8" w:rsidP="004C5933">
      <w:pPr>
        <w:spacing w:after="160" w:line="278" w:lineRule="auto"/>
        <w:rPr>
          <w:rFonts w:eastAsiaTheme="minorEastAsia"/>
        </w:rPr>
      </w:pPr>
      <w:r>
        <w:rPr>
          <w:rFonts w:eastAsiaTheme="minorEastAsia"/>
        </w:rPr>
        <w:t xml:space="preserve">If we can find the linear operator </w:t>
      </w:r>
      <w:proofErr w:type="gramStart"/>
      <w:r>
        <w:rPr>
          <w:rFonts w:eastAsiaTheme="minorEastAsia"/>
        </w:rPr>
        <w:t>B</w:t>
      </w:r>
      <w:proofErr w:type="gramEnd"/>
      <w:r>
        <w:rPr>
          <w:rFonts w:eastAsiaTheme="minorEastAsia"/>
        </w:rPr>
        <w:t xml:space="preserve"> then we can </w:t>
      </w:r>
      <w:proofErr w:type="gramStart"/>
      <w:r>
        <w:rPr>
          <w:rFonts w:eastAsiaTheme="minorEastAsia"/>
        </w:rPr>
        <w:t xml:space="preserve">find  </w:t>
      </w:r>
      <w:proofErr w:type="spellStart"/>
      <w:r>
        <w:rPr>
          <w:rFonts w:eastAsiaTheme="minorEastAsia"/>
        </w:rPr>
        <w:t>u</w:t>
      </w:r>
      <w:r>
        <w:rPr>
          <w:rFonts w:eastAsiaTheme="minorEastAsia"/>
          <w:vertAlign w:val="subscript"/>
        </w:rPr>
        <w:t>T</w:t>
      </w:r>
      <w:proofErr w:type="spellEnd"/>
      <w:proofErr w:type="gramEnd"/>
      <w:r>
        <w:rPr>
          <w:rFonts w:eastAsiaTheme="minorEastAsia"/>
          <w:vertAlign w:val="subscript"/>
        </w:rPr>
        <w:t xml:space="preserve">   </w:t>
      </w:r>
      <w:r>
        <w:rPr>
          <w:rFonts w:eastAsiaTheme="minorEastAsia"/>
        </w:rPr>
        <w:t xml:space="preserve">for a general input </w:t>
      </w:r>
      <w:r w:rsidRPr="009478D8">
        <w:rPr>
          <w:rFonts w:eastAsiaTheme="minorEastAsia"/>
          <w:i/>
          <w:iCs/>
        </w:rPr>
        <w:t>u</w:t>
      </w:r>
      <w:r w:rsidRPr="009478D8">
        <w:rPr>
          <w:rFonts w:eastAsiaTheme="minorEastAsia"/>
          <w:i/>
          <w:iCs/>
          <w:vertAlign w:val="subscript"/>
        </w:rPr>
        <w:t>0</w:t>
      </w:r>
      <w:r w:rsidRPr="009478D8">
        <w:rPr>
          <w:rFonts w:eastAsiaTheme="minorEastAsia"/>
          <w:i/>
          <w:iCs/>
        </w:rPr>
        <w:t xml:space="preserve"> without having to solve the differential equation.</w:t>
      </w:r>
      <w:r>
        <w:rPr>
          <w:rFonts w:eastAsiaTheme="minorEastAsia"/>
          <w:i/>
          <w:iCs/>
        </w:rPr>
        <w:t xml:space="preserve"> </w:t>
      </w:r>
      <w:r>
        <w:rPr>
          <w:rFonts w:eastAsiaTheme="minorEastAsia"/>
        </w:rPr>
        <w:t>This is a relatively straightforward application of the training procedure described above.</w:t>
      </w:r>
    </w:p>
    <w:p w14:paraId="05F6EF32" w14:textId="4E3AF572" w:rsidR="004C5933" w:rsidRDefault="009478D8" w:rsidP="00E6031D">
      <w:pPr>
        <w:spacing w:after="160" w:line="278" w:lineRule="auto"/>
        <w:jc w:val="both"/>
      </w:pPr>
      <w:r w:rsidRPr="009478D8">
        <w:rPr>
          <w:rFonts w:eastAsiaTheme="minorEastAsia"/>
          <w:b/>
          <w:bCs/>
        </w:rPr>
        <w:t xml:space="preserve">Important </w:t>
      </w:r>
      <w:proofErr w:type="gramStart"/>
      <w:r w:rsidRPr="009478D8">
        <w:rPr>
          <w:rFonts w:eastAsiaTheme="minorEastAsia"/>
          <w:b/>
          <w:bCs/>
        </w:rPr>
        <w:t xml:space="preserve">note </w:t>
      </w:r>
      <w:r>
        <w:rPr>
          <w:rFonts w:eastAsiaTheme="minorEastAsia"/>
          <w:b/>
          <w:bCs/>
        </w:rPr>
        <w:t xml:space="preserve"> </w:t>
      </w:r>
      <w:r>
        <w:rPr>
          <w:rFonts w:eastAsiaTheme="minorEastAsia"/>
        </w:rPr>
        <w:t>A</w:t>
      </w:r>
      <w:proofErr w:type="gramEnd"/>
      <w:r>
        <w:rPr>
          <w:rFonts w:eastAsiaTheme="minorEastAsia"/>
        </w:rPr>
        <w:t xml:space="preserve"> neural network is a </w:t>
      </w:r>
      <w:r w:rsidRPr="009478D8">
        <w:rPr>
          <w:rFonts w:eastAsiaTheme="minorEastAsia"/>
          <w:i/>
          <w:iCs/>
        </w:rPr>
        <w:t>nonlinear function of the input</w:t>
      </w:r>
      <w:r>
        <w:rPr>
          <w:rFonts w:eastAsiaTheme="minorEastAsia"/>
        </w:rPr>
        <w:t xml:space="preserve">. </w:t>
      </w:r>
      <w:proofErr w:type="gramStart"/>
      <w:r w:rsidR="001738ED">
        <w:rPr>
          <w:rFonts w:eastAsiaTheme="minorEastAsia"/>
        </w:rPr>
        <w:t>Thus</w:t>
      </w:r>
      <w:proofErr w:type="gramEnd"/>
      <w:r w:rsidR="001738ED">
        <w:rPr>
          <w:rFonts w:eastAsiaTheme="minorEastAsia"/>
        </w:rPr>
        <w:t xml:space="preserve"> it will approximate the linear operator B by a nonlinear operator. This may not be optimal in practice. If you know in advance that the operator is linear then it is possible to use a more direct method, such as the Moore-Penrose pseudo inverse, to approximate B using the training data. </w:t>
      </w:r>
    </w:p>
    <w:p w14:paraId="27E039A7" w14:textId="77777777" w:rsidR="00E6031D" w:rsidRPr="004C5933" w:rsidRDefault="00E6031D" w:rsidP="00E6031D">
      <w:pPr>
        <w:spacing w:after="160" w:line="278" w:lineRule="auto"/>
        <w:jc w:val="both"/>
      </w:pPr>
    </w:p>
    <w:p w14:paraId="7D1D1489" w14:textId="698336C6" w:rsidR="004C5933" w:rsidRPr="00E6031D" w:rsidRDefault="004C5933" w:rsidP="004C5933">
      <w:pPr>
        <w:pStyle w:val="ListParagraph"/>
        <w:numPr>
          <w:ilvl w:val="0"/>
          <w:numId w:val="14"/>
        </w:numPr>
        <w:spacing w:after="160" w:line="278" w:lineRule="auto"/>
        <w:rPr>
          <w:i/>
          <w:iCs/>
        </w:rPr>
      </w:pPr>
      <w:r w:rsidRPr="00E6031D">
        <w:rPr>
          <w:i/>
          <w:iCs/>
        </w:rPr>
        <w:t xml:space="preserve">The </w:t>
      </w:r>
      <w:r w:rsidR="00E6031D">
        <w:rPr>
          <w:i/>
          <w:iCs/>
        </w:rPr>
        <w:t xml:space="preserve">linear </w:t>
      </w:r>
      <w:r w:rsidRPr="00E6031D">
        <w:rPr>
          <w:i/>
          <w:iCs/>
        </w:rPr>
        <w:t>heat equation</w:t>
      </w:r>
    </w:p>
    <w:p w14:paraId="17E45FE2" w14:textId="4EC4969B" w:rsidR="00E6031D" w:rsidRDefault="001738ED" w:rsidP="001738ED">
      <w:pPr>
        <w:spacing w:after="160" w:line="278" w:lineRule="auto"/>
        <w:rPr>
          <w:rFonts w:eastAsiaTheme="minorEastAsia"/>
        </w:rPr>
      </w:pPr>
      <w:r>
        <w:t>The</w:t>
      </w:r>
      <w:r w:rsidR="00E6031D">
        <w:t xml:space="preserve"> one-</w:t>
      </w:r>
      <w:proofErr w:type="gramStart"/>
      <w:r w:rsidR="00E6031D">
        <w:t xml:space="preserve">dimensional </w:t>
      </w:r>
      <w:r>
        <w:t xml:space="preserve"> linear</w:t>
      </w:r>
      <w:proofErr w:type="gramEnd"/>
      <w:r>
        <w:t xml:space="preserve"> heat equation with periodic boundary conditions on the interval </w:t>
      </w:r>
      <m:oMath>
        <m:r>
          <w:rPr>
            <w:rFonts w:ascii="Cambria Math" w:hAnsi="Cambria Math"/>
          </w:rPr>
          <m:t>[0,2π]</m:t>
        </m:r>
      </m:oMath>
      <w:r>
        <w:rPr>
          <w:rFonts w:eastAsiaTheme="minorEastAsia"/>
        </w:rPr>
        <w:t xml:space="preserve"> is given by</w:t>
      </w:r>
      <w:r w:rsidR="00E6031D">
        <w:rPr>
          <w:rFonts w:eastAsiaTheme="minorEastAsia"/>
        </w:rPr>
        <w:t xml:space="preserve">          </w:t>
      </w:r>
    </w:p>
    <w:p w14:paraId="5F97B5F3" w14:textId="6C1723C8" w:rsidR="00E6031D" w:rsidRDefault="00000000" w:rsidP="001738ED">
      <w:pPr>
        <w:spacing w:after="160" w:line="278" w:lineRule="auto"/>
        <w:rPr>
          <w:rFonts w:eastAsiaTheme="minorEastAsia"/>
        </w:rPr>
      </w:pPr>
      <m:oMath>
        <m:sSub>
          <m:sSubPr>
            <m:ctrlPr>
              <w:rPr>
                <w:rFonts w:ascii="Cambria Math" w:eastAsiaTheme="minorEastAsia" w:hAnsi="Cambria Math"/>
                <w:i/>
              </w:rPr>
            </m:ctrlPr>
          </m:sSubPr>
          <m:e>
            <m:r>
              <w:rPr>
                <w:rFonts w:ascii="Cambria Math" w:eastAsiaTheme="minorEastAsia" w:hAnsi="Cambria Math"/>
              </w:rPr>
              <m:t xml:space="preserve">                                                            u</m:t>
            </m:r>
          </m:e>
          <m:sub>
            <m:r>
              <w:rPr>
                <w:rFonts w:ascii="Cambria Math" w:eastAsiaTheme="minorEastAsia" w:hAnsi="Cambria Math"/>
              </w:rPr>
              <m:t>t</m:t>
            </m:r>
          </m:sub>
        </m:sSub>
      </m:oMath>
      <w:r w:rsidR="00E6031D">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xx</m:t>
            </m:r>
          </m:sub>
        </m:sSub>
      </m:oMath>
      <w:r w:rsidR="00E6031D">
        <w:rPr>
          <w:rFonts w:eastAsiaTheme="minorEastAsia"/>
        </w:rPr>
        <w:t xml:space="preserve"> ,   </w:t>
      </w: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0,x</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w:p>
    <w:p w14:paraId="657CE8D1" w14:textId="6B39F69B" w:rsidR="001738ED" w:rsidRDefault="00E6031D" w:rsidP="001738ED">
      <w:pPr>
        <w:spacing w:after="160" w:line="278" w:lineRule="auto"/>
      </w:pPr>
      <w:r>
        <w:t>A typical solution for a top-hat initial function is given below.</w:t>
      </w:r>
    </w:p>
    <w:p w14:paraId="50A178AE" w14:textId="29B68F85" w:rsidR="00E6031D" w:rsidRDefault="00E6031D" w:rsidP="001738ED">
      <w:pPr>
        <w:spacing w:after="160" w:line="278" w:lineRule="auto"/>
      </w:pPr>
      <w:r>
        <w:rPr>
          <w:noProof/>
        </w:rPr>
        <w:lastRenderedPageBreak/>
        <w:drawing>
          <wp:anchor distT="0" distB="0" distL="114300" distR="114300" simplePos="0" relativeHeight="251687936" behindDoc="1" locked="0" layoutInCell="1" allowOverlap="1" wp14:anchorId="2B40B035" wp14:editId="769E5BA5">
            <wp:simplePos x="0" y="0"/>
            <wp:positionH relativeFrom="column">
              <wp:posOffset>1097280</wp:posOffset>
            </wp:positionH>
            <wp:positionV relativeFrom="paragraph">
              <wp:posOffset>190500</wp:posOffset>
            </wp:positionV>
            <wp:extent cx="2997200" cy="2387600"/>
            <wp:effectExtent l="0" t="0" r="0" b="0"/>
            <wp:wrapTight wrapText="bothSides">
              <wp:wrapPolygon edited="0">
                <wp:start x="0" y="0"/>
                <wp:lineTo x="0" y="21485"/>
                <wp:lineTo x="21508" y="21485"/>
                <wp:lineTo x="21508" y="0"/>
                <wp:lineTo x="0" y="0"/>
              </wp:wrapPolygon>
            </wp:wrapTight>
            <wp:docPr id="1931504611" name="Picture 9"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04611" name="Picture 9" descr="A graph of a function&#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2997200" cy="2387600"/>
                    </a:xfrm>
                    <a:prstGeom prst="rect">
                      <a:avLst/>
                    </a:prstGeom>
                  </pic:spPr>
                </pic:pic>
              </a:graphicData>
            </a:graphic>
            <wp14:sizeRelH relativeFrom="page">
              <wp14:pctWidth>0</wp14:pctWidth>
            </wp14:sizeRelH>
            <wp14:sizeRelV relativeFrom="page">
              <wp14:pctHeight>0</wp14:pctHeight>
            </wp14:sizeRelV>
          </wp:anchor>
        </w:drawing>
      </w:r>
    </w:p>
    <w:p w14:paraId="45122B12" w14:textId="2AEE9FCA" w:rsidR="001738ED" w:rsidRDefault="001738ED" w:rsidP="001738ED">
      <w:pPr>
        <w:spacing w:after="160" w:line="278" w:lineRule="auto"/>
      </w:pPr>
    </w:p>
    <w:p w14:paraId="247A7D7A" w14:textId="77777777" w:rsidR="001738ED" w:rsidRDefault="001738ED" w:rsidP="001738ED">
      <w:pPr>
        <w:spacing w:after="160" w:line="278" w:lineRule="auto"/>
      </w:pPr>
    </w:p>
    <w:p w14:paraId="67AD2F0B" w14:textId="77777777" w:rsidR="001738ED" w:rsidRDefault="001738ED" w:rsidP="001738ED">
      <w:pPr>
        <w:spacing w:after="160" w:line="278" w:lineRule="auto"/>
      </w:pPr>
    </w:p>
    <w:p w14:paraId="6AD54374" w14:textId="77777777" w:rsidR="001738ED" w:rsidRDefault="001738ED" w:rsidP="001738ED">
      <w:pPr>
        <w:spacing w:after="160" w:line="278" w:lineRule="auto"/>
      </w:pPr>
    </w:p>
    <w:p w14:paraId="46FA4957" w14:textId="77777777" w:rsidR="001738ED" w:rsidRDefault="001738ED" w:rsidP="001738ED">
      <w:pPr>
        <w:spacing w:after="160" w:line="278" w:lineRule="auto"/>
      </w:pPr>
    </w:p>
    <w:p w14:paraId="428BE703" w14:textId="77777777" w:rsidR="001738ED" w:rsidRDefault="001738ED" w:rsidP="001738ED">
      <w:pPr>
        <w:spacing w:after="160" w:line="278" w:lineRule="auto"/>
      </w:pPr>
    </w:p>
    <w:p w14:paraId="49E46051" w14:textId="77777777" w:rsidR="001738ED" w:rsidRDefault="001738ED" w:rsidP="001738ED">
      <w:pPr>
        <w:spacing w:after="160" w:line="278" w:lineRule="auto"/>
      </w:pPr>
    </w:p>
    <w:p w14:paraId="65B204DA" w14:textId="77777777" w:rsidR="001738ED" w:rsidRDefault="001738ED" w:rsidP="001738ED">
      <w:pPr>
        <w:spacing w:after="160" w:line="278" w:lineRule="auto"/>
      </w:pPr>
    </w:p>
    <w:p w14:paraId="6B6EC111" w14:textId="378A6348" w:rsidR="00167B01" w:rsidRDefault="00E6031D" w:rsidP="005C2C1C">
      <w:pPr>
        <w:spacing w:after="160" w:line="278" w:lineRule="auto"/>
        <w:jc w:val="both"/>
      </w:pPr>
      <w:r>
        <w:t xml:space="preserve">In this case we have that the solution at time T is given by a convolution (a global integral operator) of a Kernal function G(z) </w:t>
      </w:r>
      <w:r w:rsidR="00C85D0D">
        <w:t xml:space="preserve">(in fact the error function) </w:t>
      </w:r>
      <w:r>
        <w:t>with the initial data</w:t>
      </w:r>
      <w:r w:rsidR="00C85D0D">
        <w:t>,</w:t>
      </w:r>
      <w:r>
        <w:t xml:space="preserve"> so that</w:t>
      </w:r>
    </w:p>
    <w:p w14:paraId="3124F52E" w14:textId="4E714B9E" w:rsidR="00E6031D" w:rsidRDefault="00000000" w:rsidP="005C2C1C">
      <w:pPr>
        <w:spacing w:after="160" w:line="278" w:lineRule="auto"/>
        <w:jc w:val="both"/>
      </w:pPr>
      <m:oMathPara>
        <m:oMath>
          <m:sSub>
            <m:sSubPr>
              <m:ctrlPr>
                <w:rPr>
                  <w:rFonts w:ascii="Cambria Math" w:hAnsi="Cambria Math"/>
                  <w:i/>
                </w:rPr>
              </m:ctrlPr>
            </m:sSubPr>
            <m:e>
              <m:r>
                <w:rPr>
                  <w:rFonts w:ascii="Cambria Math" w:hAnsi="Cambria Math"/>
                </w:rPr>
                <m:t>u</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l:space="preserve">=G*u= </m:t>
          </m:r>
          <m:nary>
            <m:naryPr>
              <m:limLoc m:val="subSup"/>
              <m:ctrlPr>
                <w:rPr>
                  <w:rFonts w:ascii="Cambria Math" w:hAnsi="Cambria Math"/>
                  <w:i/>
                </w:rPr>
              </m:ctrlPr>
            </m:naryPr>
            <m:sub>
              <m:r>
                <w:rPr>
                  <w:rFonts w:ascii="Cambria Math" w:hAnsi="Cambria Math"/>
                </w:rPr>
                <m:t>0</m:t>
              </m:r>
            </m:sub>
            <m:sup>
              <m:r>
                <w:rPr>
                  <w:rFonts w:ascii="Cambria Math" w:hAnsi="Cambria Math"/>
                </w:rPr>
                <m:t>2π</m:t>
              </m:r>
            </m:sup>
            <m:e>
              <m:r>
                <w:rPr>
                  <w:rFonts w:ascii="Cambria Math" w:hAnsi="Cambria Math"/>
                </w:rPr>
                <m:t>G(T,x-y</m:t>
              </m:r>
            </m:e>
          </m:nary>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 xml:space="preserve">0 </m:t>
              </m:r>
            </m:sub>
          </m:sSub>
          <m:r>
            <w:rPr>
              <w:rFonts w:ascii="Cambria Math" w:hAnsi="Cambria Math"/>
            </w:rPr>
            <m:t>(y) dy.</m:t>
          </m:r>
        </m:oMath>
      </m:oMathPara>
    </w:p>
    <w:p w14:paraId="1C8F5338" w14:textId="12F18CC2" w:rsidR="00E6031D" w:rsidRDefault="00E6031D" w:rsidP="005C2C1C">
      <w:pPr>
        <w:spacing w:after="160" w:line="278" w:lineRule="auto"/>
        <w:jc w:val="both"/>
      </w:pPr>
      <w:r>
        <w:t xml:space="preserve">Again, once the function G has been determined (from training data as above) then we can find </w:t>
      </w:r>
      <w:proofErr w:type="spellStart"/>
      <w:r>
        <w:t>u</w:t>
      </w:r>
      <w:r>
        <w:rPr>
          <w:vertAlign w:val="subscript"/>
        </w:rPr>
        <w:t>T</w:t>
      </w:r>
      <w:proofErr w:type="spellEnd"/>
      <w:r>
        <w:t xml:space="preserve"> from u</w:t>
      </w:r>
      <w:r>
        <w:rPr>
          <w:vertAlign w:val="subscript"/>
        </w:rPr>
        <w:t xml:space="preserve">0  </w:t>
      </w:r>
      <w:r w:rsidR="00167B01">
        <w:rPr>
          <w:vertAlign w:val="subscript"/>
        </w:rPr>
        <w:t xml:space="preserve"> </w:t>
      </w:r>
      <w:r>
        <w:t>without having to solve the PDE.</w:t>
      </w:r>
    </w:p>
    <w:p w14:paraId="373DBB2F" w14:textId="3674A5A1" w:rsidR="00C329B5" w:rsidRDefault="00E6031D" w:rsidP="005C2C1C">
      <w:pPr>
        <w:spacing w:after="160" w:line="278" w:lineRule="auto"/>
        <w:jc w:val="both"/>
      </w:pPr>
      <w:r>
        <w:t>There is a short cut to doing this which we will exploit presently. Suppose that u</w:t>
      </w:r>
      <w:r w:rsidR="00C329B5">
        <w:rPr>
          <w:vertAlign w:val="subscript"/>
        </w:rPr>
        <w:t>0</w:t>
      </w:r>
      <w:r>
        <w:t>(</w:t>
      </w:r>
      <w:proofErr w:type="spellStart"/>
      <w:proofErr w:type="gramStart"/>
      <w:r>
        <w:t>t,x</w:t>
      </w:r>
      <w:proofErr w:type="spellEnd"/>
      <w:proofErr w:type="gramEnd"/>
      <w:r>
        <w:t>) has a Fourier Series given by</w:t>
      </w:r>
      <w:r w:rsidR="00C329B5">
        <w:t>:</w:t>
      </w:r>
    </w:p>
    <w:p w14:paraId="4DCF01ED" w14:textId="0FB2429C" w:rsidR="00C329B5" w:rsidRDefault="00C329B5" w:rsidP="005C2C1C">
      <w:pPr>
        <w:spacing w:after="160" w:line="278" w:lineRule="auto"/>
        <w:jc w:val="both"/>
        <w:rPr>
          <w:rFonts w:eastAsiaTheme="minorEastAsia"/>
        </w:rPr>
      </w:pPr>
      <m:oMath>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 xml:space="preserve">= </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inx</m:t>
                </m:r>
              </m:sup>
            </m:sSup>
          </m:e>
        </m:nary>
      </m:oMath>
      <w:r>
        <w:rPr>
          <w:rFonts w:eastAsiaTheme="minorEastAsia"/>
        </w:rPr>
        <w:t xml:space="preserve">           then            </w:t>
      </w:r>
      <m:oMath>
        <m:sSub>
          <m:sSubPr>
            <m:ctrlPr>
              <w:rPr>
                <w:rFonts w:ascii="Cambria Math" w:hAnsi="Cambria Math"/>
                <w:i/>
              </w:rPr>
            </m:ctrlPr>
          </m:sSubPr>
          <m:e>
            <m:r>
              <w:rPr>
                <w:rFonts w:ascii="Cambria Math" w:hAnsi="Cambria Math"/>
              </w:rPr>
              <m:t>u</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l:space="preserve">= </m:t>
        </m:r>
        <m:nary>
          <m:naryPr>
            <m:chr m:val="∑"/>
            <m:limLoc m:val="undOvr"/>
            <m:subHide m:val="1"/>
            <m:supHide m:val="1"/>
            <m:ctrlPr>
              <w:rPr>
                <w:rFonts w:ascii="Cambria Math" w:hAnsi="Cambria Math"/>
                <w:i/>
              </w:rPr>
            </m:ctrlPr>
          </m:naryPr>
          <m:sub/>
          <m:sup/>
          <m:e>
            <w:bookmarkStart w:id="3" w:name="OLE_LINK2"/>
            <m:sSub>
              <m:sSubPr>
                <m:ctrlPr>
                  <w:rPr>
                    <w:rFonts w:ascii="Cambria Math" w:hAnsi="Cambria Math"/>
                    <w:i/>
                  </w:rPr>
                </m:ctrlPr>
              </m:sSubPr>
              <m:e>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T</m:t>
                    </m:r>
                  </m:sup>
                </m:sSup>
                <m:r>
                  <w:rPr>
                    <w:rFonts w:ascii="Cambria Math" w:hAnsi="Cambria Math"/>
                  </w:rPr>
                  <m:t>c</m:t>
                </m:r>
              </m:e>
              <m:sub>
                <m:r>
                  <w:rPr>
                    <w:rFonts w:ascii="Cambria Math" w:hAnsi="Cambria Math"/>
                  </w:rPr>
                  <m:t>n</m:t>
                </m:r>
              </m:sub>
            </m:sSub>
            <w:bookmarkEnd w:id="3"/>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inx</m:t>
                </m:r>
              </m:sup>
            </m:sSup>
          </m:e>
        </m:nary>
      </m:oMath>
    </w:p>
    <w:p w14:paraId="3C39217D" w14:textId="11A4E4B1" w:rsidR="00C329B5" w:rsidRDefault="00C329B5" w:rsidP="005C2C1C">
      <w:pPr>
        <w:spacing w:after="160" w:line="278" w:lineRule="auto"/>
        <w:jc w:val="both"/>
        <w:rPr>
          <w:rFonts w:eastAsiaTheme="minorEastAsia"/>
        </w:rPr>
      </w:pPr>
      <w:r>
        <w:rPr>
          <w:rFonts w:eastAsiaTheme="minorEastAsia"/>
        </w:rPr>
        <w:t>It follows that the Fourier coefficients of u</w:t>
      </w:r>
      <w:r>
        <w:rPr>
          <w:rFonts w:eastAsiaTheme="minorEastAsia"/>
          <w:vertAlign w:val="subscript"/>
        </w:rPr>
        <w:t xml:space="preserve">0 </w:t>
      </w:r>
      <w:r>
        <w:rPr>
          <w:rFonts w:eastAsiaTheme="minorEastAsia"/>
        </w:rPr>
        <w:t xml:space="preserve">and </w:t>
      </w:r>
      <w:proofErr w:type="spellStart"/>
      <w:r>
        <w:rPr>
          <w:rFonts w:eastAsiaTheme="minorEastAsia"/>
        </w:rPr>
        <w:t>u</w:t>
      </w:r>
      <w:r>
        <w:rPr>
          <w:rFonts w:eastAsiaTheme="minorEastAsia"/>
          <w:vertAlign w:val="subscript"/>
        </w:rPr>
        <w:t>T</w:t>
      </w:r>
      <w:proofErr w:type="spellEnd"/>
      <w:r>
        <w:rPr>
          <w:rFonts w:eastAsiaTheme="minorEastAsia"/>
          <w:vertAlign w:val="subscript"/>
        </w:rPr>
        <w:t xml:space="preserve">  </w:t>
      </w:r>
      <w:r w:rsidR="00167B01">
        <w:rPr>
          <w:rFonts w:eastAsiaTheme="minorEastAsia"/>
          <w:vertAlign w:val="subscript"/>
        </w:rPr>
        <w:t xml:space="preserve">  </w:t>
      </w:r>
      <w:r>
        <w:rPr>
          <w:rFonts w:eastAsiaTheme="minorEastAsia"/>
        </w:rPr>
        <w:t>are related by the simple map</w:t>
      </w:r>
      <w:r w:rsidR="00D256F1">
        <w:rPr>
          <w:rFonts w:eastAsiaTheme="minorEastAsia"/>
        </w:rPr>
        <w:t>:</w:t>
      </w:r>
    </w:p>
    <w:p w14:paraId="7FB0C5AF" w14:textId="6FCD9306" w:rsidR="00D256F1" w:rsidRPr="00C329B5" w:rsidRDefault="00D256F1" w:rsidP="005C2C1C">
      <w:pPr>
        <w:spacing w:after="160" w:line="278" w:lineRule="auto"/>
        <w:jc w:val="both"/>
        <w:rPr>
          <w:rFonts w:eastAsiaTheme="minorEastAsia"/>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n</m:t>
            </m:r>
          </m:sub>
        </m:sSub>
        <m:r>
          <w:rPr>
            <w:rFonts w:ascii="Cambria Math" w:eastAsiaTheme="minorEastAsia" w:hAnsi="Cambria Math"/>
          </w:rPr>
          <m:t xml:space="preserve"> → </m:t>
        </m:r>
      </m:oMath>
      <w:r>
        <w:rPr>
          <w:rFonts w:eastAsiaTheme="minorEastAsia"/>
        </w:rPr>
        <w:t xml:space="preserve"> </w:t>
      </w:r>
      <m:oMath>
        <m:sSub>
          <m:sSubPr>
            <m:ctrlPr>
              <w:rPr>
                <w:rFonts w:ascii="Cambria Math" w:hAnsi="Cambria Math"/>
                <w:i/>
              </w:rPr>
            </m:ctrlPr>
          </m:sSubPr>
          <m:e>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T</m:t>
                </m:r>
              </m:sup>
            </m:sSup>
            <m:r>
              <w:rPr>
                <w:rFonts w:ascii="Cambria Math" w:hAnsi="Cambria Math"/>
              </w:rPr>
              <m:t>c</m:t>
            </m:r>
          </m:e>
          <m:sub>
            <m:r>
              <w:rPr>
                <w:rFonts w:ascii="Cambria Math" w:hAnsi="Cambria Math"/>
              </w:rPr>
              <m:t>n</m:t>
            </m:r>
          </m:sub>
        </m:sSub>
        <m:r>
          <w:rPr>
            <w:rFonts w:ascii="Cambria Math" w:hAnsi="Cambria Math"/>
          </w:rPr>
          <m:t>.</m:t>
        </m:r>
      </m:oMath>
    </w:p>
    <w:p w14:paraId="3916A7BE" w14:textId="391D0D0E" w:rsidR="00C329B5" w:rsidRPr="005446C6" w:rsidRDefault="00D256F1" w:rsidP="005C2C1C">
      <w:pPr>
        <w:spacing w:after="160" w:line="278" w:lineRule="auto"/>
        <w:jc w:val="both"/>
        <w:rPr>
          <w:i/>
          <w:iCs/>
        </w:rPr>
      </w:pPr>
      <w:r>
        <w:t>Provided that we can find the Fourier coefficients of u</w:t>
      </w:r>
      <w:r>
        <w:rPr>
          <w:vertAlign w:val="subscript"/>
        </w:rPr>
        <w:t>0</w:t>
      </w:r>
      <w:r>
        <w:t xml:space="preserve"> then we can easily learn this </w:t>
      </w:r>
      <w:r w:rsidR="00C85D0D">
        <w:t xml:space="preserve">linear </w:t>
      </w:r>
      <w:r>
        <w:t xml:space="preserve">map from the training data. </w:t>
      </w:r>
      <w:r w:rsidR="00C85D0D">
        <w:t xml:space="preserve">This observation motivates the FNO algorithm of the next section </w:t>
      </w:r>
    </w:p>
    <w:p w14:paraId="5FA9B51E" w14:textId="77777777" w:rsidR="004C5933" w:rsidRPr="005446C6" w:rsidRDefault="004C5933" w:rsidP="004C5933">
      <w:pPr>
        <w:pStyle w:val="ListParagraph"/>
        <w:numPr>
          <w:ilvl w:val="0"/>
          <w:numId w:val="14"/>
        </w:numPr>
        <w:spacing w:after="160" w:line="278" w:lineRule="auto"/>
        <w:rPr>
          <w:i/>
          <w:iCs/>
        </w:rPr>
      </w:pPr>
      <w:r w:rsidRPr="005446C6">
        <w:rPr>
          <w:i/>
          <w:iCs/>
        </w:rPr>
        <w:t>The Darcy problem</w:t>
      </w:r>
    </w:p>
    <w:p w14:paraId="2CE125F7" w14:textId="0A9C4E63" w:rsidR="00C85D0D" w:rsidRDefault="00C85D0D" w:rsidP="00C85D0D">
      <w:pPr>
        <w:spacing w:after="160" w:line="278" w:lineRule="auto"/>
      </w:pPr>
      <w:r>
        <w:t>The Darcy problem describes the velocity u(</w:t>
      </w:r>
      <w:r w:rsidRPr="00C85D0D">
        <w:rPr>
          <w:b/>
          <w:bCs/>
        </w:rPr>
        <w:t>x</w:t>
      </w:r>
      <w:r>
        <w:t xml:space="preserve">) of a fluid through a permeable rock layer of permeability </w:t>
      </w:r>
      <w:r w:rsidR="006649B9">
        <w:t>k</w:t>
      </w:r>
      <w:r>
        <w:t>(x) subject to a forcing f(</w:t>
      </w:r>
      <w:r w:rsidRPr="00C85D0D">
        <w:rPr>
          <w:b/>
          <w:bCs/>
        </w:rPr>
        <w:t>x</w:t>
      </w:r>
      <w:r>
        <w:t>). It is given by:</w:t>
      </w:r>
    </w:p>
    <w:p w14:paraId="72FCCA85" w14:textId="777EA6D1" w:rsidR="00C85D0D" w:rsidRDefault="00C85D0D" w:rsidP="00C85D0D">
      <w:pPr>
        <w:spacing w:after="160" w:line="278" w:lineRule="auto"/>
        <w:rPr>
          <w:rFonts w:eastAsiaTheme="minorEastAsia"/>
        </w:rPr>
      </w:pPr>
      <w:r>
        <w:t xml:space="preserve">                                            </w:t>
      </w:r>
      <m:oMath>
        <m:r>
          <w:rPr>
            <w:rFonts w:ascii="Cambria Math" w:hAnsi="Cambria Math"/>
          </w:rPr>
          <m:t>-</m:t>
        </m:r>
        <m:r>
          <m:rPr>
            <m:sty m:val="p"/>
          </m:rPr>
          <w:rPr>
            <w:rFonts w:ascii="Cambria Math" w:hAnsi="Cambria Math"/>
          </w:rPr>
          <m:t>∇</m:t>
        </m:r>
        <m:r>
          <w:rPr>
            <w:rFonts w:ascii="Cambria Math" w:hAnsi="Cambria Math"/>
          </w:rPr>
          <m:t xml:space="preserve">. </m:t>
        </m:r>
        <m:d>
          <m:dPr>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m:t>
                </m:r>
              </m:e>
            </m:d>
            <m:r>
              <w:rPr>
                <w:rFonts w:ascii="Cambria Math" w:hAnsi="Cambria Math"/>
              </w:rPr>
              <m:t xml:space="preserve"> </m:t>
            </m:r>
            <m:r>
              <m:rPr>
                <m:sty m:val="p"/>
              </m:rPr>
              <w:rPr>
                <w:rFonts w:ascii="Cambria Math" w:hAnsi="Cambria Math"/>
              </w:rPr>
              <m:t>∇</m:t>
            </m:r>
            <m:r>
              <w:rPr>
                <w:rFonts w:ascii="Cambria Math" w:hAnsi="Cambria Math"/>
              </w:rPr>
              <m:t xml:space="preserve"> u</m:t>
            </m:r>
            <m:d>
              <m:dPr>
                <m:ctrlPr>
                  <w:rPr>
                    <w:rFonts w:ascii="Cambria Math" w:hAnsi="Cambria Math"/>
                    <w:i/>
                  </w:rPr>
                </m:ctrlPr>
              </m:dPr>
              <m:e>
                <m:r>
                  <m:rPr>
                    <m:sty m:val="bi"/>
                  </m:rPr>
                  <w:rPr>
                    <w:rFonts w:ascii="Cambria Math" w:hAnsi="Cambria Math"/>
                  </w:rPr>
                  <m:t>x</m:t>
                </m:r>
              </m:e>
            </m:d>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oMath>
    </w:p>
    <w:p w14:paraId="2E5D53B4" w14:textId="5A09AC5F" w:rsidR="006649B9" w:rsidRPr="005E0B54" w:rsidRDefault="00C85D0D" w:rsidP="005E0B54">
      <w:pPr>
        <w:spacing w:after="160" w:line="278" w:lineRule="auto"/>
        <w:jc w:val="both"/>
      </w:pPr>
      <w:r>
        <w:rPr>
          <w:rFonts w:eastAsiaTheme="minorEastAsia"/>
        </w:rPr>
        <w:t xml:space="preserve">This is a </w:t>
      </w:r>
      <w:r w:rsidRPr="00C85D0D">
        <w:rPr>
          <w:rFonts w:eastAsiaTheme="minorEastAsia"/>
          <w:i/>
          <w:iCs/>
        </w:rPr>
        <w:t>linear elliptic partial differential equation</w:t>
      </w:r>
      <w:r>
        <w:rPr>
          <w:rFonts w:eastAsiaTheme="minorEastAsia"/>
        </w:rPr>
        <w:t xml:space="preserve"> for u(</w:t>
      </w:r>
      <w:r w:rsidRPr="00C85D0D">
        <w:rPr>
          <w:rFonts w:eastAsiaTheme="minorEastAsia"/>
          <w:b/>
          <w:bCs/>
        </w:rPr>
        <w:t>x</w:t>
      </w:r>
      <w:r>
        <w:rPr>
          <w:rFonts w:eastAsiaTheme="minorEastAsia"/>
        </w:rPr>
        <w:t xml:space="preserve">), and for a </w:t>
      </w:r>
      <w:r w:rsidRPr="00C85D0D">
        <w:rPr>
          <w:rFonts w:eastAsiaTheme="minorEastAsia"/>
          <w:i/>
          <w:iCs/>
        </w:rPr>
        <w:t>given</w:t>
      </w:r>
      <w:r>
        <w:rPr>
          <w:rFonts w:eastAsiaTheme="minorEastAsia"/>
        </w:rPr>
        <w:t xml:space="preserve"> function a(</w:t>
      </w:r>
      <w:r w:rsidRPr="00C85D0D">
        <w:rPr>
          <w:rFonts w:eastAsiaTheme="minorEastAsia"/>
          <w:b/>
          <w:bCs/>
        </w:rPr>
        <w:t>x</w:t>
      </w:r>
      <w:r w:rsidRPr="00C85D0D">
        <w:rPr>
          <w:rFonts w:eastAsiaTheme="minorEastAsia"/>
        </w:rPr>
        <w:t xml:space="preserve">) </w:t>
      </w:r>
      <w:r>
        <w:rPr>
          <w:rFonts w:eastAsiaTheme="minorEastAsia"/>
        </w:rPr>
        <w:t xml:space="preserve">can be readily solved using the Finite Element Method or similar. This means that u(x) is a (readily computable) </w:t>
      </w:r>
      <w:r w:rsidRPr="00C85D0D">
        <w:rPr>
          <w:rFonts w:eastAsiaTheme="minorEastAsia"/>
          <w:i/>
          <w:iCs/>
        </w:rPr>
        <w:t>nonlinear</w:t>
      </w:r>
      <w:r>
        <w:rPr>
          <w:rFonts w:eastAsiaTheme="minorEastAsia"/>
        </w:rPr>
        <w:t xml:space="preserve"> function N(</w:t>
      </w:r>
      <w:r w:rsidR="006649B9">
        <w:rPr>
          <w:rFonts w:eastAsiaTheme="minorEastAsia"/>
        </w:rPr>
        <w:t>k</w:t>
      </w:r>
      <w:r>
        <w:rPr>
          <w:rFonts w:eastAsiaTheme="minorEastAsia"/>
        </w:rPr>
        <w:t xml:space="preserve">) of the input data </w:t>
      </w:r>
      <w:r w:rsidR="006649B9">
        <w:rPr>
          <w:rFonts w:eastAsiaTheme="minorEastAsia"/>
        </w:rPr>
        <w:t>k</w:t>
      </w:r>
      <w:r>
        <w:rPr>
          <w:rFonts w:eastAsiaTheme="minorEastAsia"/>
        </w:rPr>
        <w:t>(</w:t>
      </w:r>
      <w:r w:rsidRPr="00C85D0D">
        <w:rPr>
          <w:rFonts w:eastAsiaTheme="minorEastAsia"/>
          <w:b/>
          <w:bCs/>
        </w:rPr>
        <w:t>x</w:t>
      </w:r>
      <w:r>
        <w:rPr>
          <w:rFonts w:eastAsiaTheme="minorEastAsia"/>
        </w:rPr>
        <w:t xml:space="preserve">). </w:t>
      </w:r>
      <w:r w:rsidR="005446C6">
        <w:rPr>
          <w:rFonts w:eastAsiaTheme="minorEastAsia"/>
        </w:rPr>
        <w:t>As above, we can learn this function using a neural operator method</w:t>
      </w:r>
      <w:r w:rsidR="00973108">
        <w:rPr>
          <w:rFonts w:eastAsiaTheme="minorEastAsia"/>
        </w:rPr>
        <w:t xml:space="preserve"> such as the FNO described </w:t>
      </w:r>
      <w:proofErr w:type="spellStart"/>
      <w:r w:rsidR="00973108">
        <w:rPr>
          <w:rFonts w:eastAsiaTheme="minorEastAsia"/>
        </w:rPr>
        <w:t>nex</w:t>
      </w:r>
      <w:proofErr w:type="spellEnd"/>
    </w:p>
    <w:p w14:paraId="1B9AA48C" w14:textId="77777777" w:rsidR="006649B9" w:rsidRDefault="006649B9" w:rsidP="004C5933">
      <w:pPr>
        <w:rPr>
          <w:b/>
          <w:bCs/>
        </w:rPr>
      </w:pPr>
    </w:p>
    <w:p w14:paraId="2E6E57F4" w14:textId="77777777" w:rsidR="006649B9" w:rsidRPr="00CE3A3E" w:rsidRDefault="006649B9" w:rsidP="004C5933">
      <w:pPr>
        <w:rPr>
          <w:b/>
          <w:bCs/>
        </w:rPr>
      </w:pPr>
    </w:p>
    <w:p w14:paraId="77A51F77" w14:textId="77777777" w:rsidR="004C5933" w:rsidRDefault="004C5933" w:rsidP="004C5933">
      <w:pPr>
        <w:rPr>
          <w:b/>
          <w:bCs/>
        </w:rPr>
      </w:pPr>
      <w:r w:rsidRPr="00CE3A3E">
        <w:rPr>
          <w:b/>
          <w:bCs/>
        </w:rPr>
        <w:t>4.3 The FNO method</w:t>
      </w:r>
    </w:p>
    <w:p w14:paraId="7DE916D9" w14:textId="77777777" w:rsidR="005446C6" w:rsidRDefault="005446C6" w:rsidP="004C5933">
      <w:pPr>
        <w:rPr>
          <w:b/>
          <w:bCs/>
        </w:rPr>
      </w:pPr>
    </w:p>
    <w:p w14:paraId="1881776A" w14:textId="372D1FB2" w:rsidR="005446C6" w:rsidRPr="005446C6" w:rsidRDefault="005446C6" w:rsidP="00973108">
      <w:pPr>
        <w:jc w:val="both"/>
      </w:pPr>
      <w:r w:rsidRPr="005446C6">
        <w:t xml:space="preserve">There are now many </w:t>
      </w:r>
      <w:proofErr w:type="gramStart"/>
      <w:r w:rsidRPr="005446C6">
        <w:t>method</w:t>
      </w:r>
      <w:proofErr w:type="gramEnd"/>
      <w:r w:rsidRPr="005446C6">
        <w:t xml:space="preserve"> for computing a Neural Operator. </w:t>
      </w:r>
      <w:r>
        <w:t xml:space="preserve"> One of the first of these was the Deep-O-Net method</w:t>
      </w:r>
      <w:r w:rsidR="005E0B54">
        <w:t>,</w:t>
      </w:r>
      <w:r>
        <w:t xml:space="preserve"> </w:t>
      </w:r>
      <w:r w:rsidR="002F2C93">
        <w:t xml:space="preserve">Lu et. al. </w:t>
      </w:r>
      <w:r w:rsidR="00396EAC">
        <w:t>[1</w:t>
      </w:r>
      <w:r w:rsidR="002F2C93">
        <w:t>7</w:t>
      </w:r>
      <w:r w:rsidR="00396EAC">
        <w:t>]</w:t>
      </w:r>
      <w:r w:rsidR="005E0B54">
        <w:t>,</w:t>
      </w:r>
      <w:r w:rsidR="00396EAC">
        <w:t xml:space="preserve"> </w:t>
      </w:r>
      <w:r>
        <w:t>which projects the input u</w:t>
      </w:r>
      <w:proofErr w:type="gramStart"/>
      <w:r>
        <w:rPr>
          <w:vertAlign w:val="subscript"/>
        </w:rPr>
        <w:t>0</w:t>
      </w:r>
      <w:r>
        <w:t xml:space="preserve"> </w:t>
      </w:r>
      <w:r w:rsidR="007A07EE">
        <w:t xml:space="preserve"> </w:t>
      </w:r>
      <w:r>
        <w:t>onto</w:t>
      </w:r>
      <w:proofErr w:type="gramEnd"/>
      <w:r>
        <w:t xml:space="preserve"> a lower dimensional space, then computes the </w:t>
      </w:r>
      <w:r w:rsidR="007A07EE">
        <w:t xml:space="preserve">Neural Operator in a latent space, before projecting back up. </w:t>
      </w:r>
      <w:r w:rsidR="009B600D">
        <w:t>T</w:t>
      </w:r>
      <w:r w:rsidR="007A07EE">
        <w:t xml:space="preserve">he </w:t>
      </w:r>
      <w:r w:rsidR="009B600D">
        <w:t xml:space="preserve">popular </w:t>
      </w:r>
      <w:r w:rsidR="007A07EE">
        <w:t>Fourier Neural Operator (FNO) metho</w:t>
      </w:r>
      <w:r w:rsidR="00486738">
        <w:t>d</w:t>
      </w:r>
      <w:r w:rsidR="002F2C93">
        <w:t xml:space="preserve"> introduced in 2021 </w:t>
      </w:r>
      <w:proofErr w:type="gramStart"/>
      <w:r w:rsidR="002F2C93">
        <w:t xml:space="preserve">by </w:t>
      </w:r>
      <w:r w:rsidR="00396EAC">
        <w:t xml:space="preserve"> </w:t>
      </w:r>
      <w:r w:rsidR="002F2C93">
        <w:t>Li</w:t>
      </w:r>
      <w:proofErr w:type="gramEnd"/>
      <w:r w:rsidR="002F2C93">
        <w:t xml:space="preserve"> et. al. </w:t>
      </w:r>
      <w:r w:rsidR="00396EAC">
        <w:t>[1</w:t>
      </w:r>
      <w:r w:rsidR="002F2C93">
        <w:t>8</w:t>
      </w:r>
      <w:r w:rsidR="00396EAC">
        <w:t>]</w:t>
      </w:r>
      <w:r w:rsidR="00701559">
        <w:t xml:space="preserve">, </w:t>
      </w:r>
      <w:r w:rsidR="002F2C93">
        <w:t xml:space="preserve">and </w:t>
      </w:r>
      <w:r w:rsidR="00701559">
        <w:t xml:space="preserve">developed at </w:t>
      </w:r>
      <w:proofErr w:type="spellStart"/>
      <w:r w:rsidR="00701559">
        <w:t>CalTech</w:t>
      </w:r>
      <w:proofErr w:type="spellEnd"/>
      <w:r w:rsidR="00701559">
        <w:t>,</w:t>
      </w:r>
      <w:r w:rsidR="009B600D">
        <w:t xml:space="preserve"> mimics the approach used to solve the linear heat equation by first sampling the input function at a set of special points to create a vector which is used as the input to a Neural Net. </w:t>
      </w:r>
    </w:p>
    <w:p w14:paraId="14B50567" w14:textId="77777777" w:rsidR="004C5933" w:rsidRDefault="004C5933" w:rsidP="00973108">
      <w:pPr>
        <w:jc w:val="both"/>
        <w:rPr>
          <w:b/>
          <w:bCs/>
        </w:rPr>
      </w:pPr>
    </w:p>
    <w:p w14:paraId="42B8A44C" w14:textId="7FEE9B0B" w:rsidR="00E979FA" w:rsidRDefault="00E979FA" w:rsidP="00973108">
      <w:pPr>
        <w:jc w:val="both"/>
      </w:pPr>
      <w:r w:rsidRPr="00E979FA">
        <w:t xml:space="preserve">The FNO architecture is based on the process of solving the linear heat </w:t>
      </w:r>
      <w:proofErr w:type="gramStart"/>
      <w:r w:rsidRPr="00E979FA">
        <w:t>equation, but</w:t>
      </w:r>
      <w:proofErr w:type="gramEnd"/>
      <w:r w:rsidRPr="00E979FA">
        <w:t xml:space="preserve"> also works for nonlinear problems. The FNO constructs a ’Neural Map’ Ψ acting on u</w:t>
      </w:r>
      <w:r>
        <w:rPr>
          <w:vertAlign w:val="subscript"/>
        </w:rPr>
        <w:t>0</w:t>
      </w:r>
      <w:r w:rsidRPr="00E979FA">
        <w:t xml:space="preserve"> parametrised by θ</w:t>
      </w:r>
      <w:r w:rsidR="00701559">
        <w:t xml:space="preserve">, which is a deep NN of depth L, </w:t>
      </w:r>
      <w:proofErr w:type="gramStart"/>
      <w:r w:rsidR="00701559">
        <w:t xml:space="preserve">constructed </w:t>
      </w:r>
      <w:r w:rsidRPr="00E979FA">
        <w:t xml:space="preserve"> as</w:t>
      </w:r>
      <w:proofErr w:type="gramEnd"/>
      <w:r w:rsidRPr="00E979FA">
        <w:t xml:space="preserve"> follows: </w:t>
      </w:r>
    </w:p>
    <w:p w14:paraId="21D7DD75" w14:textId="77777777" w:rsidR="006649B9" w:rsidRPr="00E979FA" w:rsidRDefault="006649B9" w:rsidP="00973108">
      <w:pPr>
        <w:jc w:val="both"/>
      </w:pPr>
    </w:p>
    <w:p w14:paraId="21684B2A" w14:textId="09690C8A" w:rsidR="00E979FA" w:rsidRDefault="00E979FA" w:rsidP="00E979FA">
      <w:r>
        <w:t xml:space="preserve">                         </w:t>
      </w:r>
      <w:r w:rsidR="00701559">
        <w:t xml:space="preserve">    </w:t>
      </w:r>
      <w:r w:rsidR="00B732AD">
        <w:t xml:space="preserve">  </w:t>
      </w:r>
      <w:r w:rsidR="00701559">
        <w:t xml:space="preserve">  </w:t>
      </w:r>
      <w:r>
        <w:t xml:space="preserve">     </w:t>
      </w:r>
      <w:r w:rsidRPr="00E979FA">
        <w:t>Ψ(u</w:t>
      </w:r>
      <w:proofErr w:type="gramStart"/>
      <w:r>
        <w:rPr>
          <w:vertAlign w:val="subscript"/>
        </w:rPr>
        <w:t>0</w:t>
      </w:r>
      <w:r w:rsidRPr="00E979FA">
        <w:t>,θ</w:t>
      </w:r>
      <w:proofErr w:type="gramEnd"/>
      <w:r w:rsidRPr="00E979FA">
        <w:t>)</w:t>
      </w:r>
      <w:r w:rsidR="00701559">
        <w:t xml:space="preserve">.   </w:t>
      </w:r>
      <w:r w:rsidRPr="00E979FA">
        <w:t xml:space="preserve"> ≡</w:t>
      </w:r>
      <w:r w:rsidR="00701559">
        <w:t xml:space="preserve"> </w:t>
      </w:r>
      <w:r w:rsidRPr="00E979FA">
        <w:t>Q◦L</w:t>
      </w:r>
      <w:r>
        <w:rPr>
          <w:vertAlign w:val="subscript"/>
        </w:rPr>
        <w:t>L</w:t>
      </w:r>
      <w:r w:rsidRPr="00E979FA">
        <w:t>◦...◦L</w:t>
      </w:r>
      <w:r>
        <w:rPr>
          <w:vertAlign w:val="subscript"/>
        </w:rPr>
        <w:t>2</w:t>
      </w:r>
      <w:r w:rsidRPr="00E979FA">
        <w:t>◦L</w:t>
      </w:r>
      <w:r>
        <w:rPr>
          <w:vertAlign w:val="subscript"/>
        </w:rPr>
        <w:t>1</w:t>
      </w:r>
      <w:r w:rsidRPr="00E979FA">
        <w:t>◦P(u</w:t>
      </w:r>
      <w:r>
        <w:rPr>
          <w:vertAlign w:val="subscript"/>
        </w:rPr>
        <w:t>0</w:t>
      </w:r>
      <w:r w:rsidRPr="00E979FA">
        <w:t>)</w:t>
      </w:r>
      <w:r>
        <w:t xml:space="preserve"> </w:t>
      </w:r>
      <w:r w:rsidRPr="00E979FA">
        <w:t>≈</w:t>
      </w:r>
      <w:r>
        <w:t xml:space="preserve"> </w:t>
      </w:r>
      <w:proofErr w:type="spellStart"/>
      <w:r w:rsidRPr="00E979FA">
        <w:t>u</w:t>
      </w:r>
      <w:r>
        <w:rPr>
          <w:vertAlign w:val="subscript"/>
        </w:rPr>
        <w:t>T</w:t>
      </w:r>
      <w:proofErr w:type="spellEnd"/>
      <w:r>
        <w:rPr>
          <w:vertAlign w:val="subscript"/>
        </w:rPr>
        <w:t xml:space="preserve"> </w:t>
      </w:r>
      <w:r w:rsidRPr="00E979FA">
        <w:t>=F(u</w:t>
      </w:r>
      <w:r>
        <w:rPr>
          <w:vertAlign w:val="subscript"/>
        </w:rPr>
        <w:t>0</w:t>
      </w:r>
      <w:r w:rsidRPr="00E979FA">
        <w:t>)</w:t>
      </w:r>
      <w:r w:rsidR="00701559">
        <w:t>,</w:t>
      </w:r>
    </w:p>
    <w:p w14:paraId="74CB2706" w14:textId="77777777" w:rsidR="00E979FA" w:rsidRDefault="00E979FA" w:rsidP="00E979FA"/>
    <w:p w14:paraId="1C07D7CB" w14:textId="77777777" w:rsidR="00701559" w:rsidRDefault="00E979FA" w:rsidP="00E979FA">
      <w:r w:rsidRPr="00E979FA">
        <w:t xml:space="preserve"> </w:t>
      </w:r>
      <w:r>
        <w:t xml:space="preserve"> </w:t>
      </w:r>
      <w:r w:rsidR="00701559">
        <w:t>With the operation at each level given by</w:t>
      </w:r>
    </w:p>
    <w:p w14:paraId="154DAD9B" w14:textId="77777777" w:rsidR="00701559" w:rsidRDefault="00701559" w:rsidP="00E979FA"/>
    <w:p w14:paraId="4083DB90" w14:textId="7B8A3CEF" w:rsidR="00E979FA" w:rsidRPr="00E979FA" w:rsidRDefault="00E979FA" w:rsidP="00E979FA">
      <w:r>
        <w:t xml:space="preserve">                       </w:t>
      </w:r>
      <w:r w:rsidR="00701559">
        <w:t xml:space="preserve">           </w:t>
      </w:r>
      <w:r>
        <w:t xml:space="preserve">     </w:t>
      </w:r>
      <w:r w:rsidR="00B732AD">
        <w:t xml:space="preserve">           </w:t>
      </w:r>
      <w:r>
        <w:t xml:space="preserve"> </w:t>
      </w:r>
      <w:r w:rsidRPr="00E979FA">
        <w:t>L</w:t>
      </w:r>
      <w:r>
        <w:rPr>
          <w:vertAlign w:val="subscript"/>
        </w:rPr>
        <w:t>n</w:t>
      </w:r>
      <w:r w:rsidRPr="00E979FA">
        <w:t>(v)(</w:t>
      </w:r>
      <w:proofErr w:type="spellStart"/>
      <w:proofErr w:type="gramStart"/>
      <w:r w:rsidRPr="00E979FA">
        <w:t>x,θ</w:t>
      </w:r>
      <w:proofErr w:type="spellEnd"/>
      <w:proofErr w:type="gramEnd"/>
      <w:r w:rsidRPr="00E979FA">
        <w:t>)</w:t>
      </w:r>
      <w:r w:rsidR="00701559">
        <w:t xml:space="preserve"> </w:t>
      </w:r>
      <w:r w:rsidRPr="00E979FA">
        <w:t>=</w:t>
      </w:r>
      <w:r w:rsidR="00701559">
        <w:t xml:space="preserve"> </w:t>
      </w:r>
      <w:proofErr w:type="gramStart"/>
      <w:r w:rsidRPr="00E979FA">
        <w:t>σ(</w:t>
      </w:r>
      <w:proofErr w:type="spellStart"/>
      <w:proofErr w:type="gramEnd"/>
      <w:r w:rsidR="00701559">
        <w:t>W</w:t>
      </w:r>
      <w:r w:rsidR="00701559">
        <w:rPr>
          <w:vertAlign w:val="subscript"/>
        </w:rPr>
        <w:t>n</w:t>
      </w:r>
      <w:proofErr w:type="spellEnd"/>
      <w:r w:rsidR="00701559">
        <w:t xml:space="preserve"> </w:t>
      </w:r>
      <w:r w:rsidRPr="00E979FA">
        <w:t>v(x)+b +</w:t>
      </w:r>
      <w:r w:rsidR="00701559">
        <w:t xml:space="preserve"> </w:t>
      </w:r>
      <w:proofErr w:type="spellStart"/>
      <w:r w:rsidR="00701559">
        <w:t>K</w:t>
      </w:r>
      <w:r w:rsidR="00701559">
        <w:rPr>
          <w:vertAlign w:val="subscript"/>
        </w:rPr>
        <w:t>n</w:t>
      </w:r>
      <w:proofErr w:type="spellEnd"/>
      <w:r w:rsidRPr="00E979FA">
        <w:t xml:space="preserve">(v)) </w:t>
      </w:r>
    </w:p>
    <w:p w14:paraId="222F4268" w14:textId="77777777" w:rsidR="00E979FA" w:rsidRPr="00E979FA" w:rsidRDefault="00E979FA" w:rsidP="00E979FA"/>
    <w:p w14:paraId="24E79486" w14:textId="77777777" w:rsidR="00E979FA" w:rsidRPr="00E979FA" w:rsidRDefault="00E979FA" w:rsidP="00E979FA"/>
    <w:p w14:paraId="33DF13E4" w14:textId="254ABB09" w:rsidR="00E979FA" w:rsidRPr="00E979FA" w:rsidRDefault="00E979FA" w:rsidP="00E979FA">
      <w:r w:rsidRPr="00E979FA">
        <w:t xml:space="preserve">Here </w:t>
      </w:r>
      <w:r w:rsidR="00701559">
        <w:t xml:space="preserve">at each level </w:t>
      </w:r>
      <w:proofErr w:type="spellStart"/>
      <w:r w:rsidRPr="00E979FA">
        <w:t>W</w:t>
      </w:r>
      <w:r w:rsidR="00701559">
        <w:rPr>
          <w:vertAlign w:val="subscript"/>
        </w:rPr>
        <w:t>n</w:t>
      </w:r>
      <w:proofErr w:type="spellEnd"/>
      <w:r w:rsidRPr="00E979FA">
        <w:t xml:space="preserve"> is a pointwise linear local map. </w:t>
      </w:r>
      <w:proofErr w:type="spellStart"/>
      <w:r w:rsidRPr="00E979FA">
        <w:t>K</w:t>
      </w:r>
      <w:r w:rsidR="00701559">
        <w:rPr>
          <w:vertAlign w:val="subscript"/>
        </w:rPr>
        <w:t>n</w:t>
      </w:r>
      <w:proofErr w:type="spellEnd"/>
      <w:r w:rsidRPr="00E979FA">
        <w:t xml:space="preserve">(v) is a global convolutional integral operator, </w:t>
      </w:r>
      <w:proofErr w:type="gramStart"/>
      <w:r w:rsidRPr="00E979FA">
        <w:t>with  Kernal</w:t>
      </w:r>
      <w:proofErr w:type="gramEnd"/>
      <w:r w:rsidRPr="00E979FA">
        <w:t xml:space="preserve"> </w:t>
      </w:r>
      <w:proofErr w:type="spellStart"/>
      <w:r w:rsidRPr="00E979FA">
        <w:t>G</w:t>
      </w:r>
      <w:r>
        <w:rPr>
          <w:vertAlign w:val="subscript"/>
        </w:rPr>
        <w:t>n</w:t>
      </w:r>
      <w:proofErr w:type="spellEnd"/>
      <w:r w:rsidRPr="00E979FA">
        <w:t>(θ</w:t>
      </w:r>
      <w:proofErr w:type="gramStart"/>
      <w:r w:rsidRPr="00E979FA">
        <w:t>)</w:t>
      </w:r>
      <w:r w:rsidR="00701559">
        <w:t xml:space="preserve">, </w:t>
      </w:r>
      <w:r>
        <w:t xml:space="preserve"> and</w:t>
      </w:r>
      <w:proofErr w:type="gramEnd"/>
      <w:r>
        <w:t xml:space="preserve"> Q and P are projection operators</w:t>
      </w:r>
      <w:r w:rsidRPr="00E979FA">
        <w:t xml:space="preserve"> </w:t>
      </w:r>
    </w:p>
    <w:p w14:paraId="0CCF1E81" w14:textId="77777777" w:rsidR="00E979FA" w:rsidRPr="00E979FA" w:rsidRDefault="00E979FA" w:rsidP="00E979FA"/>
    <w:p w14:paraId="1D8B08FE" w14:textId="75341A58" w:rsidR="00E979FA" w:rsidRPr="00E979FA" w:rsidRDefault="00E979FA" w:rsidP="00E979FA">
      <w:r w:rsidRPr="00E979FA">
        <w:t xml:space="preserve">As in the case of the linear heat equation, the global </w:t>
      </w:r>
      <w:proofErr w:type="gramStart"/>
      <w:r w:rsidRPr="00E979FA">
        <w:t xml:space="preserve">operator  </w:t>
      </w:r>
      <w:proofErr w:type="spellStart"/>
      <w:r w:rsidR="00701559">
        <w:t>K</w:t>
      </w:r>
      <w:r w:rsidR="00701559">
        <w:rPr>
          <w:vertAlign w:val="subscript"/>
        </w:rPr>
        <w:t>n</w:t>
      </w:r>
      <w:proofErr w:type="spellEnd"/>
      <w:proofErr w:type="gramEnd"/>
      <w:r w:rsidR="00701559">
        <w:t>(v</w:t>
      </w:r>
      <w:proofErr w:type="gramStart"/>
      <w:r w:rsidR="00701559">
        <w:t xml:space="preserve">) </w:t>
      </w:r>
      <w:r w:rsidRPr="00E979FA">
        <w:t xml:space="preserve"> is</w:t>
      </w:r>
      <w:proofErr w:type="gramEnd"/>
      <w:r w:rsidRPr="00E979FA">
        <w:t xml:space="preserve"> evaluated using an FFT via </w:t>
      </w:r>
      <w:r w:rsidR="00701559">
        <w:t>the operation:</w:t>
      </w:r>
    </w:p>
    <w:p w14:paraId="3AB60549" w14:textId="77777777" w:rsidR="00E979FA" w:rsidRPr="00E979FA" w:rsidRDefault="00E979FA" w:rsidP="00E979FA"/>
    <w:p w14:paraId="79E4BE67" w14:textId="63EA0B0F" w:rsidR="00E979FA" w:rsidRPr="00E979FA" w:rsidRDefault="00701559" w:rsidP="00E979FA">
      <w:r>
        <w:t xml:space="preserve">                                    </w:t>
      </w:r>
      <w:r w:rsidR="00B732AD">
        <w:t xml:space="preserve">                    </w:t>
      </w:r>
      <w:r>
        <w:t xml:space="preserve"> </w:t>
      </w:r>
      <w:r w:rsidR="00E979FA" w:rsidRPr="00E979FA">
        <w:t>FFT(</w:t>
      </w:r>
      <w:proofErr w:type="spellStart"/>
      <w:r w:rsidR="00E979FA" w:rsidRPr="00E979FA">
        <w:t>K</w:t>
      </w:r>
      <w:r>
        <w:rPr>
          <w:vertAlign w:val="subscript"/>
        </w:rPr>
        <w:t>n</w:t>
      </w:r>
      <w:proofErr w:type="spellEnd"/>
      <w:r w:rsidR="00E979FA" w:rsidRPr="00E979FA">
        <w:t>(v)) = FFT(</w:t>
      </w:r>
      <w:proofErr w:type="spellStart"/>
      <w:r w:rsidR="00E979FA" w:rsidRPr="00E979FA">
        <w:t>G</w:t>
      </w:r>
      <w:r>
        <w:rPr>
          <w:vertAlign w:val="subscript"/>
        </w:rPr>
        <w:t>n</w:t>
      </w:r>
      <w:proofErr w:type="spellEnd"/>
      <w:r w:rsidR="00E979FA" w:rsidRPr="00E979FA">
        <w:t xml:space="preserve">) FFT(v). </w:t>
      </w:r>
    </w:p>
    <w:p w14:paraId="352E4003" w14:textId="77777777" w:rsidR="00E979FA" w:rsidRPr="00E979FA" w:rsidRDefault="00E979FA" w:rsidP="00E979FA"/>
    <w:p w14:paraId="03E9257A" w14:textId="529556A9" w:rsidR="00E979FA" w:rsidRPr="00E979FA" w:rsidRDefault="00E979FA" w:rsidP="006649B9">
      <w:pPr>
        <w:jc w:val="both"/>
      </w:pPr>
      <w:r w:rsidRPr="00E979FA">
        <w:t xml:space="preserve">In this operation the FFT </w:t>
      </w:r>
      <w:r w:rsidR="00701559">
        <w:t xml:space="preserve">is </w:t>
      </w:r>
      <w:r w:rsidRPr="00E979FA">
        <w:t xml:space="preserve">restricted to M modes. Nonlinearity and higher order modes are introduced via the </w:t>
      </w:r>
      <w:proofErr w:type="gramStart"/>
      <w:r w:rsidRPr="00E979FA">
        <w:t>nonlinear  activation</w:t>
      </w:r>
      <w:proofErr w:type="gramEnd"/>
      <w:r w:rsidRPr="00E979FA">
        <w:t xml:space="preserve"> function σ, usually taken to be </w:t>
      </w:r>
      <w:proofErr w:type="spellStart"/>
      <w:r w:rsidRPr="00E979FA">
        <w:t>ReLU</w:t>
      </w:r>
      <w:proofErr w:type="spellEnd"/>
      <w:r w:rsidR="00B732AD">
        <w:t>.</w:t>
      </w:r>
    </w:p>
    <w:p w14:paraId="483E2AA7" w14:textId="77777777" w:rsidR="00E979FA" w:rsidRDefault="00E979FA" w:rsidP="006649B9">
      <w:pPr>
        <w:jc w:val="both"/>
        <w:rPr>
          <w:b/>
          <w:bCs/>
        </w:rPr>
      </w:pPr>
    </w:p>
    <w:p w14:paraId="671373AE" w14:textId="7CE60C45" w:rsidR="00E979FA" w:rsidRPr="00701559" w:rsidRDefault="00701559" w:rsidP="006649B9">
      <w:pPr>
        <w:jc w:val="both"/>
      </w:pPr>
      <w:r w:rsidRPr="00701559">
        <w:t>The FNO is widely used, and well supported</w:t>
      </w:r>
      <w:r>
        <w:t xml:space="preserve"> on GitHub</w:t>
      </w:r>
      <w:r w:rsidRPr="00701559">
        <w:t xml:space="preserve"> with code, test problems, and training documentation. </w:t>
      </w:r>
      <w:r w:rsidR="006649B9">
        <w:t xml:space="preserve">See </w:t>
      </w:r>
      <w:hyperlink r:id="rId29" w:history="1">
        <w:r w:rsidR="006649B9" w:rsidRPr="003C6FB2">
          <w:rPr>
            <w:rStyle w:val="Hyperlink"/>
          </w:rPr>
          <w:t>https://github.com/neuraloperator/neuraloperator</w:t>
        </w:r>
      </w:hyperlink>
      <w:r w:rsidR="006649B9">
        <w:t xml:space="preserve"> for example.</w:t>
      </w:r>
    </w:p>
    <w:p w14:paraId="27EA7ED2" w14:textId="77777777" w:rsidR="00701559" w:rsidRDefault="00701559" w:rsidP="004C5933">
      <w:pPr>
        <w:rPr>
          <w:b/>
          <w:bCs/>
        </w:rPr>
      </w:pPr>
    </w:p>
    <w:p w14:paraId="4DBE59E3" w14:textId="77777777" w:rsidR="00743E41" w:rsidRDefault="00743E41" w:rsidP="004C5933">
      <w:pPr>
        <w:rPr>
          <w:b/>
          <w:bCs/>
        </w:rPr>
      </w:pPr>
    </w:p>
    <w:p w14:paraId="0B48B6E7" w14:textId="0C2836FF" w:rsidR="00E979FA" w:rsidRDefault="00E979FA" w:rsidP="004C5933">
      <w:pPr>
        <w:rPr>
          <w:b/>
          <w:bCs/>
        </w:rPr>
      </w:pPr>
      <w:r>
        <w:rPr>
          <w:b/>
          <w:bCs/>
        </w:rPr>
        <w:t>4.4 Convergence</w:t>
      </w:r>
    </w:p>
    <w:p w14:paraId="1115AE33" w14:textId="77777777" w:rsidR="00E979FA" w:rsidRDefault="00E979FA" w:rsidP="004C5933">
      <w:pPr>
        <w:rPr>
          <w:b/>
          <w:bCs/>
        </w:rPr>
      </w:pPr>
    </w:p>
    <w:p w14:paraId="5529C18C" w14:textId="501EFB02" w:rsidR="00AD238F" w:rsidRPr="00AD238F" w:rsidRDefault="00E979FA" w:rsidP="00AD238F">
      <w:pPr>
        <w:jc w:val="both"/>
      </w:pPr>
      <w:r w:rsidRPr="00E979FA">
        <w:t xml:space="preserve">As with PINNS there has been a lot of recent work studying the convergence of neural operator methods. </w:t>
      </w:r>
      <w:r>
        <w:t>The picture is similar</w:t>
      </w:r>
      <w:r w:rsidR="00701559">
        <w:t>, with the caveat that neural operator methods are attempting to approximate an infinite dimensional operator, which is always going to be problematic</w:t>
      </w:r>
      <w:r>
        <w:t xml:space="preserve">. Given a sufficiently rich neural network, it is possible to </w:t>
      </w:r>
      <w:r w:rsidR="006649B9">
        <w:t xml:space="preserve">find a neural operator which </w:t>
      </w:r>
      <w:r>
        <w:t xml:space="preserve">accurately approximate </w:t>
      </w:r>
      <w:r w:rsidR="00701559">
        <w:t xml:space="preserve">the operator on a (compact) set containing the training data. </w:t>
      </w:r>
      <w:r w:rsidR="006649B9">
        <w:t xml:space="preserve">As with the earlier discussion on ML methods, this result only applies if the </w:t>
      </w:r>
      <w:r w:rsidR="006649B9">
        <w:lastRenderedPageBreak/>
        <w:t xml:space="preserve">training procedure has worked well enough to find the optimal solution. The effectiveness of the neural operator also depends heavily on the richness of the training set (which </w:t>
      </w:r>
      <w:proofErr w:type="gramStart"/>
      <w:r w:rsidR="006649B9">
        <w:t>has to</w:t>
      </w:r>
      <w:proofErr w:type="gramEnd"/>
      <w:r w:rsidR="006649B9">
        <w:t xml:space="preserve"> span a subset of an infinite dimensional set). In the original FNO paper the training set is taken to be a set of random functions. However, this is not often a good </w:t>
      </w:r>
      <w:r w:rsidR="00AD238F">
        <w:t xml:space="preserve">choice. </w:t>
      </w:r>
      <w:r w:rsidR="00AD238F" w:rsidRPr="00AD238F">
        <w:t xml:space="preserve">Generating a good training set is crucial and can be slow. </w:t>
      </w:r>
      <w:r w:rsidR="00AD238F">
        <w:t>It is key to the success of the method that the training set should be as representative as possible of the required solutions. F</w:t>
      </w:r>
      <w:r w:rsidR="00AD238F" w:rsidRPr="00AD238F">
        <w:t>NO struggles away from the training set</w:t>
      </w:r>
      <w:r w:rsidR="00AD238F">
        <w:t xml:space="preserve"> in general</w:t>
      </w:r>
      <w:r w:rsidR="00AD238F" w:rsidRPr="00AD238F">
        <w:t xml:space="preserve">. </w:t>
      </w:r>
      <w:proofErr w:type="gramStart"/>
      <w:r w:rsidR="00AD238F">
        <w:t>However</w:t>
      </w:r>
      <w:proofErr w:type="gramEnd"/>
      <w:r w:rsidR="00AD238F">
        <w:t xml:space="preserve"> an important application of FNO methods is for </w:t>
      </w:r>
      <w:r w:rsidR="00AD238F" w:rsidRPr="00AD238F">
        <w:t xml:space="preserve">MCMC emulators </w:t>
      </w:r>
      <w:r w:rsidR="00AD238F">
        <w:t xml:space="preserve">used </w:t>
      </w:r>
      <w:proofErr w:type="gramStart"/>
      <w:r w:rsidR="00AD238F">
        <w:t xml:space="preserve">in </w:t>
      </w:r>
      <w:r w:rsidR="00AD238F" w:rsidRPr="00AD238F">
        <w:t xml:space="preserve"> U</w:t>
      </w:r>
      <w:r w:rsidR="00AD238F">
        <w:t>ncertainty</w:t>
      </w:r>
      <w:proofErr w:type="gramEnd"/>
      <w:r w:rsidR="00AD238F">
        <w:t xml:space="preserve"> Quantification where the input will always be close to the training set. For this they are the right tool for the job!</w:t>
      </w:r>
    </w:p>
    <w:p w14:paraId="688109F7" w14:textId="77777777" w:rsidR="001E2C3B" w:rsidRDefault="001E2C3B" w:rsidP="00AD238F"/>
    <w:p w14:paraId="2F42E545" w14:textId="37E5E110" w:rsidR="00AD238F" w:rsidRDefault="001E2C3B" w:rsidP="00AD238F">
      <w:r>
        <w:t xml:space="preserve">More generally more work </w:t>
      </w:r>
      <w:proofErr w:type="gramStart"/>
      <w:r>
        <w:t>has to</w:t>
      </w:r>
      <w:proofErr w:type="gramEnd"/>
      <w:r>
        <w:t xml:space="preserve"> be done </w:t>
      </w:r>
      <w:r w:rsidRPr="00AD238F">
        <w:t>to broaden its scope and extend the theorems on its convergence</w:t>
      </w:r>
      <w:r>
        <w:t>.</w:t>
      </w:r>
      <w:r w:rsidRPr="00AD238F">
        <w:t xml:space="preserve"> </w:t>
      </w:r>
      <w:r>
        <w:t>For example, we o</w:t>
      </w:r>
      <w:r w:rsidR="00AD238F" w:rsidRPr="00AD238F">
        <w:t xml:space="preserve">bserve poor </w:t>
      </w:r>
      <w:r>
        <w:t xml:space="preserve">learning of </w:t>
      </w:r>
      <w:r w:rsidR="00AD238F" w:rsidRPr="00AD238F">
        <w:t xml:space="preserve">conservation laws </w:t>
      </w:r>
      <w:proofErr w:type="gramStart"/>
      <w:r w:rsidR="00AD238F" w:rsidRPr="00AD238F">
        <w:t>at the moment</w:t>
      </w:r>
      <w:proofErr w:type="gramEnd"/>
      <w:r>
        <w:t xml:space="preserve">. </w:t>
      </w:r>
      <w:proofErr w:type="gramStart"/>
      <w:r>
        <w:t>Also</w:t>
      </w:r>
      <w:proofErr w:type="gramEnd"/>
      <w:r>
        <w:t xml:space="preserve"> none </w:t>
      </w:r>
      <w:r w:rsidR="00AD238F" w:rsidRPr="00AD238F">
        <w:t xml:space="preserve">of this theory applies, for example, to the nonlinear heat equation </w:t>
      </w:r>
    </w:p>
    <w:p w14:paraId="1D2DB5E2" w14:textId="77777777" w:rsidR="001E2C3B" w:rsidRPr="00AD238F" w:rsidRDefault="001E2C3B" w:rsidP="00AD238F"/>
    <w:p w14:paraId="1A1746E9" w14:textId="1AA3E24E" w:rsidR="001E2C3B" w:rsidRDefault="001E2C3B" w:rsidP="00AD238F">
      <w:r>
        <w:t xml:space="preserve">                                                </w:t>
      </w:r>
      <w:proofErr w:type="spellStart"/>
      <w:r>
        <w:t>u</w:t>
      </w:r>
      <w:r>
        <w:rPr>
          <w:vertAlign w:val="subscript"/>
        </w:rPr>
        <w:t>t</w:t>
      </w:r>
      <w:proofErr w:type="spellEnd"/>
      <w:r w:rsidR="00AD238F" w:rsidRPr="00AD238F">
        <w:t xml:space="preserve"> =</w:t>
      </w:r>
      <w:proofErr w:type="spellStart"/>
      <w:r w:rsidR="00AD238F" w:rsidRPr="00AD238F">
        <w:t>u</w:t>
      </w:r>
      <w:r>
        <w:rPr>
          <w:vertAlign w:val="subscript"/>
        </w:rPr>
        <w:t>xx</w:t>
      </w:r>
      <w:proofErr w:type="spellEnd"/>
      <w:r w:rsidR="00AD238F" w:rsidRPr="00AD238F">
        <w:t xml:space="preserve"> +</w:t>
      </w:r>
      <w:r>
        <w:t>u</w:t>
      </w:r>
      <w:proofErr w:type="gramStart"/>
      <w:r>
        <w:rPr>
          <w:vertAlign w:val="superscript"/>
        </w:rPr>
        <w:t>2</w:t>
      </w:r>
      <w:r>
        <w:t xml:space="preserve">,   </w:t>
      </w:r>
      <w:proofErr w:type="gramEnd"/>
      <w:r>
        <w:t xml:space="preserve">      t = 0, T = 1,       </w:t>
      </w:r>
    </w:p>
    <w:p w14:paraId="738BFE7F" w14:textId="77777777" w:rsidR="001E2C3B" w:rsidRDefault="001E2C3B" w:rsidP="00AD238F"/>
    <w:p w14:paraId="346247C2" w14:textId="0A0817F6" w:rsidR="00AD238F" w:rsidRPr="00AD238F" w:rsidRDefault="001E2C3B" w:rsidP="00AD238F">
      <w:r>
        <w:t>which has a singular solution if ||u</w:t>
      </w:r>
      <w:r>
        <w:rPr>
          <w:vertAlign w:val="subscript"/>
        </w:rPr>
        <w:t>0</w:t>
      </w:r>
      <w:r>
        <w:t xml:space="preserve">|| is sufficiently large. This which will not be detected if the Neural Operator is only trained on data </w:t>
      </w:r>
      <w:proofErr w:type="gramStart"/>
      <w:r>
        <w:t>with  smaller</w:t>
      </w:r>
      <w:proofErr w:type="gramEnd"/>
      <w:r>
        <w:t xml:space="preserve"> norm.</w:t>
      </w:r>
    </w:p>
    <w:p w14:paraId="6DC3A4D7" w14:textId="77777777" w:rsidR="00E979FA" w:rsidRPr="00E979FA" w:rsidRDefault="00E979FA" w:rsidP="004C5933"/>
    <w:p w14:paraId="37C82253" w14:textId="1D33F827" w:rsidR="00E979FA" w:rsidRPr="00E979FA" w:rsidRDefault="00E979FA" w:rsidP="004C5933">
      <w:pPr>
        <w:rPr>
          <w:b/>
          <w:bCs/>
        </w:rPr>
      </w:pPr>
      <w:r w:rsidRPr="00E979FA">
        <w:rPr>
          <w:b/>
          <w:bCs/>
        </w:rPr>
        <w:t xml:space="preserve"> </w:t>
      </w:r>
    </w:p>
    <w:p w14:paraId="7F9D0CEB" w14:textId="3232ACF8" w:rsidR="004C5933" w:rsidRPr="00CE3A3E" w:rsidRDefault="004C5933" w:rsidP="004C5933">
      <w:pPr>
        <w:rPr>
          <w:b/>
          <w:bCs/>
        </w:rPr>
      </w:pPr>
      <w:proofErr w:type="gramStart"/>
      <w:r w:rsidRPr="00CE3A3E">
        <w:rPr>
          <w:b/>
          <w:bCs/>
        </w:rPr>
        <w:t>4.</w:t>
      </w:r>
      <w:r w:rsidR="00E979FA">
        <w:rPr>
          <w:b/>
          <w:bCs/>
        </w:rPr>
        <w:t>5</w:t>
      </w:r>
      <w:r w:rsidRPr="00CE3A3E">
        <w:rPr>
          <w:b/>
          <w:bCs/>
        </w:rPr>
        <w:t xml:space="preserve">  </w:t>
      </w:r>
      <w:r w:rsidR="00E979FA">
        <w:rPr>
          <w:b/>
          <w:bCs/>
        </w:rPr>
        <w:t>Example</w:t>
      </w:r>
      <w:proofErr w:type="gramEnd"/>
      <w:r w:rsidR="00E979FA">
        <w:rPr>
          <w:b/>
          <w:bCs/>
        </w:rPr>
        <w:t xml:space="preserve">: </w:t>
      </w:r>
      <w:r w:rsidRPr="00CE3A3E">
        <w:rPr>
          <w:b/>
          <w:bCs/>
        </w:rPr>
        <w:t xml:space="preserve">Weather forecasting </w:t>
      </w:r>
      <w:r>
        <w:rPr>
          <w:b/>
          <w:bCs/>
        </w:rPr>
        <w:t>using ML</w:t>
      </w:r>
    </w:p>
    <w:p w14:paraId="0FEA2389" w14:textId="77777777" w:rsidR="000C6F34" w:rsidRDefault="000C6F34">
      <w:pPr>
        <w:rPr>
          <w:b/>
          <w:bCs/>
          <w:sz w:val="32"/>
          <w:szCs w:val="32"/>
        </w:rPr>
      </w:pPr>
    </w:p>
    <w:p w14:paraId="09A57CA5" w14:textId="77777777" w:rsidR="000C6F34" w:rsidRDefault="000C6F34"/>
    <w:p w14:paraId="79048B98" w14:textId="05BBE403" w:rsidR="00B62BE8" w:rsidRDefault="00B62BE8">
      <w:r>
        <w:t>An important application of Neural Operator, and other ML methods lies in weather forecasting.</w:t>
      </w:r>
    </w:p>
    <w:p w14:paraId="38026BDB" w14:textId="77777777" w:rsidR="00B62BE8" w:rsidRDefault="00B62BE8"/>
    <w:p w14:paraId="11AE2FB9" w14:textId="77777777" w:rsidR="00973108" w:rsidRDefault="000C6F34">
      <w:r>
        <w:t xml:space="preserve">In 2019 a meeting was held at Oxford to discuss whether AI systems could ever predict the weather ‘on their own’. </w:t>
      </w:r>
      <w:r w:rsidR="00973108">
        <w:t xml:space="preserve">The conclusion at the time was that this was not possible. Seven years later, the whole landscape has changed, with AI methods now playing an increasingly important role in weather forecasting. </w:t>
      </w:r>
    </w:p>
    <w:p w14:paraId="02EFBE49" w14:textId="77777777" w:rsidR="00973108" w:rsidRDefault="00973108"/>
    <w:p w14:paraId="70BF6501" w14:textId="5AE9212E" w:rsidR="00973108" w:rsidRDefault="00973108">
      <w:r>
        <w:t xml:space="preserve">The conventional ‘physics based’ method for weather forecasting </w:t>
      </w:r>
      <w:r w:rsidR="00834007">
        <w:t xml:space="preserve">comprises the </w:t>
      </w:r>
      <w:r>
        <w:t>follow</w:t>
      </w:r>
      <w:r w:rsidR="00834007">
        <w:t>ing:</w:t>
      </w:r>
    </w:p>
    <w:p w14:paraId="0D14D916" w14:textId="77777777" w:rsidR="00973108" w:rsidRDefault="00973108"/>
    <w:p w14:paraId="048C96FF" w14:textId="31FBAE5F" w:rsidR="00834007" w:rsidRDefault="00973108" w:rsidP="008129C6">
      <w:pPr>
        <w:pStyle w:val="ListParagraph"/>
        <w:numPr>
          <w:ilvl w:val="0"/>
          <w:numId w:val="15"/>
        </w:numPr>
        <w:jc w:val="both"/>
      </w:pPr>
      <w:r>
        <w:t>A set of PDEs describing the oceans and atmosphere etc. is constructed using physical reasoning</w:t>
      </w:r>
      <w:r w:rsidR="00834007">
        <w:t xml:space="preserve"> based on historic data</w:t>
      </w:r>
      <w:r>
        <w:t>. This is called the ‘dynamic core’.</w:t>
      </w:r>
      <w:r w:rsidR="00834007">
        <w:t xml:space="preserve"> It is solved using a suitable numerical discretisation.</w:t>
      </w:r>
    </w:p>
    <w:p w14:paraId="6D73A639" w14:textId="77777777" w:rsidR="00834007" w:rsidRDefault="00834007" w:rsidP="008129C6">
      <w:pPr>
        <w:pStyle w:val="ListParagraph"/>
        <w:jc w:val="both"/>
      </w:pPr>
    </w:p>
    <w:p w14:paraId="4A15E090" w14:textId="1A10EDCA" w:rsidR="00834007" w:rsidRDefault="00834007" w:rsidP="008129C6">
      <w:pPr>
        <w:pStyle w:val="ListParagraph"/>
        <w:numPr>
          <w:ilvl w:val="0"/>
          <w:numId w:val="15"/>
        </w:numPr>
        <w:jc w:val="both"/>
      </w:pPr>
      <w:r>
        <w:t xml:space="preserve">A set of routines (also based on historic data) which provide extra physical information to </w:t>
      </w:r>
      <w:proofErr w:type="gramStart"/>
      <w:r>
        <w:t xml:space="preserve">the </w:t>
      </w:r>
      <w:r w:rsidR="00973108">
        <w:t xml:space="preserve"> </w:t>
      </w:r>
      <w:r>
        <w:t>dynamic</w:t>
      </w:r>
      <w:proofErr w:type="gramEnd"/>
      <w:r>
        <w:t xml:space="preserve"> core which is often at a smaller scale than the grid used to solve the PDEs. These are called the </w:t>
      </w:r>
      <w:r w:rsidRPr="00834007">
        <w:rPr>
          <w:i/>
          <w:iCs/>
        </w:rPr>
        <w:t>parametrisations</w:t>
      </w:r>
      <w:r>
        <w:t>. An example being the calculation of cloud cover.</w:t>
      </w:r>
    </w:p>
    <w:p w14:paraId="4454E35B" w14:textId="77777777" w:rsidR="00834007" w:rsidRDefault="00834007" w:rsidP="008129C6">
      <w:pPr>
        <w:pStyle w:val="ListParagraph"/>
        <w:jc w:val="both"/>
      </w:pPr>
    </w:p>
    <w:p w14:paraId="7E3752E4" w14:textId="77777777" w:rsidR="00834007" w:rsidRDefault="00834007" w:rsidP="008129C6">
      <w:pPr>
        <w:pStyle w:val="ListParagraph"/>
        <w:numPr>
          <w:ilvl w:val="0"/>
          <w:numId w:val="15"/>
        </w:numPr>
        <w:jc w:val="both"/>
      </w:pPr>
      <w:r>
        <w:t>An evolving set of data (say from satellites, or rain radar stations)</w:t>
      </w:r>
    </w:p>
    <w:p w14:paraId="14690312" w14:textId="77777777" w:rsidR="00834007" w:rsidRDefault="00834007" w:rsidP="00834007">
      <w:pPr>
        <w:pStyle w:val="ListParagraph"/>
      </w:pPr>
    </w:p>
    <w:p w14:paraId="0A55B0B7" w14:textId="4DD5D07D" w:rsidR="00834007" w:rsidRDefault="00834007" w:rsidP="00834007">
      <w:pPr>
        <w:pStyle w:val="ListParagraph"/>
        <w:numPr>
          <w:ilvl w:val="0"/>
          <w:numId w:val="15"/>
        </w:numPr>
      </w:pPr>
      <w:r>
        <w:lastRenderedPageBreak/>
        <w:t xml:space="preserve">A </w:t>
      </w:r>
      <w:r w:rsidRPr="00834007">
        <w:rPr>
          <w:i/>
          <w:iCs/>
        </w:rPr>
        <w:t>data assimilation</w:t>
      </w:r>
      <w:r>
        <w:t xml:space="preserve"> process which combines the forecasts made in 1 and 2 above with the data in 3. </w:t>
      </w:r>
    </w:p>
    <w:p w14:paraId="2B73E2E6" w14:textId="77777777" w:rsidR="00834007" w:rsidRDefault="00834007" w:rsidP="00834007">
      <w:pPr>
        <w:pStyle w:val="ListParagraph"/>
      </w:pPr>
    </w:p>
    <w:p w14:paraId="2C7B7948" w14:textId="77777777" w:rsidR="00834007" w:rsidRDefault="00834007" w:rsidP="00834007">
      <w:r>
        <w:t xml:space="preserve">This procedure is used by the Met Office and other weather centres to produce their forecasts. An example being the HIRES forecast from ECMWF, the forecast of which over the last 40 years are archived in the ERA5 data set. </w:t>
      </w:r>
    </w:p>
    <w:p w14:paraId="35F5E435" w14:textId="74B2348E" w:rsidR="004D2786" w:rsidRDefault="004D2786" w:rsidP="00834007">
      <w:r>
        <w:rPr>
          <w:noProof/>
        </w:rPr>
        <w:drawing>
          <wp:anchor distT="0" distB="0" distL="114300" distR="114300" simplePos="0" relativeHeight="251688960" behindDoc="1" locked="0" layoutInCell="1" allowOverlap="1" wp14:anchorId="12BC607A" wp14:editId="568F5658">
            <wp:simplePos x="0" y="0"/>
            <wp:positionH relativeFrom="column">
              <wp:posOffset>335280</wp:posOffset>
            </wp:positionH>
            <wp:positionV relativeFrom="paragraph">
              <wp:posOffset>61595</wp:posOffset>
            </wp:positionV>
            <wp:extent cx="5727700" cy="4047490"/>
            <wp:effectExtent l="0" t="0" r="0" b="0"/>
            <wp:wrapTight wrapText="bothSides">
              <wp:wrapPolygon edited="0">
                <wp:start x="910" y="271"/>
                <wp:lineTo x="910" y="21281"/>
                <wp:lineTo x="20594" y="21281"/>
                <wp:lineTo x="20594" y="271"/>
                <wp:lineTo x="910" y="271"/>
              </wp:wrapPolygon>
            </wp:wrapTight>
            <wp:docPr id="11021204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20415" name="Picture 1102120415"/>
                    <pic:cNvPicPr/>
                  </pic:nvPicPr>
                  <pic:blipFill>
                    <a:blip r:embed="rId30"/>
                    <a:stretch>
                      <a:fillRect/>
                    </a:stretch>
                  </pic:blipFill>
                  <pic:spPr>
                    <a:xfrm>
                      <a:off x="0" y="0"/>
                      <a:ext cx="5727700" cy="4047490"/>
                    </a:xfrm>
                    <a:prstGeom prst="rect">
                      <a:avLst/>
                    </a:prstGeom>
                  </pic:spPr>
                </pic:pic>
              </a:graphicData>
            </a:graphic>
            <wp14:sizeRelH relativeFrom="page">
              <wp14:pctWidth>0</wp14:pctWidth>
            </wp14:sizeRelH>
            <wp14:sizeRelV relativeFrom="page">
              <wp14:pctHeight>0</wp14:pctHeight>
            </wp14:sizeRelV>
          </wp:anchor>
        </w:drawing>
      </w:r>
    </w:p>
    <w:p w14:paraId="0B46ABD8" w14:textId="1B4D047F" w:rsidR="004D2786" w:rsidRDefault="004D2786" w:rsidP="00834007"/>
    <w:p w14:paraId="4516D981" w14:textId="22789403" w:rsidR="004D2786" w:rsidRDefault="004D2786" w:rsidP="00834007"/>
    <w:p w14:paraId="6745B141" w14:textId="7048AF1C" w:rsidR="004D2786" w:rsidRDefault="004D2786" w:rsidP="00834007"/>
    <w:p w14:paraId="672A5067" w14:textId="5A152263" w:rsidR="004D2786" w:rsidRDefault="004D2786" w:rsidP="00834007"/>
    <w:p w14:paraId="4C68782D" w14:textId="1CB07942" w:rsidR="00834007" w:rsidRDefault="00834007" w:rsidP="00834007"/>
    <w:p w14:paraId="2E5CCBC5" w14:textId="77777777" w:rsidR="004D2786" w:rsidRDefault="004D2786" w:rsidP="00834007"/>
    <w:p w14:paraId="1D759A13" w14:textId="77777777" w:rsidR="004D2786" w:rsidRDefault="004D2786" w:rsidP="00834007"/>
    <w:p w14:paraId="18D8FDAE" w14:textId="77777777" w:rsidR="004D2786" w:rsidRDefault="004D2786" w:rsidP="00834007"/>
    <w:p w14:paraId="33865091" w14:textId="77777777" w:rsidR="004D2786" w:rsidRDefault="004D2786" w:rsidP="00834007"/>
    <w:p w14:paraId="625EB977" w14:textId="77777777" w:rsidR="004D2786" w:rsidRDefault="004D2786" w:rsidP="00834007"/>
    <w:p w14:paraId="37765D71" w14:textId="77777777" w:rsidR="004D2786" w:rsidRDefault="004D2786" w:rsidP="00834007"/>
    <w:p w14:paraId="30DB99ED" w14:textId="77777777" w:rsidR="004D2786" w:rsidRDefault="004D2786" w:rsidP="00834007"/>
    <w:p w14:paraId="4AD16B4D" w14:textId="77777777" w:rsidR="004D2786" w:rsidRDefault="004D2786" w:rsidP="00834007"/>
    <w:p w14:paraId="42D523D6" w14:textId="77777777" w:rsidR="004D2786" w:rsidRDefault="004D2786" w:rsidP="00834007"/>
    <w:p w14:paraId="15CE0815" w14:textId="77777777" w:rsidR="004D2786" w:rsidRDefault="004D2786" w:rsidP="00834007"/>
    <w:p w14:paraId="7BEBC388" w14:textId="77777777" w:rsidR="004D2786" w:rsidRDefault="004D2786" w:rsidP="00834007"/>
    <w:p w14:paraId="3FE92B02" w14:textId="77777777" w:rsidR="004D2786" w:rsidRDefault="004D2786" w:rsidP="00834007"/>
    <w:p w14:paraId="4BC0AD71" w14:textId="77777777" w:rsidR="004D2786" w:rsidRDefault="004D2786" w:rsidP="00834007"/>
    <w:p w14:paraId="2C69C83F" w14:textId="77777777" w:rsidR="004D2786" w:rsidRDefault="004D2786" w:rsidP="00834007"/>
    <w:p w14:paraId="6C8CCDEF" w14:textId="77777777" w:rsidR="004D2786" w:rsidRDefault="004D2786" w:rsidP="00834007"/>
    <w:p w14:paraId="5C4B3990" w14:textId="77777777" w:rsidR="004D2786" w:rsidRDefault="004D2786" w:rsidP="00834007"/>
    <w:p w14:paraId="082D24EE" w14:textId="77777777" w:rsidR="004D2786" w:rsidRDefault="004D2786" w:rsidP="00834007"/>
    <w:p w14:paraId="570B3858" w14:textId="77777777" w:rsidR="004D2786" w:rsidRDefault="004D2786" w:rsidP="00834007">
      <w:r>
        <w:t xml:space="preserve">Scientific ML methods are now being used to augment and replace this process in </w:t>
      </w:r>
      <w:proofErr w:type="gramStart"/>
      <w:r>
        <w:t>a number of</w:t>
      </w:r>
      <w:proofErr w:type="gramEnd"/>
      <w:r>
        <w:t xml:space="preserve"> ways.</w:t>
      </w:r>
    </w:p>
    <w:p w14:paraId="3C656E1C" w14:textId="77777777" w:rsidR="004D2786" w:rsidRDefault="004D2786" w:rsidP="00834007"/>
    <w:p w14:paraId="4B5F71E0" w14:textId="77777777" w:rsidR="004D2786" w:rsidRDefault="004D2786" w:rsidP="00834007">
      <w:proofErr w:type="gramStart"/>
      <w:r w:rsidRPr="004D2786">
        <w:rPr>
          <w:i/>
          <w:iCs/>
        </w:rPr>
        <w:t>Firstly</w:t>
      </w:r>
      <w:proofErr w:type="gramEnd"/>
      <w:r>
        <w:t xml:space="preserve"> generative AI is used to increase the resolution of a forecast (often by including additional local knowledge) through the procedure of downscaling. By this means we can get more accurate local forecasts of wind and rainfall.</w:t>
      </w:r>
    </w:p>
    <w:p w14:paraId="53B79610" w14:textId="77777777" w:rsidR="004D2786" w:rsidRDefault="004D2786" w:rsidP="00834007"/>
    <w:p w14:paraId="7D58C012" w14:textId="0B88293F" w:rsidR="006525D3" w:rsidRDefault="004D2786" w:rsidP="00887A66">
      <w:pPr>
        <w:jc w:val="both"/>
      </w:pPr>
      <w:r w:rsidRPr="006525D3">
        <w:rPr>
          <w:i/>
          <w:iCs/>
        </w:rPr>
        <w:t>Secondly,</w:t>
      </w:r>
      <w:r>
        <w:t xml:space="preserve"> the parametrisations in step 2 above (which are usually empirical models) </w:t>
      </w:r>
      <w:r w:rsidR="006525D3">
        <w:t>can be replaced naturally using AI models trained on data. An example of this is cloud forecasting using the Met Office CARAMEL project</w:t>
      </w:r>
      <w:r w:rsidR="008129C6">
        <w:t xml:space="preserve"> </w:t>
      </w:r>
      <w:r w:rsidR="008129C6" w:rsidRPr="008129C6">
        <w:t>https://weather.metoffice.gov.uk/learn-about/weather/types-of-weather/clouds</w:t>
      </w:r>
      <w:r w:rsidR="008129C6">
        <w:t>.</w:t>
      </w:r>
    </w:p>
    <w:p w14:paraId="7505515A" w14:textId="77777777" w:rsidR="006525D3" w:rsidRDefault="006525D3" w:rsidP="00887A66">
      <w:pPr>
        <w:jc w:val="both"/>
      </w:pPr>
    </w:p>
    <w:p w14:paraId="11FBD409" w14:textId="01A304B9" w:rsidR="00887A66" w:rsidRDefault="006525D3" w:rsidP="00887A66">
      <w:pPr>
        <w:jc w:val="both"/>
      </w:pPr>
      <w:r w:rsidRPr="006525D3">
        <w:rPr>
          <w:i/>
          <w:iCs/>
        </w:rPr>
        <w:t>Thirdly</w:t>
      </w:r>
      <w:r>
        <w:t xml:space="preserve"> the dynamical core including the parametrisations, can be </w:t>
      </w:r>
      <w:r w:rsidR="00387BCE">
        <w:t xml:space="preserve">replaced by using a Neural Operator method. This method can </w:t>
      </w:r>
      <w:proofErr w:type="gramStart"/>
      <w:r w:rsidR="00387BCE">
        <w:t>trained</w:t>
      </w:r>
      <w:proofErr w:type="gramEnd"/>
      <w:r w:rsidR="00387BCE">
        <w:t xml:space="preserve"> on (say) the ERA5 data above, so that given (say) a good description of today and yesterday’s weather, it can forecast the weather for tomorrow. This procedure is used in the DeepMind </w:t>
      </w:r>
      <w:proofErr w:type="spellStart"/>
      <w:r w:rsidR="00387BCE" w:rsidRPr="00C04DFE">
        <w:rPr>
          <w:i/>
          <w:iCs/>
        </w:rPr>
        <w:t>GraphCast</w:t>
      </w:r>
      <w:proofErr w:type="spellEnd"/>
      <w:r w:rsidR="00887A66">
        <w:t xml:space="preserve"> </w:t>
      </w:r>
      <w:r w:rsidR="00387BCE">
        <w:t xml:space="preserve">model </w:t>
      </w:r>
      <w:r w:rsidR="008129C6">
        <w:t xml:space="preserve">by Lam et. al. [19] </w:t>
      </w:r>
      <w:r w:rsidR="00387BCE">
        <w:t xml:space="preserve">and the Met Office </w:t>
      </w:r>
      <w:proofErr w:type="spellStart"/>
      <w:r w:rsidR="00387BCE" w:rsidRPr="00C04DFE">
        <w:rPr>
          <w:i/>
          <w:iCs/>
        </w:rPr>
        <w:t>FastNet</w:t>
      </w:r>
      <w:proofErr w:type="spellEnd"/>
      <w:r w:rsidR="00387BCE" w:rsidRPr="00C04DFE">
        <w:rPr>
          <w:i/>
          <w:iCs/>
        </w:rPr>
        <w:t xml:space="preserve"> </w:t>
      </w:r>
      <w:r w:rsidR="00387BCE">
        <w:t xml:space="preserve">model. This procedure is very fast when trained but suffers from two disadvantages. </w:t>
      </w:r>
      <w:proofErr w:type="gramStart"/>
      <w:r w:rsidR="00387BCE">
        <w:t>Firstly</w:t>
      </w:r>
      <w:proofErr w:type="gramEnd"/>
      <w:r w:rsidR="00387BCE">
        <w:t xml:space="preserve"> it relies on</w:t>
      </w:r>
      <w:r w:rsidR="007A354B">
        <w:t xml:space="preserve"> having</w:t>
      </w:r>
      <w:r w:rsidR="00387BCE">
        <w:t xml:space="preserve"> an accurate </w:t>
      </w:r>
      <w:r w:rsidR="007A354B">
        <w:t xml:space="preserve">description </w:t>
      </w:r>
      <w:r w:rsidR="00387BCE">
        <w:t xml:space="preserve">of the </w:t>
      </w:r>
      <w:r w:rsidR="00387BCE">
        <w:lastRenderedPageBreak/>
        <w:t xml:space="preserve">weather today. This can be hard to obtain as it relies on </w:t>
      </w:r>
      <w:r w:rsidR="007A354B">
        <w:t xml:space="preserve">learning the correct atmospheric state from limited data. </w:t>
      </w:r>
      <w:r w:rsidR="008443D9">
        <w:t xml:space="preserve">Secondly the forecasts from these models tend to be good for ‘low resolution data’ such as pressure, and poor for high resolution data such as rainfall.  </w:t>
      </w:r>
      <w:r w:rsidR="00887A66">
        <w:t>However, the models have shown notable accuracy (s</w:t>
      </w:r>
      <w:r w:rsidR="008443D9">
        <w:t>kill</w:t>
      </w:r>
      <w:r w:rsidR="00887A66">
        <w:t xml:space="preserve">) in predicting the weather for 10 days in advance and are better than (say) HIRES for doing this (when measured in a suitable error norm). One application of such methods is to make a forecast using the </w:t>
      </w:r>
      <w:proofErr w:type="gramStart"/>
      <w:r w:rsidR="00887A66">
        <w:t>physics based</w:t>
      </w:r>
      <w:proofErr w:type="gramEnd"/>
      <w:r w:rsidR="00887A66">
        <w:t xml:space="preserve"> approach to get the higher resolution data, and then, after (say) five </w:t>
      </w:r>
      <w:proofErr w:type="gramStart"/>
      <w:r w:rsidR="00887A66">
        <w:t>days  to</w:t>
      </w:r>
      <w:proofErr w:type="gramEnd"/>
      <w:r w:rsidR="00887A66">
        <w:t xml:space="preserve"> ‘nudge’ it towards the prediction of the AI based method. </w:t>
      </w:r>
    </w:p>
    <w:p w14:paraId="3D574964" w14:textId="77777777" w:rsidR="00887A66" w:rsidRDefault="00887A66" w:rsidP="00887A66">
      <w:pPr>
        <w:jc w:val="both"/>
      </w:pPr>
    </w:p>
    <w:p w14:paraId="53F2329D" w14:textId="2A538484" w:rsidR="00887A66" w:rsidRDefault="00887A66" w:rsidP="00887A66">
      <w:pPr>
        <w:jc w:val="both"/>
      </w:pPr>
      <w:r w:rsidRPr="00887A66">
        <w:rPr>
          <w:i/>
          <w:iCs/>
        </w:rPr>
        <w:t>Fourthly</w:t>
      </w:r>
      <w:r>
        <w:t xml:space="preserve"> It may be possible to replace </w:t>
      </w:r>
      <w:proofErr w:type="gramStart"/>
      <w:r w:rsidRPr="00887A66">
        <w:rPr>
          <w:i/>
          <w:iCs/>
        </w:rPr>
        <w:t>all</w:t>
      </w:r>
      <w:r>
        <w:t xml:space="preserve"> of</w:t>
      </w:r>
      <w:proofErr w:type="gramEnd"/>
      <w:r>
        <w:t xml:space="preserve"> the steps 1—4 so that the AI method predicts the weather purely from the satellite data. This is the claim of the recent AARDVARK model from </w:t>
      </w:r>
      <w:r w:rsidR="00396EAC">
        <w:t xml:space="preserve">Cambridge and </w:t>
      </w:r>
      <w:r>
        <w:t xml:space="preserve">the </w:t>
      </w:r>
      <w:proofErr w:type="gramStart"/>
      <w:r>
        <w:t xml:space="preserve">ATI </w:t>
      </w:r>
      <w:r w:rsidR="00FA10AB">
        <w:t>,</w:t>
      </w:r>
      <w:proofErr w:type="gramEnd"/>
      <w:r w:rsidR="00FA10AB">
        <w:t xml:space="preserve"> see Allen et. al. </w:t>
      </w:r>
      <w:r>
        <w:t>[</w:t>
      </w:r>
      <w:r w:rsidR="00FA10AB">
        <w:t>20</w:t>
      </w:r>
      <w:r>
        <w:t xml:space="preserve">]. </w:t>
      </w:r>
    </w:p>
    <w:p w14:paraId="67675AA0" w14:textId="77777777" w:rsidR="00887A66" w:rsidRDefault="00887A66" w:rsidP="00887A66">
      <w:pPr>
        <w:jc w:val="both"/>
      </w:pPr>
    </w:p>
    <w:p w14:paraId="27C673C1" w14:textId="77777777" w:rsidR="00887A66" w:rsidRDefault="00887A66" w:rsidP="00887A66">
      <w:pPr>
        <w:jc w:val="both"/>
      </w:pPr>
      <w:r>
        <w:t>This is a subject of rapid evolution. Watch this space.</w:t>
      </w:r>
    </w:p>
    <w:p w14:paraId="36592991" w14:textId="77777777" w:rsidR="00887A66" w:rsidRDefault="00887A66" w:rsidP="00887A66">
      <w:pPr>
        <w:jc w:val="both"/>
      </w:pPr>
    </w:p>
    <w:p w14:paraId="2B1A71BB" w14:textId="77777777" w:rsidR="00887A66" w:rsidRDefault="00887A66" w:rsidP="00887A66">
      <w:pPr>
        <w:jc w:val="both"/>
      </w:pPr>
    </w:p>
    <w:p w14:paraId="169D53E0" w14:textId="159C5FF8" w:rsidR="000C6F34" w:rsidRPr="000C6F34" w:rsidRDefault="000C6F34" w:rsidP="00887A66">
      <w:pPr>
        <w:jc w:val="both"/>
      </w:pPr>
      <w:r w:rsidRPr="000C6F34">
        <w:br w:type="page"/>
      </w:r>
    </w:p>
    <w:p w14:paraId="56F44882" w14:textId="77777777" w:rsidR="000C6F34" w:rsidRDefault="000C6F34">
      <w:pPr>
        <w:rPr>
          <w:b/>
          <w:bCs/>
          <w:sz w:val="32"/>
          <w:szCs w:val="32"/>
        </w:rPr>
      </w:pPr>
      <w:r>
        <w:rPr>
          <w:b/>
          <w:bCs/>
          <w:sz w:val="32"/>
          <w:szCs w:val="32"/>
        </w:rPr>
        <w:lastRenderedPageBreak/>
        <w:t xml:space="preserve">5. Scientific Machine Learning and dynamics. </w:t>
      </w:r>
    </w:p>
    <w:p w14:paraId="19F91FFF" w14:textId="77777777" w:rsidR="000C6F34" w:rsidRDefault="000C6F34">
      <w:pPr>
        <w:rPr>
          <w:b/>
          <w:bCs/>
          <w:sz w:val="32"/>
          <w:szCs w:val="32"/>
        </w:rPr>
      </w:pPr>
    </w:p>
    <w:p w14:paraId="7E7D6F8C" w14:textId="77777777" w:rsidR="000C6F34" w:rsidRDefault="000C6F34">
      <w:pPr>
        <w:rPr>
          <w:b/>
          <w:bCs/>
          <w:sz w:val="32"/>
          <w:szCs w:val="32"/>
        </w:rPr>
      </w:pPr>
    </w:p>
    <w:p w14:paraId="4BB72B2C" w14:textId="610F79B1" w:rsidR="00221891" w:rsidRDefault="000C6F34">
      <w:r w:rsidRPr="000C6F34">
        <w:t xml:space="preserve">In </w:t>
      </w:r>
      <w:r>
        <w:t xml:space="preserve">sections 3 and 4 </w:t>
      </w:r>
      <w:r w:rsidR="00221891">
        <w:t>we saw how ML methods can be use</w:t>
      </w:r>
      <w:r w:rsidR="00FA10AB">
        <w:t>d</w:t>
      </w:r>
      <w:r w:rsidR="00221891">
        <w:t xml:space="preserve"> to find approximations to the solutions of differential equations. In this section we will look firstly at how differential equations can be used to simulate a ML architecture, and secondly how we can use ML to discover, and reproduce, the dynamics of a system from experimental data.</w:t>
      </w:r>
    </w:p>
    <w:p w14:paraId="1907C401" w14:textId="77777777" w:rsidR="00221891" w:rsidRPr="00396EAC" w:rsidRDefault="00221891">
      <w:pPr>
        <w:rPr>
          <w:b/>
          <w:bCs/>
        </w:rPr>
      </w:pPr>
    </w:p>
    <w:p w14:paraId="24ABB902" w14:textId="77777777" w:rsidR="00221891" w:rsidRPr="00396EAC" w:rsidRDefault="00221891">
      <w:pPr>
        <w:rPr>
          <w:b/>
          <w:bCs/>
        </w:rPr>
      </w:pPr>
    </w:p>
    <w:p w14:paraId="415D3C8C" w14:textId="6B173B2F" w:rsidR="00221891" w:rsidRPr="00396EAC" w:rsidRDefault="00221891">
      <w:pPr>
        <w:rPr>
          <w:b/>
          <w:bCs/>
        </w:rPr>
      </w:pPr>
      <w:r w:rsidRPr="00396EAC">
        <w:rPr>
          <w:b/>
          <w:bCs/>
        </w:rPr>
        <w:t xml:space="preserve">5.1 </w:t>
      </w:r>
      <w:r w:rsidR="009717A5" w:rsidRPr="00396EAC">
        <w:rPr>
          <w:b/>
          <w:bCs/>
        </w:rPr>
        <w:t xml:space="preserve">Simulating a ML architecture: </w:t>
      </w:r>
      <w:r w:rsidRPr="00396EAC">
        <w:rPr>
          <w:b/>
          <w:bCs/>
        </w:rPr>
        <w:t>Neural ODEs I</w:t>
      </w:r>
    </w:p>
    <w:p w14:paraId="68BA1591" w14:textId="77777777" w:rsidR="00221891" w:rsidRPr="009717A5" w:rsidRDefault="00221891">
      <w:pPr>
        <w:rPr>
          <w:i/>
          <w:iCs/>
        </w:rPr>
      </w:pPr>
    </w:p>
    <w:p w14:paraId="4808CD9F" w14:textId="78033BFE" w:rsidR="00221891" w:rsidRDefault="00221891">
      <w:r>
        <w:t xml:space="preserve">Neural ODES </w:t>
      </w:r>
      <w:r w:rsidR="00743E41">
        <w:t>were introduced by Chen et. al.  [ 2</w:t>
      </w:r>
      <w:r w:rsidR="009D2826">
        <w:t>1</w:t>
      </w:r>
      <w:proofErr w:type="gramStart"/>
      <w:r w:rsidR="00743E41">
        <w:t>]  and</w:t>
      </w:r>
      <w:proofErr w:type="gramEnd"/>
      <w:r w:rsidR="00743E41">
        <w:t xml:space="preserve"> </w:t>
      </w:r>
      <w:r>
        <w:t xml:space="preserve">in </w:t>
      </w:r>
      <w:r w:rsidR="00743E41">
        <w:t xml:space="preserve">their </w:t>
      </w:r>
      <w:r>
        <w:t>definition are differential equations that reproduced the ‘dynamics’ of a ML architecture. One of the problems with the conventional architecture is that of ‘vanishing derivatives’ where information (say on the effect of a change in the parameters) is lost (exponentially) from one layer to the next. This problem can be overcome in part by using a ‘</w:t>
      </w:r>
      <w:proofErr w:type="spellStart"/>
      <w:r>
        <w:t>ResNet</w:t>
      </w:r>
      <w:proofErr w:type="spellEnd"/>
      <w:r>
        <w:t>’ architecture of the form:</w:t>
      </w:r>
    </w:p>
    <w:p w14:paraId="6A5E1401" w14:textId="77777777" w:rsidR="00221891" w:rsidRDefault="00221891"/>
    <w:p w14:paraId="041361FB" w14:textId="77777777" w:rsidR="00221891" w:rsidRDefault="00221891">
      <w:r w:rsidRPr="00221891">
        <w:rPr>
          <w:noProof/>
        </w:rPr>
        <w:drawing>
          <wp:inline distT="0" distB="0" distL="0" distR="0" wp14:anchorId="28944A6F" wp14:editId="0ABC593A">
            <wp:extent cx="3985908" cy="554138"/>
            <wp:effectExtent l="0" t="0" r="1905" b="5080"/>
            <wp:docPr id="3" name="Picture 2">
              <a:extLst xmlns:a="http://schemas.openxmlformats.org/drawingml/2006/main">
                <a:ext uri="{FF2B5EF4-FFF2-40B4-BE49-F238E27FC236}">
                  <a16:creationId xmlns:a16="http://schemas.microsoft.com/office/drawing/2014/main" id="{62210E43-0EE1-E28E-42E8-4FC99A71E9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2210E43-0EE1-E28E-42E8-4FC99A71E983}"/>
                        </a:ext>
                      </a:extLst>
                    </pic:cNvPr>
                    <pic:cNvPicPr>
                      <a:picLocks noChangeAspect="1"/>
                    </pic:cNvPicPr>
                  </pic:nvPicPr>
                  <pic:blipFill>
                    <a:blip r:embed="rId31"/>
                    <a:stretch>
                      <a:fillRect/>
                    </a:stretch>
                  </pic:blipFill>
                  <pic:spPr>
                    <a:xfrm>
                      <a:off x="0" y="0"/>
                      <a:ext cx="4226990" cy="587654"/>
                    </a:xfrm>
                    <a:prstGeom prst="rect">
                      <a:avLst/>
                    </a:prstGeom>
                  </pic:spPr>
                </pic:pic>
              </a:graphicData>
            </a:graphic>
          </wp:inline>
        </w:drawing>
      </w:r>
    </w:p>
    <w:p w14:paraId="53DF6C8D" w14:textId="77777777" w:rsidR="00221891" w:rsidRDefault="00221891"/>
    <w:p w14:paraId="2F6BF9DC" w14:textId="77777777" w:rsidR="00221891" w:rsidRDefault="00221891">
      <w:r>
        <w:t>With input x</w:t>
      </w:r>
      <w:r>
        <w:rPr>
          <w:vertAlign w:val="subscript"/>
        </w:rPr>
        <w:t xml:space="preserve">0   </w:t>
      </w:r>
      <w:r>
        <w:t xml:space="preserve">and output </w:t>
      </w:r>
      <w:proofErr w:type="spellStart"/>
      <w:proofErr w:type="gramStart"/>
      <w:r>
        <w:t>x</w:t>
      </w:r>
      <w:r>
        <w:rPr>
          <w:vertAlign w:val="subscript"/>
        </w:rPr>
        <w:t>L</w:t>
      </w:r>
      <w:proofErr w:type="spellEnd"/>
      <w:r>
        <w:t xml:space="preserve"> .</w:t>
      </w:r>
      <w:proofErr w:type="gramEnd"/>
    </w:p>
    <w:p w14:paraId="7EA79895" w14:textId="77777777" w:rsidR="00221891" w:rsidRDefault="00221891"/>
    <w:p w14:paraId="3F581EBE" w14:textId="77777777" w:rsidR="00221891" w:rsidRDefault="00221891">
      <w:pPr>
        <w:rPr>
          <w:rFonts w:eastAsiaTheme="minorEastAsia"/>
        </w:rPr>
      </w:pPr>
      <w:r>
        <w:t xml:space="preserve">Now, if we assume that </w:t>
      </w:r>
      <m:oMath>
        <m:r>
          <w:rPr>
            <w:rFonts w:ascii="Cambria Math" w:hAnsi="Cambria Math"/>
          </w:rPr>
          <m:t>∆t</m:t>
        </m:r>
      </m:oMath>
      <w:r>
        <w:rPr>
          <w:rFonts w:eastAsiaTheme="minorEastAsia"/>
        </w:rPr>
        <w:t xml:space="preserve"> is small, and the L is large, then we can see that this is the Forward Euler discretisation of the </w:t>
      </w:r>
      <w:r w:rsidRPr="007A265D">
        <w:rPr>
          <w:rFonts w:eastAsiaTheme="minorEastAsia"/>
          <w:i/>
          <w:iCs/>
        </w:rPr>
        <w:t>(Neural) ODE</w:t>
      </w:r>
      <w:r>
        <w:rPr>
          <w:rFonts w:eastAsiaTheme="minorEastAsia"/>
        </w:rPr>
        <w:t>:</w:t>
      </w:r>
    </w:p>
    <w:p w14:paraId="458A60CA" w14:textId="77777777" w:rsidR="00221891" w:rsidRDefault="00221891">
      <w:pPr>
        <w:rPr>
          <w:rFonts w:eastAsiaTheme="minorEastAsia"/>
        </w:rPr>
      </w:pPr>
    </w:p>
    <w:p w14:paraId="7080DC90" w14:textId="77777777" w:rsidR="00221891" w:rsidRDefault="00221891">
      <w:r w:rsidRPr="00221891">
        <w:rPr>
          <w:noProof/>
        </w:rPr>
        <w:drawing>
          <wp:inline distT="0" distB="0" distL="0" distR="0" wp14:anchorId="0E0C832D" wp14:editId="220E30F9">
            <wp:extent cx="3352800" cy="614804"/>
            <wp:effectExtent l="0" t="0" r="0" b="0"/>
            <wp:docPr id="13" name="Picture 12">
              <a:extLst xmlns:a="http://schemas.openxmlformats.org/drawingml/2006/main">
                <a:ext uri="{FF2B5EF4-FFF2-40B4-BE49-F238E27FC236}">
                  <a16:creationId xmlns:a16="http://schemas.microsoft.com/office/drawing/2014/main" id="{249815AF-3CB7-CE7F-3CFB-DF28D1BF95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249815AF-3CB7-CE7F-3CFB-DF28D1BF95DE}"/>
                        </a:ext>
                      </a:extLst>
                    </pic:cNvPr>
                    <pic:cNvPicPr>
                      <a:picLocks noChangeAspect="1"/>
                    </pic:cNvPicPr>
                  </pic:nvPicPr>
                  <pic:blipFill>
                    <a:blip r:embed="rId32"/>
                    <a:stretch>
                      <a:fillRect/>
                    </a:stretch>
                  </pic:blipFill>
                  <pic:spPr>
                    <a:xfrm>
                      <a:off x="0" y="0"/>
                      <a:ext cx="3588895" cy="658097"/>
                    </a:xfrm>
                    <a:prstGeom prst="rect">
                      <a:avLst/>
                    </a:prstGeom>
                  </pic:spPr>
                </pic:pic>
              </a:graphicData>
            </a:graphic>
          </wp:inline>
        </w:drawing>
      </w:r>
    </w:p>
    <w:p w14:paraId="2FEB8B9F" w14:textId="77777777" w:rsidR="00221891" w:rsidRDefault="00221891"/>
    <w:p w14:paraId="1C5A6E76" w14:textId="2AF95FFE" w:rsidR="007A265D" w:rsidRDefault="00221891">
      <w:r>
        <w:t xml:space="preserve">With input </w:t>
      </w:r>
      <w:proofErr w:type="gramStart"/>
      <w:r>
        <w:t>x(</w:t>
      </w:r>
      <w:proofErr w:type="gramEnd"/>
      <w:r>
        <w:t xml:space="preserve">0) and output x(T). </w:t>
      </w:r>
      <w:r w:rsidR="007A265D">
        <w:t xml:space="preserve"> The ODE can then be solved by a numerical metho such as RK4 etc. </w:t>
      </w:r>
    </w:p>
    <w:p w14:paraId="146C6586" w14:textId="77777777" w:rsidR="007A265D" w:rsidRDefault="007A265D"/>
    <w:p w14:paraId="787AB9BC" w14:textId="584335F2" w:rsidR="009717A5" w:rsidRDefault="007A265D" w:rsidP="00743E41">
      <w:pPr>
        <w:jc w:val="both"/>
      </w:pPr>
      <w:r>
        <w:t xml:space="preserve">This ODE can then be trained to find appropriate x(T) given input </w:t>
      </w:r>
      <w:proofErr w:type="gramStart"/>
      <w:r>
        <w:t>x(</w:t>
      </w:r>
      <w:proofErr w:type="gramEnd"/>
      <w:r>
        <w:t xml:space="preserve">0). An application of this is to use such methods to forecast the weather by replacing a Fourier Neural Operator by a Neural ODE. There are certain </w:t>
      </w:r>
      <w:r>
        <w:rPr>
          <w:lang w:val="en-US"/>
        </w:rPr>
        <w:t>a</w:t>
      </w:r>
      <w:r w:rsidRPr="007A265D">
        <w:rPr>
          <w:lang w:val="en-US"/>
        </w:rPr>
        <w:t>dvantages in memory efficiency and back propagation</w:t>
      </w:r>
      <w:r>
        <w:rPr>
          <w:lang w:val="en-US"/>
        </w:rPr>
        <w:t xml:space="preserve"> for doing this, instead of using a deep neural network. However Neural ODEs can have problems separating tightly coupled data.</w:t>
      </w:r>
      <w:r w:rsidR="00743E41">
        <w:t xml:space="preserve"> </w:t>
      </w:r>
      <w:r>
        <w:t>To train such a Neural ODE we need to find suitable functions A(t), b(t), c(t). This is a</w:t>
      </w:r>
      <w:r w:rsidR="009717A5">
        <w:t xml:space="preserve"> well understood </w:t>
      </w:r>
      <w:r>
        <w:t xml:space="preserve">problem in optimal control </w:t>
      </w:r>
      <w:r w:rsidR="009717A5">
        <w:t>theory and can be solved using adjoin</w:t>
      </w:r>
      <w:r w:rsidR="00FA10AB">
        <w:t>t</w:t>
      </w:r>
      <w:r w:rsidR="009717A5">
        <w:t xml:space="preserve"> methods.</w:t>
      </w:r>
    </w:p>
    <w:p w14:paraId="5053943F" w14:textId="77777777" w:rsidR="009717A5" w:rsidRDefault="009717A5" w:rsidP="00743E41">
      <w:pPr>
        <w:jc w:val="both"/>
      </w:pPr>
    </w:p>
    <w:p w14:paraId="62A5E353" w14:textId="77777777" w:rsidR="009717A5" w:rsidRDefault="009717A5"/>
    <w:p w14:paraId="0141DD17" w14:textId="77777777" w:rsidR="009717A5" w:rsidRDefault="009717A5">
      <w:pPr>
        <w:rPr>
          <w:b/>
          <w:bCs/>
        </w:rPr>
      </w:pPr>
    </w:p>
    <w:p w14:paraId="4B2AE9B8" w14:textId="77777777" w:rsidR="00743E41" w:rsidRDefault="00743E41">
      <w:pPr>
        <w:rPr>
          <w:b/>
          <w:bCs/>
        </w:rPr>
      </w:pPr>
    </w:p>
    <w:p w14:paraId="04ECFD39" w14:textId="77777777" w:rsidR="00743E41" w:rsidRPr="00396EAC" w:rsidRDefault="00743E41">
      <w:pPr>
        <w:rPr>
          <w:b/>
          <w:bCs/>
        </w:rPr>
      </w:pPr>
    </w:p>
    <w:p w14:paraId="7B0E57B8" w14:textId="578CBA59" w:rsidR="009717A5" w:rsidRPr="00396EAC" w:rsidRDefault="009717A5">
      <w:pPr>
        <w:rPr>
          <w:b/>
          <w:bCs/>
        </w:rPr>
      </w:pPr>
      <w:r w:rsidRPr="00396EAC">
        <w:rPr>
          <w:b/>
          <w:bCs/>
        </w:rPr>
        <w:lastRenderedPageBreak/>
        <w:t>5.2 Reconstructing dynamics: Neural ODES II</w:t>
      </w:r>
    </w:p>
    <w:p w14:paraId="1BFBB575" w14:textId="77777777" w:rsidR="009717A5" w:rsidRPr="009717A5" w:rsidRDefault="009717A5">
      <w:pPr>
        <w:rPr>
          <w:i/>
          <w:iCs/>
        </w:rPr>
      </w:pPr>
    </w:p>
    <w:p w14:paraId="2CF2D9BA" w14:textId="4C3A7DAD" w:rsidR="009717A5" w:rsidRDefault="009717A5">
      <w:r>
        <w:t>Suppose that we have some physical system, with an output</w:t>
      </w:r>
      <w:r w:rsidR="00A53DC0">
        <w:t xml:space="preserve">/state </w:t>
      </w:r>
      <w:r>
        <w:t xml:space="preserve"> </w:t>
      </w:r>
      <w:r w:rsidR="00A53DC0">
        <w:t xml:space="preserve">  x</w:t>
      </w:r>
      <w:r w:rsidR="00A53DC0">
        <w:rPr>
          <w:vertAlign w:val="subscript"/>
        </w:rPr>
        <w:t>i</w:t>
      </w:r>
      <w:r w:rsidR="00A53DC0">
        <w:t xml:space="preserve">    </w:t>
      </w:r>
      <w:r>
        <w:t xml:space="preserve">the </w:t>
      </w:r>
      <w:proofErr w:type="gramStart"/>
      <w:r>
        <w:t xml:space="preserve">time </w:t>
      </w:r>
      <w:r w:rsidR="00A53DC0">
        <w:t xml:space="preserve"> </w:t>
      </w:r>
      <w:proofErr w:type="spellStart"/>
      <w:r>
        <w:t>t</w:t>
      </w:r>
      <w:r>
        <w:rPr>
          <w:vertAlign w:val="subscript"/>
        </w:rPr>
        <w:t>i</w:t>
      </w:r>
      <w:proofErr w:type="spellEnd"/>
      <w:proofErr w:type="gramEnd"/>
      <w:r>
        <w:t xml:space="preserve"> </w:t>
      </w:r>
      <w:r w:rsidR="00A53DC0">
        <w:t xml:space="preserve">  </w:t>
      </w:r>
      <w:r>
        <w:t xml:space="preserve">and we record the measurements </w:t>
      </w:r>
      <w:r w:rsidR="00A53DC0">
        <w:t xml:space="preserve">      </w:t>
      </w:r>
      <w:r>
        <w:t xml:space="preserve"> </w:t>
      </w:r>
      <w:r w:rsidR="00A53DC0">
        <w:t xml:space="preserve"> </w:t>
      </w:r>
      <w:proofErr w:type="spellStart"/>
      <w:proofErr w:type="gramStart"/>
      <w:r w:rsidR="00A53DC0">
        <w:t>y</w:t>
      </w:r>
      <w:r w:rsidR="00A53DC0">
        <w:rPr>
          <w:vertAlign w:val="subscript"/>
        </w:rPr>
        <w:t>i</w:t>
      </w:r>
      <w:proofErr w:type="spellEnd"/>
      <w:r w:rsidR="00A53DC0">
        <w:t xml:space="preserve">  </w:t>
      </w:r>
      <w:r>
        <w:t>=</w:t>
      </w:r>
      <w:proofErr w:type="gramEnd"/>
      <w:r>
        <w:t xml:space="preserve"> H(</w:t>
      </w:r>
      <w:r w:rsidR="00A53DC0">
        <w:t>x</w:t>
      </w:r>
      <w:r w:rsidR="00A53DC0">
        <w:rPr>
          <w:vertAlign w:val="subscript"/>
        </w:rPr>
        <w:t>i</w:t>
      </w:r>
      <w:r>
        <w:t xml:space="preserve">) + </w:t>
      </w:r>
      <w:proofErr w:type="spellStart"/>
      <w:r>
        <w:t>e</w:t>
      </w:r>
      <w:r>
        <w:rPr>
          <w:vertAlign w:val="subscript"/>
        </w:rPr>
        <w:t>i</w:t>
      </w:r>
      <w:proofErr w:type="spellEnd"/>
      <w:r>
        <w:t xml:space="preserve">  </w:t>
      </w:r>
      <w:r w:rsidR="00A53DC0">
        <w:t xml:space="preserve">    </w:t>
      </w:r>
      <w:r>
        <w:t xml:space="preserve">where </w:t>
      </w:r>
      <w:proofErr w:type="spellStart"/>
      <w:r>
        <w:t>e</w:t>
      </w:r>
      <w:r>
        <w:rPr>
          <w:vertAlign w:val="subscript"/>
        </w:rPr>
        <w:t>i</w:t>
      </w:r>
      <w:proofErr w:type="spellEnd"/>
      <w:r>
        <w:t xml:space="preserve"> is a noisy error. A key question in science, </w:t>
      </w:r>
      <w:proofErr w:type="gramStart"/>
      <w:r>
        <w:t>is:</w:t>
      </w:r>
      <w:proofErr w:type="gramEnd"/>
      <w:r>
        <w:t xml:space="preserve"> can we find the process that gives us these measurements, and then can we use this process to predict the future behaviour of the system.</w:t>
      </w:r>
    </w:p>
    <w:p w14:paraId="7CF7C993" w14:textId="77777777" w:rsidR="009717A5" w:rsidRDefault="009717A5"/>
    <w:p w14:paraId="11B6BA09" w14:textId="4B119775" w:rsidR="00146BEC" w:rsidRDefault="009717A5" w:rsidP="00743E41">
      <w:pPr>
        <w:jc w:val="both"/>
      </w:pPr>
      <w:r>
        <w:t xml:space="preserve">This question is as old as science (or indeed humanity) itself as we try to make sense of the world around us, given by the information provided to us by our senses, and other measurements. A very early example of this is the </w:t>
      </w:r>
      <w:r w:rsidR="00146BEC">
        <w:t>Ptolemaic</w:t>
      </w:r>
      <w:r>
        <w:t xml:space="preserve"> </w:t>
      </w:r>
      <w:r w:rsidR="00146BEC">
        <w:t>model of the solar system</w:t>
      </w:r>
    </w:p>
    <w:p w14:paraId="41AEFA4B" w14:textId="4694FBB0" w:rsidR="00146BEC" w:rsidRDefault="00146BEC" w:rsidP="00743E41">
      <w:pPr>
        <w:jc w:val="both"/>
      </w:pPr>
      <w:r>
        <w:t>This took a model in which the Earth was at the centr</w:t>
      </w:r>
      <w:r w:rsidR="00396EAC">
        <w:t>e</w:t>
      </w:r>
      <w:r>
        <w:t xml:space="preserve">, and the planets, and Sun, orbited on a series of small circles (epicycles) moving on larger circles centred on the Earth. Each such planetary orbit was then described by the size of the circles, the speed of rotation around the circle, and phase (6 parameters).  Hence the whole solar system (of 7 heavenly bodies) could be represented by a model with 42 trainable parameters. This could be achieved with the techniques of the time. The Ptolemaic model, whilst rather inelegant (this was part of its problem) worked and was highly predictive for its time. However, it had to be abandoned when new data (from telescopes) came along of, for example the moons of Jupiter or the phases of Venus. This </w:t>
      </w:r>
      <w:proofErr w:type="gramStart"/>
      <w:r>
        <w:t>is  classical</w:t>
      </w:r>
      <w:proofErr w:type="gramEnd"/>
      <w:r>
        <w:t xml:space="preserve"> example of a model failing to predict away from its training set. It is also a cautionary tale for all machine learning. Despite giving (for a time) the right answers, the Ptolemaic system got the physics completely wrong</w:t>
      </w:r>
      <w:r w:rsidR="00A53DC0">
        <w:t>, and gave no understanding (unlike Kepler’s laws, or Newton’s law of gravitation) of what was really going on.</w:t>
      </w:r>
    </w:p>
    <w:p w14:paraId="61AFBDCD" w14:textId="77777777" w:rsidR="00A53DC0" w:rsidRDefault="00A53DC0" w:rsidP="00146BEC">
      <w:pPr>
        <w:jc w:val="both"/>
      </w:pPr>
    </w:p>
    <w:p w14:paraId="6861E39C" w14:textId="7F42E84D" w:rsidR="00A53DC0" w:rsidRDefault="00A53DC0" w:rsidP="00146BEC">
      <w:pPr>
        <w:jc w:val="both"/>
      </w:pPr>
      <w:r>
        <w:t>Suppose that we have a system which we think is driven by a differential equation (for example the Solar system) of the form</w:t>
      </w:r>
    </w:p>
    <w:p w14:paraId="7DF6D4C9" w14:textId="77777777" w:rsidR="00A53DC0" w:rsidRDefault="00A53DC0" w:rsidP="00146BEC">
      <w:pPr>
        <w:jc w:val="both"/>
      </w:pPr>
    </w:p>
    <w:p w14:paraId="2EF4A4A8" w14:textId="3E6C47D3" w:rsidR="00A53DC0" w:rsidRDefault="00A53DC0" w:rsidP="00146BEC">
      <w:pPr>
        <w:jc w:val="both"/>
      </w:pPr>
      <w:r>
        <w:t xml:space="preserve">   </w:t>
      </w:r>
      <m:oMath>
        <m:f>
          <m:fPr>
            <m:ctrlPr>
              <w:rPr>
                <w:rFonts w:ascii="Cambria Math" w:hAnsi="Cambria Math"/>
                <w:i/>
                <w:sz w:val="28"/>
                <w:szCs w:val="28"/>
              </w:rPr>
            </m:ctrlPr>
          </m:fPr>
          <m:num>
            <m:r>
              <w:rPr>
                <w:rFonts w:ascii="Cambria Math" w:hAnsi="Cambria Math"/>
                <w:sz w:val="28"/>
                <w:szCs w:val="28"/>
              </w:rPr>
              <m:t>dx</m:t>
            </m:r>
          </m:num>
          <m:den>
            <m:r>
              <w:rPr>
                <w:rFonts w:ascii="Cambria Math" w:hAnsi="Cambria Math"/>
                <w:sz w:val="28"/>
                <w:szCs w:val="28"/>
              </w:rPr>
              <m:t>dt</m:t>
            </m:r>
          </m:den>
        </m:f>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 xml:space="preserve">,    x ∈ </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n</m:t>
            </m:r>
          </m:sup>
        </m:sSup>
        <m:r>
          <w:rPr>
            <w:rFonts w:ascii="Cambria Math" w:hAnsi="Cambria Math"/>
            <w:sz w:val="28"/>
            <w:szCs w:val="28"/>
          </w:rPr>
          <m:t>,     x</m:t>
        </m:r>
        <m:d>
          <m:dPr>
            <m:ctrlPr>
              <w:rPr>
                <w:rFonts w:ascii="Cambria Math" w:hAnsi="Cambria Math"/>
                <w:i/>
                <w:sz w:val="28"/>
                <w:szCs w:val="28"/>
              </w:rPr>
            </m:ctrlPr>
          </m:dPr>
          <m:e>
            <m:r>
              <w:rPr>
                <w:rFonts w:ascii="Cambria Math" w:hAnsi="Cambria Math"/>
                <w:sz w:val="28"/>
                <w:szCs w:val="28"/>
              </w:rPr>
              <m:t>0</m:t>
            </m:r>
          </m:e>
        </m:d>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 xml:space="preserve">0,       </m:t>
            </m:r>
          </m:sub>
        </m:sSub>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=H</m:t>
        </m:r>
        <m:d>
          <m:dPr>
            <m:ctrlPr>
              <w:rPr>
                <w:rFonts w:ascii="Cambria Math" w:hAnsi="Cambria Math"/>
                <w:i/>
                <w:sz w:val="28"/>
                <w:szCs w:val="28"/>
              </w:rPr>
            </m:ctrlPr>
          </m:dPr>
          <m:e>
            <m:r>
              <w:rPr>
                <w:rFonts w:ascii="Cambria Math" w:hAnsi="Cambria Math"/>
                <w:sz w:val="28"/>
                <w:szCs w:val="28"/>
              </w:rPr>
              <m:t>x</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i</m:t>
                    </m:r>
                  </m:sub>
                </m:sSub>
              </m:e>
            </m:d>
          </m:e>
        </m:d>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i</m:t>
            </m:r>
          </m:sub>
        </m:sSub>
        <m:r>
          <w:rPr>
            <w:rFonts w:ascii="Cambria Math" w:hAnsi="Cambria Math"/>
            <w:sz w:val="28"/>
            <w:szCs w:val="28"/>
          </w:rPr>
          <m:t xml:space="preserve"> , i=0 .. N</m:t>
        </m:r>
      </m:oMath>
      <w:r w:rsidR="007053F0" w:rsidRPr="007A35ED">
        <w:rPr>
          <w:rFonts w:eastAsiaTheme="minorEastAsia"/>
          <w:sz w:val="28"/>
          <w:szCs w:val="28"/>
        </w:rPr>
        <w:t xml:space="preserve">  </w:t>
      </w:r>
      <w:r w:rsidR="007053F0">
        <w:rPr>
          <w:rFonts w:eastAsiaTheme="minorEastAsia"/>
        </w:rPr>
        <w:t xml:space="preserve"> (*)</w:t>
      </w:r>
    </w:p>
    <w:p w14:paraId="1B58B61A" w14:textId="77777777" w:rsidR="007053F0" w:rsidRDefault="007053F0"/>
    <w:p w14:paraId="2AD46A7D" w14:textId="77777777" w:rsidR="007053F0" w:rsidRDefault="007053F0"/>
    <w:p w14:paraId="21771B85" w14:textId="1F1C2113" w:rsidR="007053F0" w:rsidRDefault="007053F0">
      <w:r>
        <w:t>We can attempt to model this differential equation using (what is also, but confusingly called) a Neural ODE of the form:</w:t>
      </w:r>
    </w:p>
    <w:p w14:paraId="4A33FFD4" w14:textId="77777777" w:rsidR="007053F0" w:rsidRDefault="007053F0">
      <w:pPr>
        <w:rPr>
          <w:rFonts w:eastAsiaTheme="minorEastAsia"/>
        </w:rPr>
      </w:pPr>
      <w:r>
        <w:rPr>
          <w:rFonts w:eastAsiaTheme="minorEastAsia"/>
        </w:rPr>
        <w:t xml:space="preserve">      </w:t>
      </w:r>
    </w:p>
    <w:p w14:paraId="7F916FE0" w14:textId="77777777" w:rsidR="007053F0" w:rsidRDefault="007053F0">
      <w:pPr>
        <w:rPr>
          <w:rFonts w:eastAsiaTheme="minorEastAsia"/>
        </w:rPr>
      </w:pPr>
    </w:p>
    <w:p w14:paraId="10916DAE" w14:textId="436846D4" w:rsidR="007053F0" w:rsidRDefault="007053F0">
      <w:pPr>
        <w:rPr>
          <w:rFonts w:eastAsiaTheme="minorEastAsia"/>
        </w:rPr>
      </w:pPr>
      <w:r>
        <w:rPr>
          <w:rFonts w:eastAsiaTheme="minorEastAsia"/>
        </w:rPr>
        <w:t xml:space="preserve">                                               </w:t>
      </w:r>
      <m:oMath>
        <m:f>
          <m:fPr>
            <m:ctrlPr>
              <w:rPr>
                <w:rFonts w:ascii="Cambria Math" w:hAnsi="Cambria Math"/>
                <w:i/>
                <w:sz w:val="28"/>
                <w:szCs w:val="28"/>
              </w:rPr>
            </m:ctrlPr>
          </m:fPr>
          <m:num>
            <m:r>
              <w:rPr>
                <w:rFonts w:ascii="Cambria Math" w:hAnsi="Cambria Math"/>
                <w:sz w:val="28"/>
                <w:szCs w:val="28"/>
              </w:rPr>
              <m:t>dz</m:t>
            </m:r>
          </m:num>
          <m:den>
            <m:r>
              <w:rPr>
                <w:rFonts w:ascii="Cambria Math" w:hAnsi="Cambria Math"/>
                <w:sz w:val="28"/>
                <w:szCs w:val="28"/>
              </w:rPr>
              <m:t>dt</m:t>
            </m:r>
          </m:den>
        </m:f>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z;θ</m:t>
            </m:r>
          </m:e>
        </m:d>
        <m:r>
          <w:rPr>
            <w:rFonts w:ascii="Cambria Math" w:hAnsi="Cambria Math"/>
            <w:sz w:val="28"/>
            <w:szCs w:val="28"/>
          </w:rPr>
          <m:t>,       z</m:t>
        </m:r>
        <m:d>
          <m:dPr>
            <m:ctrlPr>
              <w:rPr>
                <w:rFonts w:ascii="Cambria Math" w:hAnsi="Cambria Math"/>
                <w:i/>
                <w:sz w:val="28"/>
                <w:szCs w:val="28"/>
              </w:rPr>
            </m:ctrlPr>
          </m:dPr>
          <m:e>
            <m:r>
              <w:rPr>
                <w:rFonts w:ascii="Cambria Math" w:hAnsi="Cambria Math"/>
                <w:sz w:val="28"/>
                <w:szCs w:val="28"/>
              </w:rPr>
              <m:t>0</m:t>
            </m:r>
          </m:e>
        </m:d>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0</m:t>
            </m:r>
          </m:sub>
        </m:sSub>
      </m:oMath>
      <w:r>
        <w:rPr>
          <w:rFonts w:eastAsiaTheme="minorEastAsia"/>
        </w:rPr>
        <w:t xml:space="preserve">                                                        (**)</w:t>
      </w:r>
    </w:p>
    <w:p w14:paraId="6B5FDF15" w14:textId="77777777" w:rsidR="007053F0" w:rsidRDefault="007053F0">
      <w:pPr>
        <w:rPr>
          <w:rFonts w:eastAsiaTheme="minorEastAsia"/>
        </w:rPr>
      </w:pPr>
    </w:p>
    <w:p w14:paraId="552C54DE" w14:textId="295B8C40" w:rsidR="007A35ED" w:rsidRPr="00911C46" w:rsidRDefault="007053F0">
      <w:pPr>
        <w:rPr>
          <w:rFonts w:eastAsiaTheme="minorEastAsia"/>
        </w:rPr>
      </w:pPr>
      <w:r>
        <w:rPr>
          <w:rFonts w:eastAsiaTheme="minorEastAsia"/>
        </w:rPr>
        <w:t xml:space="preserve">Where     </w:t>
      </w:r>
      <m:oMath>
        <m:r>
          <w:rPr>
            <w:rFonts w:ascii="Cambria Math" w:eastAsiaTheme="minorEastAsia" w:hAnsi="Cambria Math"/>
          </w:rPr>
          <m:t>F(y;θ)</m:t>
        </m:r>
      </m:oMath>
      <w:r>
        <w:rPr>
          <w:rFonts w:eastAsiaTheme="minorEastAsia"/>
        </w:rPr>
        <w:t xml:space="preserve">  is a MLP or similar.</w:t>
      </w:r>
      <w:r w:rsidR="007A35ED">
        <w:rPr>
          <w:rFonts w:eastAsiaTheme="minorEastAsia"/>
        </w:rPr>
        <w:t xml:space="preserve"> This system can be solved using a standard numerical method</w:t>
      </w:r>
      <w:r w:rsidR="00911C46">
        <w:rPr>
          <w:rFonts w:eastAsiaTheme="minorEastAsia"/>
        </w:rPr>
        <w:t xml:space="preserve"> and    z(</w:t>
      </w:r>
      <w:proofErr w:type="spellStart"/>
      <w:r w:rsidR="00911C46">
        <w:rPr>
          <w:rFonts w:eastAsiaTheme="minorEastAsia"/>
        </w:rPr>
        <w:t>t</w:t>
      </w:r>
      <w:r w:rsidR="00911C46">
        <w:rPr>
          <w:rFonts w:eastAsiaTheme="minorEastAsia"/>
          <w:vertAlign w:val="subscript"/>
        </w:rPr>
        <w:t>i</w:t>
      </w:r>
      <w:proofErr w:type="spellEnd"/>
      <w:r w:rsidR="00911C46">
        <w:rPr>
          <w:rFonts w:eastAsiaTheme="minorEastAsia"/>
        </w:rPr>
        <w:t>) = z</w:t>
      </w:r>
      <w:r w:rsidR="00911C46">
        <w:rPr>
          <w:rFonts w:eastAsiaTheme="minorEastAsia"/>
          <w:vertAlign w:val="subscript"/>
        </w:rPr>
        <w:t xml:space="preserve">i   </w:t>
      </w:r>
      <w:r w:rsidR="00911C46">
        <w:rPr>
          <w:rFonts w:eastAsiaTheme="minorEastAsia"/>
        </w:rPr>
        <w:t>evaluated.</w:t>
      </w:r>
    </w:p>
    <w:p w14:paraId="1A291B72" w14:textId="77777777" w:rsidR="007A35ED" w:rsidRDefault="007A35ED">
      <w:pPr>
        <w:rPr>
          <w:rFonts w:eastAsiaTheme="minorEastAsia"/>
        </w:rPr>
      </w:pPr>
    </w:p>
    <w:p w14:paraId="5B5D63A0" w14:textId="77777777" w:rsidR="007A35ED" w:rsidRDefault="007A35ED">
      <w:pPr>
        <w:rPr>
          <w:rFonts w:eastAsiaTheme="minorEastAsia"/>
        </w:rPr>
      </w:pPr>
      <w:r>
        <w:rPr>
          <w:rFonts w:eastAsiaTheme="minorEastAsia"/>
        </w:rPr>
        <w:t>Given the set of data points as above, we can then train (**) using the loss function</w:t>
      </w:r>
    </w:p>
    <w:p w14:paraId="7E6D27F0" w14:textId="77777777" w:rsidR="007A35ED" w:rsidRDefault="007A35ED">
      <w:pPr>
        <w:rPr>
          <w:rFonts w:eastAsiaTheme="minorEastAsia"/>
        </w:rPr>
      </w:pPr>
    </w:p>
    <w:p w14:paraId="6E829D15" w14:textId="77777777" w:rsidR="007A35ED" w:rsidRPr="007A35ED" w:rsidRDefault="007A35ED">
      <w:pPr>
        <w:rPr>
          <w:rFonts w:eastAsiaTheme="minorEastAsia"/>
          <w:sz w:val="28"/>
          <w:szCs w:val="28"/>
          <w:vertAlign w:val="superscript"/>
        </w:rPr>
      </w:pPr>
      <m:oMath>
        <m:r>
          <w:rPr>
            <w:rFonts w:ascii="Cambria Math" w:hAnsi="Cambria Math"/>
            <w:sz w:val="28"/>
            <w:szCs w:val="28"/>
          </w:rPr>
          <m:t xml:space="preserve">                                               L= </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m:t>
            </m:r>
          </m:den>
        </m:f>
        <m:r>
          <w:rPr>
            <w:rFonts w:ascii="Cambria Math" w:hAnsi="Cambria Math"/>
            <w:sz w:val="28"/>
            <w:szCs w:val="28"/>
          </w:rPr>
          <m:t xml:space="preserve"> </m:t>
        </m:r>
        <m:nary>
          <m:naryPr>
            <m:chr m:val="∑"/>
            <m:limLoc m:val="undOvr"/>
            <m:ctrlPr>
              <w:rPr>
                <w:rFonts w:ascii="Cambria Math" w:eastAsiaTheme="minorEastAsia" w:hAnsi="Cambria Math"/>
                <w:i/>
                <w:sz w:val="28"/>
                <w:szCs w:val="28"/>
              </w:rPr>
            </m:ctrlPr>
          </m:naryPr>
          <m:sub>
            <m:r>
              <w:rPr>
                <w:rFonts w:ascii="Cambria Math" w:eastAsiaTheme="minorEastAsia" w:hAnsi="Cambria Math"/>
                <w:sz w:val="28"/>
                <w:szCs w:val="28"/>
              </w:rPr>
              <m:t>i=0</m:t>
            </m:r>
          </m:sub>
          <m:sup>
            <m:r>
              <w:rPr>
                <w:rFonts w:ascii="Cambria Math" w:eastAsiaTheme="minorEastAsia" w:hAnsi="Cambria Math"/>
                <w:sz w:val="28"/>
                <w:szCs w:val="28"/>
              </w:rPr>
              <m:t>N</m:t>
            </m:r>
          </m:sup>
          <m:e>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m:t>
                </m:r>
              </m:sub>
            </m:sSub>
            <m:r>
              <w:rPr>
                <w:rFonts w:ascii="Cambria Math" w:eastAsiaTheme="minorEastAsia" w:hAnsi="Cambria Math"/>
                <w:sz w:val="28"/>
                <w:szCs w:val="28"/>
              </w:rPr>
              <m:t>-H</m:t>
            </m:r>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i</m:t>
                    </m:r>
                  </m:sub>
                </m:sSub>
              </m:e>
            </m:d>
            <m:r>
              <w:rPr>
                <w:rFonts w:ascii="Cambria Math" w:eastAsiaTheme="minorEastAsia" w:hAnsi="Cambria Math"/>
                <w:sz w:val="28"/>
                <w:szCs w:val="28"/>
              </w:rPr>
              <m:t>|</m:t>
            </m:r>
          </m:e>
        </m:nary>
      </m:oMath>
      <w:r w:rsidRPr="007A35ED">
        <w:rPr>
          <w:rFonts w:eastAsiaTheme="minorEastAsia"/>
          <w:sz w:val="28"/>
          <w:szCs w:val="28"/>
          <w:vertAlign w:val="superscript"/>
        </w:rPr>
        <w:t>2</w:t>
      </w:r>
    </w:p>
    <w:p w14:paraId="2B96CC33" w14:textId="77777777" w:rsidR="007A35ED" w:rsidRDefault="007A35ED">
      <w:pPr>
        <w:rPr>
          <w:rFonts w:eastAsiaTheme="minorEastAsia"/>
          <w:vertAlign w:val="superscript"/>
        </w:rPr>
      </w:pPr>
    </w:p>
    <w:p w14:paraId="6BA7C1EF" w14:textId="77777777" w:rsidR="007A35ED" w:rsidRDefault="007A35ED">
      <w:pPr>
        <w:rPr>
          <w:rFonts w:eastAsiaTheme="minorEastAsia"/>
        </w:rPr>
      </w:pPr>
      <w:r>
        <w:rPr>
          <w:rFonts w:eastAsiaTheme="minorEastAsia"/>
        </w:rPr>
        <w:t xml:space="preserve">Or similar. </w:t>
      </w:r>
    </w:p>
    <w:p w14:paraId="14E1AF78" w14:textId="77777777" w:rsidR="007A35ED" w:rsidRDefault="007A35ED">
      <w:pPr>
        <w:rPr>
          <w:rFonts w:eastAsiaTheme="minorEastAsia"/>
        </w:rPr>
      </w:pPr>
    </w:p>
    <w:p w14:paraId="3F6E4F27" w14:textId="1BDE43D6" w:rsidR="007A35ED" w:rsidRDefault="007A35ED">
      <w:pPr>
        <w:rPr>
          <w:rFonts w:eastAsiaTheme="minorEastAsia"/>
        </w:rPr>
      </w:pPr>
      <w:r>
        <w:rPr>
          <w:rFonts w:eastAsiaTheme="minorEastAsia"/>
        </w:rPr>
        <w:lastRenderedPageBreak/>
        <w:t xml:space="preserve">As an </w:t>
      </w:r>
      <w:proofErr w:type="gramStart"/>
      <w:r>
        <w:rPr>
          <w:rFonts w:eastAsiaTheme="minorEastAsia"/>
        </w:rPr>
        <w:t>example</w:t>
      </w:r>
      <w:proofErr w:type="gramEnd"/>
      <w:r>
        <w:rPr>
          <w:rFonts w:eastAsiaTheme="minorEastAsia"/>
        </w:rPr>
        <w:t xml:space="preserve"> to demonstrate both the strengths and the weaknesses of this method we consi</w:t>
      </w:r>
      <w:r w:rsidR="00911C46">
        <w:rPr>
          <w:rFonts w:eastAsiaTheme="minorEastAsia"/>
        </w:rPr>
        <w:t>d</w:t>
      </w:r>
      <w:r>
        <w:rPr>
          <w:rFonts w:eastAsiaTheme="minorEastAsia"/>
        </w:rPr>
        <w:t xml:space="preserve">er an example </w:t>
      </w:r>
      <w:r w:rsidR="009D2826">
        <w:rPr>
          <w:rFonts w:eastAsiaTheme="minorEastAsia"/>
        </w:rPr>
        <w:t xml:space="preserve">modified </w:t>
      </w:r>
      <w:r>
        <w:rPr>
          <w:rFonts w:eastAsiaTheme="minorEastAsia"/>
        </w:rPr>
        <w:t xml:space="preserve">from the </w:t>
      </w:r>
      <w:proofErr w:type="spellStart"/>
      <w:r>
        <w:rPr>
          <w:rFonts w:eastAsiaTheme="minorEastAsia"/>
        </w:rPr>
        <w:t>Matlab</w:t>
      </w:r>
      <w:proofErr w:type="spellEnd"/>
      <w:r>
        <w:rPr>
          <w:rFonts w:eastAsiaTheme="minorEastAsia"/>
        </w:rPr>
        <w:t xml:space="preserve"> website on Neural ODES</w:t>
      </w:r>
      <w:r w:rsidR="00127517">
        <w:rPr>
          <w:rFonts w:eastAsiaTheme="minorEastAsia"/>
        </w:rPr>
        <w:t xml:space="preserve"> [</w:t>
      </w:r>
      <w:r w:rsidR="00396EAC">
        <w:rPr>
          <w:rFonts w:eastAsiaTheme="minorEastAsia"/>
        </w:rPr>
        <w:t>2</w:t>
      </w:r>
      <w:r w:rsidR="009D2826">
        <w:rPr>
          <w:rFonts w:eastAsiaTheme="minorEastAsia"/>
        </w:rPr>
        <w:t>2</w:t>
      </w:r>
      <w:r w:rsidR="00127517">
        <w:rPr>
          <w:rFonts w:eastAsiaTheme="minorEastAsia"/>
        </w:rPr>
        <w:t>]</w:t>
      </w:r>
    </w:p>
    <w:p w14:paraId="679A1F3B" w14:textId="77777777" w:rsidR="007A35ED" w:rsidRDefault="007A35ED">
      <w:pPr>
        <w:rPr>
          <w:rFonts w:eastAsiaTheme="minorEastAsia"/>
        </w:rPr>
      </w:pPr>
    </w:p>
    <w:p w14:paraId="1E22CBE9" w14:textId="4F9CAD64" w:rsidR="00B42F78" w:rsidRDefault="001168EF">
      <w:pPr>
        <w:rPr>
          <w:rFonts w:eastAsiaTheme="minorEastAsia"/>
        </w:rPr>
      </w:pPr>
      <w:r>
        <w:rPr>
          <w:rFonts w:eastAsiaTheme="minorEastAsia"/>
        </w:rPr>
        <w:t>L</w:t>
      </w:r>
      <w:r w:rsidR="007A35ED">
        <w:rPr>
          <w:rFonts w:eastAsiaTheme="minorEastAsia"/>
        </w:rPr>
        <w:t>et x satisfy the linear ODE</w:t>
      </w:r>
    </w:p>
    <w:p w14:paraId="5FE4A7AD" w14:textId="19F562DB" w:rsidR="00B42F78" w:rsidRDefault="00B42F78">
      <w:pPr>
        <w:rPr>
          <w:rFonts w:eastAsiaTheme="minorEastAsia"/>
        </w:rPr>
      </w:pPr>
    </w:p>
    <w:p w14:paraId="715811BD" w14:textId="77777777" w:rsidR="001168EF" w:rsidRDefault="00B42F78">
      <w:pPr>
        <w:rPr>
          <w:rFonts w:eastAsiaTheme="minorEastAsia"/>
          <w:sz w:val="32"/>
          <w:szCs w:val="32"/>
        </w:rPr>
      </w:pPr>
      <m:oMathPara>
        <m:oMath>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dx</m:t>
              </m:r>
            </m:num>
            <m:den>
              <m:r>
                <w:rPr>
                  <w:rFonts w:ascii="Cambria Math" w:hAnsi="Cambria Math"/>
                  <w:sz w:val="32"/>
                  <w:szCs w:val="32"/>
                </w:rPr>
                <m:t>dt</m:t>
              </m:r>
            </m:den>
          </m:f>
          <m:r>
            <w:rPr>
              <w:rFonts w:ascii="Cambria Math" w:hAnsi="Cambria Math"/>
              <w:sz w:val="32"/>
              <w:szCs w:val="32"/>
            </w:rPr>
            <m:t xml:space="preserve">=A x,       x ∈ </m:t>
          </m:r>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r>
            <w:rPr>
              <w:rFonts w:ascii="Cambria Math" w:hAnsi="Cambria Math"/>
              <w:sz w:val="32"/>
              <w:szCs w:val="32"/>
            </w:rPr>
            <m:t>,      x</m:t>
          </m:r>
          <m:d>
            <m:dPr>
              <m:ctrlPr>
                <w:rPr>
                  <w:rFonts w:ascii="Cambria Math" w:hAnsi="Cambria Math"/>
                  <w:i/>
                  <w:sz w:val="32"/>
                  <w:szCs w:val="32"/>
                </w:rPr>
              </m:ctrlPr>
            </m:dPr>
            <m:e>
              <m:r>
                <w:rPr>
                  <w:rFonts w:ascii="Cambria Math" w:hAnsi="Cambria Math"/>
                  <w:sz w:val="32"/>
                  <w:szCs w:val="32"/>
                </w:rPr>
                <m:t>0</m:t>
              </m:r>
            </m:e>
          </m:d>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x</m:t>
              </m:r>
            </m:e>
            <m:sub>
              <m:eqArr>
                <m:eqArrPr>
                  <m:ctrlPr>
                    <w:rPr>
                      <w:rFonts w:ascii="Cambria Math" w:hAnsi="Cambria Math"/>
                      <w:i/>
                      <w:sz w:val="32"/>
                      <w:szCs w:val="32"/>
                    </w:rPr>
                  </m:ctrlPr>
                </m:eqArrPr>
                <m:e>
                  <m:r>
                    <w:rPr>
                      <w:rFonts w:ascii="Cambria Math" w:hAnsi="Cambria Math"/>
                      <w:sz w:val="32"/>
                      <w:szCs w:val="32"/>
                    </w:rPr>
                    <m:t>0</m:t>
                  </m:r>
                </m:e>
                <m:e>
                  <m:ctrlPr>
                    <w:rPr>
                      <w:rFonts w:ascii="Cambria Math" w:eastAsia="Cambria Math" w:hAnsi="Cambria Math" w:cs="Cambria Math"/>
                      <w:i/>
                      <w:sz w:val="32"/>
                      <w:szCs w:val="32"/>
                    </w:rPr>
                  </m:ctrlPr>
                </m:e>
                <m:e/>
              </m:eqArr>
            </m:sub>
          </m:sSub>
          <m:r>
            <w:rPr>
              <w:rFonts w:ascii="Cambria Math" w:hAnsi="Cambria Math"/>
              <w:sz w:val="32"/>
              <w:szCs w:val="32"/>
            </w:rPr>
            <m:t xml:space="preserve">    (*) </m:t>
          </m:r>
        </m:oMath>
      </m:oMathPara>
    </w:p>
    <w:p w14:paraId="2E40D685" w14:textId="41F8656E" w:rsidR="00146BEC" w:rsidRDefault="00B42F78">
      <w:r>
        <w:t>w</w:t>
      </w:r>
      <w:r w:rsidR="007A35ED">
        <w:t xml:space="preserve">ith  </w:t>
      </w:r>
    </w:p>
    <w:p w14:paraId="550DD24B" w14:textId="2FCE1C1E" w:rsidR="001168EF" w:rsidRPr="00743E41" w:rsidRDefault="001168EF">
      <w:pPr>
        <w:rPr>
          <w:sz w:val="32"/>
          <w:szCs w:val="32"/>
        </w:rPr>
      </w:pPr>
      <m:oMathPara>
        <m:oMath>
          <m:r>
            <w:rPr>
              <w:rFonts w:ascii="Cambria Math" w:hAnsi="Cambria Math"/>
              <w:sz w:val="32"/>
              <w:szCs w:val="32"/>
            </w:rPr>
            <m:t xml:space="preserve">A= </m:t>
          </m:r>
          <m:d>
            <m:dPr>
              <m:ctrlPr>
                <w:rPr>
                  <w:rFonts w:ascii="Cambria Math" w:hAnsi="Cambria Math"/>
                  <w:i/>
                  <w:sz w:val="32"/>
                  <w:szCs w:val="32"/>
                </w:rPr>
              </m:ctrlPr>
            </m:dPr>
            <m:e>
              <m:m>
                <m:mPr>
                  <m:mcs>
                    <m:mc>
                      <m:mcPr>
                        <m:count m:val="2"/>
                        <m:mcJc m:val="center"/>
                      </m:mcPr>
                    </m:mc>
                  </m:mcs>
                  <m:ctrlPr>
                    <w:rPr>
                      <w:rFonts w:ascii="Cambria Math" w:hAnsi="Cambria Math"/>
                      <w:i/>
                      <w:sz w:val="32"/>
                      <w:szCs w:val="32"/>
                    </w:rPr>
                  </m:ctrlPr>
                </m:mPr>
                <m:mr>
                  <m:e>
                    <m:r>
                      <w:rPr>
                        <w:rFonts w:ascii="Cambria Math" w:hAnsi="Cambria Math"/>
                        <w:sz w:val="32"/>
                        <w:szCs w:val="32"/>
                      </w:rPr>
                      <m:t>-0.1</m:t>
                    </m:r>
                  </m:e>
                  <m:e>
                    <m:r>
                      <w:rPr>
                        <w:rFonts w:ascii="Cambria Math" w:hAnsi="Cambria Math"/>
                        <w:sz w:val="32"/>
                        <w:szCs w:val="32"/>
                      </w:rPr>
                      <m:t>-0.1</m:t>
                    </m:r>
                  </m:e>
                </m:mr>
                <m:mr>
                  <m:e>
                    <m:r>
                      <w:rPr>
                        <w:rFonts w:ascii="Cambria Math" w:hAnsi="Cambria Math"/>
                        <w:sz w:val="32"/>
                        <w:szCs w:val="32"/>
                      </w:rPr>
                      <m:t>1</m:t>
                    </m:r>
                  </m:e>
                  <m:e>
                    <m:r>
                      <w:rPr>
                        <w:rFonts w:ascii="Cambria Math" w:hAnsi="Cambria Math"/>
                        <w:sz w:val="32"/>
                        <w:szCs w:val="32"/>
                      </w:rPr>
                      <m:t>-0.1</m:t>
                    </m:r>
                  </m:e>
                </m:mr>
              </m:m>
            </m:e>
          </m:d>
        </m:oMath>
      </m:oMathPara>
    </w:p>
    <w:p w14:paraId="31C5389B" w14:textId="3974F9D0" w:rsidR="00146BEC" w:rsidRDefault="00146BEC"/>
    <w:p w14:paraId="464B9704" w14:textId="25DFF700" w:rsidR="00146BEC" w:rsidRDefault="00146BEC"/>
    <w:p w14:paraId="1CDF1A03" w14:textId="1BF5A722" w:rsidR="007A35ED" w:rsidRDefault="007A35ED"/>
    <w:p w14:paraId="144D5113" w14:textId="63A53EF7" w:rsidR="007A35ED" w:rsidRDefault="007A35ED">
      <w:pPr>
        <w:rPr>
          <w:rFonts w:eastAsiaTheme="minorEastAsia"/>
        </w:rPr>
      </w:pPr>
      <w:r>
        <w:t xml:space="preserve">This </w:t>
      </w:r>
      <w:proofErr w:type="gramStart"/>
      <w:r>
        <w:t>has  solutions</w:t>
      </w:r>
      <w:proofErr w:type="gramEnd"/>
      <w:r>
        <w:t xml:space="preserve"> which spiral into the origin for all initial data</w:t>
      </w:r>
      <w:r w:rsidR="00911C46">
        <w:t xml:space="preserve">. An orbit for which </w:t>
      </w:r>
      <w:proofErr w:type="gramStart"/>
      <w:r w:rsidR="00911C46">
        <w:t>x(</w:t>
      </w:r>
      <w:proofErr w:type="gramEnd"/>
      <w:r w:rsidR="00911C46">
        <w:t>0) = [</w:t>
      </w:r>
      <w:proofErr w:type="gramStart"/>
      <w:r w:rsidR="001168EF">
        <w:t>1,-</w:t>
      </w:r>
      <w:proofErr w:type="gramEnd"/>
      <w:r w:rsidR="001168EF">
        <w:t>3]</w:t>
      </w:r>
      <w:r w:rsidR="00911C46">
        <w:t xml:space="preserve"> is given below, computed using RK4 over the interval </w:t>
      </w:r>
      <w:r w:rsidR="00911C46">
        <w:rPr>
          <w:rFonts w:eastAsiaTheme="minorEastAsia"/>
        </w:rPr>
        <w:t xml:space="preserve">t </w:t>
      </w:r>
      <m:oMath>
        <m:r>
          <w:rPr>
            <w:rFonts w:ascii="Cambria Math" w:hAnsi="Cambria Math"/>
          </w:rPr>
          <m:t>∈[0,500]</m:t>
        </m:r>
      </m:oMath>
      <w:r w:rsidR="00911C46">
        <w:rPr>
          <w:rFonts w:eastAsiaTheme="minorEastAsia"/>
        </w:rPr>
        <w:t xml:space="preserve"> with </w:t>
      </w:r>
      <w:r w:rsidR="001168EF">
        <w:rPr>
          <w:rFonts w:eastAsiaTheme="minorEastAsia"/>
        </w:rPr>
        <w:t>5</w:t>
      </w:r>
      <w:r w:rsidR="00911C46">
        <w:rPr>
          <w:rFonts w:eastAsiaTheme="minorEastAsia"/>
        </w:rPr>
        <w:t>000 data points</w:t>
      </w:r>
      <w:r w:rsidR="001168EF">
        <w:rPr>
          <w:rFonts w:eastAsiaTheme="minorEastAsia"/>
        </w:rPr>
        <w:t xml:space="preserve"> at </w:t>
      </w:r>
      <w:r w:rsidR="009D2826">
        <w:rPr>
          <w:rFonts w:eastAsiaTheme="minorEastAsia"/>
        </w:rPr>
        <w:t xml:space="preserve">time </w:t>
      </w:r>
      <w:r w:rsidR="001168EF">
        <w:rPr>
          <w:rFonts w:eastAsiaTheme="minorEastAsia"/>
        </w:rPr>
        <w:t>intervals of 0.1</w:t>
      </w:r>
    </w:p>
    <w:p w14:paraId="41FF12FC" w14:textId="04069131" w:rsidR="00911C46" w:rsidRDefault="00911C46"/>
    <w:p w14:paraId="7982BAD1" w14:textId="0D14E6A4" w:rsidR="009D2826" w:rsidRDefault="009D2826">
      <w:r>
        <w:rPr>
          <w:noProof/>
        </w:rPr>
        <w:drawing>
          <wp:anchor distT="0" distB="0" distL="114300" distR="114300" simplePos="0" relativeHeight="251728896" behindDoc="1" locked="0" layoutInCell="1" allowOverlap="1" wp14:anchorId="1B01ACB6" wp14:editId="7EFCB4B9">
            <wp:simplePos x="0" y="0"/>
            <wp:positionH relativeFrom="column">
              <wp:posOffset>1421765</wp:posOffset>
            </wp:positionH>
            <wp:positionV relativeFrom="paragraph">
              <wp:posOffset>34502</wp:posOffset>
            </wp:positionV>
            <wp:extent cx="2670175" cy="2001520"/>
            <wp:effectExtent l="0" t="0" r="0" b="5080"/>
            <wp:wrapTight wrapText="bothSides">
              <wp:wrapPolygon edited="0">
                <wp:start x="0" y="0"/>
                <wp:lineTo x="0" y="21518"/>
                <wp:lineTo x="21472" y="21518"/>
                <wp:lineTo x="21472" y="0"/>
                <wp:lineTo x="0" y="0"/>
              </wp:wrapPolygon>
            </wp:wrapTight>
            <wp:docPr id="18964801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80144" name="Picture 189648014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70175" cy="2001520"/>
                    </a:xfrm>
                    <a:prstGeom prst="rect">
                      <a:avLst/>
                    </a:prstGeom>
                  </pic:spPr>
                </pic:pic>
              </a:graphicData>
            </a:graphic>
            <wp14:sizeRelH relativeFrom="page">
              <wp14:pctWidth>0</wp14:pctWidth>
            </wp14:sizeRelH>
            <wp14:sizeRelV relativeFrom="page">
              <wp14:pctHeight>0</wp14:pctHeight>
            </wp14:sizeRelV>
          </wp:anchor>
        </w:drawing>
      </w:r>
    </w:p>
    <w:p w14:paraId="3A8ECE53" w14:textId="2683104B" w:rsidR="007A35ED" w:rsidRDefault="007A35ED"/>
    <w:p w14:paraId="4F70D94E" w14:textId="3A26EA18" w:rsidR="007A35ED" w:rsidRDefault="007A35ED"/>
    <w:p w14:paraId="0F031BEC" w14:textId="5FD8324E" w:rsidR="00911C46" w:rsidRDefault="00911C46"/>
    <w:p w14:paraId="143B0371" w14:textId="280C032E" w:rsidR="00146BEC" w:rsidRDefault="00146BEC"/>
    <w:p w14:paraId="568B1CCE" w14:textId="21A7A776" w:rsidR="00911C46" w:rsidRDefault="00911C46"/>
    <w:p w14:paraId="035745D9" w14:textId="4CD5DF3F" w:rsidR="00911C46" w:rsidRDefault="00911C46"/>
    <w:p w14:paraId="3BF28EDA" w14:textId="2DD41EAF" w:rsidR="00911C46" w:rsidRDefault="00911C46"/>
    <w:p w14:paraId="508651FF" w14:textId="77777777" w:rsidR="00911C46" w:rsidRDefault="00911C46"/>
    <w:p w14:paraId="6320850F" w14:textId="77777777" w:rsidR="00911C46" w:rsidRDefault="00911C46"/>
    <w:p w14:paraId="4313FBBD" w14:textId="77777777" w:rsidR="00911C46" w:rsidRDefault="00911C46"/>
    <w:p w14:paraId="4B9CBFCE" w14:textId="77777777" w:rsidR="009D2826" w:rsidRDefault="009D2826"/>
    <w:p w14:paraId="6EE5B968" w14:textId="0C067C9E" w:rsidR="007A35ED" w:rsidRDefault="007A35ED">
      <w:r>
        <w:t xml:space="preserve">As a simple Neural </w:t>
      </w:r>
      <w:proofErr w:type="gramStart"/>
      <w:r>
        <w:t>Net</w:t>
      </w:r>
      <w:r w:rsidR="009D2826">
        <w:t>work</w:t>
      </w:r>
      <w:proofErr w:type="gramEnd"/>
      <w:r>
        <w:t xml:space="preserve"> we take</w:t>
      </w:r>
      <w:r w:rsidR="00911C46">
        <w:t xml:space="preserve"> a two-layer network with tanh activation given by:</w:t>
      </w:r>
    </w:p>
    <w:p w14:paraId="64BA5F39" w14:textId="77777777" w:rsidR="002510ED" w:rsidRDefault="002510ED"/>
    <w:p w14:paraId="1F72AA25" w14:textId="1FD459C0" w:rsidR="00911C46" w:rsidRDefault="001168EF">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 W</m:t>
          </m:r>
          <m:func>
            <m:funcPr>
              <m:ctrlPr>
                <w:rPr>
                  <w:rFonts w:ascii="Cambria Math" w:hAnsi="Cambria Math"/>
                  <w:i/>
                </w:rPr>
              </m:ctrlPr>
            </m:funcPr>
            <m:fName>
              <m:r>
                <m:rPr>
                  <m:sty m:val="p"/>
                </m:rPr>
                <w:rPr>
                  <w:rFonts w:ascii="Cambria Math" w:hAnsi="Cambria Math"/>
                </w:rPr>
                <m:t>tanh</m:t>
              </m:r>
            </m:fName>
            <m:e>
              <m:d>
                <m:dPr>
                  <m:ctrlPr>
                    <w:rPr>
                      <w:rFonts w:ascii="Cambria Math" w:hAnsi="Cambria Math"/>
                      <w:i/>
                    </w:rPr>
                  </m:ctrlPr>
                </m:dPr>
                <m:e>
                  <m:r>
                    <w:rPr>
                      <w:rFonts w:ascii="Cambria Math" w:hAnsi="Cambria Math"/>
                    </w:rPr>
                    <m:t>M z+b</m:t>
                  </m:r>
                </m:e>
              </m:d>
            </m:e>
          </m:func>
          <m:r>
            <w:rPr>
              <w:rFonts w:ascii="Cambria Math" w:hAnsi="Cambria Math"/>
            </w:rPr>
            <m:t>+c</m:t>
          </m:r>
        </m:oMath>
      </m:oMathPara>
    </w:p>
    <w:p w14:paraId="661E9A3C" w14:textId="77777777" w:rsidR="00911C46" w:rsidRPr="00911C46" w:rsidRDefault="00911C46" w:rsidP="00911C46">
      <w:pPr>
        <w:rPr>
          <w:b/>
          <w:bCs/>
          <w:sz w:val="32"/>
          <w:szCs w:val="32"/>
        </w:rPr>
      </w:pPr>
    </w:p>
    <w:p w14:paraId="6009F218" w14:textId="77777777" w:rsidR="00911C46" w:rsidRDefault="00911C46" w:rsidP="00911C46">
      <w:pPr>
        <w:rPr>
          <w:b/>
          <w:bCs/>
          <w:sz w:val="32"/>
          <w:szCs w:val="32"/>
        </w:rPr>
      </w:pPr>
    </w:p>
    <w:p w14:paraId="3AB359AB" w14:textId="45F87A03" w:rsidR="00911C46" w:rsidRDefault="00911C46" w:rsidP="009D2826">
      <w:pPr>
        <w:jc w:val="both"/>
      </w:pPr>
      <w:r w:rsidRPr="00911C46">
        <w:t xml:space="preserve">This is then trained by solving the </w:t>
      </w:r>
      <w:r w:rsidR="009D2826">
        <w:t xml:space="preserve">neural </w:t>
      </w:r>
      <w:r w:rsidRPr="00911C46">
        <w:t xml:space="preserve">ODE numerically and using the first </w:t>
      </w:r>
      <w:r w:rsidR="001168EF">
        <w:t>50</w:t>
      </w:r>
      <w:r w:rsidRPr="00911C46">
        <w:t xml:space="preserve"> data points.</w:t>
      </w:r>
      <w:r>
        <w:t xml:space="preserve"> If this is done then the trained neural net finds the rest of the orbit with </w:t>
      </w:r>
      <w:r w:rsidR="001168EF">
        <w:t xml:space="preserve">reasonable </w:t>
      </w:r>
      <w:r>
        <w:t>ease as seen below</w:t>
      </w:r>
      <w:r w:rsidR="001168EF">
        <w:t>, in which red is the original orbit, blue the computed orbit, and the crosses show the training points. Note the slight deviation as the trajectory extends:</w:t>
      </w:r>
    </w:p>
    <w:p w14:paraId="2A20FB23" w14:textId="77777777" w:rsidR="001168EF" w:rsidRDefault="001168EF" w:rsidP="009D2826">
      <w:pPr>
        <w:jc w:val="both"/>
      </w:pPr>
    </w:p>
    <w:p w14:paraId="0EC25523" w14:textId="24F06035" w:rsidR="00911C46" w:rsidRDefault="00911C46" w:rsidP="00911C46">
      <w:pPr>
        <w:rPr>
          <w:b/>
          <w:bCs/>
          <w:sz w:val="32"/>
          <w:szCs w:val="32"/>
        </w:rPr>
      </w:pPr>
    </w:p>
    <w:p w14:paraId="1481B47C" w14:textId="36E70084" w:rsidR="00911C46" w:rsidRDefault="00911C46" w:rsidP="00911C46">
      <w:pPr>
        <w:rPr>
          <w:b/>
          <w:bCs/>
          <w:sz w:val="32"/>
          <w:szCs w:val="32"/>
        </w:rPr>
      </w:pPr>
    </w:p>
    <w:p w14:paraId="43BCED46" w14:textId="4A5978EC" w:rsidR="00911C46" w:rsidRDefault="00911C46" w:rsidP="00911C46">
      <w:pPr>
        <w:rPr>
          <w:b/>
          <w:bCs/>
          <w:sz w:val="32"/>
          <w:szCs w:val="32"/>
        </w:rPr>
      </w:pPr>
    </w:p>
    <w:p w14:paraId="63CB5B44" w14:textId="2EE923E5" w:rsidR="00911C46" w:rsidRDefault="00911C46" w:rsidP="00911C46">
      <w:pPr>
        <w:rPr>
          <w:b/>
          <w:bCs/>
          <w:sz w:val="32"/>
          <w:szCs w:val="32"/>
        </w:rPr>
      </w:pPr>
    </w:p>
    <w:p w14:paraId="4A31891C" w14:textId="1F389D61" w:rsidR="00911C46" w:rsidRDefault="009D2826" w:rsidP="00911C46">
      <w:pPr>
        <w:rPr>
          <w:b/>
          <w:bCs/>
          <w:sz w:val="32"/>
          <w:szCs w:val="32"/>
        </w:rPr>
      </w:pPr>
      <w:r>
        <w:rPr>
          <w:noProof/>
        </w:rPr>
        <w:lastRenderedPageBreak/>
        <w:drawing>
          <wp:anchor distT="0" distB="0" distL="114300" distR="114300" simplePos="0" relativeHeight="251727872" behindDoc="1" locked="0" layoutInCell="1" allowOverlap="1" wp14:anchorId="7113CEAC" wp14:editId="113024B4">
            <wp:simplePos x="0" y="0"/>
            <wp:positionH relativeFrom="column">
              <wp:posOffset>1608244</wp:posOffset>
            </wp:positionH>
            <wp:positionV relativeFrom="paragraph">
              <wp:posOffset>0</wp:posOffset>
            </wp:positionV>
            <wp:extent cx="2772410" cy="2077720"/>
            <wp:effectExtent l="0" t="0" r="0" b="5080"/>
            <wp:wrapTight wrapText="bothSides">
              <wp:wrapPolygon edited="0">
                <wp:start x="0" y="0"/>
                <wp:lineTo x="0" y="21521"/>
                <wp:lineTo x="21471" y="21521"/>
                <wp:lineTo x="21471" y="0"/>
                <wp:lineTo x="0" y="0"/>
              </wp:wrapPolygon>
            </wp:wrapTight>
            <wp:docPr id="7012897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89789" name="Picture 70128978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72410" cy="2077720"/>
                    </a:xfrm>
                    <a:prstGeom prst="rect">
                      <a:avLst/>
                    </a:prstGeom>
                  </pic:spPr>
                </pic:pic>
              </a:graphicData>
            </a:graphic>
            <wp14:sizeRelH relativeFrom="page">
              <wp14:pctWidth>0</wp14:pctWidth>
            </wp14:sizeRelH>
            <wp14:sizeRelV relativeFrom="page">
              <wp14:pctHeight>0</wp14:pctHeight>
            </wp14:sizeRelV>
          </wp:anchor>
        </w:drawing>
      </w:r>
    </w:p>
    <w:p w14:paraId="535B40E0" w14:textId="12F6C036" w:rsidR="00911C46" w:rsidRDefault="00911C46" w:rsidP="00911C46">
      <w:pPr>
        <w:rPr>
          <w:b/>
          <w:bCs/>
          <w:sz w:val="32"/>
          <w:szCs w:val="32"/>
        </w:rPr>
      </w:pPr>
    </w:p>
    <w:p w14:paraId="6F8570FA" w14:textId="77777777" w:rsidR="00911C46" w:rsidRDefault="00911C46" w:rsidP="00911C46">
      <w:pPr>
        <w:rPr>
          <w:b/>
          <w:bCs/>
          <w:sz w:val="32"/>
          <w:szCs w:val="32"/>
        </w:rPr>
      </w:pPr>
    </w:p>
    <w:p w14:paraId="6CF5F7E7" w14:textId="77777777" w:rsidR="001168EF" w:rsidRDefault="001168EF" w:rsidP="00911C46"/>
    <w:p w14:paraId="79D8D12E" w14:textId="77777777" w:rsidR="001168EF" w:rsidRDefault="001168EF" w:rsidP="00911C46"/>
    <w:p w14:paraId="0EBA12FD" w14:textId="77777777" w:rsidR="001168EF" w:rsidRDefault="001168EF" w:rsidP="00911C46"/>
    <w:p w14:paraId="5EFD9DD0" w14:textId="77777777" w:rsidR="001168EF" w:rsidRDefault="001168EF" w:rsidP="00911C46"/>
    <w:p w14:paraId="7BDDC92D" w14:textId="77777777" w:rsidR="001168EF" w:rsidRDefault="001168EF" w:rsidP="00911C46"/>
    <w:p w14:paraId="54323398" w14:textId="77777777" w:rsidR="001168EF" w:rsidRDefault="001168EF" w:rsidP="00911C46"/>
    <w:p w14:paraId="7939B625" w14:textId="77777777" w:rsidR="001168EF" w:rsidRDefault="001168EF" w:rsidP="00911C46"/>
    <w:p w14:paraId="426BF08F" w14:textId="77777777" w:rsidR="001168EF" w:rsidRDefault="001168EF" w:rsidP="00911C46"/>
    <w:p w14:paraId="37C9E845" w14:textId="360D9723" w:rsidR="00911C46" w:rsidRDefault="00911C46" w:rsidP="00911C46">
      <w:r w:rsidRPr="00911C46">
        <w:t xml:space="preserve">Similar good performance </w:t>
      </w:r>
      <w:r>
        <w:t xml:space="preserve">is also found if we start the neural ode at an initial state close to the training orbit. </w:t>
      </w:r>
    </w:p>
    <w:p w14:paraId="2F1FA703" w14:textId="77777777" w:rsidR="002D65B2" w:rsidRDefault="002D65B2" w:rsidP="00911C46"/>
    <w:p w14:paraId="27D28E12" w14:textId="6A42692B" w:rsidR="002D65B2" w:rsidRDefault="002D65B2" w:rsidP="00911C46">
      <w:proofErr w:type="gramStart"/>
      <w:r>
        <w:t>However</w:t>
      </w:r>
      <w:proofErr w:type="gramEnd"/>
      <w:r>
        <w:t xml:space="preserve"> if we start the orbit further away from the training data then the loss rapidly increases</w:t>
      </w:r>
      <w:r w:rsidR="001D6774">
        <w:t>. An example of this is I</w:t>
      </w:r>
      <w:r>
        <w:t xml:space="preserve">lustrated below </w:t>
      </w:r>
      <w:r w:rsidR="001D6774">
        <w:t xml:space="preserve">where we take (10,10) as the initial </w:t>
      </w:r>
      <w:proofErr w:type="gramStart"/>
      <w:r w:rsidR="001D6774">
        <w:t>state, and</w:t>
      </w:r>
      <w:proofErr w:type="gramEnd"/>
      <w:r w:rsidR="001D6774">
        <w:t xml:space="preserve"> show the difference between the true (red) and predicted (blue) orbits</w:t>
      </w:r>
      <w:r>
        <w:t xml:space="preserve">. We </w:t>
      </w:r>
      <w:proofErr w:type="gramStart"/>
      <w:r w:rsidR="001D6774">
        <w:t xml:space="preserve">are not </w:t>
      </w:r>
      <w:r>
        <w:t>able to</w:t>
      </w:r>
      <w:proofErr w:type="gramEnd"/>
      <w:r>
        <w:t xml:space="preserve"> use the neural ode </w:t>
      </w:r>
      <w:r w:rsidR="001D6774">
        <w:t>for a reliable prediction in this case.</w:t>
      </w:r>
    </w:p>
    <w:p w14:paraId="49BE7235" w14:textId="77777777" w:rsidR="001D6774" w:rsidRDefault="001D6774" w:rsidP="00911C46"/>
    <w:p w14:paraId="3E9FCBF2" w14:textId="3830F89D" w:rsidR="002D65B2" w:rsidRDefault="001D6774" w:rsidP="00911C46">
      <w:r>
        <w:rPr>
          <w:noProof/>
        </w:rPr>
        <w:drawing>
          <wp:anchor distT="0" distB="0" distL="114300" distR="114300" simplePos="0" relativeHeight="251731968" behindDoc="1" locked="0" layoutInCell="1" allowOverlap="1" wp14:anchorId="130640D2" wp14:editId="10C97436">
            <wp:simplePos x="0" y="0"/>
            <wp:positionH relativeFrom="column">
              <wp:posOffset>220133</wp:posOffset>
            </wp:positionH>
            <wp:positionV relativeFrom="paragraph">
              <wp:posOffset>209550</wp:posOffset>
            </wp:positionV>
            <wp:extent cx="2540000" cy="1902460"/>
            <wp:effectExtent l="0" t="0" r="0" b="2540"/>
            <wp:wrapTight wrapText="bothSides">
              <wp:wrapPolygon edited="0">
                <wp:start x="0" y="0"/>
                <wp:lineTo x="0" y="21485"/>
                <wp:lineTo x="21492" y="21485"/>
                <wp:lineTo x="21492" y="0"/>
                <wp:lineTo x="0" y="0"/>
              </wp:wrapPolygon>
            </wp:wrapTight>
            <wp:docPr id="20286210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29474" name="Picture 166452947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40000" cy="1902460"/>
                    </a:xfrm>
                    <a:prstGeom prst="rect">
                      <a:avLst/>
                    </a:prstGeom>
                  </pic:spPr>
                </pic:pic>
              </a:graphicData>
            </a:graphic>
            <wp14:sizeRelH relativeFrom="page">
              <wp14:pctWidth>0</wp14:pctWidth>
            </wp14:sizeRelH>
            <wp14:sizeRelV relativeFrom="page">
              <wp14:pctHeight>0</wp14:pctHeight>
            </wp14:sizeRelV>
          </wp:anchor>
        </w:drawing>
      </w:r>
      <w:r w:rsidRPr="002D65B2">
        <w:rPr>
          <w:noProof/>
        </w:rPr>
        <w:drawing>
          <wp:anchor distT="0" distB="0" distL="114300" distR="114300" simplePos="0" relativeHeight="251698176" behindDoc="1" locked="0" layoutInCell="1" allowOverlap="1" wp14:anchorId="634704A6" wp14:editId="022DB5A5">
            <wp:simplePos x="0" y="0"/>
            <wp:positionH relativeFrom="column">
              <wp:posOffset>2710815</wp:posOffset>
            </wp:positionH>
            <wp:positionV relativeFrom="paragraph">
              <wp:posOffset>21590</wp:posOffset>
            </wp:positionV>
            <wp:extent cx="3475990" cy="1904365"/>
            <wp:effectExtent l="0" t="0" r="3810" b="635"/>
            <wp:wrapTight wrapText="bothSides">
              <wp:wrapPolygon edited="0">
                <wp:start x="0" y="0"/>
                <wp:lineTo x="0" y="21463"/>
                <wp:lineTo x="21545" y="21463"/>
                <wp:lineTo x="21545" y="0"/>
                <wp:lineTo x="0" y="0"/>
              </wp:wrapPolygon>
            </wp:wrapTight>
            <wp:docPr id="6" name="Picture 5" descr="A graph with a blue line&#10;&#10;Description automatically generated">
              <a:extLst xmlns:a="http://schemas.openxmlformats.org/drawingml/2006/main">
                <a:ext uri="{FF2B5EF4-FFF2-40B4-BE49-F238E27FC236}">
                  <a16:creationId xmlns:a16="http://schemas.microsoft.com/office/drawing/2014/main" id="{374D0609-D8A2-D335-1116-76440CCFA7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with a blue line&#10;&#10;Description automatically generated">
                      <a:extLst>
                        <a:ext uri="{FF2B5EF4-FFF2-40B4-BE49-F238E27FC236}">
                          <a16:creationId xmlns:a16="http://schemas.microsoft.com/office/drawing/2014/main" id="{374D0609-D8A2-D335-1116-76440CCFA7F6}"/>
                        </a:ext>
                      </a:extLst>
                    </pic:cNvPr>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3475990" cy="1904365"/>
                    </a:xfrm>
                    <a:prstGeom prst="rect">
                      <a:avLst/>
                    </a:prstGeom>
                  </pic:spPr>
                </pic:pic>
              </a:graphicData>
            </a:graphic>
            <wp14:sizeRelH relativeFrom="page">
              <wp14:pctWidth>0</wp14:pctWidth>
            </wp14:sizeRelH>
            <wp14:sizeRelV relativeFrom="page">
              <wp14:pctHeight>0</wp14:pctHeight>
            </wp14:sizeRelV>
          </wp:anchor>
        </w:drawing>
      </w:r>
    </w:p>
    <w:p w14:paraId="6087BF91" w14:textId="47A25C4F" w:rsidR="002D65B2" w:rsidRDefault="002D65B2" w:rsidP="00911C46"/>
    <w:p w14:paraId="1F231364" w14:textId="310EC5FE" w:rsidR="002D65B2" w:rsidRDefault="002D65B2" w:rsidP="007D79CA">
      <w:pPr>
        <w:jc w:val="both"/>
      </w:pPr>
      <w:r>
        <w:t>The reason for the degrading of the performance is simple. We are trying to approximate a linear function A x, with a nonlinear one (tanh). This is asking for trouble. Whilst tanh is approximately linear for part of its range</w:t>
      </w:r>
      <w:r w:rsidR="001D6774">
        <w:t xml:space="preserve"> (such as that close to the training values)</w:t>
      </w:r>
      <w:r>
        <w:t xml:space="preserve">, it rapidly saturates. </w:t>
      </w:r>
      <w:r w:rsidR="009A5C34">
        <w:t xml:space="preserve">On the right we see </w:t>
      </w:r>
      <w:r w:rsidR="001D6774">
        <w:t xml:space="preserve">a one-dimensional cross-section </w:t>
      </w:r>
      <w:r w:rsidR="009A5C34">
        <w:t xml:space="preserve">the approximation of </w:t>
      </w:r>
      <w:r w:rsidR="001D6774">
        <w:t xml:space="preserve">Ax </w:t>
      </w:r>
      <w:r w:rsidR="009A5C34">
        <w:t xml:space="preserve">compared to that of the neural ode. The impact of the </w:t>
      </w:r>
      <w:r w:rsidR="001D6774">
        <w:t xml:space="preserve">saturation of </w:t>
      </w:r>
      <w:r w:rsidR="009A5C34">
        <w:t xml:space="preserve">tanh function is plain. </w:t>
      </w:r>
      <w:r w:rsidR="007D79CA">
        <w:t xml:space="preserve"> This is an example of stable system bias, where the neural network is biased to give results close to its original training data</w:t>
      </w:r>
      <w:r w:rsidR="001D6774">
        <w:t>, but deviates away from this data</w:t>
      </w:r>
      <w:r w:rsidR="007D79CA">
        <w:t>.</w:t>
      </w:r>
    </w:p>
    <w:p w14:paraId="153C12E6" w14:textId="4DD1F4D4" w:rsidR="009A5C34" w:rsidRDefault="009A5C34" w:rsidP="00911C46"/>
    <w:p w14:paraId="6F9C4D38" w14:textId="6B2C9B49" w:rsidR="009A5C34" w:rsidRDefault="009A5C34" w:rsidP="00911C46">
      <w:r>
        <w:t xml:space="preserve">There is a simple ‘fix’ to this </w:t>
      </w:r>
      <w:r w:rsidR="00B42F78">
        <w:t xml:space="preserve">‘problem’. Instead of using a full neural net, use a bit of physical knowledge and consider </w:t>
      </w:r>
      <w:proofErr w:type="gramStart"/>
      <w:r w:rsidR="00B42F78">
        <w:t>the  simple</w:t>
      </w:r>
      <w:proofErr w:type="gramEnd"/>
      <w:r w:rsidR="00B42F78">
        <w:t xml:space="preserve"> linear differential equation</w:t>
      </w:r>
    </w:p>
    <w:p w14:paraId="59E4EF27" w14:textId="77777777" w:rsidR="00B42F78" w:rsidRDefault="00B42F78" w:rsidP="00911C46"/>
    <w:p w14:paraId="2522651C" w14:textId="6BFC997F" w:rsidR="00B42F78" w:rsidRPr="00B42F78" w:rsidRDefault="00000000" w:rsidP="00911C46">
      <w:pPr>
        <w:rPr>
          <w:sz w:val="32"/>
          <w:szCs w:val="32"/>
        </w:rPr>
      </w:pPr>
      <m:oMathPara>
        <m:oMath>
          <m:f>
            <m:fPr>
              <m:ctrlPr>
                <w:rPr>
                  <w:rFonts w:ascii="Cambria Math" w:hAnsi="Cambria Math"/>
                  <w:i/>
                  <w:sz w:val="32"/>
                  <w:szCs w:val="32"/>
                </w:rPr>
              </m:ctrlPr>
            </m:fPr>
            <m:num>
              <m:r>
                <w:rPr>
                  <w:rFonts w:ascii="Cambria Math" w:hAnsi="Cambria Math"/>
                  <w:sz w:val="32"/>
                  <w:szCs w:val="32"/>
                </w:rPr>
                <m:t>dz</m:t>
              </m:r>
            </m:num>
            <m:den>
              <m:r>
                <w:rPr>
                  <w:rFonts w:ascii="Cambria Math" w:hAnsi="Cambria Math"/>
                  <w:sz w:val="32"/>
                  <w:szCs w:val="32"/>
                </w:rPr>
                <m:t>dt</m:t>
              </m:r>
            </m:den>
          </m:f>
          <m:r>
            <w:rPr>
              <w:rFonts w:ascii="Cambria Math" w:hAnsi="Cambria Math"/>
              <w:sz w:val="32"/>
              <w:szCs w:val="32"/>
            </w:rPr>
            <m:t xml:space="preserve">=B z,  z ∈ </m:t>
          </m:r>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r>
            <w:rPr>
              <w:rFonts w:ascii="Cambria Math" w:hAnsi="Cambria Math"/>
              <w:sz w:val="32"/>
              <w:szCs w:val="32"/>
            </w:rPr>
            <m:t>,      z</m:t>
          </m:r>
          <m:d>
            <m:dPr>
              <m:ctrlPr>
                <w:rPr>
                  <w:rFonts w:ascii="Cambria Math" w:hAnsi="Cambria Math"/>
                  <w:i/>
                  <w:sz w:val="32"/>
                  <w:szCs w:val="32"/>
                </w:rPr>
              </m:ctrlPr>
            </m:dPr>
            <m:e>
              <m:r>
                <w:rPr>
                  <w:rFonts w:ascii="Cambria Math" w:hAnsi="Cambria Math"/>
                  <w:sz w:val="32"/>
                  <w:szCs w:val="32"/>
                </w:rPr>
                <m:t>0</m:t>
              </m:r>
            </m:e>
          </m:d>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0</m:t>
              </m:r>
            </m:sub>
          </m:sSub>
          <m:r>
            <w:rPr>
              <w:rFonts w:ascii="Cambria Math" w:hAnsi="Cambria Math"/>
              <w:sz w:val="32"/>
              <w:szCs w:val="32"/>
            </w:rPr>
            <m:t xml:space="preserve">     (**)</m:t>
          </m:r>
        </m:oMath>
      </m:oMathPara>
    </w:p>
    <w:p w14:paraId="62F05C84" w14:textId="77777777" w:rsidR="002D65B2" w:rsidRDefault="002D65B2" w:rsidP="00911C46"/>
    <w:p w14:paraId="4FD5190B" w14:textId="779358A5" w:rsidR="00B42F78" w:rsidRDefault="00B42F78" w:rsidP="00911C46">
      <w:r>
        <w:lastRenderedPageBreak/>
        <w:t xml:space="preserve">We now try to find the best possible linear operator to fit the data. If we take only 100 points this </w:t>
      </w:r>
      <w:r w:rsidR="002510ED">
        <w:t xml:space="preserve">estimate </w:t>
      </w:r>
      <w:r>
        <w:t>is given by:</w:t>
      </w:r>
    </w:p>
    <w:p w14:paraId="00D41DFF" w14:textId="77777777" w:rsidR="00FA10AB" w:rsidRDefault="00FA10AB" w:rsidP="00911C46"/>
    <w:p w14:paraId="1D0EE81A" w14:textId="5B12F1D3" w:rsidR="00911C46" w:rsidRPr="00FA10AB" w:rsidRDefault="002510ED" w:rsidP="00911C46">
      <w:r w:rsidRPr="00B42F78">
        <w:rPr>
          <w:noProof/>
        </w:rPr>
        <w:drawing>
          <wp:anchor distT="0" distB="0" distL="114300" distR="114300" simplePos="0" relativeHeight="251699200" behindDoc="1" locked="0" layoutInCell="1" allowOverlap="1" wp14:anchorId="321DD2DA" wp14:editId="1A80F080">
            <wp:simplePos x="0" y="0"/>
            <wp:positionH relativeFrom="column">
              <wp:posOffset>1798320</wp:posOffset>
            </wp:positionH>
            <wp:positionV relativeFrom="paragraph">
              <wp:posOffset>38100</wp:posOffset>
            </wp:positionV>
            <wp:extent cx="2562860" cy="497205"/>
            <wp:effectExtent l="0" t="0" r="2540" b="0"/>
            <wp:wrapTight wrapText="bothSides">
              <wp:wrapPolygon edited="0">
                <wp:start x="4389" y="0"/>
                <wp:lineTo x="0" y="6621"/>
                <wp:lineTo x="0" y="13241"/>
                <wp:lineTo x="3960" y="17655"/>
                <wp:lineTo x="4389" y="20966"/>
                <wp:lineTo x="21086" y="20966"/>
                <wp:lineTo x="21514" y="17655"/>
                <wp:lineTo x="21514" y="4966"/>
                <wp:lineTo x="21086" y="0"/>
                <wp:lineTo x="4389" y="0"/>
              </wp:wrapPolygon>
            </wp:wrapTight>
            <wp:docPr id="7" name="Picture 6">
              <a:extLst xmlns:a="http://schemas.openxmlformats.org/drawingml/2006/main">
                <a:ext uri="{FF2B5EF4-FFF2-40B4-BE49-F238E27FC236}">
                  <a16:creationId xmlns:a16="http://schemas.microsoft.com/office/drawing/2014/main" id="{4A3892DD-B005-F0C7-ECC3-685F5F49E1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A3892DD-B005-F0C7-ECC3-685F5F49E1D3}"/>
                        </a:ext>
                      </a:extLst>
                    </pic:cNvPr>
                    <pic:cNvPicPr>
                      <a:picLocks noChangeAspect="1"/>
                    </pic:cNvPicPr>
                  </pic:nvPicPr>
                  <pic:blipFill>
                    <a:blip r:embed="rId37"/>
                    <a:stretch>
                      <a:fillRect/>
                    </a:stretch>
                  </pic:blipFill>
                  <pic:spPr>
                    <a:xfrm>
                      <a:off x="0" y="0"/>
                      <a:ext cx="2562860" cy="497205"/>
                    </a:xfrm>
                    <a:prstGeom prst="rect">
                      <a:avLst/>
                    </a:prstGeom>
                  </pic:spPr>
                </pic:pic>
              </a:graphicData>
            </a:graphic>
            <wp14:sizeRelH relativeFrom="page">
              <wp14:pctWidth>0</wp14:pctWidth>
            </wp14:sizeRelH>
            <wp14:sizeRelV relativeFrom="page">
              <wp14:pctHeight>0</wp14:pctHeight>
            </wp14:sizeRelV>
          </wp:anchor>
        </w:drawing>
      </w:r>
    </w:p>
    <w:p w14:paraId="5375705E" w14:textId="73F49B6A" w:rsidR="00911C46" w:rsidRDefault="00911C46" w:rsidP="00911C46">
      <w:pPr>
        <w:rPr>
          <w:b/>
          <w:bCs/>
          <w:sz w:val="32"/>
          <w:szCs w:val="32"/>
        </w:rPr>
      </w:pPr>
    </w:p>
    <w:p w14:paraId="3F8B30E0" w14:textId="473BEB40" w:rsidR="00911C46" w:rsidRDefault="00911C46" w:rsidP="00911C46">
      <w:pPr>
        <w:rPr>
          <w:b/>
          <w:bCs/>
          <w:sz w:val="32"/>
          <w:szCs w:val="32"/>
        </w:rPr>
      </w:pPr>
    </w:p>
    <w:p w14:paraId="53423909" w14:textId="22F7D1F1" w:rsidR="00911C46" w:rsidRPr="002510ED" w:rsidRDefault="002510ED" w:rsidP="00911C46">
      <w:r w:rsidRPr="002510ED">
        <w:t xml:space="preserve">We can see that this is very close to the true value of A given above. </w:t>
      </w:r>
      <w:r>
        <w:t xml:space="preserve">Unlike the neural ODE the dynamics of the system (**) will be close to that of (*) </w:t>
      </w:r>
      <w:r w:rsidRPr="002510ED">
        <w:rPr>
          <w:i/>
          <w:iCs/>
        </w:rPr>
        <w:t>for all</w:t>
      </w:r>
      <w:r>
        <w:t xml:space="preserve"> initial data.</w:t>
      </w:r>
    </w:p>
    <w:p w14:paraId="49162096" w14:textId="77777777" w:rsidR="003E1DC0" w:rsidRDefault="003E1DC0" w:rsidP="00911C46">
      <w:pPr>
        <w:rPr>
          <w:b/>
          <w:bCs/>
          <w:sz w:val="32"/>
          <w:szCs w:val="32"/>
        </w:rPr>
      </w:pPr>
    </w:p>
    <w:p w14:paraId="2FD446F0" w14:textId="77777777" w:rsidR="008D657D" w:rsidRDefault="008D657D" w:rsidP="00911C46"/>
    <w:p w14:paraId="0641FED0" w14:textId="77777777" w:rsidR="008D657D" w:rsidRPr="008D657D" w:rsidRDefault="008D657D" w:rsidP="008D657D">
      <w:pPr>
        <w:rPr>
          <w:i/>
          <w:iCs/>
        </w:rPr>
      </w:pPr>
      <w:r w:rsidRPr="008D657D">
        <w:rPr>
          <w:i/>
          <w:iCs/>
        </w:rPr>
        <w:t>SINDY</w:t>
      </w:r>
    </w:p>
    <w:p w14:paraId="2CD927F6" w14:textId="77777777" w:rsidR="008D657D" w:rsidRPr="008D657D" w:rsidRDefault="008D657D" w:rsidP="008D657D"/>
    <w:p w14:paraId="21DEDD43" w14:textId="6780F521" w:rsidR="008D657D" w:rsidRPr="008D657D" w:rsidRDefault="008D657D" w:rsidP="008D657D">
      <w:r w:rsidRPr="008D657D">
        <w:t xml:space="preserve">The SINDY (Sparse Identification of Nonlinear </w:t>
      </w:r>
      <w:proofErr w:type="gramStart"/>
      <w:r w:rsidRPr="008D657D">
        <w:t xml:space="preserve">Dynamics) </w:t>
      </w:r>
      <w:r>
        <w:t xml:space="preserve"> </w:t>
      </w:r>
      <w:r w:rsidR="001168EF">
        <w:t>by</w:t>
      </w:r>
      <w:proofErr w:type="gramEnd"/>
      <w:r w:rsidR="001168EF">
        <w:t xml:space="preserve"> </w:t>
      </w:r>
      <w:r w:rsidRPr="008D657D">
        <w:t>Bru</w:t>
      </w:r>
      <w:r w:rsidR="00127517">
        <w:t>n</w:t>
      </w:r>
      <w:r w:rsidRPr="008D657D">
        <w:t>ton</w:t>
      </w:r>
      <w:r w:rsidR="00A80223">
        <w:t xml:space="preserve"> et. al. </w:t>
      </w:r>
      <w:r w:rsidR="00127517">
        <w:t xml:space="preserve"> [</w:t>
      </w:r>
      <w:r w:rsidR="00396EAC">
        <w:t>2</w:t>
      </w:r>
      <w:r w:rsidR="001168EF">
        <w:t>3</w:t>
      </w:r>
      <w:proofErr w:type="gramStart"/>
      <w:r w:rsidR="00127517">
        <w:t>]</w:t>
      </w:r>
      <w:r w:rsidRPr="008D657D">
        <w:t xml:space="preserve">  approach</w:t>
      </w:r>
      <w:proofErr w:type="gramEnd"/>
      <w:r w:rsidRPr="008D657D">
        <w:t xml:space="preserve"> to identifying an underlying dynamical system extends the linear system method described above. In the above example we used a linear function for f(x). In SINDY there is a ‘library’ of functions </w:t>
      </w:r>
      <m:oMath>
        <m:r>
          <m:rPr>
            <m:sty m:val="p"/>
          </m:rPr>
          <w:rPr>
            <w:rFonts w:ascii="Cambria Math" w:hAnsi="Cambria Math"/>
          </w:rPr>
          <m:t>Θ</m:t>
        </m:r>
        <m:d>
          <m:dPr>
            <m:ctrlPr>
              <w:rPr>
                <w:rFonts w:ascii="Cambria Math" w:hAnsi="Cambria Math"/>
                <w:i/>
              </w:rPr>
            </m:ctrlPr>
          </m:dPr>
          <m:e>
            <m:r>
              <w:rPr>
                <w:rFonts w:ascii="Cambria Math" w:hAnsi="Cambria Math"/>
              </w:rPr>
              <m:t>x</m:t>
            </m:r>
          </m:e>
        </m:d>
      </m:oMath>
      <w:r w:rsidRPr="008D657D">
        <w:t xml:space="preserve"> (such as polynomials, exponentials, trigonometric functions </w:t>
      </w:r>
      <w:proofErr w:type="gramStart"/>
      <w:r w:rsidRPr="008D657D">
        <w:t>etc. )</w:t>
      </w:r>
      <w:proofErr w:type="gramEnd"/>
      <w:r w:rsidRPr="008D657D">
        <w:t xml:space="preserve"> drawn on to construct f(x) and a best linear combination of these (parametrised by </w:t>
      </w:r>
      <m:oMath>
        <m:r>
          <m:rPr>
            <m:sty m:val="p"/>
          </m:rPr>
          <w:rPr>
            <w:rFonts w:ascii="Cambria Math" w:hAnsi="Cambria Math"/>
          </w:rPr>
          <m:t>Ξ</m:t>
        </m:r>
        <m:r>
          <w:rPr>
            <w:rFonts w:ascii="Cambria Math" w:hAnsi="Cambria Math"/>
          </w:rPr>
          <m:t>)</m:t>
        </m:r>
      </m:oMath>
      <w:r w:rsidRPr="008D657D">
        <w:t xml:space="preserve">is used to give a ‘sparse’ approximation (hence the name).  </w:t>
      </w:r>
      <w:proofErr w:type="gramStart"/>
      <w:r w:rsidRPr="008D657D">
        <w:t>In particular we</w:t>
      </w:r>
      <w:proofErr w:type="gramEnd"/>
      <w:r w:rsidRPr="008D657D">
        <w:t xml:space="preserve"> have</w:t>
      </w:r>
    </w:p>
    <w:p w14:paraId="7DDB2575" w14:textId="742B1E0A" w:rsidR="008D657D" w:rsidRPr="008D657D" w:rsidRDefault="008D657D" w:rsidP="008D657D">
      <w:r w:rsidRPr="008D657D">
        <w:rPr>
          <w:noProof/>
        </w:rPr>
        <w:drawing>
          <wp:anchor distT="0" distB="0" distL="114300" distR="114300" simplePos="0" relativeHeight="251715584" behindDoc="1" locked="0" layoutInCell="1" allowOverlap="1" wp14:anchorId="71238FCC" wp14:editId="1313A845">
            <wp:simplePos x="0" y="0"/>
            <wp:positionH relativeFrom="column">
              <wp:posOffset>274320</wp:posOffset>
            </wp:positionH>
            <wp:positionV relativeFrom="paragraph">
              <wp:posOffset>306705</wp:posOffset>
            </wp:positionV>
            <wp:extent cx="5453380" cy="342265"/>
            <wp:effectExtent l="0" t="0" r="0" b="635"/>
            <wp:wrapNone/>
            <wp:docPr id="13945188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53380" cy="342265"/>
                    </a:xfrm>
                    <a:prstGeom prst="rect">
                      <a:avLst/>
                    </a:prstGeom>
                    <a:noFill/>
                  </pic:spPr>
                </pic:pic>
              </a:graphicData>
            </a:graphic>
            <wp14:sizeRelH relativeFrom="page">
              <wp14:pctWidth>0</wp14:pctWidth>
            </wp14:sizeRelH>
            <wp14:sizeRelV relativeFrom="page">
              <wp14:pctHeight>0</wp14:pctHeight>
            </wp14:sizeRelV>
          </wp:anchor>
        </w:drawing>
      </w:r>
    </w:p>
    <w:p w14:paraId="5B38FCB4" w14:textId="2C97B9C4" w:rsidR="008D657D" w:rsidRPr="008D657D" w:rsidRDefault="008D657D" w:rsidP="008D657D"/>
    <w:p w14:paraId="05195B44" w14:textId="77777777" w:rsidR="008D657D" w:rsidRDefault="008D657D" w:rsidP="008D657D"/>
    <w:p w14:paraId="76653C9B" w14:textId="77777777" w:rsidR="008D657D" w:rsidRDefault="008D657D" w:rsidP="008D657D"/>
    <w:p w14:paraId="29F98F4B" w14:textId="5058FDDD" w:rsidR="008D657D" w:rsidRDefault="008D657D" w:rsidP="008D657D"/>
    <w:p w14:paraId="67A5635B" w14:textId="1B9FA492" w:rsidR="008D657D" w:rsidRDefault="008D657D" w:rsidP="008D657D"/>
    <w:p w14:paraId="34436154" w14:textId="3CD9DB44" w:rsidR="008D657D" w:rsidRPr="008D657D" w:rsidRDefault="008D657D" w:rsidP="008D657D">
      <w:r w:rsidRPr="008D657D">
        <w:t xml:space="preserve">and if we set                                                                                                                                                                       </w:t>
      </w:r>
    </w:p>
    <w:p w14:paraId="17F9A87D" w14:textId="552B796E" w:rsidR="008D657D" w:rsidRPr="008D657D" w:rsidRDefault="008D657D" w:rsidP="008D657D">
      <w:pPr>
        <w:rPr>
          <w:b/>
          <w:bCs/>
        </w:rPr>
      </w:pPr>
    </w:p>
    <w:p w14:paraId="1DF43717" w14:textId="7FDE573C" w:rsidR="008D657D" w:rsidRDefault="008D657D" w:rsidP="008D657D">
      <w:r w:rsidRPr="009D2826">
        <w:rPr>
          <w:noProof/>
          <w:sz w:val="22"/>
          <w:szCs w:val="22"/>
        </w:rPr>
        <w:drawing>
          <wp:anchor distT="0" distB="0" distL="114300" distR="114300" simplePos="0" relativeHeight="251716608" behindDoc="1" locked="0" layoutInCell="1" allowOverlap="1" wp14:anchorId="7C5070A1" wp14:editId="0876C9CB">
            <wp:simplePos x="0" y="0"/>
            <wp:positionH relativeFrom="column">
              <wp:posOffset>1351280</wp:posOffset>
            </wp:positionH>
            <wp:positionV relativeFrom="paragraph">
              <wp:posOffset>156210</wp:posOffset>
            </wp:positionV>
            <wp:extent cx="2520315" cy="346075"/>
            <wp:effectExtent l="0" t="0" r="0" b="0"/>
            <wp:wrapNone/>
            <wp:docPr id="7748274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20315" cy="346075"/>
                    </a:xfrm>
                    <a:prstGeom prst="rect">
                      <a:avLst/>
                    </a:prstGeom>
                    <a:noFill/>
                  </pic:spPr>
                </pic:pic>
              </a:graphicData>
            </a:graphic>
            <wp14:sizeRelH relativeFrom="page">
              <wp14:pctWidth>0</wp14:pctWidth>
            </wp14:sizeRelH>
            <wp14:sizeRelV relativeFrom="page">
              <wp14:pctHeight>0</wp14:pctHeight>
            </wp14:sizeRelV>
          </wp:anchor>
        </w:drawing>
      </w:r>
    </w:p>
    <w:p w14:paraId="3143ED25" w14:textId="77777777" w:rsidR="008D657D" w:rsidRDefault="008D657D" w:rsidP="008D657D"/>
    <w:p w14:paraId="51C7D0B3" w14:textId="77777777" w:rsidR="008D657D" w:rsidRDefault="008D657D" w:rsidP="008D657D"/>
    <w:p w14:paraId="4888EBB0" w14:textId="77777777" w:rsidR="008D657D" w:rsidRDefault="008D657D" w:rsidP="008D657D"/>
    <w:p w14:paraId="5FC17623" w14:textId="799E49FA" w:rsidR="008D657D" w:rsidRPr="008D657D" w:rsidRDefault="008D657D" w:rsidP="008D657D">
      <w:r w:rsidRPr="008D657D">
        <w:t>then the approximating ODE becomes</w:t>
      </w:r>
    </w:p>
    <w:p w14:paraId="1BDDF56F" w14:textId="42546011" w:rsidR="008D657D" w:rsidRPr="008D657D" w:rsidRDefault="008D657D" w:rsidP="008D657D">
      <m:oMathPara>
        <m:oMath>
          <m:r>
            <w:rPr>
              <w:rFonts w:ascii="Cambria Math" w:hAnsi="Cambria Math"/>
            </w:rPr>
            <m:t xml:space="preserve">                                            </m:t>
          </m:r>
          <m:f>
            <m:fPr>
              <m:ctrlPr>
                <w:rPr>
                  <w:rFonts w:ascii="Cambria Math" w:hAnsi="Cambria Math"/>
                  <w:i/>
                </w:rPr>
              </m:ctrlPr>
            </m:fPr>
            <m:num>
              <m:r>
                <w:rPr>
                  <w:rFonts w:ascii="Cambria Math" w:hAnsi="Cambria Math"/>
                </w:rPr>
                <m:t>dz</m:t>
              </m:r>
            </m:num>
            <m:den>
              <m:r>
                <w:rPr>
                  <w:rFonts w:ascii="Cambria Math" w:hAnsi="Cambria Math"/>
                </w:rPr>
                <m:t>dt</m:t>
              </m:r>
            </m:den>
          </m:f>
          <m:r>
            <w:rPr>
              <w:rFonts w:ascii="Cambria Math" w:hAnsi="Cambria Math"/>
            </w:rPr>
            <m:t xml:space="preserve">= </m:t>
          </m:r>
          <m:r>
            <m:rPr>
              <m:sty m:val="p"/>
            </m:rPr>
            <w:rPr>
              <w:rFonts w:ascii="Cambria Math" w:hAnsi="Cambria Math"/>
            </w:rPr>
            <m:t>Θ</m:t>
          </m:r>
          <m:d>
            <m:dPr>
              <m:ctrlPr>
                <w:rPr>
                  <w:rFonts w:ascii="Cambria Math" w:hAnsi="Cambria Math"/>
                  <w:i/>
                </w:rPr>
              </m:ctrlPr>
            </m:dPr>
            <m:e>
              <m:r>
                <w:rPr>
                  <w:rFonts w:ascii="Cambria Math" w:hAnsi="Cambria Math"/>
                </w:rPr>
                <m:t>z</m:t>
              </m:r>
            </m:e>
          </m:d>
          <m:r>
            <m:rPr>
              <m:sty m:val="p"/>
            </m:rPr>
            <w:rPr>
              <w:rFonts w:ascii="Cambria Math" w:hAnsi="Cambria Math"/>
            </w:rPr>
            <m:t xml:space="preserve"> Ξ</m:t>
          </m:r>
        </m:oMath>
      </m:oMathPara>
    </w:p>
    <w:p w14:paraId="2D1D5933" w14:textId="77777777" w:rsidR="008D657D" w:rsidRPr="008D657D" w:rsidRDefault="008D657D" w:rsidP="008D657D"/>
    <w:p w14:paraId="59F3C401" w14:textId="77777777" w:rsidR="008D657D" w:rsidRPr="008D657D" w:rsidRDefault="008D657D" w:rsidP="008D657D">
      <w:r w:rsidRPr="008D657D">
        <w:t>As in the case of the Neural ODE this is trained by finding the best set of parameters to minimise the loss function as above.</w:t>
      </w:r>
    </w:p>
    <w:p w14:paraId="77B34954" w14:textId="77777777" w:rsidR="008D657D" w:rsidRPr="008D657D" w:rsidRDefault="008D657D" w:rsidP="008D657D"/>
    <w:p w14:paraId="1A9D0CE2" w14:textId="2BAAC942" w:rsidR="008D657D" w:rsidRPr="008D657D" w:rsidRDefault="008D657D" w:rsidP="00743E41">
      <w:pPr>
        <w:jc w:val="both"/>
      </w:pPr>
      <w:r w:rsidRPr="008D657D">
        <w:t xml:space="preserve">An example of </w:t>
      </w:r>
      <w:proofErr w:type="spellStart"/>
      <w:r w:rsidRPr="008D657D">
        <w:t>SINDy</w:t>
      </w:r>
      <w:proofErr w:type="spellEnd"/>
      <w:r w:rsidRPr="008D657D">
        <w:t xml:space="preserve"> in operation is given in </w:t>
      </w:r>
      <w:r w:rsidR="00385DA0">
        <w:t>[</w:t>
      </w:r>
      <w:r w:rsidR="00396EAC">
        <w:t>2</w:t>
      </w:r>
      <w:r w:rsidR="009D2826">
        <w:t>3</w:t>
      </w:r>
      <w:proofErr w:type="gramStart"/>
      <w:r w:rsidR="00385DA0">
        <w:t xml:space="preserve">] </w:t>
      </w:r>
      <w:r w:rsidRPr="008D657D">
        <w:t xml:space="preserve"> for</w:t>
      </w:r>
      <w:proofErr w:type="gramEnd"/>
      <w:r w:rsidRPr="008D657D">
        <w:t xml:space="preserve"> the Lorenz equations</w:t>
      </w:r>
      <w:r w:rsidR="00743E41">
        <w:t xml:space="preserve">. </w:t>
      </w:r>
      <w:r w:rsidRPr="008D657D">
        <w:t xml:space="preserve">Notably the Lorenz system has a quadratic </w:t>
      </w:r>
      <w:proofErr w:type="gramStart"/>
      <w:r w:rsidRPr="008D657D">
        <w:t>right hand</w:t>
      </w:r>
      <w:proofErr w:type="gramEnd"/>
      <w:r w:rsidRPr="008D657D">
        <w:t xml:space="preserve"> side, </w:t>
      </w:r>
      <w:proofErr w:type="gramStart"/>
      <w:r w:rsidRPr="008D657D">
        <w:t>and also</w:t>
      </w:r>
      <w:proofErr w:type="gramEnd"/>
      <w:r w:rsidRPr="008D657D">
        <w:t xml:space="preserve"> chaotic dynamics which explores a lot of the phase space.  This leads to a rich training set, making the </w:t>
      </w:r>
      <w:proofErr w:type="spellStart"/>
      <w:r w:rsidRPr="008D657D">
        <w:t>SINDy</w:t>
      </w:r>
      <w:proofErr w:type="spellEnd"/>
      <w:r w:rsidRPr="008D657D">
        <w:t xml:space="preserve"> approach especially effective in this case. It is a paradox that chaotic systems are often much more predictable than regular ones.</w:t>
      </w:r>
    </w:p>
    <w:p w14:paraId="1603FDFD" w14:textId="77777777" w:rsidR="008D657D" w:rsidRDefault="008D657D" w:rsidP="00315774">
      <w:pPr>
        <w:jc w:val="both"/>
      </w:pPr>
    </w:p>
    <w:p w14:paraId="5F13AF12" w14:textId="77777777" w:rsidR="009D2826" w:rsidRPr="008D657D" w:rsidRDefault="009D2826" w:rsidP="00315774">
      <w:pPr>
        <w:jc w:val="both"/>
      </w:pPr>
    </w:p>
    <w:p w14:paraId="32339C1E" w14:textId="77777777" w:rsidR="008D657D" w:rsidRPr="008D657D" w:rsidRDefault="008D657D" w:rsidP="008D657D">
      <w:pPr>
        <w:rPr>
          <w:lang w:val="en-US"/>
        </w:rPr>
      </w:pPr>
      <w:r w:rsidRPr="008D657D">
        <w:t xml:space="preserve">In conclusion </w:t>
      </w:r>
      <w:r w:rsidRPr="008D657D">
        <w:rPr>
          <w:lang w:val="en-US"/>
        </w:rPr>
        <w:t>Neural ODEs are effective for</w:t>
      </w:r>
    </w:p>
    <w:p w14:paraId="00F8F023" w14:textId="77777777" w:rsidR="008D657D" w:rsidRPr="008D657D" w:rsidRDefault="008D657D" w:rsidP="008D657D"/>
    <w:p w14:paraId="69211BE5" w14:textId="77777777" w:rsidR="008D657D" w:rsidRPr="008D657D" w:rsidRDefault="008D657D" w:rsidP="008D657D">
      <w:pPr>
        <w:numPr>
          <w:ilvl w:val="0"/>
          <w:numId w:val="17"/>
        </w:numPr>
      </w:pPr>
      <w:r w:rsidRPr="008D657D">
        <w:rPr>
          <w:lang w:val="en-US"/>
        </w:rPr>
        <w:t>Describing the flow through a NN</w:t>
      </w:r>
    </w:p>
    <w:p w14:paraId="36380E57" w14:textId="77777777" w:rsidR="008D657D" w:rsidRPr="008D657D" w:rsidRDefault="008D657D" w:rsidP="008D657D">
      <w:pPr>
        <w:numPr>
          <w:ilvl w:val="0"/>
          <w:numId w:val="17"/>
        </w:numPr>
      </w:pPr>
      <w:r w:rsidRPr="008D657D">
        <w:rPr>
          <w:lang w:val="en-US"/>
        </w:rPr>
        <w:t>Learning dynamics from data</w:t>
      </w:r>
    </w:p>
    <w:p w14:paraId="1F8ADEFF" w14:textId="77777777" w:rsidR="008D657D" w:rsidRPr="008D657D" w:rsidRDefault="008D657D" w:rsidP="008D657D">
      <w:pPr>
        <w:numPr>
          <w:ilvl w:val="0"/>
          <w:numId w:val="17"/>
        </w:numPr>
      </w:pPr>
      <w:r w:rsidRPr="008D657D">
        <w:rPr>
          <w:lang w:val="en-US"/>
        </w:rPr>
        <w:t xml:space="preserve">They inherently non smooth (or close to </w:t>
      </w:r>
      <w:proofErr w:type="spellStart"/>
      <w:r w:rsidRPr="008D657D">
        <w:rPr>
          <w:lang w:val="en-US"/>
        </w:rPr>
        <w:t>non smooth</w:t>
      </w:r>
      <w:proofErr w:type="spellEnd"/>
      <w:r w:rsidRPr="008D657D">
        <w:rPr>
          <w:lang w:val="en-US"/>
        </w:rPr>
        <w:t xml:space="preserve">) </w:t>
      </w:r>
    </w:p>
    <w:p w14:paraId="2D99A9BD" w14:textId="77777777" w:rsidR="008D657D" w:rsidRPr="008D657D" w:rsidRDefault="008D657D" w:rsidP="008D657D">
      <w:pPr>
        <w:numPr>
          <w:ilvl w:val="0"/>
          <w:numId w:val="17"/>
        </w:numPr>
      </w:pPr>
      <w:r w:rsidRPr="008D657D">
        <w:rPr>
          <w:lang w:val="en-US"/>
        </w:rPr>
        <w:t>They work best when informed by the physics</w:t>
      </w:r>
    </w:p>
    <w:p w14:paraId="7B118DF9" w14:textId="77777777" w:rsidR="008D657D" w:rsidRPr="008D657D" w:rsidRDefault="008D657D" w:rsidP="008D657D">
      <w:r w:rsidRPr="008D657D">
        <w:br w:type="page"/>
      </w:r>
    </w:p>
    <w:p w14:paraId="0AB1CC19" w14:textId="77777777" w:rsidR="008D657D" w:rsidRPr="003E1DC0" w:rsidRDefault="008D657D" w:rsidP="00911C46"/>
    <w:p w14:paraId="18E055AF" w14:textId="7859ABA8" w:rsidR="00911C46" w:rsidRDefault="00911C46">
      <w:pPr>
        <w:rPr>
          <w:b/>
          <w:bCs/>
          <w:sz w:val="32"/>
          <w:szCs w:val="32"/>
        </w:rPr>
      </w:pPr>
    </w:p>
    <w:p w14:paraId="693EA2A2" w14:textId="77777777" w:rsidR="00BB6B3E" w:rsidRDefault="00BB6B3E">
      <w:pPr>
        <w:rPr>
          <w:b/>
          <w:bCs/>
          <w:sz w:val="32"/>
          <w:szCs w:val="32"/>
        </w:rPr>
      </w:pPr>
      <w:r>
        <w:rPr>
          <w:b/>
          <w:bCs/>
          <w:sz w:val="32"/>
          <w:szCs w:val="32"/>
        </w:rPr>
        <w:t>Section 6: A case study in PINNS</w:t>
      </w:r>
    </w:p>
    <w:p w14:paraId="399559AE" w14:textId="77777777" w:rsidR="00BB6B3E" w:rsidRDefault="00BB6B3E">
      <w:pPr>
        <w:rPr>
          <w:b/>
          <w:bCs/>
          <w:sz w:val="32"/>
          <w:szCs w:val="32"/>
        </w:rPr>
      </w:pPr>
    </w:p>
    <w:p w14:paraId="1A7DC67F" w14:textId="1BBF9781" w:rsidR="13D3D7EA" w:rsidRPr="00A6216B" w:rsidRDefault="13D3D7EA" w:rsidP="58435F38">
      <w:pPr>
        <w:rPr>
          <w:b/>
          <w:bCs/>
        </w:rPr>
      </w:pPr>
      <w:r w:rsidRPr="00A6216B">
        <w:rPr>
          <w:b/>
          <w:bCs/>
        </w:rPr>
        <w:t>6.1 Introduction</w:t>
      </w:r>
    </w:p>
    <w:p w14:paraId="52331142" w14:textId="2D5361D6" w:rsidR="58435F38" w:rsidRDefault="58435F38" w:rsidP="58435F38">
      <w:pPr>
        <w:rPr>
          <w:i/>
          <w:iCs/>
        </w:rPr>
      </w:pPr>
    </w:p>
    <w:p w14:paraId="2B262C44" w14:textId="6824B1A3" w:rsidR="13D3D7EA" w:rsidRDefault="13D3D7EA" w:rsidP="00A6216B">
      <w:pPr>
        <w:jc w:val="both"/>
        <w:rPr>
          <w:i/>
          <w:iCs/>
        </w:rPr>
      </w:pPr>
      <w:r w:rsidRPr="58435F38">
        <w:t>This study will give you an introduction to PINNs</w:t>
      </w:r>
      <w:r w:rsidR="00181898">
        <w:t xml:space="preserve"> </w:t>
      </w:r>
      <w:r w:rsidRPr="58435F38">
        <w:t xml:space="preserve">and to </w:t>
      </w:r>
      <w:proofErr w:type="spellStart"/>
      <w:r w:rsidRPr="58435F38">
        <w:t>PyTorch</w:t>
      </w:r>
      <w:proofErr w:type="spellEnd"/>
      <w:r w:rsidRPr="58435F38">
        <w:t xml:space="preserve">. It will give you an example of the use of PINNS to solve simple BVP and IVP differential equations in one-dimension. </w:t>
      </w:r>
      <w:r w:rsidR="1E072BA0" w:rsidRPr="58435F38">
        <w:t>It will also allow us to</w:t>
      </w:r>
      <w:r w:rsidRPr="58435F38">
        <w:t xml:space="preserve"> study questions of the convergence and stability of the PINNS solver as a function of the architecture of the neural net and the location of the collocation points</w:t>
      </w:r>
      <w:r w:rsidRPr="58435F38">
        <w:rPr>
          <w:i/>
          <w:iCs/>
        </w:rPr>
        <w:t>.</w:t>
      </w:r>
    </w:p>
    <w:p w14:paraId="25648A8C" w14:textId="296E6934" w:rsidR="58435F38" w:rsidRDefault="58435F38" w:rsidP="58435F38">
      <w:pPr>
        <w:rPr>
          <w:i/>
          <w:iCs/>
        </w:rPr>
      </w:pPr>
    </w:p>
    <w:p w14:paraId="447ED746" w14:textId="4F810A14" w:rsidR="1DE7ADB7" w:rsidRPr="00A6216B" w:rsidRDefault="1DE7ADB7" w:rsidP="58435F38">
      <w:pPr>
        <w:rPr>
          <w:b/>
          <w:bCs/>
        </w:rPr>
      </w:pPr>
      <w:r w:rsidRPr="00A6216B">
        <w:rPr>
          <w:b/>
          <w:bCs/>
        </w:rPr>
        <w:t>6.2 Solving a linear BVP</w:t>
      </w:r>
    </w:p>
    <w:p w14:paraId="5132493D" w14:textId="6158C4E8" w:rsidR="58435F38" w:rsidRDefault="58435F38" w:rsidP="58435F38"/>
    <w:p w14:paraId="2D8B4774" w14:textId="607B9FA9" w:rsidR="1DE7ADB7" w:rsidRDefault="1DE7ADB7" w:rsidP="58435F38">
      <w:pPr>
        <w:pStyle w:val="ListParagraph"/>
        <w:numPr>
          <w:ilvl w:val="0"/>
          <w:numId w:val="3"/>
        </w:numPr>
      </w:pPr>
      <w:r w:rsidRPr="58435F38">
        <w:t>Open a Colab notebook session or your favourite Python IDE. Check that it is working by asking a simple question such as what is 1 + 1.</w:t>
      </w:r>
      <w:r>
        <w:br/>
      </w:r>
    </w:p>
    <w:p w14:paraId="32D78B88" w14:textId="77777777" w:rsidR="005F0465" w:rsidRDefault="1DE7ADB7" w:rsidP="58435F38">
      <w:pPr>
        <w:pStyle w:val="ListParagraph"/>
        <w:numPr>
          <w:ilvl w:val="0"/>
          <w:numId w:val="3"/>
        </w:numPr>
      </w:pPr>
      <w:r w:rsidRPr="58435F38">
        <w:t xml:space="preserve">Copy the code PINNs Tutorial.py in the Python Examples Git-Hub folder into the </w:t>
      </w:r>
      <w:proofErr w:type="spellStart"/>
      <w:r w:rsidRPr="58435F38">
        <w:t>Colab</w:t>
      </w:r>
      <w:proofErr w:type="spellEnd"/>
      <w:r w:rsidRPr="58435F38">
        <w:t xml:space="preserve"> notebook.</w:t>
      </w:r>
      <w:r w:rsidR="005F0465">
        <w:t xml:space="preserve"> See</w:t>
      </w:r>
    </w:p>
    <w:p w14:paraId="70ACB2A1" w14:textId="77777777" w:rsidR="005F0465" w:rsidRDefault="005F0465" w:rsidP="005F0465">
      <w:pPr>
        <w:pStyle w:val="ListParagraph"/>
      </w:pPr>
    </w:p>
    <w:p w14:paraId="232E3D9E" w14:textId="12109C94" w:rsidR="1DE7ADB7" w:rsidRPr="005F0465" w:rsidRDefault="005F0465" w:rsidP="005F0465">
      <w:pPr>
        <w:pStyle w:val="ListParagraph"/>
        <w:rPr>
          <w:u w:val="single"/>
        </w:rPr>
      </w:pPr>
      <w:r w:rsidRPr="005F0465">
        <w:rPr>
          <w:u w:val="single"/>
        </w:rPr>
        <w:t>https://github.com/ChrisBudd123/Ai4Sci/blob/main/Python_examples/PINNs_Tutorial.py</w:t>
      </w:r>
      <w:r w:rsidR="1DE7ADB7" w:rsidRPr="005F0465">
        <w:rPr>
          <w:u w:val="single"/>
        </w:rPr>
        <w:br/>
      </w:r>
    </w:p>
    <w:p w14:paraId="397D1F63" w14:textId="4ABEF348" w:rsidR="1DE7ADB7" w:rsidRDefault="1DE7ADB7" w:rsidP="58435F38">
      <w:pPr>
        <w:pStyle w:val="ListParagraph"/>
        <w:numPr>
          <w:ilvl w:val="0"/>
          <w:numId w:val="3"/>
        </w:numPr>
      </w:pPr>
      <w:r w:rsidRPr="58435F38">
        <w:t>The code uses a simple 3-layer PINN to solve the linear BV</w:t>
      </w:r>
      <w:r w:rsidR="08C64055" w:rsidRPr="58435F38">
        <w:t>P</w:t>
      </w:r>
      <w:r>
        <w:br/>
      </w:r>
      <w:r>
        <w:br/>
      </w:r>
      <m:oMathPara>
        <m:oMath>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m:t>
              </m:r>
            </m:sup>
          </m:sSup>
          <m:d>
            <m:dPr>
              <m:ctrlPr>
                <w:rPr>
                  <w:rFonts w:ascii="Cambria Math" w:hAnsi="Cambria Math"/>
                </w:rPr>
              </m:ctrlPr>
            </m:dPr>
            <m:e>
              <m:r>
                <w:rPr>
                  <w:rFonts w:ascii="Cambria Math" w:hAnsi="Cambria Math"/>
                </w:rPr>
                <m:t>x</m:t>
              </m:r>
            </m:e>
          </m:d>
          <m:r>
            <w:rPr>
              <w:rFonts w:ascii="Cambria Math" w:hAnsi="Cambria Math"/>
            </w:rPr>
            <m:t> = f</m:t>
          </m:r>
          <m:d>
            <m:dPr>
              <m:ctrlPr>
                <w:rPr>
                  <w:rFonts w:ascii="Cambria Math" w:hAnsi="Cambria Math"/>
                </w:rPr>
              </m:ctrlPr>
            </m:dPr>
            <m:e>
              <m:r>
                <w:rPr>
                  <w:rFonts w:ascii="Cambria Math" w:hAnsi="Cambria Math"/>
                </w:rPr>
                <m:t>x</m:t>
              </m:r>
            </m:e>
          </m:d>
          <m:r>
            <w:rPr>
              <w:rFonts w:ascii="Cambria Math" w:hAnsi="Cambria Math"/>
            </w:rPr>
            <m:t>,  u</m:t>
          </m:r>
          <m:d>
            <m:dPr>
              <m:ctrlPr>
                <w:rPr>
                  <w:rFonts w:ascii="Cambria Math" w:hAnsi="Cambria Math"/>
                </w:rPr>
              </m:ctrlPr>
            </m:dPr>
            <m:e>
              <m:r>
                <w:rPr>
                  <w:rFonts w:ascii="Cambria Math" w:hAnsi="Cambria Math"/>
                </w:rPr>
                <m:t>-1</m:t>
              </m:r>
            </m:e>
          </m:d>
          <m:r>
            <w:rPr>
              <w:rFonts w:ascii="Cambria Math" w:hAnsi="Cambria Math"/>
            </w:rPr>
            <m:t>=α, u</m:t>
          </m:r>
          <m:d>
            <m:dPr>
              <m:ctrlPr>
                <w:rPr>
                  <w:rFonts w:ascii="Cambria Math" w:hAnsi="Cambria Math"/>
                </w:rPr>
              </m:ctrlPr>
            </m:dPr>
            <m:e>
              <m:r>
                <w:rPr>
                  <w:rFonts w:ascii="Cambria Math" w:hAnsi="Cambria Math"/>
                </w:rPr>
                <m:t>1</m:t>
              </m:r>
            </m:e>
          </m:d>
          <m:r>
            <w:rPr>
              <w:rFonts w:ascii="Cambria Math" w:hAnsi="Cambria Math"/>
            </w:rPr>
            <m:t> = β</m:t>
          </m:r>
          <m:r>
            <m:rPr>
              <m:sty m:val="p"/>
            </m:rPr>
            <w:br/>
          </m:r>
        </m:oMath>
      </m:oMathPara>
    </w:p>
    <w:p w14:paraId="008099E3" w14:textId="36BA429F" w:rsidR="63996796" w:rsidRDefault="63996796" w:rsidP="58435F38">
      <w:pPr>
        <w:pStyle w:val="ListParagraph"/>
      </w:pPr>
      <w:r w:rsidRPr="58435F38">
        <w:t xml:space="preserve">In the code </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, α, β</m:t>
        </m:r>
      </m:oMath>
      <w:r w:rsidR="4D0BD0C1" w:rsidRPr="58435F38">
        <w:t xml:space="preserve"> are chosen such that we have the exact solution </w:t>
      </w:r>
      <w:r>
        <w:br/>
      </w:r>
      <w:r>
        <w:br/>
      </w:r>
      <m:oMathPara>
        <m:oMath>
          <m:r>
            <w:rPr>
              <w:rFonts w:ascii="Cambria Math" w:hAnsi="Cambria Math"/>
            </w:rPr>
            <m:t>u</m:t>
          </m:r>
          <m:d>
            <m:dPr>
              <m:ctrlPr>
                <w:rPr>
                  <w:rFonts w:ascii="Cambria Math" w:hAnsi="Cambria Math"/>
                </w:rPr>
              </m:ctrlPr>
            </m:dPr>
            <m:e>
              <m:r>
                <w:rPr>
                  <w:rFonts w:ascii="Cambria Math" w:hAnsi="Cambria Math"/>
                </w:rPr>
                <m:t>x</m:t>
              </m:r>
            </m:e>
          </m:d>
          <m:r>
            <w:rPr>
              <w:rFonts w:ascii="Cambria Math" w:hAnsi="Cambria Math"/>
            </w:rPr>
            <m:t> = </m:t>
          </m:r>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r>
                    <w:rPr>
                      <w:rFonts w:ascii="Cambria Math" w:hAnsi="Cambria Math"/>
                    </w:rPr>
                    <m:t>x</m:t>
                  </m:r>
                </m:e>
              </m:d>
            </m:e>
          </m:func>
          <m:r>
            <m:rPr>
              <m:sty m:val="p"/>
            </m:rPr>
            <w:br/>
          </m:r>
        </m:oMath>
        <m:oMath>
          <m:r>
            <m:rPr>
              <m:sty m:val="p"/>
            </m:rPr>
            <w:br/>
          </m:r>
        </m:oMath>
      </m:oMathPara>
      <w:r w:rsidR="7A975658" w:rsidRPr="58435F38">
        <w:t>The PINN is trained to minimise the residual</w:t>
      </w:r>
      <w:r>
        <w:br/>
      </w:r>
      <w:r>
        <w:br/>
      </w:r>
      <m:oMathPara>
        <m:oMath>
          <m:r>
            <w:rPr>
              <w:rFonts w:ascii="Cambria Math" w:hAnsi="Cambria Math"/>
            </w:rPr>
            <m:t>r</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-f</m:t>
                  </m:r>
                  <m:d>
                    <m:dPr>
                      <m:ctrlPr>
                        <w:rPr>
                          <w:rFonts w:ascii="Cambria Math" w:hAnsi="Cambria Math"/>
                        </w:rPr>
                      </m:ctrlPr>
                    </m:dPr>
                    <m:e>
                      <m:r>
                        <w:rPr>
                          <w:rFonts w:ascii="Cambria Math" w:hAnsi="Cambria Math"/>
                        </w:rPr>
                        <m:t>x</m:t>
                      </m:r>
                    </m:e>
                  </m:d>
                </m:e>
              </m:d>
            </m:e>
            <m:sup>
              <m:r>
                <w:rPr>
                  <w:rFonts w:ascii="Cambria Math" w:hAnsi="Cambria Math"/>
                </w:rPr>
                <m:t>2</m:t>
              </m:r>
            </m:sup>
          </m:sSup>
          <m:r>
            <m:rPr>
              <m:sty m:val="p"/>
            </m:rPr>
            <w:br/>
          </m:r>
        </m:oMath>
      </m:oMathPara>
    </w:p>
    <w:p w14:paraId="7F16F401" w14:textId="5B38530A" w:rsidR="22ABBBA1" w:rsidRDefault="22ABBBA1" w:rsidP="009D2826">
      <w:pPr>
        <w:pStyle w:val="ListParagraph"/>
        <w:jc w:val="both"/>
      </w:pPr>
      <w:r w:rsidRPr="58435F38">
        <w:t>evaluated at, and summed over, a set of collocation points xi combined with the boundary conditions. The ADAM optimiser is used in training. It is then compared to the exact solution. Read through the code to make sure that you understand how it works.</w:t>
      </w:r>
    </w:p>
    <w:p w14:paraId="22BEA4A6" w14:textId="14F731C7" w:rsidR="58435F38" w:rsidRDefault="58435F38" w:rsidP="58435F38">
      <w:pPr>
        <w:pStyle w:val="ListParagraph"/>
      </w:pPr>
    </w:p>
    <w:p w14:paraId="7F9B28CD" w14:textId="0FDA5693" w:rsidR="22ABBBA1" w:rsidRDefault="22ABBBA1" w:rsidP="58435F38">
      <w:pPr>
        <w:pStyle w:val="ListParagraph"/>
        <w:numPr>
          <w:ilvl w:val="0"/>
          <w:numId w:val="3"/>
        </w:numPr>
      </w:pPr>
      <w:r w:rsidRPr="58435F38">
        <w:t>Run to code as given to check that it gives a sensible answer.</w:t>
      </w:r>
      <w:r>
        <w:br/>
      </w:r>
    </w:p>
    <w:p w14:paraId="7A4C664B" w14:textId="43E189BD" w:rsidR="16835CF6" w:rsidRDefault="16835CF6" w:rsidP="58435F38">
      <w:pPr>
        <w:pStyle w:val="ListParagraph"/>
        <w:numPr>
          <w:ilvl w:val="0"/>
          <w:numId w:val="3"/>
        </w:numPr>
      </w:pPr>
      <w:r w:rsidRPr="58435F38">
        <w:t xml:space="preserve">Now modify the code so that our problem has the exact solution </w:t>
      </w:r>
      <m:oMath>
        <m:r>
          <w:rPr>
            <w:rFonts w:ascii="Cambria Math" w:hAnsi="Cambria Math"/>
          </w:rPr>
          <m:t>u</m:t>
        </m:r>
        <m:d>
          <m:dPr>
            <m:ctrlPr>
              <w:rPr>
                <w:rFonts w:ascii="Cambria Math" w:hAnsi="Cambria Math"/>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r>
                  <w:rPr>
                    <w:rFonts w:ascii="Cambria Math" w:hAnsi="Cambria Math"/>
                  </w:rPr>
                  <m:t>ax</m:t>
                </m:r>
              </m:e>
            </m:d>
          </m:e>
        </m:func>
      </m:oMath>
      <w:r w:rsidRPr="58435F38">
        <w:t xml:space="preserve"> for varying values of </w:t>
      </w:r>
      <m:oMath>
        <m:r>
          <w:rPr>
            <w:rFonts w:ascii="Cambria Math" w:hAnsi="Cambria Math"/>
          </w:rPr>
          <m:t>a </m:t>
        </m:r>
      </m:oMath>
      <w:r w:rsidRPr="58435F38">
        <w:t xml:space="preserve">. Run this modified code to see how the PINN performs as the value of </w:t>
      </w:r>
      <m:oMath>
        <m:r>
          <w:rPr>
            <w:rFonts w:ascii="Cambria Math" w:hAnsi="Cambria Math"/>
          </w:rPr>
          <m:t>a </m:t>
        </m:r>
      </m:oMath>
      <w:r w:rsidRPr="58435F38">
        <w:t xml:space="preserve"> is increased.</w:t>
      </w:r>
    </w:p>
    <w:p w14:paraId="0FF0A560" w14:textId="0D0BD469" w:rsidR="16835CF6" w:rsidRDefault="16835CF6" w:rsidP="58435F38">
      <w:pPr>
        <w:pStyle w:val="ListParagraph"/>
        <w:spacing w:before="240" w:after="240"/>
      </w:pPr>
      <w:r w:rsidRPr="58435F38">
        <w:t>Hint 1: Make sure to change the y true variable to plot</w:t>
      </w:r>
      <w:r w:rsidR="483D9020" w:rsidRPr="58435F38">
        <w:t xml:space="preserve"> </w:t>
      </w:r>
      <m:oMath>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r>
                  <w:rPr>
                    <w:rFonts w:ascii="Cambria Math" w:hAnsi="Cambria Math"/>
                  </w:rPr>
                  <m:t>ax</m:t>
                </m:r>
              </m:e>
            </m:d>
          </m:e>
        </m:func>
      </m:oMath>
      <w:r w:rsidRPr="58435F38">
        <w:t>.</w:t>
      </w:r>
    </w:p>
    <w:p w14:paraId="08EFBDCC" w14:textId="14C3700C" w:rsidR="16835CF6" w:rsidRDefault="16835CF6" w:rsidP="58435F38">
      <w:pPr>
        <w:pStyle w:val="ListParagraph"/>
        <w:spacing w:before="240" w:after="240"/>
      </w:pPr>
      <w:r w:rsidRPr="58435F38">
        <w:lastRenderedPageBreak/>
        <w:t xml:space="preserve">Hint 2: </w:t>
      </w: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d>
          <m:dPr>
            <m:ctrlPr>
              <w:rPr>
                <w:rFonts w:ascii="Cambria Math" w:hAnsi="Cambria Math"/>
              </w:rPr>
            </m:ctrlPr>
          </m:dPr>
          <m:e>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r>
                      <w:rPr>
                        <w:rFonts w:ascii="Cambria Math" w:hAnsi="Cambria Math"/>
                      </w:rPr>
                      <m:t>ax</m:t>
                    </m:r>
                  </m:e>
                </m:d>
              </m:e>
            </m:func>
          </m:e>
        </m:d>
        <m:r>
          <w:rPr>
            <w:rFonts w:ascii="Cambria Math" w:hAnsi="Cambria Math"/>
          </w:rPr>
          <m:t> = -2</m:t>
        </m:r>
        <m:sSup>
          <m:sSupPr>
            <m:ctrlPr>
              <w:rPr>
                <w:rFonts w:ascii="Cambria Math" w:hAnsi="Cambria Math"/>
              </w:rPr>
            </m:ctrlPr>
          </m:sSupPr>
          <m:e>
            <m:r>
              <w:rPr>
                <w:rFonts w:ascii="Cambria Math" w:hAnsi="Cambria Math"/>
              </w:rPr>
              <m:t>a</m:t>
            </m:r>
          </m:e>
          <m:sup>
            <m:r>
              <w:rPr>
                <w:rFonts w:ascii="Cambria Math" w:hAnsi="Cambria Math"/>
              </w:rPr>
              <m:t>2</m:t>
            </m:r>
          </m:sup>
        </m:sSup>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r>
                  <w:rPr>
                    <w:rFonts w:ascii="Cambria Math" w:hAnsi="Cambria Math"/>
                  </w:rPr>
                  <m:t>ax</m:t>
                </m:r>
              </m:e>
            </m:d>
          </m:e>
        </m:func>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cosh</m:t>
                </m:r>
              </m:e>
              <m:sup>
                <m:r>
                  <w:rPr>
                    <w:rFonts w:ascii="Cambria Math" w:hAnsi="Cambria Math"/>
                  </w:rPr>
                  <m:t>-2</m:t>
                </m:r>
              </m:sup>
            </m:sSup>
          </m:fName>
          <m:e>
            <m:d>
              <m:dPr>
                <m:ctrlPr>
                  <w:rPr>
                    <w:rFonts w:ascii="Cambria Math" w:hAnsi="Cambria Math"/>
                  </w:rPr>
                </m:ctrlPr>
              </m:dPr>
              <m:e>
                <m:r>
                  <w:rPr>
                    <w:rFonts w:ascii="Cambria Math" w:hAnsi="Cambria Math"/>
                  </w:rPr>
                  <m:t>ax</m:t>
                </m:r>
              </m:e>
            </m:d>
          </m:e>
        </m:func>
      </m:oMath>
      <w:r>
        <w:br/>
      </w:r>
    </w:p>
    <w:p w14:paraId="4B069826" w14:textId="4DAC14BA" w:rsidR="6180A086" w:rsidRDefault="6180A086" w:rsidP="58435F38">
      <w:pPr>
        <w:pStyle w:val="ListParagraph"/>
        <w:numPr>
          <w:ilvl w:val="0"/>
          <w:numId w:val="3"/>
        </w:numPr>
        <w:spacing w:before="240" w:after="240"/>
      </w:pPr>
      <w:r w:rsidRPr="58435F38">
        <w:t xml:space="preserve">Experiment with changing the width of the PINN and the number of collocation points to see how the solution converges (or not) to the exact solution, and how this convergence rate depends on the value of </w:t>
      </w:r>
      <m:oMath>
        <m:r>
          <w:rPr>
            <w:rFonts w:ascii="Cambria Math" w:hAnsi="Cambria Math"/>
          </w:rPr>
          <m:t>a </m:t>
        </m:r>
      </m:oMath>
      <w:r w:rsidR="5D2B474C" w:rsidRPr="58435F38">
        <w:t>.</w:t>
      </w:r>
    </w:p>
    <w:p w14:paraId="10837597" w14:textId="4D002ADA" w:rsidR="5D2B474C" w:rsidRPr="005F0465" w:rsidRDefault="5D2B474C" w:rsidP="58435F38">
      <w:pPr>
        <w:spacing w:before="240" w:after="240"/>
        <w:rPr>
          <w:b/>
          <w:bCs/>
        </w:rPr>
      </w:pPr>
      <w:r w:rsidRPr="005F0465">
        <w:rPr>
          <w:b/>
          <w:bCs/>
        </w:rPr>
        <w:t>6.3 Solving a linear IVP</w:t>
      </w:r>
    </w:p>
    <w:p w14:paraId="767721FA" w14:textId="4E284D2E" w:rsidR="5D2B474C" w:rsidRDefault="5D2B474C" w:rsidP="58435F38">
      <w:pPr>
        <w:spacing w:before="240" w:after="240"/>
      </w:pPr>
      <w:r w:rsidRPr="58435F38">
        <w:t>We will now use a PINN to solve the linear second order initial value problem</w:t>
      </w:r>
    </w:p>
    <w:p w14:paraId="24D8D516" w14:textId="1E6C5D7F" w:rsidR="58435F38" w:rsidRDefault="00000000" w:rsidP="58435F38">
      <w:pPr>
        <w:spacing w:before="240" w:after="240"/>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u=0,  x∈</m:t>
          </m:r>
          <m:d>
            <m:dPr>
              <m:begChr m:val="["/>
              <m:endChr m:val="]"/>
              <m:ctrlPr>
                <w:rPr>
                  <w:rFonts w:ascii="Cambria Math" w:hAnsi="Cambria Math"/>
                </w:rPr>
              </m:ctrlPr>
            </m:dPr>
            <m:e>
              <m:r>
                <w:rPr>
                  <w:rFonts w:ascii="Cambria Math" w:hAnsi="Cambria Math"/>
                </w:rPr>
                <m:t>0,1</m:t>
              </m:r>
            </m:e>
          </m:d>
          <m:r>
            <w:rPr>
              <w:rFonts w:ascii="Cambria Math" w:hAnsi="Cambria Math"/>
            </w:rPr>
            <m:t>   u</m:t>
          </m:r>
          <m:d>
            <m:dPr>
              <m:ctrlPr>
                <w:rPr>
                  <w:rFonts w:ascii="Cambria Math" w:hAnsi="Cambria Math"/>
                </w:rPr>
              </m:ctrlPr>
            </m:dPr>
            <m:e>
              <m:r>
                <w:rPr>
                  <w:rFonts w:ascii="Cambria Math" w:hAnsi="Cambria Math"/>
                </w:rPr>
                <m:t>0</m:t>
              </m:r>
            </m:e>
          </m:d>
          <m:r>
            <w:rPr>
              <w:rFonts w:ascii="Cambria Math" w:hAnsi="Cambria Math"/>
            </w:rPr>
            <m:t>=0,   </m:t>
          </m:r>
          <m:sSup>
            <m:sSupPr>
              <m:ctrlPr>
                <w:rPr>
                  <w:rFonts w:ascii="Cambria Math" w:hAnsi="Cambria Math"/>
                </w:rPr>
              </m:ctrlPr>
            </m:sSupPr>
            <m:e>
              <m:r>
                <w:rPr>
                  <w:rFonts w:ascii="Cambria Math" w:hAnsi="Cambria Math"/>
                </w:rPr>
                <m:t>u</m:t>
              </m:r>
            </m:e>
            <m:sup>
              <m:r>
                <w:rPr>
                  <w:rFonts w:ascii="Cambria Math" w:hAnsi="Cambria Math"/>
                </w:rPr>
                <m:t>'</m:t>
              </m:r>
            </m:sup>
          </m:sSup>
          <m:d>
            <m:dPr>
              <m:ctrlPr>
                <w:rPr>
                  <w:rFonts w:ascii="Cambria Math" w:hAnsi="Cambria Math"/>
                </w:rPr>
              </m:ctrlPr>
            </m:dPr>
            <m:e>
              <m:r>
                <w:rPr>
                  <w:rFonts w:ascii="Cambria Math" w:hAnsi="Cambria Math"/>
                </w:rPr>
                <m:t>0</m:t>
              </m:r>
            </m:e>
          </m:d>
          <m:r>
            <w:rPr>
              <w:rFonts w:ascii="Cambria Math" w:hAnsi="Cambria Math"/>
            </w:rPr>
            <m:t>=1</m:t>
          </m:r>
        </m:oMath>
      </m:oMathPara>
    </w:p>
    <w:p w14:paraId="2B2456BD" w14:textId="2795366D" w:rsidR="63F13FF6" w:rsidRDefault="63F13FF6" w:rsidP="58435F38">
      <w:pPr>
        <w:pStyle w:val="ListParagraph"/>
        <w:numPr>
          <w:ilvl w:val="0"/>
          <w:numId w:val="2"/>
        </w:numPr>
        <w:spacing w:before="240" w:after="240"/>
      </w:pPr>
      <w:r w:rsidRPr="58435F38">
        <w:t xml:space="preserve">Modify the previous example to solve this IVP for </w:t>
      </w:r>
      <m:oMath>
        <m:r>
          <w:rPr>
            <w:rFonts w:ascii="Cambria Math" w:hAnsi="Cambria Math"/>
          </w:rPr>
          <m:t>x∈</m:t>
        </m:r>
        <m:d>
          <m:dPr>
            <m:begChr m:val="["/>
            <m:endChr m:val="]"/>
            <m:ctrlPr>
              <w:rPr>
                <w:rFonts w:ascii="Cambria Math" w:hAnsi="Cambria Math"/>
              </w:rPr>
            </m:ctrlPr>
          </m:dPr>
          <m:e>
            <m:r>
              <w:rPr>
                <w:rFonts w:ascii="Cambria Math" w:hAnsi="Cambria Math"/>
              </w:rPr>
              <m:t>0,1</m:t>
            </m:r>
          </m:e>
        </m:d>
      </m:oMath>
      <w:r w:rsidRPr="58435F38">
        <w:t xml:space="preserve">. Compare your solution with the exact solution for the case of </w:t>
      </w:r>
      <m:oMath>
        <m:r>
          <w:rPr>
            <w:rFonts w:ascii="Cambria Math" w:hAnsi="Cambria Math"/>
          </w:rPr>
          <m:t>ω=5 </m:t>
        </m:r>
      </m:oMath>
      <w:r w:rsidRPr="58435F38">
        <w:t xml:space="preserve">. Investigate how the convergence depends on </w:t>
      </w:r>
      <m:oMath>
        <m:r>
          <w:rPr>
            <w:rFonts w:ascii="Cambria Math" w:hAnsi="Cambria Math"/>
          </w:rPr>
          <m:t>ω</m:t>
        </m:r>
      </m:oMath>
      <w:r w:rsidRPr="58435F38">
        <w:t xml:space="preserve"> the number of collocation points etc.</w:t>
      </w:r>
      <w:r>
        <w:br/>
      </w:r>
    </w:p>
    <w:p w14:paraId="0A6E897C" w14:textId="0F669EFF" w:rsidR="6A99E31C" w:rsidRDefault="6A99E31C" w:rsidP="58435F38">
      <w:pPr>
        <w:pStyle w:val="ListParagraph"/>
        <w:numPr>
          <w:ilvl w:val="0"/>
          <w:numId w:val="2"/>
        </w:numPr>
        <w:spacing w:before="240" w:after="240"/>
      </w:pPr>
      <w:r w:rsidRPr="58435F38">
        <w:t xml:space="preserve">Using the PINN trained over the interval [0,1] as above, apply it to solve our IVP for </w:t>
      </w:r>
      <m:oMath>
        <m:r>
          <w:rPr>
            <w:rFonts w:ascii="Cambria Math" w:hAnsi="Cambria Math"/>
          </w:rPr>
          <m:t>x∈</m:t>
        </m:r>
        <m:d>
          <m:dPr>
            <m:begChr m:val="["/>
            <m:endChr m:val="]"/>
            <m:ctrlPr>
              <w:rPr>
                <w:rFonts w:ascii="Cambria Math" w:hAnsi="Cambria Math"/>
              </w:rPr>
            </m:ctrlPr>
          </m:dPr>
          <m:e>
            <m:r>
              <w:rPr>
                <w:rFonts w:ascii="Cambria Math" w:hAnsi="Cambria Math"/>
              </w:rPr>
              <m:t>0,10</m:t>
            </m:r>
          </m:e>
        </m:d>
      </m:oMath>
      <w:r w:rsidRPr="58435F38">
        <w:t>. Comment on your answer.</w:t>
      </w:r>
      <w:r>
        <w:br/>
      </w:r>
    </w:p>
    <w:p w14:paraId="07F7E272" w14:textId="57988151" w:rsidR="206B06DD" w:rsidRDefault="206B06DD" w:rsidP="58435F38">
      <w:pPr>
        <w:pStyle w:val="ListParagraph"/>
        <w:numPr>
          <w:ilvl w:val="0"/>
          <w:numId w:val="2"/>
        </w:numPr>
        <w:spacing w:before="240" w:after="240"/>
      </w:pPr>
      <w:r w:rsidRPr="58435F38">
        <w:t>If you wish you can experiment with the related nonlinear equation</w:t>
      </w:r>
      <w:r>
        <w:br/>
      </w:r>
      <w:r>
        <w:br/>
      </w: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u</m:t>
                  </m:r>
                </m:e>
              </m:d>
            </m:e>
          </m:func>
          <m:r>
            <w:rPr>
              <w:rFonts w:ascii="Cambria Math" w:hAnsi="Cambria Math"/>
            </w:rPr>
            <m:t>=0,  u</m:t>
          </m:r>
          <m:d>
            <m:dPr>
              <m:ctrlPr>
                <w:rPr>
                  <w:rFonts w:ascii="Cambria Math" w:hAnsi="Cambria Math"/>
                </w:rPr>
              </m:ctrlPr>
            </m:dPr>
            <m:e>
              <m:r>
                <w:rPr>
                  <w:rFonts w:ascii="Cambria Math" w:hAnsi="Cambria Math"/>
                </w:rPr>
                <m:t>0</m:t>
              </m:r>
            </m:e>
          </m:d>
          <m:r>
            <w:rPr>
              <w:rFonts w:ascii="Cambria Math" w:hAnsi="Cambria Math"/>
            </w:rPr>
            <m:t>=0,  </m:t>
          </m:r>
          <m:sSup>
            <m:sSupPr>
              <m:ctrlPr>
                <w:rPr>
                  <w:rFonts w:ascii="Cambria Math" w:hAnsi="Cambria Math"/>
                </w:rPr>
              </m:ctrlPr>
            </m:sSupPr>
            <m:e>
              <m:r>
                <w:rPr>
                  <w:rFonts w:ascii="Cambria Math" w:hAnsi="Cambria Math"/>
                </w:rPr>
                <m:t>u</m:t>
              </m:r>
            </m:e>
            <m:sup>
              <m:r>
                <w:rPr>
                  <w:rFonts w:ascii="Cambria Math" w:hAnsi="Cambria Math"/>
                </w:rPr>
                <m:t>'</m:t>
              </m:r>
            </m:sup>
          </m:sSup>
          <m:d>
            <m:dPr>
              <m:ctrlPr>
                <w:rPr>
                  <w:rFonts w:ascii="Cambria Math" w:hAnsi="Cambria Math"/>
                </w:rPr>
              </m:ctrlPr>
            </m:dPr>
            <m:e>
              <m:r>
                <w:rPr>
                  <w:rFonts w:ascii="Cambria Math" w:hAnsi="Cambria Math"/>
                </w:rPr>
                <m:t>0</m:t>
              </m:r>
            </m:e>
          </m:d>
          <m:r>
            <w:rPr>
              <w:rFonts w:ascii="Cambria Math" w:hAnsi="Cambria Math"/>
            </w:rPr>
            <m:t>=v</m:t>
          </m:r>
          <m:r>
            <m:rPr>
              <m:sty m:val="p"/>
            </m:rPr>
            <w:br/>
          </m:r>
        </m:oMath>
        <m:oMath>
          <m:r>
            <m:rPr>
              <m:sty m:val="p"/>
            </m:rPr>
            <w:br/>
          </m:r>
        </m:oMath>
      </m:oMathPara>
      <w:r w:rsidR="2B98A9F9" w:rsidRPr="58435F38">
        <w:t xml:space="preserve">for varying values of </w:t>
      </w:r>
      <m:oMath>
        <m:r>
          <w:rPr>
            <w:rFonts w:ascii="Cambria Math" w:hAnsi="Cambria Math"/>
          </w:rPr>
          <m:t>v &gt; 0 </m:t>
        </m:r>
      </m:oMath>
      <w:r w:rsidR="2B98A9F9" w:rsidRPr="58435F38">
        <w:t xml:space="preserve"> and </w:t>
      </w:r>
      <m:oMath>
        <m:r>
          <w:rPr>
            <w:rFonts w:ascii="Cambria Math" w:hAnsi="Cambria Math"/>
          </w:rPr>
          <m:t>ω&gt;0 </m:t>
        </m:r>
      </m:oMath>
      <w:r w:rsidR="2B98A9F9" w:rsidRPr="58435F38">
        <w:t xml:space="preserve">. Note that theoretically there is a change in the qualitative behaviour of the solution to this equation as </w:t>
      </w:r>
      <m:oMath>
        <m:r>
          <w:rPr>
            <w:rFonts w:ascii="Cambria Math" w:hAnsi="Cambria Math"/>
          </w:rPr>
          <m:t>v </m:t>
        </m:r>
      </m:oMath>
      <w:r w:rsidR="2B98A9F9" w:rsidRPr="58435F38">
        <w:t xml:space="preserve"> increases through </w:t>
      </w:r>
      <m:oMath>
        <m:r>
          <w:rPr>
            <w:rFonts w:ascii="Cambria Math" w:hAnsi="Cambria Math"/>
          </w:rPr>
          <m:t>v = 2ω</m:t>
        </m:r>
      </m:oMath>
      <w:r w:rsidR="2B98A9F9" w:rsidRPr="58435F38">
        <w:t>. Does the PINNs solution capture this?</w:t>
      </w:r>
    </w:p>
    <w:p w14:paraId="7939BA8B" w14:textId="0DF5574E" w:rsidR="38700738" w:rsidRPr="005F0465" w:rsidRDefault="38700738" w:rsidP="58435F38">
      <w:pPr>
        <w:spacing w:before="240" w:after="240"/>
        <w:rPr>
          <w:b/>
          <w:bCs/>
        </w:rPr>
      </w:pPr>
      <w:r w:rsidRPr="005F0465">
        <w:rPr>
          <w:b/>
          <w:bCs/>
        </w:rPr>
        <w:t>6.4 Solving a nonlinear IVP</w:t>
      </w:r>
    </w:p>
    <w:p w14:paraId="03985B1F" w14:textId="1654353C" w:rsidR="38700738" w:rsidRDefault="38700738" w:rsidP="58435F38">
      <w:pPr>
        <w:spacing w:before="240" w:after="240"/>
      </w:pPr>
      <w:r w:rsidRPr="58435F38">
        <w:t>We will finally use a PINN to solve the nonlinear first order initial value problem</w:t>
      </w:r>
      <w:r>
        <w:br/>
      </w:r>
      <w:r>
        <w:br/>
      </w: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,    x∈</m:t>
          </m:r>
          <m:d>
            <m:dPr>
              <m:begChr m:val="["/>
              <m:endChr m:val="]"/>
              <m:ctrlPr>
                <w:rPr>
                  <w:rFonts w:ascii="Cambria Math" w:hAnsi="Cambria Math"/>
                </w:rPr>
              </m:ctrlPr>
            </m:dPr>
            <m:e>
              <m:r>
                <w:rPr>
                  <w:rFonts w:ascii="Cambria Math" w:hAnsi="Cambria Math"/>
                </w:rPr>
                <m:t>0,1</m:t>
              </m:r>
            </m:e>
          </m:d>
          <m:r>
            <w:rPr>
              <w:rFonts w:ascii="Cambria Math" w:hAnsi="Cambria Math"/>
            </w:rPr>
            <m:t>,     u</m:t>
          </m:r>
          <m:d>
            <m:dPr>
              <m:ctrlPr>
                <w:rPr>
                  <w:rFonts w:ascii="Cambria Math" w:hAnsi="Cambria Math"/>
                </w:rPr>
              </m:ctrlPr>
            </m:dPr>
            <m:e>
              <m:r>
                <w:rPr>
                  <w:rFonts w:ascii="Cambria Math" w:hAnsi="Cambria Math"/>
                </w:rPr>
                <m:t>0</m:t>
              </m:r>
            </m:e>
          </m:d>
          <m:r>
            <w:rPr>
              <w:rFonts w:ascii="Cambria Math" w:hAnsi="Cambria Math"/>
            </w:rPr>
            <m:t>=γ</m:t>
          </m:r>
        </m:oMath>
      </m:oMathPara>
    </w:p>
    <w:p w14:paraId="215723A8" w14:textId="7487609B" w:rsidR="003D40BC" w:rsidRDefault="003D40BC" w:rsidP="58435F38">
      <w:pPr>
        <w:pStyle w:val="ListParagraph"/>
        <w:numPr>
          <w:ilvl w:val="0"/>
          <w:numId w:val="1"/>
        </w:numPr>
        <w:spacing w:before="240" w:after="240"/>
      </w:pPr>
      <w:r w:rsidRPr="58435F38">
        <w:t xml:space="preserve">Modify the previous example to solve this IVP for </w:t>
      </w:r>
      <m:oMath>
        <m:r>
          <w:rPr>
            <w:rFonts w:ascii="Cambria Math" w:hAnsi="Cambria Math"/>
          </w:rPr>
          <m:t>x∈</m:t>
        </m:r>
        <m:d>
          <m:dPr>
            <m:begChr m:val="["/>
            <m:endChr m:val="]"/>
            <m:ctrlPr>
              <w:rPr>
                <w:rFonts w:ascii="Cambria Math" w:hAnsi="Cambria Math"/>
              </w:rPr>
            </m:ctrlPr>
          </m:dPr>
          <m:e>
            <m:r>
              <w:rPr>
                <w:rFonts w:ascii="Cambria Math" w:hAnsi="Cambria Math"/>
              </w:rPr>
              <m:t>0,1</m:t>
            </m:r>
          </m:e>
        </m:d>
      </m:oMath>
      <w:r w:rsidRPr="58435F38">
        <w:t xml:space="preserve">. Compare your solution with the exact solution for the case of </w:t>
      </w:r>
      <m:oMath>
        <m:r>
          <w:rPr>
            <w:rFonts w:ascii="Cambria Math" w:hAnsi="Cambria Math"/>
          </w:rPr>
          <m:t>γ=</m:t>
        </m:r>
        <m:f>
          <m:fPr>
            <m:ctrlPr>
              <w:rPr>
                <w:rFonts w:ascii="Cambria Math" w:hAnsi="Cambria Math"/>
              </w:rPr>
            </m:ctrlPr>
          </m:fPr>
          <m:num>
            <m:r>
              <w:rPr>
                <w:rFonts w:ascii="Cambria Math" w:hAnsi="Cambria Math"/>
              </w:rPr>
              <m:t>1</m:t>
            </m:r>
          </m:num>
          <m:den>
            <m:r>
              <w:rPr>
                <w:rFonts w:ascii="Cambria Math" w:hAnsi="Cambria Math"/>
              </w:rPr>
              <m:t>2</m:t>
            </m:r>
          </m:den>
        </m:f>
      </m:oMath>
      <w:r w:rsidRPr="58435F38">
        <w:t>.</w:t>
      </w:r>
      <w:r>
        <w:br/>
      </w:r>
    </w:p>
    <w:p w14:paraId="4A7ED738" w14:textId="06A1D056" w:rsidR="664CF656" w:rsidRDefault="664CF656" w:rsidP="58435F38">
      <w:pPr>
        <w:pStyle w:val="ListParagraph"/>
        <w:numPr>
          <w:ilvl w:val="0"/>
          <w:numId w:val="1"/>
        </w:numPr>
        <w:spacing w:before="240" w:after="240"/>
      </w:pPr>
      <w:r w:rsidRPr="58435F38">
        <w:t xml:space="preserve">Now set </w:t>
      </w:r>
      <m:oMath>
        <m:r>
          <w:rPr>
            <w:rFonts w:ascii="Cambria Math" w:hAnsi="Cambria Math"/>
          </w:rPr>
          <m:t>γ=2 </m:t>
        </m:r>
      </m:oMath>
      <w:r w:rsidRPr="58435F38">
        <w:t>. What is the exact solution in this case? What does the PINN give? Does this depend on the parameters of the PINN?</w:t>
      </w:r>
    </w:p>
    <w:p w14:paraId="13ABA168" w14:textId="64E8F686" w:rsidR="58435F38" w:rsidRDefault="58435F38" w:rsidP="58435F38">
      <w:pPr>
        <w:spacing w:before="240" w:after="240"/>
      </w:pPr>
    </w:p>
    <w:p w14:paraId="7D49116F" w14:textId="77777777" w:rsidR="005F0465" w:rsidRDefault="664CF656" w:rsidP="58435F38">
      <w:pPr>
        <w:spacing w:before="240" w:after="240"/>
      </w:pPr>
      <w:r w:rsidRPr="58435F38">
        <w:t>Coding solutions to these problems can be found on the same GitHub repository as the case study code.</w:t>
      </w:r>
      <w:r w:rsidR="005F0465">
        <w:t xml:space="preserve"> </w:t>
      </w:r>
    </w:p>
    <w:p w14:paraId="0790D111" w14:textId="4703F133" w:rsidR="664CF656" w:rsidRPr="005F0465" w:rsidRDefault="005F0465" w:rsidP="58435F38">
      <w:pPr>
        <w:spacing w:before="240" w:after="240"/>
        <w:rPr>
          <w:u w:val="single"/>
        </w:rPr>
      </w:pPr>
      <w:r w:rsidRPr="005F0465">
        <w:rPr>
          <w:u w:val="single"/>
        </w:rPr>
        <w:t>https://github.com/ChrisBudd123/Ai4Sci/blob/main/Python_examples/PINNs_Tutorial.py</w:t>
      </w:r>
    </w:p>
    <w:p w14:paraId="5A0178E5" w14:textId="22F20422" w:rsidR="00911C46" w:rsidRDefault="00911C46">
      <w:pPr>
        <w:rPr>
          <w:b/>
          <w:bCs/>
          <w:sz w:val="32"/>
          <w:szCs w:val="32"/>
        </w:rPr>
      </w:pPr>
      <w:r>
        <w:rPr>
          <w:b/>
          <w:bCs/>
          <w:sz w:val="32"/>
          <w:szCs w:val="32"/>
        </w:rPr>
        <w:br w:type="page"/>
      </w:r>
    </w:p>
    <w:p w14:paraId="4409FED0" w14:textId="77777777" w:rsidR="00911C46" w:rsidRDefault="00911C46" w:rsidP="00911C46">
      <w:pPr>
        <w:rPr>
          <w:b/>
          <w:bCs/>
          <w:sz w:val="32"/>
          <w:szCs w:val="32"/>
        </w:rPr>
      </w:pPr>
    </w:p>
    <w:p w14:paraId="50D47F70" w14:textId="77777777" w:rsidR="00911C46" w:rsidRDefault="00911C46" w:rsidP="00911C46">
      <w:pPr>
        <w:rPr>
          <w:b/>
          <w:bCs/>
          <w:sz w:val="32"/>
          <w:szCs w:val="32"/>
        </w:rPr>
      </w:pPr>
    </w:p>
    <w:p w14:paraId="759411D0" w14:textId="77777777" w:rsidR="00911C46" w:rsidRPr="00911C46" w:rsidRDefault="00911C46" w:rsidP="00911C46">
      <w:pPr>
        <w:rPr>
          <w:b/>
          <w:bCs/>
          <w:sz w:val="32"/>
          <w:szCs w:val="32"/>
        </w:rPr>
      </w:pPr>
    </w:p>
    <w:p w14:paraId="51674A76" w14:textId="3F0FE67C" w:rsidR="00422633" w:rsidRDefault="00422633" w:rsidP="001A7A73">
      <w:pPr>
        <w:pStyle w:val="ListParagraph"/>
        <w:numPr>
          <w:ilvl w:val="0"/>
          <w:numId w:val="8"/>
        </w:numPr>
        <w:rPr>
          <w:b/>
          <w:bCs/>
          <w:sz w:val="32"/>
          <w:szCs w:val="32"/>
        </w:rPr>
      </w:pPr>
      <w:r>
        <w:rPr>
          <w:b/>
          <w:bCs/>
          <w:sz w:val="32"/>
          <w:szCs w:val="32"/>
        </w:rPr>
        <w:t>Useful References</w:t>
      </w:r>
    </w:p>
    <w:p w14:paraId="07BAD2AD" w14:textId="1198E43E" w:rsidR="00422633" w:rsidRDefault="00422633" w:rsidP="00422633">
      <w:pPr>
        <w:rPr>
          <w:b/>
          <w:bCs/>
          <w:sz w:val="32"/>
          <w:szCs w:val="32"/>
        </w:rPr>
      </w:pPr>
    </w:p>
    <w:p w14:paraId="34A875AC" w14:textId="1654835A" w:rsidR="00422633" w:rsidRPr="001A7A73" w:rsidRDefault="001A7A73" w:rsidP="00181898">
      <w:pPr>
        <w:jc w:val="both"/>
      </w:pPr>
      <w:r w:rsidRPr="001A7A73">
        <w:t xml:space="preserve">There is no good book that covers the whole of scientific machine learning. </w:t>
      </w:r>
      <w:proofErr w:type="gramStart"/>
      <w:r w:rsidRPr="001A7A73">
        <w:t>Indeed</w:t>
      </w:r>
      <w:proofErr w:type="gramEnd"/>
      <w:r w:rsidRPr="001A7A73">
        <w:t xml:space="preserve"> the subject is developing so rapidly that </w:t>
      </w:r>
      <w:proofErr w:type="gramStart"/>
      <w:r w:rsidRPr="001A7A73">
        <w:t>at the moment</w:t>
      </w:r>
      <w:proofErr w:type="gramEnd"/>
      <w:r w:rsidRPr="001A7A73">
        <w:t xml:space="preserve"> any such book wo</w:t>
      </w:r>
      <w:r>
        <w:t>u</w:t>
      </w:r>
      <w:r w:rsidRPr="001A7A73">
        <w:t xml:space="preserve">ld be out of date in six months or less. </w:t>
      </w:r>
      <w:r w:rsidR="00B67DCE">
        <w:t>These references attempt to give a state of the art, but still accessible, overview.</w:t>
      </w:r>
    </w:p>
    <w:p w14:paraId="3CE19502" w14:textId="1B37D02C" w:rsidR="001A7A73" w:rsidRPr="001A7A73" w:rsidRDefault="001A7A73" w:rsidP="00181898">
      <w:pPr>
        <w:jc w:val="both"/>
      </w:pPr>
    </w:p>
    <w:p w14:paraId="33361977" w14:textId="2A004E2F" w:rsidR="00422633" w:rsidRPr="00701559" w:rsidRDefault="00422633" w:rsidP="00422633">
      <w:pPr>
        <w:rPr>
          <w:b/>
          <w:bCs/>
          <w:sz w:val="28"/>
          <w:szCs w:val="28"/>
        </w:rPr>
      </w:pPr>
      <w:r w:rsidRPr="00701559">
        <w:rPr>
          <w:b/>
          <w:bCs/>
          <w:sz w:val="28"/>
          <w:szCs w:val="28"/>
        </w:rPr>
        <w:t>Section 1</w:t>
      </w:r>
      <w:r w:rsidR="00701559" w:rsidRPr="00701559">
        <w:rPr>
          <w:b/>
          <w:bCs/>
          <w:sz w:val="28"/>
          <w:szCs w:val="28"/>
        </w:rPr>
        <w:t>: Introduction</w:t>
      </w:r>
    </w:p>
    <w:p w14:paraId="71E1C4BE" w14:textId="12517C08" w:rsidR="00422633" w:rsidRPr="00701559" w:rsidRDefault="00422633" w:rsidP="00422633">
      <w:pPr>
        <w:rPr>
          <w:b/>
          <w:bCs/>
          <w:sz w:val="28"/>
          <w:szCs w:val="28"/>
        </w:rPr>
      </w:pPr>
    </w:p>
    <w:p w14:paraId="3A92485A" w14:textId="48F2F8F4" w:rsidR="001A7A73" w:rsidRDefault="00BD3306" w:rsidP="00422633">
      <w:r>
        <w:t>[1</w:t>
      </w:r>
      <w:proofErr w:type="gramStart"/>
      <w:r>
        <w:t xml:space="preserve">] </w:t>
      </w:r>
      <w:r w:rsidR="00A6216B">
        <w:t xml:space="preserve"> </w:t>
      </w:r>
      <w:r w:rsidR="001A7A73" w:rsidRPr="001A7A73">
        <w:t>Stephen</w:t>
      </w:r>
      <w:proofErr w:type="gramEnd"/>
      <w:r w:rsidR="001A7A73" w:rsidRPr="001A7A73">
        <w:t xml:space="preserve"> Lynch</w:t>
      </w:r>
      <w:r w:rsidR="00F02C98">
        <w:t xml:space="preserve"> </w:t>
      </w:r>
      <w:r w:rsidR="00F02C98" w:rsidRPr="00F02C98">
        <w:rPr>
          <w:i/>
          <w:iCs/>
        </w:rPr>
        <w:t>Python for scientific computing and artificial intelligence</w:t>
      </w:r>
      <w:r w:rsidR="00F02C98">
        <w:t xml:space="preserve">, </w:t>
      </w:r>
      <w:r w:rsidR="0068171C">
        <w:t xml:space="preserve">(2023), </w:t>
      </w:r>
      <w:r w:rsidR="00F02C98">
        <w:t xml:space="preserve">CRC Press </w:t>
      </w:r>
    </w:p>
    <w:p w14:paraId="7A037117" w14:textId="77777777" w:rsidR="00617700" w:rsidRDefault="00617700" w:rsidP="00422633"/>
    <w:p w14:paraId="07D4DAF1" w14:textId="065C839C" w:rsidR="00617700" w:rsidRPr="001A7A73" w:rsidRDefault="00617700" w:rsidP="00422633">
      <w:r>
        <w:t>A gold</w:t>
      </w:r>
      <w:r w:rsidR="00A80223">
        <w:t xml:space="preserve"> </w:t>
      </w:r>
      <w:r>
        <w:t xml:space="preserve">mine of useful information, and code, for a wide variety of applications. </w:t>
      </w:r>
    </w:p>
    <w:p w14:paraId="3AD59333" w14:textId="62549509" w:rsidR="001A7A73" w:rsidRPr="001A7A73" w:rsidRDefault="001A7A73" w:rsidP="00422633"/>
    <w:p w14:paraId="04A6C4CC" w14:textId="1A8B9C13" w:rsidR="001A7A73" w:rsidRPr="001A7A73" w:rsidRDefault="00BD3306" w:rsidP="00422633">
      <w:r>
        <w:t>[2]</w:t>
      </w:r>
      <w:r w:rsidR="00617700">
        <w:t xml:space="preserve"> Francois </w:t>
      </w:r>
      <w:proofErr w:type="gramStart"/>
      <w:r w:rsidR="00617700">
        <w:t xml:space="preserve">Chollet, </w:t>
      </w:r>
      <w:r>
        <w:t xml:space="preserve"> </w:t>
      </w:r>
      <w:r w:rsidR="001A7A73" w:rsidRPr="00617700">
        <w:rPr>
          <w:i/>
          <w:iCs/>
        </w:rPr>
        <w:t>Deep</w:t>
      </w:r>
      <w:proofErr w:type="gramEnd"/>
      <w:r w:rsidR="001A7A73" w:rsidRPr="00617700">
        <w:rPr>
          <w:i/>
          <w:iCs/>
        </w:rPr>
        <w:t xml:space="preserve"> learning with Python</w:t>
      </w:r>
      <w:r w:rsidR="00617700">
        <w:rPr>
          <w:i/>
          <w:iCs/>
        </w:rPr>
        <w:t xml:space="preserve">, </w:t>
      </w:r>
      <w:r w:rsidR="00617700" w:rsidRPr="00617700">
        <w:t>(2018), Manning</w:t>
      </w:r>
    </w:p>
    <w:p w14:paraId="35C9D0CA" w14:textId="77777777" w:rsidR="001A7A73" w:rsidRPr="001A7A73" w:rsidRDefault="001A7A73" w:rsidP="00422633"/>
    <w:p w14:paraId="0B434867" w14:textId="7EEDEB5D" w:rsidR="00422633" w:rsidRDefault="00BD3306" w:rsidP="00422633">
      <w:r>
        <w:t xml:space="preserve">[3] </w:t>
      </w:r>
      <w:bookmarkStart w:id="4" w:name="OLE_LINK6"/>
      <w:r>
        <w:t>C</w:t>
      </w:r>
      <w:r w:rsidR="00617700">
        <w:t>atherine</w:t>
      </w:r>
      <w:r>
        <w:t xml:space="preserve"> </w:t>
      </w:r>
      <w:r w:rsidR="00422633" w:rsidRPr="00422633">
        <w:t xml:space="preserve">Higham and </w:t>
      </w:r>
      <w:r>
        <w:t>D</w:t>
      </w:r>
      <w:r w:rsidR="00617700">
        <w:t>esmond</w:t>
      </w:r>
      <w:r>
        <w:t xml:space="preserve"> </w:t>
      </w:r>
      <w:r w:rsidR="00422633" w:rsidRPr="00422633">
        <w:t>Higham</w:t>
      </w:r>
      <w:r>
        <w:t xml:space="preserve"> </w:t>
      </w:r>
      <w:r w:rsidR="0068171C">
        <w:rPr>
          <w:i/>
          <w:iCs/>
        </w:rPr>
        <w:t>Deep</w:t>
      </w:r>
      <w:r w:rsidRPr="00BD3306">
        <w:rPr>
          <w:i/>
          <w:iCs/>
        </w:rPr>
        <w:t xml:space="preserve"> Learning</w:t>
      </w:r>
      <w:r w:rsidR="0068171C">
        <w:rPr>
          <w:i/>
          <w:iCs/>
        </w:rPr>
        <w:t xml:space="preserve">: An </w:t>
      </w:r>
      <w:proofErr w:type="gramStart"/>
      <w:r w:rsidR="0068171C">
        <w:rPr>
          <w:i/>
          <w:iCs/>
        </w:rPr>
        <w:t xml:space="preserve">introduction </w:t>
      </w:r>
      <w:r w:rsidRPr="00BD3306">
        <w:rPr>
          <w:i/>
          <w:iCs/>
        </w:rPr>
        <w:t xml:space="preserve"> for</w:t>
      </w:r>
      <w:proofErr w:type="gramEnd"/>
      <w:r w:rsidRPr="00BD3306">
        <w:rPr>
          <w:i/>
          <w:iCs/>
        </w:rPr>
        <w:t xml:space="preserve"> applied mathematicians</w:t>
      </w:r>
      <w:r>
        <w:t xml:space="preserve">, </w:t>
      </w:r>
      <w:r w:rsidR="0068171C">
        <w:t xml:space="preserve">(2019) </w:t>
      </w:r>
      <w:r>
        <w:t>SIAM Review</w:t>
      </w:r>
      <w:r w:rsidR="0068171C">
        <w:t xml:space="preserve"> 61</w:t>
      </w:r>
      <w:bookmarkEnd w:id="4"/>
      <w:r w:rsidR="00617700">
        <w:t>.</w:t>
      </w:r>
    </w:p>
    <w:p w14:paraId="16FE9A74" w14:textId="77777777" w:rsidR="00617700" w:rsidRDefault="00617700" w:rsidP="00422633"/>
    <w:p w14:paraId="36888C8B" w14:textId="63DFA9CF" w:rsidR="00617700" w:rsidRDefault="002D70FB" w:rsidP="00422633">
      <w:r>
        <w:t>An e</w:t>
      </w:r>
      <w:r w:rsidR="00617700">
        <w:t xml:space="preserve">xcellent introduction for a mathematical audience. </w:t>
      </w:r>
    </w:p>
    <w:p w14:paraId="0988BA95" w14:textId="77777777" w:rsidR="00042459" w:rsidRDefault="00042459" w:rsidP="00422633"/>
    <w:p w14:paraId="19EB7A81" w14:textId="4A78F080" w:rsidR="00742FEE" w:rsidRPr="00AF73B2" w:rsidRDefault="00042459" w:rsidP="00422633">
      <w:r>
        <w:t xml:space="preserve">[4] </w:t>
      </w:r>
      <w:r w:rsidR="00742FEE">
        <w:t xml:space="preserve">Elaine Murphy et. al., </w:t>
      </w:r>
      <w:r w:rsidR="00742FEE" w:rsidRPr="00742FEE">
        <w:rPr>
          <w:i/>
          <w:iCs/>
        </w:rPr>
        <w:t>Machine learning outperforms clinical experts in classification of hip fractures</w:t>
      </w:r>
      <w:r w:rsidR="00AF73B2">
        <w:rPr>
          <w:i/>
          <w:iCs/>
        </w:rPr>
        <w:t xml:space="preserve">, </w:t>
      </w:r>
      <w:r w:rsidR="00AF73B2">
        <w:t xml:space="preserve">Nature, Scientific </w:t>
      </w:r>
      <w:proofErr w:type="gramStart"/>
      <w:r w:rsidR="00AF73B2">
        <w:t xml:space="preserve">Reports, </w:t>
      </w:r>
      <w:r w:rsidR="00AF73B2">
        <w:rPr>
          <w:b/>
          <w:bCs/>
        </w:rPr>
        <w:t> 12</w:t>
      </w:r>
      <w:proofErr w:type="gramEnd"/>
      <w:r w:rsidR="00AF73B2">
        <w:t>, Article number: 2058 (2022).</w:t>
      </w:r>
    </w:p>
    <w:p w14:paraId="704BE87D" w14:textId="77777777" w:rsidR="00742FEE" w:rsidRDefault="00742FEE" w:rsidP="00422633"/>
    <w:p w14:paraId="5CF58818" w14:textId="79C75D1C" w:rsidR="00042459" w:rsidRDefault="00042459" w:rsidP="00422633">
      <w:r>
        <w:t>shows how machine learning methods can be used reliably to make a medical diagnosis.</w:t>
      </w:r>
    </w:p>
    <w:p w14:paraId="75CE556E" w14:textId="77777777" w:rsidR="00422633" w:rsidRDefault="00422633" w:rsidP="00422633"/>
    <w:p w14:paraId="3F672377" w14:textId="2176CC44" w:rsidR="00920905" w:rsidRPr="00920905" w:rsidRDefault="00920905" w:rsidP="00920905">
      <w:r>
        <w:t>[</w:t>
      </w:r>
      <w:r w:rsidR="00042459">
        <w:t>5</w:t>
      </w:r>
      <w:proofErr w:type="gramStart"/>
      <w:r>
        <w:t xml:space="preserve">] </w:t>
      </w:r>
      <w:r w:rsidR="004E2A50">
        <w:t xml:space="preserve"> </w:t>
      </w:r>
      <w:r w:rsidR="00B67DCE">
        <w:t>Leon</w:t>
      </w:r>
      <w:proofErr w:type="gramEnd"/>
      <w:r w:rsidR="00B67DCE">
        <w:t xml:space="preserve"> Bungert, Desmond Higham and Laura Thesing, </w:t>
      </w:r>
      <w:r w:rsidRPr="00920905">
        <w:rPr>
          <w:i/>
          <w:iCs/>
        </w:rPr>
        <w:t>Adversarial robustness of artificial intelligence</w:t>
      </w:r>
      <w:r w:rsidRPr="00920905">
        <w:t>, (2026), EJAM</w:t>
      </w:r>
    </w:p>
    <w:p w14:paraId="41209E5D" w14:textId="72C85489" w:rsidR="00920905" w:rsidRDefault="00920905" w:rsidP="00422633"/>
    <w:p w14:paraId="7F3D34CB" w14:textId="579B7257" w:rsidR="00B67DCE" w:rsidRPr="00920905" w:rsidRDefault="00B67DCE" w:rsidP="00422633">
      <w:r>
        <w:t xml:space="preserve">This is a collection of articles on adversarial attack. </w:t>
      </w:r>
    </w:p>
    <w:p w14:paraId="050F34C9" w14:textId="77777777" w:rsidR="00920905" w:rsidRDefault="00920905" w:rsidP="00422633"/>
    <w:p w14:paraId="2E42595E" w14:textId="3EEA0EB0" w:rsidR="007D64F3" w:rsidRPr="007D64F3" w:rsidRDefault="00BD3306" w:rsidP="007D64F3">
      <w:r>
        <w:t>[</w:t>
      </w:r>
      <w:r w:rsidR="00042459">
        <w:t>6</w:t>
      </w:r>
      <w:r>
        <w:t xml:space="preserve">] </w:t>
      </w:r>
      <w:r w:rsidR="00617700">
        <w:t xml:space="preserve">Nicholas </w:t>
      </w:r>
      <w:r w:rsidR="007D64F3" w:rsidRPr="007D64F3">
        <w:t>Carlini</w:t>
      </w:r>
      <w:r w:rsidR="00617700">
        <w:t xml:space="preserve"> </w:t>
      </w:r>
      <w:r w:rsidR="007D64F3" w:rsidRPr="007D64F3">
        <w:t xml:space="preserve">et al. </w:t>
      </w:r>
      <w:r w:rsidR="007D64F3" w:rsidRPr="007D64F3">
        <w:rPr>
          <w:i/>
          <w:iCs/>
        </w:rPr>
        <w:t>Extracting training data from large language models</w:t>
      </w:r>
      <w:r w:rsidR="007D64F3" w:rsidRPr="007D64F3">
        <w:t>. 30th USENIX Security Symposium (USENIX Security 21). 2021.</w:t>
      </w:r>
    </w:p>
    <w:p w14:paraId="635D3FB0" w14:textId="77777777" w:rsidR="007D64F3" w:rsidRPr="00422633" w:rsidRDefault="007D64F3" w:rsidP="00422633"/>
    <w:p w14:paraId="70E32C21" w14:textId="77777777" w:rsidR="00422633" w:rsidRDefault="00422633" w:rsidP="00422633">
      <w:pPr>
        <w:rPr>
          <w:b/>
          <w:bCs/>
          <w:sz w:val="32"/>
          <w:szCs w:val="32"/>
        </w:rPr>
      </w:pPr>
    </w:p>
    <w:p w14:paraId="450BC5D4" w14:textId="0E355169" w:rsidR="00422633" w:rsidRPr="00701559" w:rsidRDefault="00422633" w:rsidP="00422633">
      <w:pPr>
        <w:rPr>
          <w:b/>
          <w:bCs/>
          <w:sz w:val="28"/>
          <w:szCs w:val="28"/>
        </w:rPr>
      </w:pPr>
      <w:r w:rsidRPr="00701559">
        <w:rPr>
          <w:b/>
          <w:bCs/>
          <w:sz w:val="28"/>
          <w:szCs w:val="28"/>
        </w:rPr>
        <w:t>Section 2</w:t>
      </w:r>
      <w:r w:rsidR="00701559" w:rsidRPr="00701559">
        <w:rPr>
          <w:b/>
          <w:bCs/>
          <w:sz w:val="28"/>
          <w:szCs w:val="28"/>
        </w:rPr>
        <w:t>: Architectures</w:t>
      </w:r>
    </w:p>
    <w:p w14:paraId="2A4CB5F2" w14:textId="77777777" w:rsidR="00422633" w:rsidRDefault="00422633" w:rsidP="00422633">
      <w:pPr>
        <w:rPr>
          <w:b/>
          <w:bCs/>
          <w:sz w:val="32"/>
          <w:szCs w:val="32"/>
        </w:rPr>
      </w:pPr>
    </w:p>
    <w:p w14:paraId="4CEADA89" w14:textId="0988A0D5" w:rsidR="0069433F" w:rsidRDefault="0081418C" w:rsidP="00422633">
      <w:r>
        <w:t>[</w:t>
      </w:r>
      <w:r w:rsidR="00D4321E">
        <w:t>7</w:t>
      </w:r>
      <w:r>
        <w:t xml:space="preserve">] </w:t>
      </w:r>
      <w:bookmarkStart w:id="5" w:name="OLE_LINK8"/>
      <w:r w:rsidR="004F013B" w:rsidRPr="004F013B">
        <w:t>Philipp Grohs, Gitta Kutyniok</w:t>
      </w:r>
      <w:r w:rsidR="004F013B">
        <w:t xml:space="preserve">, </w:t>
      </w:r>
      <w:r w:rsidR="0069433F" w:rsidRPr="004F013B">
        <w:rPr>
          <w:i/>
          <w:iCs/>
        </w:rPr>
        <w:t>Mathematic</w:t>
      </w:r>
      <w:r w:rsidR="004F013B">
        <w:rPr>
          <w:i/>
          <w:iCs/>
        </w:rPr>
        <w:t>al aspects</w:t>
      </w:r>
      <w:r w:rsidR="0069433F" w:rsidRPr="004F013B">
        <w:rPr>
          <w:i/>
          <w:iCs/>
        </w:rPr>
        <w:t xml:space="preserve"> of deep learning</w:t>
      </w:r>
      <w:r w:rsidR="004F013B" w:rsidRPr="004F013B">
        <w:rPr>
          <w:i/>
          <w:iCs/>
        </w:rPr>
        <w:t>,</w:t>
      </w:r>
      <w:r w:rsidR="004F013B">
        <w:t xml:space="preserve"> </w:t>
      </w:r>
      <w:bookmarkEnd w:id="5"/>
      <w:r w:rsidR="004F013B">
        <w:t>(202</w:t>
      </w:r>
      <w:r w:rsidR="00920905">
        <w:t>2</w:t>
      </w:r>
      <w:r w:rsidR="004F013B">
        <w:t>), Cambridge</w:t>
      </w:r>
    </w:p>
    <w:p w14:paraId="3FB670A8" w14:textId="77777777" w:rsidR="001A7A73" w:rsidRDefault="001A7A73" w:rsidP="00422633"/>
    <w:p w14:paraId="2A446088" w14:textId="46878BC9" w:rsidR="0081418C" w:rsidRDefault="0081418C" w:rsidP="00422633">
      <w:r>
        <w:lastRenderedPageBreak/>
        <w:t>Mathematically very solid account of the way that neural networks are effective in expressing solutions, and an error analysis of this.</w:t>
      </w:r>
    </w:p>
    <w:p w14:paraId="65FB71D8" w14:textId="77777777" w:rsidR="0081418C" w:rsidRDefault="0081418C" w:rsidP="00422633"/>
    <w:p w14:paraId="3818920F" w14:textId="77777777" w:rsidR="0081418C" w:rsidRDefault="0081418C" w:rsidP="00422633"/>
    <w:p w14:paraId="55468781" w14:textId="5619D3C3" w:rsidR="00BD3306" w:rsidRPr="004F013B" w:rsidRDefault="0081418C" w:rsidP="00BD3306">
      <w:r>
        <w:t>[</w:t>
      </w:r>
      <w:r w:rsidR="00D4321E">
        <w:t>8</w:t>
      </w:r>
      <w:r>
        <w:t xml:space="preserve">] </w:t>
      </w:r>
      <w:r w:rsidR="00BD3306">
        <w:t xml:space="preserve">Iddo </w:t>
      </w:r>
      <w:proofErr w:type="gramStart"/>
      <w:r w:rsidR="00BD3306">
        <w:t>Drori</w:t>
      </w:r>
      <w:r w:rsidR="004E2A50">
        <w:t>,</w:t>
      </w:r>
      <w:r w:rsidR="00BD3306">
        <w:t xml:space="preserve">  </w:t>
      </w:r>
      <w:r w:rsidR="00BD3306" w:rsidRPr="0081418C">
        <w:rPr>
          <w:i/>
          <w:iCs/>
        </w:rPr>
        <w:t>The</w:t>
      </w:r>
      <w:proofErr w:type="gramEnd"/>
      <w:r w:rsidR="00BD3306" w:rsidRPr="0081418C">
        <w:rPr>
          <w:i/>
          <w:iCs/>
        </w:rPr>
        <w:t xml:space="preserve"> science of deep learning</w:t>
      </w:r>
      <w:r w:rsidR="002B178C">
        <w:rPr>
          <w:i/>
          <w:iCs/>
        </w:rPr>
        <w:t xml:space="preserve">, </w:t>
      </w:r>
      <w:r w:rsidR="002B178C" w:rsidRPr="004F013B">
        <w:t>(2023), Cambridge.</w:t>
      </w:r>
    </w:p>
    <w:p w14:paraId="0BE93237" w14:textId="1CDED3F3" w:rsidR="0069433F" w:rsidRPr="0069433F" w:rsidRDefault="0069433F" w:rsidP="00422633"/>
    <w:p w14:paraId="333C80A6" w14:textId="754FD9F0" w:rsidR="0069433F" w:rsidRDefault="0081418C" w:rsidP="00315774">
      <w:pPr>
        <w:jc w:val="both"/>
      </w:pPr>
      <w:r w:rsidRPr="0081418C">
        <w:t>This give</w:t>
      </w:r>
      <w:r w:rsidR="002B178C">
        <w:t>s</w:t>
      </w:r>
      <w:r w:rsidRPr="0081418C">
        <w:t xml:space="preserve"> a comprehensive account of many of the architectures discussed. </w:t>
      </w:r>
    </w:p>
    <w:p w14:paraId="7042F824" w14:textId="77777777" w:rsidR="009114BC" w:rsidRDefault="009114BC" w:rsidP="00315774">
      <w:pPr>
        <w:jc w:val="both"/>
      </w:pPr>
    </w:p>
    <w:p w14:paraId="4A067E2E" w14:textId="069E5743" w:rsidR="009114BC" w:rsidRDefault="009114BC" w:rsidP="00315774">
      <w:pPr>
        <w:jc w:val="both"/>
      </w:pPr>
      <w:r>
        <w:t>[</w:t>
      </w:r>
      <w:r w:rsidR="00D4321E">
        <w:t>9</w:t>
      </w:r>
      <w:r>
        <w:t xml:space="preserve">] </w:t>
      </w:r>
      <w:bookmarkStart w:id="6" w:name="OLE_LINK4"/>
      <w:r>
        <w:t>J</w:t>
      </w:r>
      <w:r w:rsidR="000F6C74">
        <w:t>oos</w:t>
      </w:r>
      <w:r>
        <w:t xml:space="preserve"> Korstanje, </w:t>
      </w:r>
      <w:bookmarkEnd w:id="6"/>
      <w:r w:rsidRPr="00920905">
        <w:rPr>
          <w:i/>
          <w:iCs/>
        </w:rPr>
        <w:t xml:space="preserve">Advanced forecasting with Python: With state-of-the-art-models including LSTMs, Facebook’s Prophet, and Amazon’s </w:t>
      </w:r>
      <w:proofErr w:type="spellStart"/>
      <w:r w:rsidRPr="00920905">
        <w:rPr>
          <w:i/>
          <w:iCs/>
        </w:rPr>
        <w:t>DeepAR</w:t>
      </w:r>
      <w:proofErr w:type="spellEnd"/>
      <w:r w:rsidRPr="00920905">
        <w:rPr>
          <w:i/>
          <w:iCs/>
        </w:rPr>
        <w:t>.</w:t>
      </w:r>
      <w:r w:rsidR="00920905">
        <w:rPr>
          <w:i/>
          <w:iCs/>
        </w:rPr>
        <w:t xml:space="preserve"> </w:t>
      </w:r>
      <w:r>
        <w:t xml:space="preserve"> (2021), </w:t>
      </w:r>
      <w:proofErr w:type="spellStart"/>
      <w:r>
        <w:t>APr</w:t>
      </w:r>
      <w:r w:rsidR="00AF1017">
        <w:t>e</w:t>
      </w:r>
      <w:r>
        <w:t>ss</w:t>
      </w:r>
      <w:proofErr w:type="spellEnd"/>
      <w:r>
        <w:t xml:space="preserve">, New York. </w:t>
      </w:r>
    </w:p>
    <w:p w14:paraId="16BE42F1" w14:textId="77777777" w:rsidR="00F02C98" w:rsidRDefault="00F02C98" w:rsidP="00315774">
      <w:pPr>
        <w:jc w:val="both"/>
      </w:pPr>
    </w:p>
    <w:p w14:paraId="49986C7A" w14:textId="324B06B2" w:rsidR="00F02C98" w:rsidRPr="009114BC" w:rsidRDefault="00F02C98" w:rsidP="00315774">
      <w:pPr>
        <w:jc w:val="both"/>
      </w:pPr>
      <w:r>
        <w:t>[</w:t>
      </w:r>
      <w:r w:rsidR="00D4321E">
        <w:t>10</w:t>
      </w:r>
      <w:proofErr w:type="gramStart"/>
      <w:r w:rsidR="0068171C">
        <w:t>]</w:t>
      </w:r>
      <w:r w:rsidR="00D4321E">
        <w:t xml:space="preserve"> </w:t>
      </w:r>
      <w:r>
        <w:t xml:space="preserve"> </w:t>
      </w:r>
      <w:bookmarkStart w:id="7" w:name="OLE_LINK5"/>
      <w:r w:rsidR="000F6C74">
        <w:t>Ashish</w:t>
      </w:r>
      <w:proofErr w:type="gramEnd"/>
      <w:r w:rsidR="009114BC">
        <w:t xml:space="preserve"> </w:t>
      </w:r>
      <w:proofErr w:type="gramStart"/>
      <w:r w:rsidR="009114BC">
        <w:t>Vaswani</w:t>
      </w:r>
      <w:r>
        <w:t xml:space="preserve"> </w:t>
      </w:r>
      <w:r w:rsidR="009114BC">
        <w:t xml:space="preserve"> et</w:t>
      </w:r>
      <w:proofErr w:type="gramEnd"/>
      <w:r w:rsidR="009114BC">
        <w:t xml:space="preserve">. </w:t>
      </w:r>
      <w:proofErr w:type="gramStart"/>
      <w:r w:rsidR="009114BC">
        <w:t>al. ,</w:t>
      </w:r>
      <w:proofErr w:type="gramEnd"/>
      <w:r w:rsidR="009114BC">
        <w:t xml:space="preserve"> </w:t>
      </w:r>
      <w:r w:rsidRPr="009114BC">
        <w:rPr>
          <w:i/>
          <w:iCs/>
        </w:rPr>
        <w:t>Attent</w:t>
      </w:r>
      <w:r w:rsidR="009114BC" w:rsidRPr="009114BC">
        <w:rPr>
          <w:i/>
          <w:iCs/>
        </w:rPr>
        <w:t>i</w:t>
      </w:r>
      <w:r w:rsidRPr="009114BC">
        <w:rPr>
          <w:i/>
          <w:iCs/>
        </w:rPr>
        <w:t>on is all you need</w:t>
      </w:r>
      <w:r w:rsidR="009114BC">
        <w:rPr>
          <w:i/>
          <w:iCs/>
        </w:rPr>
        <w:t xml:space="preserve">, </w:t>
      </w:r>
      <w:r w:rsidR="0068171C" w:rsidRPr="0068171C">
        <w:t>(2017</w:t>
      </w:r>
      <w:proofErr w:type="gramStart"/>
      <w:r w:rsidR="0068171C" w:rsidRPr="0068171C">
        <w:t>)</w:t>
      </w:r>
      <w:r w:rsidR="0068171C">
        <w:rPr>
          <w:i/>
          <w:iCs/>
        </w:rPr>
        <w:t xml:space="preserve">,  </w:t>
      </w:r>
      <w:r w:rsidR="009114BC">
        <w:t>NEURIPS</w:t>
      </w:r>
      <w:proofErr w:type="gramEnd"/>
      <w:r w:rsidR="009114BC">
        <w:t xml:space="preserve"> 20</w:t>
      </w:r>
      <w:r w:rsidR="002B178C">
        <w:t>17</w:t>
      </w:r>
      <w:r w:rsidR="009114BC">
        <w:t>.</w:t>
      </w:r>
    </w:p>
    <w:bookmarkEnd w:id="7"/>
    <w:p w14:paraId="0995B239" w14:textId="77777777" w:rsidR="009114BC" w:rsidRDefault="009114BC" w:rsidP="00315774">
      <w:pPr>
        <w:jc w:val="both"/>
      </w:pPr>
    </w:p>
    <w:p w14:paraId="1B587F06" w14:textId="319989E7" w:rsidR="00F02C98" w:rsidRPr="0081418C" w:rsidRDefault="00F02C98" w:rsidP="00315774">
      <w:pPr>
        <w:jc w:val="both"/>
      </w:pPr>
      <w:r>
        <w:t>A true classic</w:t>
      </w:r>
      <w:r w:rsidR="009114BC">
        <w:t xml:space="preserve"> introducing the transformer architecture</w:t>
      </w:r>
      <w:r>
        <w:t>!</w:t>
      </w:r>
    </w:p>
    <w:p w14:paraId="2755EFDF" w14:textId="77777777" w:rsidR="00422633" w:rsidRDefault="00422633" w:rsidP="00315774">
      <w:pPr>
        <w:jc w:val="both"/>
        <w:rPr>
          <w:b/>
          <w:bCs/>
          <w:sz w:val="32"/>
          <w:szCs w:val="32"/>
        </w:rPr>
      </w:pPr>
    </w:p>
    <w:p w14:paraId="44ECF82E" w14:textId="5759ED5D" w:rsidR="0068171C" w:rsidRPr="0068171C" w:rsidRDefault="0068171C" w:rsidP="00315774">
      <w:pPr>
        <w:jc w:val="both"/>
        <w:rPr>
          <w:i/>
          <w:iCs/>
        </w:rPr>
      </w:pPr>
      <w:r>
        <w:t>[1</w:t>
      </w:r>
      <w:r w:rsidR="00D4321E">
        <w:t>1</w:t>
      </w:r>
      <w:r>
        <w:t xml:space="preserve">] </w:t>
      </w:r>
      <w:r w:rsidRPr="0068171C">
        <w:t>J</w:t>
      </w:r>
      <w:r w:rsidR="00AF73B2">
        <w:t xml:space="preserve"> </w:t>
      </w:r>
      <w:proofErr w:type="spellStart"/>
      <w:r w:rsidRPr="0068171C">
        <w:t>ohannes</w:t>
      </w:r>
      <w:proofErr w:type="spellEnd"/>
      <w:r w:rsidRPr="0068171C">
        <w:t xml:space="preserve"> Hertrich et. al. </w:t>
      </w:r>
      <w:r>
        <w:t xml:space="preserve"> </w:t>
      </w:r>
      <w:r w:rsidRPr="0068171C">
        <w:rPr>
          <w:i/>
          <w:iCs/>
        </w:rPr>
        <w:t>Learning Regularization Functionals for Inverse</w:t>
      </w:r>
    </w:p>
    <w:p w14:paraId="1C97F1C1" w14:textId="0C455DA7" w:rsidR="0068171C" w:rsidRPr="0068171C" w:rsidRDefault="0068171C" w:rsidP="00315774">
      <w:pPr>
        <w:jc w:val="both"/>
      </w:pPr>
      <w:r w:rsidRPr="0068171C">
        <w:rPr>
          <w:i/>
          <w:iCs/>
        </w:rPr>
        <w:t>Problems: A Comparative Study</w:t>
      </w:r>
      <w:r w:rsidRPr="0068171C">
        <w:t xml:space="preserve"> (2026)</w:t>
      </w:r>
      <w:r w:rsidR="00AF1017">
        <w:t xml:space="preserve"> </w:t>
      </w:r>
      <w:hyperlink r:id="rId40" w:history="1">
        <w:r w:rsidRPr="0068171C">
          <w:rPr>
            <w:rStyle w:val="Hyperlink"/>
          </w:rPr>
          <w:t>https://arxiv.org/pdf/2510.01755</w:t>
        </w:r>
      </w:hyperlink>
    </w:p>
    <w:p w14:paraId="38C3DE8A" w14:textId="77777777" w:rsidR="0068171C" w:rsidRDefault="0068171C" w:rsidP="00315774">
      <w:pPr>
        <w:jc w:val="both"/>
      </w:pPr>
    </w:p>
    <w:p w14:paraId="6F7C918B" w14:textId="61B00A8D" w:rsidR="00A80223" w:rsidRPr="00A80223" w:rsidRDefault="00F77D76" w:rsidP="00315774">
      <w:pPr>
        <w:jc w:val="both"/>
        <w:rPr>
          <w:color w:val="000000" w:themeColor="text1"/>
        </w:rPr>
      </w:pPr>
      <w:r w:rsidRPr="00A80223">
        <w:rPr>
          <w:color w:val="000000" w:themeColor="text1"/>
        </w:rPr>
        <w:t>[1</w:t>
      </w:r>
      <w:r w:rsidR="00D4321E">
        <w:rPr>
          <w:color w:val="000000" w:themeColor="text1"/>
        </w:rPr>
        <w:t>2</w:t>
      </w:r>
      <w:r w:rsidRPr="00A80223">
        <w:rPr>
          <w:color w:val="000000" w:themeColor="text1"/>
        </w:rPr>
        <w:t xml:space="preserve">] </w:t>
      </w:r>
      <w:r w:rsidR="00D24FA6" w:rsidRPr="00A80223">
        <w:rPr>
          <w:color w:val="000000" w:themeColor="text1"/>
        </w:rPr>
        <w:t xml:space="preserve"> </w:t>
      </w:r>
      <w:hyperlink r:id="rId41" w:history="1">
        <w:r w:rsidR="00A80223" w:rsidRPr="00A80223">
          <w:rPr>
            <w:rStyle w:val="Hyperlink"/>
            <w:color w:val="000000" w:themeColor="text1"/>
            <w:u w:val="none"/>
          </w:rPr>
          <w:t xml:space="preserve">Georgios </w:t>
        </w:r>
        <w:proofErr w:type="spellStart"/>
        <w:r w:rsidR="00A80223" w:rsidRPr="00A80223">
          <w:rPr>
            <w:rStyle w:val="Hyperlink"/>
            <w:color w:val="000000" w:themeColor="text1"/>
            <w:u w:val="none"/>
          </w:rPr>
          <w:t>Batzolis</w:t>
        </w:r>
        <w:proofErr w:type="spellEnd"/>
      </w:hyperlink>
      <w:r w:rsidR="00A80223" w:rsidRPr="00A80223">
        <w:rPr>
          <w:color w:val="000000" w:themeColor="text1"/>
        </w:rPr>
        <w:t xml:space="preserve">, </w:t>
      </w:r>
      <w:hyperlink r:id="rId42" w:history="1">
        <w:r w:rsidR="00A80223" w:rsidRPr="00A80223">
          <w:rPr>
            <w:rStyle w:val="Hyperlink"/>
            <w:color w:val="000000" w:themeColor="text1"/>
            <w:u w:val="none"/>
          </w:rPr>
          <w:t>Jan Stanczuk</w:t>
        </w:r>
      </w:hyperlink>
      <w:r w:rsidR="00A80223" w:rsidRPr="00A80223">
        <w:rPr>
          <w:color w:val="000000" w:themeColor="text1"/>
        </w:rPr>
        <w:t xml:space="preserve">, </w:t>
      </w:r>
      <w:hyperlink r:id="rId43" w:history="1">
        <w:r w:rsidR="00A80223" w:rsidRPr="00A80223">
          <w:rPr>
            <w:rStyle w:val="Hyperlink"/>
            <w:color w:val="000000" w:themeColor="text1"/>
            <w:u w:val="none"/>
          </w:rPr>
          <w:t>Carola-Bibiane Schönlieb</w:t>
        </w:r>
      </w:hyperlink>
      <w:r w:rsidR="00A80223" w:rsidRPr="00A80223">
        <w:rPr>
          <w:color w:val="000000" w:themeColor="text1"/>
        </w:rPr>
        <w:t xml:space="preserve">, </w:t>
      </w:r>
      <w:hyperlink r:id="rId44" w:history="1">
        <w:r w:rsidR="00A80223" w:rsidRPr="00A80223">
          <w:rPr>
            <w:rStyle w:val="Hyperlink"/>
            <w:color w:val="000000" w:themeColor="text1"/>
            <w:u w:val="none"/>
          </w:rPr>
          <w:t>Christian Etmann</w:t>
        </w:r>
      </w:hyperlink>
      <w:r w:rsidR="00A80223" w:rsidRPr="00A80223">
        <w:rPr>
          <w:color w:val="000000" w:themeColor="text1"/>
        </w:rPr>
        <w:t>,</w:t>
      </w:r>
    </w:p>
    <w:p w14:paraId="66BCA6D7" w14:textId="0F9A24A3" w:rsidR="00A80223" w:rsidRPr="00A80223" w:rsidRDefault="00A80223" w:rsidP="00315774">
      <w:pPr>
        <w:jc w:val="both"/>
        <w:rPr>
          <w:color w:val="000000" w:themeColor="text1"/>
        </w:rPr>
      </w:pPr>
      <w:r w:rsidRPr="00A80223">
        <w:rPr>
          <w:i/>
          <w:iCs/>
          <w:color w:val="000000" w:themeColor="text1"/>
        </w:rPr>
        <w:t>Conditional Image Generation with Score-Based Diffusion Models</w:t>
      </w:r>
      <w:r>
        <w:rPr>
          <w:i/>
          <w:iCs/>
          <w:color w:val="000000" w:themeColor="text1"/>
        </w:rPr>
        <w:t xml:space="preserve">, </w:t>
      </w:r>
      <w:r>
        <w:rPr>
          <w:color w:val="000000" w:themeColor="text1"/>
        </w:rPr>
        <w:t>(2011)</w:t>
      </w:r>
    </w:p>
    <w:p w14:paraId="71A81680" w14:textId="3EEC8578" w:rsidR="00F77D76" w:rsidRDefault="00B53203" w:rsidP="00315774">
      <w:pPr>
        <w:jc w:val="both"/>
        <w:rPr>
          <w:u w:val="single"/>
        </w:rPr>
      </w:pPr>
      <w:hyperlink r:id="rId45" w:history="1">
        <w:r w:rsidRPr="00114D9D">
          <w:rPr>
            <w:rStyle w:val="Hyperlink"/>
          </w:rPr>
          <w:t>https://arxiv.org/abs/2111.13606</w:t>
        </w:r>
      </w:hyperlink>
    </w:p>
    <w:p w14:paraId="58B1D9B9" w14:textId="77777777" w:rsidR="00B53203" w:rsidRDefault="00B53203" w:rsidP="00315774">
      <w:pPr>
        <w:jc w:val="both"/>
        <w:rPr>
          <w:u w:val="single"/>
        </w:rPr>
      </w:pPr>
    </w:p>
    <w:p w14:paraId="6D03F6BD" w14:textId="4EC02336" w:rsidR="00B53203" w:rsidRPr="00B53203" w:rsidRDefault="00B53203" w:rsidP="00315774">
      <w:pPr>
        <w:jc w:val="both"/>
        <w:rPr>
          <w:u w:val="single"/>
        </w:rPr>
      </w:pPr>
      <w:r w:rsidRPr="00B53203">
        <w:t>See also</w:t>
      </w:r>
      <w:r>
        <w:t xml:space="preserve">.   </w:t>
      </w:r>
      <w:r>
        <w:rPr>
          <w:u w:val="single"/>
        </w:rPr>
        <w:t xml:space="preserve">    </w:t>
      </w:r>
      <w:r w:rsidRPr="00B53203">
        <w:rPr>
          <w:u w:val="single"/>
          <w:lang w:val="en-US"/>
        </w:rPr>
        <w:t>https://en.wikipedia.org/wiki/Stable_Diffusion</w:t>
      </w:r>
    </w:p>
    <w:p w14:paraId="6A9A2C65" w14:textId="4C1DA82C" w:rsidR="00B53203" w:rsidRPr="00AF1017" w:rsidRDefault="00B53203" w:rsidP="00315774">
      <w:pPr>
        <w:jc w:val="both"/>
        <w:rPr>
          <w:u w:val="single"/>
        </w:rPr>
      </w:pPr>
    </w:p>
    <w:p w14:paraId="2BC9811B" w14:textId="77777777" w:rsidR="00F77D76" w:rsidRDefault="00F77D76" w:rsidP="00422633">
      <w:pPr>
        <w:rPr>
          <w:b/>
          <w:bCs/>
          <w:sz w:val="32"/>
          <w:szCs w:val="32"/>
        </w:rPr>
      </w:pPr>
    </w:p>
    <w:p w14:paraId="79C148C0" w14:textId="121170A7" w:rsidR="00422633" w:rsidRPr="00701559" w:rsidRDefault="00422633" w:rsidP="00422633">
      <w:pPr>
        <w:rPr>
          <w:b/>
          <w:bCs/>
          <w:sz w:val="28"/>
          <w:szCs w:val="28"/>
        </w:rPr>
      </w:pPr>
      <w:r w:rsidRPr="62F4A4EC">
        <w:rPr>
          <w:b/>
          <w:bCs/>
          <w:sz w:val="28"/>
          <w:szCs w:val="28"/>
        </w:rPr>
        <w:t>Section 3</w:t>
      </w:r>
      <w:r w:rsidR="00701559" w:rsidRPr="62F4A4EC">
        <w:rPr>
          <w:b/>
          <w:bCs/>
          <w:sz w:val="28"/>
          <w:szCs w:val="28"/>
        </w:rPr>
        <w:t>: PINNs</w:t>
      </w:r>
    </w:p>
    <w:p w14:paraId="7C978BC1" w14:textId="66E4B1EA" w:rsidR="62F4A4EC" w:rsidRDefault="62F4A4EC" w:rsidP="58435F38">
      <w:pPr>
        <w:rPr>
          <w:b/>
          <w:bCs/>
          <w:sz w:val="28"/>
          <w:szCs w:val="28"/>
        </w:rPr>
      </w:pPr>
    </w:p>
    <w:p w14:paraId="2C886A38" w14:textId="2CD81501" w:rsidR="00F77D76" w:rsidRPr="00F77D76" w:rsidRDefault="41AF737C" w:rsidP="58435F38">
      <w:pPr>
        <w:rPr>
          <w:b/>
          <w:bCs/>
          <w:sz w:val="28"/>
          <w:szCs w:val="28"/>
        </w:rPr>
      </w:pPr>
      <w:r>
        <w:t>[1</w:t>
      </w:r>
      <w:r w:rsidR="005E0B54">
        <w:t>3</w:t>
      </w:r>
      <w:r>
        <w:t>] P</w:t>
      </w:r>
      <w:r w:rsidR="00B503AA">
        <w:t xml:space="preserve">hilippe </w:t>
      </w:r>
      <w:r>
        <w:t xml:space="preserve">Ciarlet, The Finite Element Method for Elliptic Problems, (1978), North-Holland. </w:t>
      </w:r>
    </w:p>
    <w:p w14:paraId="793B7BEE" w14:textId="6AAF9536" w:rsidR="00F77D76" w:rsidRPr="00F77D76" w:rsidRDefault="00F77D76" w:rsidP="00F77D76"/>
    <w:p w14:paraId="73050F7C" w14:textId="7CB809B5" w:rsidR="00F77D76" w:rsidRPr="00F77D76" w:rsidRDefault="00F77D76" w:rsidP="00F77D76">
      <w:pPr>
        <w:rPr>
          <w:color w:val="000000" w:themeColor="text1"/>
        </w:rPr>
      </w:pPr>
      <w:r>
        <w:t>[1</w:t>
      </w:r>
      <w:r w:rsidR="005E0B54">
        <w:t>4</w:t>
      </w:r>
      <w:r>
        <w:t xml:space="preserve">] </w:t>
      </w:r>
      <w:bookmarkStart w:id="8" w:name="OLE_LINK12"/>
      <w:r>
        <w:t>M. Raissi</w:t>
      </w:r>
      <w:bookmarkStart w:id="9" w:name="bau0020-profile"/>
      <w:r>
        <w:t xml:space="preserve">, P. Perdikaris, </w:t>
      </w:r>
      <w:bookmarkEnd w:id="9"/>
      <w:r>
        <w:t xml:space="preserve">G. Kaniadakis, </w:t>
      </w:r>
      <w:r w:rsidRPr="58435F38">
        <w:rPr>
          <w:i/>
          <w:iCs/>
        </w:rPr>
        <w:t xml:space="preserve">Physics-informed neural networks: A deep learning framework for solving forward and inverse problems involving nonlinear partial differential equations, </w:t>
      </w:r>
      <w:r>
        <w:t xml:space="preserve">(2019),  </w:t>
      </w:r>
      <w:hyperlink r:id="rId46">
        <w:r w:rsidRPr="58435F38">
          <w:rPr>
            <w:rStyle w:val="Hyperlink"/>
            <w:color w:val="000000" w:themeColor="text1"/>
            <w:u w:val="none"/>
          </w:rPr>
          <w:t>Journal of Computational Physics</w:t>
        </w:r>
      </w:hyperlink>
      <w:r w:rsidRPr="58435F38">
        <w:rPr>
          <w:color w:val="000000" w:themeColor="text1"/>
        </w:rPr>
        <w:t xml:space="preserve"> 378, 686-707</w:t>
      </w:r>
    </w:p>
    <w:p w14:paraId="707DB02A" w14:textId="31DB8C5A" w:rsidR="58435F38" w:rsidRDefault="58435F38" w:rsidP="58435F38">
      <w:pPr>
        <w:rPr>
          <w:color w:val="000000" w:themeColor="text1"/>
        </w:rPr>
      </w:pPr>
    </w:p>
    <w:bookmarkEnd w:id="8"/>
    <w:p w14:paraId="5901A232" w14:textId="23F91366" w:rsidR="1D1E36E9" w:rsidRDefault="1D1E36E9" w:rsidP="58435F38">
      <w:pPr>
        <w:rPr>
          <w:color w:val="000000" w:themeColor="text1"/>
        </w:rPr>
      </w:pPr>
      <w:r w:rsidRPr="58435F38">
        <w:rPr>
          <w:color w:val="000000" w:themeColor="text1"/>
        </w:rPr>
        <w:t>[1</w:t>
      </w:r>
      <w:r w:rsidR="005E0B54">
        <w:rPr>
          <w:color w:val="000000" w:themeColor="text1"/>
        </w:rPr>
        <w:t>5</w:t>
      </w:r>
      <w:r w:rsidRPr="58435F38">
        <w:rPr>
          <w:color w:val="000000" w:themeColor="text1"/>
        </w:rPr>
        <w:t xml:space="preserve">] </w:t>
      </w:r>
      <w:bookmarkStart w:id="10" w:name="OLE_LINK13"/>
      <w:r w:rsidRPr="58435F38">
        <w:rPr>
          <w:color w:val="000000" w:themeColor="text1"/>
        </w:rPr>
        <w:t>G</w:t>
      </w:r>
      <w:r w:rsidR="00B503AA">
        <w:rPr>
          <w:color w:val="000000" w:themeColor="text1"/>
        </w:rPr>
        <w:t>eorge</w:t>
      </w:r>
      <w:r w:rsidRPr="58435F38">
        <w:rPr>
          <w:color w:val="000000" w:themeColor="text1"/>
        </w:rPr>
        <w:t xml:space="preserve"> Cybenko, Approximation by superpositions of a sigmoidal function, (1989), Mathematics of Control, Signals, and Systems 2(4), 303–314.</w:t>
      </w:r>
    </w:p>
    <w:bookmarkEnd w:id="10"/>
    <w:p w14:paraId="75B06839" w14:textId="242FEAF4" w:rsidR="00F77D76" w:rsidRDefault="00F77D76" w:rsidP="00F77D76">
      <w:pPr>
        <w:rPr>
          <w:color w:val="000000" w:themeColor="text1"/>
          <w:sz w:val="32"/>
          <w:szCs w:val="32"/>
        </w:rPr>
      </w:pPr>
    </w:p>
    <w:p w14:paraId="1139C7CC" w14:textId="285612E9" w:rsidR="00F77D76" w:rsidRPr="00F77D76" w:rsidRDefault="00F77D76" w:rsidP="00F77D76">
      <w:pPr>
        <w:rPr>
          <w:color w:val="000000" w:themeColor="text1"/>
        </w:rPr>
      </w:pPr>
      <w:r w:rsidRPr="58435F38">
        <w:rPr>
          <w:color w:val="000000" w:themeColor="text1"/>
        </w:rPr>
        <w:t>[1</w:t>
      </w:r>
      <w:r w:rsidR="005E0B54">
        <w:rPr>
          <w:color w:val="000000" w:themeColor="text1"/>
        </w:rPr>
        <w:t>6</w:t>
      </w:r>
      <w:r w:rsidRPr="58435F38">
        <w:rPr>
          <w:color w:val="000000" w:themeColor="text1"/>
        </w:rPr>
        <w:t xml:space="preserve">] </w:t>
      </w:r>
      <w:hyperlink r:id="rId47">
        <w:r w:rsidRPr="58435F38">
          <w:rPr>
            <w:rStyle w:val="Hyperlink"/>
            <w:color w:val="000000" w:themeColor="text1"/>
            <w:u w:val="none"/>
          </w:rPr>
          <w:t>Weinan E</w:t>
        </w:r>
      </w:hyperlink>
      <w:r w:rsidR="00B503AA">
        <w:rPr>
          <w:color w:val="000000" w:themeColor="text1"/>
        </w:rPr>
        <w:t xml:space="preserve"> and </w:t>
      </w:r>
      <w:hyperlink r:id="rId48">
        <w:r w:rsidRPr="58435F38">
          <w:rPr>
            <w:rStyle w:val="Hyperlink"/>
            <w:color w:val="000000" w:themeColor="text1"/>
            <w:u w:val="none"/>
          </w:rPr>
          <w:t>Bing Yu</w:t>
        </w:r>
      </w:hyperlink>
      <w:r w:rsidRPr="58435F38">
        <w:rPr>
          <w:color w:val="000000" w:themeColor="text1"/>
        </w:rPr>
        <w:t xml:space="preserve">, </w:t>
      </w:r>
      <w:r w:rsidRPr="58435F38">
        <w:rPr>
          <w:i/>
          <w:iCs/>
          <w:color w:val="000000" w:themeColor="text1"/>
        </w:rPr>
        <w:t xml:space="preserve">The Deep Ritz method: A deep learning-based numerical algorithm for solving variational problems, </w:t>
      </w:r>
      <w:r w:rsidRPr="58435F38">
        <w:rPr>
          <w:color w:val="000000" w:themeColor="text1"/>
        </w:rPr>
        <w:t>(2017), https://arxiv.org/abs/1710.00211</w:t>
      </w:r>
    </w:p>
    <w:p w14:paraId="750A7911" w14:textId="1080B837" w:rsidR="00F77D76" w:rsidRPr="00F77D76" w:rsidRDefault="00F77D76" w:rsidP="00F77D76">
      <w:pPr>
        <w:rPr>
          <w:color w:val="000000" w:themeColor="text1"/>
          <w:sz w:val="32"/>
          <w:szCs w:val="32"/>
        </w:rPr>
      </w:pPr>
    </w:p>
    <w:p w14:paraId="29D42C15" w14:textId="77777777" w:rsidR="00422633" w:rsidRDefault="00422633" w:rsidP="00422633">
      <w:pPr>
        <w:rPr>
          <w:b/>
          <w:bCs/>
          <w:sz w:val="32"/>
          <w:szCs w:val="32"/>
        </w:rPr>
      </w:pPr>
    </w:p>
    <w:p w14:paraId="184EABD2" w14:textId="77777777" w:rsidR="005E0B54" w:rsidRDefault="005E0B54" w:rsidP="00422633">
      <w:pPr>
        <w:rPr>
          <w:b/>
          <w:bCs/>
          <w:sz w:val="32"/>
          <w:szCs w:val="32"/>
        </w:rPr>
      </w:pPr>
    </w:p>
    <w:p w14:paraId="476FF4D1" w14:textId="77777777" w:rsidR="005E0B54" w:rsidRDefault="005E0B54" w:rsidP="00422633">
      <w:pPr>
        <w:rPr>
          <w:b/>
          <w:bCs/>
          <w:sz w:val="32"/>
          <w:szCs w:val="32"/>
        </w:rPr>
      </w:pPr>
    </w:p>
    <w:p w14:paraId="50551E63" w14:textId="77777777" w:rsidR="005E0B54" w:rsidRDefault="005E0B54" w:rsidP="00422633">
      <w:pPr>
        <w:rPr>
          <w:b/>
          <w:bCs/>
          <w:sz w:val="32"/>
          <w:szCs w:val="32"/>
        </w:rPr>
      </w:pPr>
    </w:p>
    <w:p w14:paraId="1AD05656" w14:textId="433933DF" w:rsidR="00422633" w:rsidRPr="00701559" w:rsidRDefault="00422633" w:rsidP="00422633">
      <w:pPr>
        <w:rPr>
          <w:b/>
          <w:bCs/>
          <w:sz w:val="28"/>
          <w:szCs w:val="28"/>
        </w:rPr>
      </w:pPr>
      <w:r w:rsidRPr="00701559">
        <w:rPr>
          <w:b/>
          <w:bCs/>
          <w:sz w:val="28"/>
          <w:szCs w:val="28"/>
        </w:rPr>
        <w:lastRenderedPageBreak/>
        <w:t>Section 4</w:t>
      </w:r>
      <w:r w:rsidR="00701559" w:rsidRPr="00701559">
        <w:rPr>
          <w:b/>
          <w:bCs/>
          <w:sz w:val="28"/>
          <w:szCs w:val="28"/>
        </w:rPr>
        <w:t>: Neural Operators</w:t>
      </w:r>
      <w:r w:rsidR="00385DA0">
        <w:rPr>
          <w:b/>
          <w:bCs/>
          <w:sz w:val="28"/>
          <w:szCs w:val="28"/>
        </w:rPr>
        <w:t xml:space="preserve"> and their applications</w:t>
      </w:r>
    </w:p>
    <w:p w14:paraId="18EA1A28" w14:textId="77777777" w:rsidR="00396EAC" w:rsidRDefault="00396EAC" w:rsidP="0068171C">
      <w:pPr>
        <w:rPr>
          <w:b/>
          <w:bCs/>
          <w:sz w:val="32"/>
          <w:szCs w:val="32"/>
        </w:rPr>
      </w:pPr>
    </w:p>
    <w:p w14:paraId="429A2BE1" w14:textId="71356397" w:rsidR="00396EAC" w:rsidRPr="00F77D76" w:rsidRDefault="00396EAC" w:rsidP="00396EAC">
      <w:pPr>
        <w:rPr>
          <w:color w:val="000000" w:themeColor="text1"/>
          <w:u w:val="single"/>
        </w:rPr>
      </w:pPr>
      <w:r w:rsidRPr="00385DA0">
        <w:rPr>
          <w:color w:val="000000" w:themeColor="text1"/>
        </w:rPr>
        <w:t>[</w:t>
      </w:r>
      <w:r>
        <w:rPr>
          <w:color w:val="000000" w:themeColor="text1"/>
        </w:rPr>
        <w:t>1</w:t>
      </w:r>
      <w:r w:rsidR="005E0B54">
        <w:rPr>
          <w:color w:val="000000" w:themeColor="text1"/>
        </w:rPr>
        <w:t>7]</w:t>
      </w:r>
      <w:r w:rsidRPr="00385DA0">
        <w:rPr>
          <w:color w:val="000000" w:themeColor="text1"/>
        </w:rPr>
        <w:t xml:space="preserve"> </w:t>
      </w:r>
      <w:hyperlink r:id="rId49" w:history="1">
        <w:r w:rsidRPr="00385DA0">
          <w:rPr>
            <w:rStyle w:val="Hyperlink"/>
            <w:color w:val="000000" w:themeColor="text1"/>
            <w:u w:val="none"/>
          </w:rPr>
          <w:t>Lu Lu</w:t>
        </w:r>
      </w:hyperlink>
      <w:r w:rsidRPr="00385DA0">
        <w:rPr>
          <w:color w:val="000000" w:themeColor="text1"/>
        </w:rPr>
        <w:t xml:space="preserve">, </w:t>
      </w:r>
      <w:hyperlink r:id="rId50" w:history="1">
        <w:r w:rsidRPr="00385DA0">
          <w:rPr>
            <w:rStyle w:val="Hyperlink"/>
            <w:color w:val="000000" w:themeColor="text1"/>
            <w:u w:val="none"/>
          </w:rPr>
          <w:t>Pengzhan Jin</w:t>
        </w:r>
      </w:hyperlink>
      <w:r w:rsidRPr="00385DA0">
        <w:rPr>
          <w:color w:val="000000" w:themeColor="text1"/>
        </w:rPr>
        <w:t xml:space="preserve">, </w:t>
      </w:r>
      <w:hyperlink r:id="rId51" w:history="1">
        <w:r w:rsidRPr="00385DA0">
          <w:rPr>
            <w:rStyle w:val="Hyperlink"/>
            <w:color w:val="000000" w:themeColor="text1"/>
            <w:u w:val="none"/>
          </w:rPr>
          <w:t>George Em Karniadakis</w:t>
        </w:r>
      </w:hyperlink>
      <w:r w:rsidRPr="00385DA0">
        <w:rPr>
          <w:color w:val="000000" w:themeColor="text1"/>
        </w:rPr>
        <w:t xml:space="preserve">,  </w:t>
      </w:r>
      <w:proofErr w:type="spellStart"/>
      <w:r w:rsidRPr="00385DA0">
        <w:rPr>
          <w:i/>
          <w:iCs/>
          <w:color w:val="000000" w:themeColor="text1"/>
        </w:rPr>
        <w:t>DeepONet</w:t>
      </w:r>
      <w:proofErr w:type="spellEnd"/>
      <w:r w:rsidRPr="00385DA0">
        <w:rPr>
          <w:i/>
          <w:iCs/>
          <w:color w:val="000000" w:themeColor="text1"/>
        </w:rPr>
        <w:t xml:space="preserve">: Learning nonlinear operators for identifying differential equations based on the universal approximation theorem of operators, (2019), </w:t>
      </w:r>
      <w:r w:rsidRPr="00F77D76">
        <w:rPr>
          <w:color w:val="000000" w:themeColor="text1"/>
          <w:u w:val="single"/>
        </w:rPr>
        <w:t>https://arxiv.org/abs/1910.03193</w:t>
      </w:r>
    </w:p>
    <w:p w14:paraId="0180BB32" w14:textId="77777777" w:rsidR="00396EAC" w:rsidRDefault="00396EAC" w:rsidP="0068171C">
      <w:pPr>
        <w:rPr>
          <w:b/>
          <w:bCs/>
          <w:sz w:val="32"/>
          <w:szCs w:val="32"/>
        </w:rPr>
      </w:pPr>
    </w:p>
    <w:p w14:paraId="4417001E" w14:textId="1064DF6F" w:rsidR="0068171C" w:rsidRPr="004F013B" w:rsidRDefault="0068171C" w:rsidP="0068171C">
      <w:pPr>
        <w:rPr>
          <w:b/>
          <w:bCs/>
          <w:u w:val="single"/>
        </w:rPr>
      </w:pPr>
      <w:r>
        <w:t>[</w:t>
      </w:r>
      <w:r w:rsidR="00315774">
        <w:t>1</w:t>
      </w:r>
      <w:r w:rsidR="005E0B54">
        <w:t>8</w:t>
      </w:r>
      <w:proofErr w:type="gramStart"/>
      <w:r>
        <w:t xml:space="preserve">] </w:t>
      </w:r>
      <w:r w:rsidR="00315774">
        <w:t xml:space="preserve"> </w:t>
      </w:r>
      <w:proofErr w:type="spellStart"/>
      <w:r w:rsidR="00B503AA">
        <w:t>Zongyi</w:t>
      </w:r>
      <w:proofErr w:type="spellEnd"/>
      <w:proofErr w:type="gramEnd"/>
      <w:r w:rsidR="00617700">
        <w:t xml:space="preserve"> </w:t>
      </w:r>
      <w:r>
        <w:t>Li et. al</w:t>
      </w:r>
      <w:bookmarkStart w:id="11" w:name="OLE_LINK7"/>
      <w:r>
        <w:t xml:space="preserve">. </w:t>
      </w:r>
      <w:r w:rsidR="00BD3306">
        <w:t xml:space="preserve"> </w:t>
      </w:r>
      <w:bookmarkStart w:id="12" w:name="OLE_LINK11"/>
      <w:r w:rsidRPr="0068171C">
        <w:rPr>
          <w:i/>
          <w:iCs/>
        </w:rPr>
        <w:t>Fourier Neural Operator for Parametric Partial Differential Equations</w:t>
      </w:r>
      <w:r>
        <w:rPr>
          <w:i/>
          <w:iCs/>
        </w:rPr>
        <w:t>,</w:t>
      </w:r>
      <w:r w:rsidR="00617700">
        <w:rPr>
          <w:i/>
          <w:iCs/>
        </w:rPr>
        <w:t xml:space="preserve"> </w:t>
      </w:r>
      <w:bookmarkEnd w:id="11"/>
      <w:r>
        <w:t>(2021), ICLR</w:t>
      </w:r>
      <w:r w:rsidR="004F013B">
        <w:t xml:space="preserve">. </w:t>
      </w:r>
      <w:r w:rsidR="004F013B" w:rsidRPr="004F013B">
        <w:rPr>
          <w:u w:val="single"/>
        </w:rPr>
        <w:t>https://arxiv.org/abs/2010.08895</w:t>
      </w:r>
    </w:p>
    <w:bookmarkEnd w:id="12"/>
    <w:p w14:paraId="34A93642" w14:textId="77777777" w:rsidR="00701559" w:rsidRPr="00385DA0" w:rsidRDefault="00701559" w:rsidP="00422633">
      <w:pPr>
        <w:rPr>
          <w:color w:val="000000" w:themeColor="text1"/>
        </w:rPr>
      </w:pPr>
    </w:p>
    <w:p w14:paraId="30C59D07" w14:textId="2D06C4EF" w:rsidR="00617700" w:rsidRPr="00385DA0" w:rsidRDefault="0068171C" w:rsidP="00617700">
      <w:pPr>
        <w:rPr>
          <w:b/>
          <w:bCs/>
          <w:color w:val="000000" w:themeColor="text1"/>
        </w:rPr>
      </w:pPr>
      <w:r w:rsidRPr="00385DA0">
        <w:rPr>
          <w:color w:val="000000" w:themeColor="text1"/>
        </w:rPr>
        <w:t>[</w:t>
      </w:r>
      <w:r w:rsidR="00315774">
        <w:rPr>
          <w:color w:val="000000" w:themeColor="text1"/>
        </w:rPr>
        <w:t>1</w:t>
      </w:r>
      <w:r w:rsidR="005E0B54">
        <w:rPr>
          <w:color w:val="000000" w:themeColor="text1"/>
        </w:rPr>
        <w:t>9</w:t>
      </w:r>
      <w:r w:rsidRPr="00385DA0">
        <w:rPr>
          <w:color w:val="000000" w:themeColor="text1"/>
        </w:rPr>
        <w:t xml:space="preserve">] </w:t>
      </w:r>
      <w:r w:rsidR="00617700" w:rsidRPr="00385DA0">
        <w:rPr>
          <w:color w:val="000000" w:themeColor="text1"/>
        </w:rPr>
        <w:t>R</w:t>
      </w:r>
      <w:r w:rsidR="00B503AA">
        <w:rPr>
          <w:color w:val="000000" w:themeColor="text1"/>
        </w:rPr>
        <w:t xml:space="preserve">emi </w:t>
      </w:r>
      <w:r w:rsidR="00617700" w:rsidRPr="00385DA0">
        <w:rPr>
          <w:color w:val="000000" w:themeColor="text1"/>
        </w:rPr>
        <w:t xml:space="preserve">Lam et. al. </w:t>
      </w:r>
      <w:bookmarkStart w:id="13" w:name="OLE_LINK10"/>
      <w:r w:rsidR="00617700" w:rsidRPr="00385DA0">
        <w:rPr>
          <w:i/>
          <w:iCs/>
          <w:color w:val="000000" w:themeColor="text1"/>
        </w:rPr>
        <w:t xml:space="preserve">Learning </w:t>
      </w:r>
      <w:proofErr w:type="spellStart"/>
      <w:r w:rsidR="00617700" w:rsidRPr="00385DA0">
        <w:rPr>
          <w:i/>
          <w:iCs/>
          <w:color w:val="000000" w:themeColor="text1"/>
        </w:rPr>
        <w:t>skillful</w:t>
      </w:r>
      <w:proofErr w:type="spellEnd"/>
      <w:r w:rsidR="00617700" w:rsidRPr="00385DA0">
        <w:rPr>
          <w:i/>
          <w:iCs/>
          <w:color w:val="000000" w:themeColor="text1"/>
        </w:rPr>
        <w:t xml:space="preserve"> medium-range global weather forecasting, </w:t>
      </w:r>
      <w:r w:rsidR="00617700" w:rsidRPr="00385DA0">
        <w:rPr>
          <w:color w:val="000000" w:themeColor="text1"/>
        </w:rPr>
        <w:t xml:space="preserve">(2023), </w:t>
      </w:r>
      <w:hyperlink r:id="rId52" w:history="1">
        <w:proofErr w:type="spellStart"/>
        <w:r w:rsidR="00617700" w:rsidRPr="00385DA0">
          <w:rPr>
            <w:rStyle w:val="Hyperlink"/>
            <w:color w:val="000000" w:themeColor="text1"/>
            <w:u w:val="none"/>
          </w:rPr>
          <w:t>Science</w:t>
        </w:r>
      </w:hyperlink>
      <w:hyperlink r:id="rId53" w:history="1">
        <w:r w:rsidR="00617700" w:rsidRPr="00385DA0">
          <w:rPr>
            <w:rStyle w:val="Hyperlink"/>
            <w:color w:val="000000" w:themeColor="text1"/>
            <w:u w:val="none"/>
          </w:rPr>
          <w:t>Vol</w:t>
        </w:r>
        <w:proofErr w:type="spellEnd"/>
        <w:r w:rsidR="00617700" w:rsidRPr="00385DA0">
          <w:rPr>
            <w:rStyle w:val="Hyperlink"/>
            <w:color w:val="000000" w:themeColor="text1"/>
            <w:u w:val="none"/>
          </w:rPr>
          <w:t>. 382, No. 6677</w:t>
        </w:r>
      </w:hyperlink>
    </w:p>
    <w:bookmarkEnd w:id="13"/>
    <w:p w14:paraId="4A08F70A" w14:textId="77777777" w:rsidR="00617700" w:rsidRPr="00385DA0" w:rsidRDefault="00617700" w:rsidP="00617700">
      <w:pPr>
        <w:rPr>
          <w:b/>
          <w:bCs/>
          <w:color w:val="000000" w:themeColor="text1"/>
        </w:rPr>
      </w:pPr>
    </w:p>
    <w:p w14:paraId="1B9978FB" w14:textId="383543D3" w:rsidR="00617700" w:rsidRPr="00617700" w:rsidRDefault="00617700" w:rsidP="00617700">
      <w:r w:rsidRPr="00617700">
        <w:t xml:space="preserve">This paper introduces the </w:t>
      </w:r>
      <w:proofErr w:type="spellStart"/>
      <w:r w:rsidRPr="00617700">
        <w:t>GraphCast</w:t>
      </w:r>
      <w:proofErr w:type="spellEnd"/>
      <w:r w:rsidRPr="00617700">
        <w:t xml:space="preserve"> algorithm for weather forecasting</w:t>
      </w:r>
    </w:p>
    <w:p w14:paraId="31EAF526" w14:textId="77777777" w:rsidR="0069433F" w:rsidRDefault="0069433F" w:rsidP="00422633"/>
    <w:p w14:paraId="7D8B5280" w14:textId="65FD9E9C" w:rsidR="00385DA0" w:rsidRPr="00385DA0" w:rsidRDefault="0068171C" w:rsidP="00385DA0">
      <w:pPr>
        <w:rPr>
          <w:color w:val="000000" w:themeColor="text1"/>
        </w:rPr>
      </w:pPr>
      <w:r w:rsidRPr="00385DA0">
        <w:rPr>
          <w:color w:val="000000" w:themeColor="text1"/>
        </w:rPr>
        <w:t>[</w:t>
      </w:r>
      <w:r w:rsidR="00962E22">
        <w:rPr>
          <w:color w:val="000000" w:themeColor="text1"/>
        </w:rPr>
        <w:t>20</w:t>
      </w:r>
      <w:r w:rsidRPr="00385DA0">
        <w:rPr>
          <w:color w:val="000000" w:themeColor="text1"/>
        </w:rPr>
        <w:t xml:space="preserve">] </w:t>
      </w:r>
      <w:r w:rsidR="00385DA0" w:rsidRPr="00385DA0">
        <w:rPr>
          <w:color w:val="000000" w:themeColor="text1"/>
        </w:rPr>
        <w:t xml:space="preserve">Anna Allen et. al. </w:t>
      </w:r>
      <w:r w:rsidR="00385DA0" w:rsidRPr="00385DA0">
        <w:rPr>
          <w:i/>
          <w:iCs/>
          <w:color w:val="000000" w:themeColor="text1"/>
        </w:rPr>
        <w:t>End-to-end data-driven weather prediction</w:t>
      </w:r>
      <w:r w:rsidR="00385DA0" w:rsidRPr="00385DA0">
        <w:rPr>
          <w:color w:val="000000" w:themeColor="text1"/>
        </w:rPr>
        <w:t xml:space="preserve">, (2025), </w:t>
      </w:r>
    </w:p>
    <w:p w14:paraId="64E8E37F" w14:textId="377A1BCB" w:rsidR="00385DA0" w:rsidRPr="00385DA0" w:rsidRDefault="00385DA0" w:rsidP="00385DA0">
      <w:pPr>
        <w:rPr>
          <w:color w:val="000000" w:themeColor="text1"/>
        </w:rPr>
      </w:pPr>
      <w:hyperlink r:id="rId54" w:history="1">
        <w:r w:rsidRPr="00385DA0">
          <w:rPr>
            <w:rStyle w:val="Hyperlink"/>
            <w:color w:val="000000" w:themeColor="text1"/>
            <w:u w:val="none"/>
          </w:rPr>
          <w:t>Nature</w:t>
        </w:r>
      </w:hyperlink>
      <w:r w:rsidRPr="00385DA0">
        <w:rPr>
          <w:color w:val="000000" w:themeColor="text1"/>
        </w:rPr>
        <w:t xml:space="preserve"> </w:t>
      </w:r>
      <w:proofErr w:type="gramStart"/>
      <w:r w:rsidRPr="00385DA0">
        <w:rPr>
          <w:color w:val="000000" w:themeColor="text1"/>
        </w:rPr>
        <w:t>641,  1172</w:t>
      </w:r>
      <w:proofErr w:type="gramEnd"/>
      <w:r w:rsidRPr="00385DA0">
        <w:rPr>
          <w:color w:val="000000" w:themeColor="text1"/>
        </w:rPr>
        <w:t>–</w:t>
      </w:r>
      <w:proofErr w:type="gramStart"/>
      <w:r w:rsidRPr="00385DA0">
        <w:rPr>
          <w:color w:val="000000" w:themeColor="text1"/>
        </w:rPr>
        <w:t>1179 .</w:t>
      </w:r>
      <w:proofErr w:type="gramEnd"/>
    </w:p>
    <w:p w14:paraId="07660E49" w14:textId="77777777" w:rsidR="00385DA0" w:rsidRPr="00F77D76" w:rsidRDefault="00385DA0" w:rsidP="00422633">
      <w:pPr>
        <w:rPr>
          <w:color w:val="000000" w:themeColor="text1"/>
        </w:rPr>
      </w:pPr>
    </w:p>
    <w:p w14:paraId="1405C2B2" w14:textId="219B064D" w:rsidR="00701559" w:rsidRPr="00F77D76" w:rsidRDefault="00385DA0" w:rsidP="00422633">
      <w:pPr>
        <w:rPr>
          <w:color w:val="000000" w:themeColor="text1"/>
        </w:rPr>
      </w:pPr>
      <w:hyperlink r:id="rId55" w:history="1">
        <w:r w:rsidRPr="00F77D76">
          <w:rPr>
            <w:rStyle w:val="Hyperlink"/>
            <w:color w:val="000000" w:themeColor="text1"/>
          </w:rPr>
          <w:t>https://www.nature.com/articles/s41586-025-08897-0</w:t>
        </w:r>
      </w:hyperlink>
    </w:p>
    <w:p w14:paraId="11BC36D0" w14:textId="77777777" w:rsidR="00385DA0" w:rsidRPr="00F77D76" w:rsidRDefault="00385DA0" w:rsidP="00422633">
      <w:pPr>
        <w:rPr>
          <w:color w:val="000000" w:themeColor="text1"/>
        </w:rPr>
      </w:pPr>
    </w:p>
    <w:p w14:paraId="717D95BF" w14:textId="1EC5E4AC" w:rsidR="00385DA0" w:rsidRPr="0069433F" w:rsidRDefault="00385DA0" w:rsidP="00422633">
      <w:r>
        <w:t>This paper introduces the Aardvark algorithm for end-to-end weather forecasting.</w:t>
      </w:r>
    </w:p>
    <w:p w14:paraId="4CEB970B" w14:textId="77777777" w:rsidR="00422633" w:rsidRDefault="00422633" w:rsidP="00422633">
      <w:pPr>
        <w:rPr>
          <w:b/>
          <w:bCs/>
          <w:sz w:val="32"/>
          <w:szCs w:val="32"/>
        </w:rPr>
      </w:pPr>
    </w:p>
    <w:p w14:paraId="1CF66B8F" w14:textId="77777777" w:rsidR="004F013B" w:rsidRDefault="004F013B" w:rsidP="00422633">
      <w:pPr>
        <w:rPr>
          <w:b/>
          <w:bCs/>
          <w:sz w:val="28"/>
          <w:szCs w:val="28"/>
        </w:rPr>
      </w:pPr>
    </w:p>
    <w:p w14:paraId="098E487E" w14:textId="77777777" w:rsidR="004F013B" w:rsidRDefault="004F013B" w:rsidP="00422633">
      <w:pPr>
        <w:rPr>
          <w:b/>
          <w:bCs/>
          <w:sz w:val="28"/>
          <w:szCs w:val="28"/>
        </w:rPr>
      </w:pPr>
    </w:p>
    <w:p w14:paraId="12CDF4C5" w14:textId="34891242" w:rsidR="00422633" w:rsidRPr="00973108" w:rsidRDefault="00422633" w:rsidP="00422633">
      <w:pPr>
        <w:rPr>
          <w:b/>
          <w:bCs/>
          <w:sz w:val="28"/>
          <w:szCs w:val="28"/>
        </w:rPr>
      </w:pPr>
      <w:r w:rsidRPr="00973108">
        <w:rPr>
          <w:b/>
          <w:bCs/>
          <w:sz w:val="28"/>
          <w:szCs w:val="28"/>
        </w:rPr>
        <w:t>Section 5</w:t>
      </w:r>
      <w:r w:rsidR="00701559" w:rsidRPr="00973108">
        <w:rPr>
          <w:b/>
          <w:bCs/>
          <w:sz w:val="28"/>
          <w:szCs w:val="28"/>
        </w:rPr>
        <w:t>: Dynamics</w:t>
      </w:r>
    </w:p>
    <w:p w14:paraId="7696A52D" w14:textId="77777777" w:rsidR="001A7A73" w:rsidRDefault="001A7A73" w:rsidP="00422633">
      <w:pPr>
        <w:rPr>
          <w:b/>
          <w:bCs/>
          <w:sz w:val="32"/>
          <w:szCs w:val="32"/>
        </w:rPr>
      </w:pPr>
    </w:p>
    <w:p w14:paraId="60A8E69E" w14:textId="32599613" w:rsidR="00F77D76" w:rsidRPr="00F77D76" w:rsidRDefault="00385DA0" w:rsidP="00F77D76">
      <w:pPr>
        <w:rPr>
          <w:color w:val="000000" w:themeColor="text1"/>
        </w:rPr>
      </w:pPr>
      <w:r w:rsidRPr="00F77D76">
        <w:rPr>
          <w:color w:val="000000" w:themeColor="text1"/>
        </w:rPr>
        <w:t>[</w:t>
      </w:r>
      <w:r w:rsidR="00315774">
        <w:rPr>
          <w:color w:val="000000" w:themeColor="text1"/>
        </w:rPr>
        <w:t>2</w:t>
      </w:r>
      <w:r w:rsidR="009D2826">
        <w:rPr>
          <w:color w:val="000000" w:themeColor="text1"/>
        </w:rPr>
        <w:t>1</w:t>
      </w:r>
      <w:r w:rsidRPr="00F77D76">
        <w:rPr>
          <w:color w:val="000000" w:themeColor="text1"/>
        </w:rPr>
        <w:t xml:space="preserve">] </w:t>
      </w:r>
      <w:r w:rsidR="00F77D76" w:rsidRPr="00F77D76">
        <w:rPr>
          <w:color w:val="000000" w:themeColor="text1"/>
        </w:rPr>
        <w:t xml:space="preserve"> </w:t>
      </w:r>
      <w:hyperlink r:id="rId56" w:history="1">
        <w:r w:rsidR="00F77D76" w:rsidRPr="00F77D76">
          <w:rPr>
            <w:rStyle w:val="Hyperlink"/>
            <w:color w:val="000000" w:themeColor="text1"/>
            <w:u w:val="none"/>
          </w:rPr>
          <w:t>Ricky T. Q. Chen</w:t>
        </w:r>
      </w:hyperlink>
      <w:r w:rsidR="00F77D76" w:rsidRPr="00F77D76">
        <w:rPr>
          <w:color w:val="000000" w:themeColor="text1"/>
        </w:rPr>
        <w:t xml:space="preserve">, </w:t>
      </w:r>
      <w:hyperlink r:id="rId57" w:history="1">
        <w:r w:rsidR="00F77D76" w:rsidRPr="00F77D76">
          <w:rPr>
            <w:rStyle w:val="Hyperlink"/>
            <w:color w:val="000000" w:themeColor="text1"/>
            <w:u w:val="none"/>
          </w:rPr>
          <w:t>Yulia Rubanova</w:t>
        </w:r>
      </w:hyperlink>
      <w:r w:rsidR="00F77D76" w:rsidRPr="00F77D76">
        <w:rPr>
          <w:color w:val="000000" w:themeColor="text1"/>
        </w:rPr>
        <w:t xml:space="preserve">, </w:t>
      </w:r>
      <w:hyperlink r:id="rId58" w:history="1">
        <w:r w:rsidR="00F77D76" w:rsidRPr="00F77D76">
          <w:rPr>
            <w:rStyle w:val="Hyperlink"/>
            <w:color w:val="000000" w:themeColor="text1"/>
            <w:u w:val="none"/>
          </w:rPr>
          <w:t>Jesse Bettencourt</w:t>
        </w:r>
      </w:hyperlink>
      <w:r w:rsidR="00F77D76" w:rsidRPr="00F77D76">
        <w:rPr>
          <w:color w:val="000000" w:themeColor="text1"/>
        </w:rPr>
        <w:t xml:space="preserve">, </w:t>
      </w:r>
      <w:hyperlink r:id="rId59" w:history="1">
        <w:r w:rsidR="00F77D76" w:rsidRPr="00F77D76">
          <w:rPr>
            <w:rStyle w:val="Hyperlink"/>
            <w:color w:val="000000" w:themeColor="text1"/>
            <w:u w:val="none"/>
          </w:rPr>
          <w:t>David Duvenaud</w:t>
        </w:r>
      </w:hyperlink>
      <w:r w:rsidR="00F77D76" w:rsidRPr="00F77D76">
        <w:rPr>
          <w:color w:val="000000" w:themeColor="text1"/>
        </w:rPr>
        <w:t xml:space="preserve">, </w:t>
      </w:r>
      <w:r w:rsidR="00F77D76" w:rsidRPr="00F77D76">
        <w:rPr>
          <w:i/>
          <w:iCs/>
          <w:color w:val="000000" w:themeColor="text1"/>
        </w:rPr>
        <w:t xml:space="preserve">Neural Ordinary Differential Equations, </w:t>
      </w:r>
      <w:r w:rsidR="00F77D76" w:rsidRPr="00F77D76">
        <w:rPr>
          <w:color w:val="000000" w:themeColor="text1"/>
        </w:rPr>
        <w:t>(2018)</w:t>
      </w:r>
      <w:r w:rsidR="00F77D76">
        <w:rPr>
          <w:color w:val="000000" w:themeColor="text1"/>
        </w:rPr>
        <w:t xml:space="preserve">, </w:t>
      </w:r>
      <w:r w:rsidR="00F77D76" w:rsidRPr="00F77D76">
        <w:rPr>
          <w:color w:val="000000" w:themeColor="text1"/>
          <w:u w:val="single"/>
        </w:rPr>
        <w:t>https://arxiv.org/abs/1806.07366</w:t>
      </w:r>
    </w:p>
    <w:p w14:paraId="63EF64E8" w14:textId="77777777" w:rsidR="007D64F3" w:rsidRDefault="007D64F3" w:rsidP="00422633">
      <w:pPr>
        <w:rPr>
          <w:b/>
          <w:bCs/>
          <w:sz w:val="32"/>
          <w:szCs w:val="32"/>
        </w:rPr>
      </w:pPr>
    </w:p>
    <w:p w14:paraId="436C1AE5" w14:textId="5752BDBE" w:rsidR="007D64F3" w:rsidRDefault="007D64F3" w:rsidP="00422633">
      <w:r>
        <w:t>[</w:t>
      </w:r>
      <w:r w:rsidR="00315774">
        <w:t>2</w:t>
      </w:r>
      <w:r w:rsidR="009D2826">
        <w:t>2</w:t>
      </w:r>
      <w:r>
        <w:t xml:space="preserve">]     </w:t>
      </w:r>
      <w:proofErr w:type="spellStart"/>
      <w:r>
        <w:t>Matlab</w:t>
      </w:r>
      <w:proofErr w:type="spellEnd"/>
      <w:r>
        <w:t xml:space="preserve"> tutorial on neural ODEs </w:t>
      </w:r>
    </w:p>
    <w:p w14:paraId="20B64CCE" w14:textId="77777777" w:rsidR="007D64F3" w:rsidRDefault="007D64F3" w:rsidP="00422633"/>
    <w:p w14:paraId="60B491BA" w14:textId="25509D7B" w:rsidR="007D64F3" w:rsidRPr="004F013B" w:rsidRDefault="007D64F3" w:rsidP="00422633">
      <w:pPr>
        <w:rPr>
          <w:u w:val="single"/>
        </w:rPr>
      </w:pPr>
      <w:r w:rsidRPr="004F013B">
        <w:rPr>
          <w:u w:val="single"/>
        </w:rPr>
        <w:t>https://www.mathworks.com/help/deeplearning/ug/dynamical-system-modeling-using-neural-ode.html</w:t>
      </w:r>
    </w:p>
    <w:p w14:paraId="67375FE7" w14:textId="77777777" w:rsidR="001A7A73" w:rsidRDefault="001A7A73" w:rsidP="00422633">
      <w:pPr>
        <w:rPr>
          <w:b/>
          <w:bCs/>
          <w:sz w:val="32"/>
          <w:szCs w:val="32"/>
        </w:rPr>
      </w:pPr>
    </w:p>
    <w:p w14:paraId="748EAD5F" w14:textId="446EB85D" w:rsidR="00385DA0" w:rsidRPr="00F77D76" w:rsidRDefault="00385DA0" w:rsidP="00385DA0">
      <w:pPr>
        <w:rPr>
          <w:color w:val="000000" w:themeColor="text1"/>
          <w:u w:val="single"/>
        </w:rPr>
      </w:pPr>
      <w:r>
        <w:t>[</w:t>
      </w:r>
      <w:r w:rsidR="00315774">
        <w:t>2</w:t>
      </w:r>
      <w:r w:rsidR="009D2826">
        <w:t>3</w:t>
      </w:r>
      <w:r>
        <w:t xml:space="preserve">] </w:t>
      </w:r>
      <w:hyperlink r:id="rId60" w:history="1">
        <w:r w:rsidRPr="00385DA0">
          <w:rPr>
            <w:rStyle w:val="Hyperlink"/>
            <w:color w:val="000000" w:themeColor="text1"/>
            <w:u w:val="none"/>
          </w:rPr>
          <w:t>Steven L. Brunton</w:t>
        </w:r>
      </w:hyperlink>
      <w:r w:rsidRPr="00385DA0">
        <w:rPr>
          <w:color w:val="000000" w:themeColor="text1"/>
        </w:rPr>
        <w:t xml:space="preserve">, </w:t>
      </w:r>
      <w:hyperlink r:id="rId61" w:history="1">
        <w:r w:rsidRPr="00385DA0">
          <w:rPr>
            <w:rStyle w:val="Hyperlink"/>
            <w:color w:val="000000" w:themeColor="text1"/>
            <w:u w:val="none"/>
          </w:rPr>
          <w:t>Joshua L. Proctor</w:t>
        </w:r>
      </w:hyperlink>
      <w:r w:rsidRPr="00385DA0">
        <w:rPr>
          <w:color w:val="000000" w:themeColor="text1"/>
        </w:rPr>
        <w:t xml:space="preserve">, </w:t>
      </w:r>
      <w:hyperlink r:id="rId62" w:history="1">
        <w:r w:rsidRPr="00385DA0">
          <w:rPr>
            <w:rStyle w:val="Hyperlink"/>
            <w:color w:val="000000" w:themeColor="text1"/>
            <w:u w:val="none"/>
          </w:rPr>
          <w:t>J. Nathan Kutz</w:t>
        </w:r>
      </w:hyperlink>
      <w:r>
        <w:rPr>
          <w:color w:val="000000" w:themeColor="text1"/>
        </w:rPr>
        <w:t xml:space="preserve">, </w:t>
      </w:r>
      <w:r w:rsidRPr="00385DA0">
        <w:rPr>
          <w:i/>
          <w:iCs/>
          <w:color w:val="000000" w:themeColor="text1"/>
        </w:rPr>
        <w:t>Discovering governing equations from data: Sparse identification of nonlinear dynamical systems</w:t>
      </w:r>
      <w:r>
        <w:rPr>
          <w:color w:val="000000" w:themeColor="text1"/>
        </w:rPr>
        <w:t xml:space="preserve">, (2015). </w:t>
      </w:r>
      <w:r w:rsidRPr="00F77D76">
        <w:rPr>
          <w:color w:val="000000" w:themeColor="text1"/>
          <w:u w:val="single"/>
        </w:rPr>
        <w:t>https://arxiv.org/abs/1509.03580</w:t>
      </w:r>
    </w:p>
    <w:p w14:paraId="54EDC7CB" w14:textId="6CF2F0F2" w:rsidR="001A7A73" w:rsidRPr="00385DA0" w:rsidRDefault="001A7A73" w:rsidP="00422633">
      <w:pPr>
        <w:rPr>
          <w:color w:val="000000" w:themeColor="text1"/>
        </w:rPr>
      </w:pPr>
    </w:p>
    <w:p w14:paraId="04416092" w14:textId="1DB46779" w:rsidR="00181898" w:rsidRDefault="00385DA0" w:rsidP="00422633">
      <w:r w:rsidRPr="00385DA0">
        <w:t xml:space="preserve">This paper introduces the </w:t>
      </w:r>
      <w:proofErr w:type="spellStart"/>
      <w:r w:rsidRPr="00385DA0">
        <w:t>SINDy</w:t>
      </w:r>
      <w:proofErr w:type="spellEnd"/>
      <w:r w:rsidRPr="00385DA0">
        <w:t xml:space="preserve"> algorithm</w:t>
      </w:r>
      <w:r w:rsidR="00181898">
        <w:t>.</w:t>
      </w:r>
    </w:p>
    <w:p w14:paraId="3AEA5B10" w14:textId="77777777" w:rsidR="00856A9B" w:rsidRDefault="00856A9B">
      <w:r>
        <w:br w:type="page"/>
      </w:r>
    </w:p>
    <w:p w14:paraId="2CF246CE" w14:textId="38BBA2F2" w:rsidR="00181898" w:rsidRDefault="00856A9B">
      <w:r w:rsidRPr="00785910">
        <w:rPr>
          <w:noProof/>
        </w:rPr>
        <w:lastRenderedPageBreak/>
        <w:drawing>
          <wp:anchor distT="0" distB="0" distL="114300" distR="114300" simplePos="0" relativeHeight="251735040" behindDoc="1" locked="0" layoutInCell="1" allowOverlap="1" wp14:anchorId="5F906A75" wp14:editId="349B8962">
            <wp:simplePos x="0" y="0"/>
            <wp:positionH relativeFrom="column">
              <wp:posOffset>600710</wp:posOffset>
            </wp:positionH>
            <wp:positionV relativeFrom="paragraph">
              <wp:posOffset>59055</wp:posOffset>
            </wp:positionV>
            <wp:extent cx="5106670" cy="6713855"/>
            <wp:effectExtent l="0" t="0" r="0" b="0"/>
            <wp:wrapTight wrapText="bothSides">
              <wp:wrapPolygon edited="0">
                <wp:start x="0" y="0"/>
                <wp:lineTo x="0" y="19531"/>
                <wp:lineTo x="10797" y="19612"/>
                <wp:lineTo x="3868" y="19776"/>
                <wp:lineTo x="1665" y="19939"/>
                <wp:lineTo x="1665" y="20756"/>
                <wp:lineTo x="4190" y="20920"/>
                <wp:lineTo x="1773" y="20920"/>
                <wp:lineTo x="1665" y="21165"/>
                <wp:lineTo x="3062" y="21247"/>
                <wp:lineTo x="5211" y="21247"/>
                <wp:lineTo x="10797" y="20920"/>
                <wp:lineTo x="19714" y="20593"/>
                <wp:lineTo x="19929" y="20266"/>
                <wp:lineTo x="18801" y="20225"/>
                <wp:lineTo x="10797" y="19612"/>
                <wp:lineTo x="21541" y="19531"/>
                <wp:lineTo x="21541" y="0"/>
                <wp:lineTo x="0" y="0"/>
              </wp:wrapPolygon>
            </wp:wrapTight>
            <wp:docPr id="5" name="Picture 4">
              <a:extLst xmlns:a="http://schemas.openxmlformats.org/drawingml/2006/main">
                <a:ext uri="{FF2B5EF4-FFF2-40B4-BE49-F238E27FC236}">
                  <a16:creationId xmlns:a16="http://schemas.microsoft.com/office/drawing/2014/main" id="{4ACBB1ED-7F1C-47F2-FB2C-9895C545E8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ACBB1ED-7F1C-47F2-FB2C-9895C545E8DD}"/>
                        </a:ext>
                      </a:extLst>
                    </pic:cNvPr>
                    <pic:cNvPicPr>
                      <a:picLocks noChangeAspect="1"/>
                    </pic:cNvPicPr>
                  </pic:nvPicPr>
                  <pic:blipFill>
                    <a:blip r:embed="rId63"/>
                    <a:stretch>
                      <a:fillRect/>
                    </a:stretch>
                  </pic:blipFill>
                  <pic:spPr>
                    <a:xfrm>
                      <a:off x="0" y="0"/>
                      <a:ext cx="5106670" cy="6713855"/>
                    </a:xfrm>
                    <a:prstGeom prst="rect">
                      <a:avLst/>
                    </a:prstGeom>
                  </pic:spPr>
                </pic:pic>
              </a:graphicData>
            </a:graphic>
            <wp14:sizeRelH relativeFrom="page">
              <wp14:pctWidth>0</wp14:pctWidth>
            </wp14:sizeRelH>
            <wp14:sizeRelV relativeFrom="page">
              <wp14:pctHeight>0</wp14:pctHeight>
            </wp14:sizeRelV>
          </wp:anchor>
        </w:drawing>
      </w:r>
      <w:r>
        <w:t xml:space="preserve"> </w:t>
      </w:r>
      <w:r w:rsidR="00181898">
        <w:br w:type="page"/>
      </w:r>
    </w:p>
    <w:p w14:paraId="02E81D30" w14:textId="744D39A7" w:rsidR="00422633" w:rsidRPr="00181898" w:rsidRDefault="00181898" w:rsidP="00422633">
      <w:pPr>
        <w:rPr>
          <w:b/>
          <w:bCs/>
        </w:rPr>
      </w:pPr>
      <w:r w:rsidRPr="00181898">
        <w:rPr>
          <w:b/>
          <w:bCs/>
        </w:rPr>
        <w:lastRenderedPageBreak/>
        <w:t>About the authors</w:t>
      </w:r>
    </w:p>
    <w:p w14:paraId="7551A5EF" w14:textId="310EA1A2" w:rsidR="00181898" w:rsidRPr="00181898" w:rsidRDefault="0007326F" w:rsidP="00422633">
      <w:pPr>
        <w:rPr>
          <w:b/>
          <w:bCs/>
        </w:rPr>
      </w:pPr>
      <w:r>
        <w:rPr>
          <w:noProof/>
        </w:rPr>
        <w:drawing>
          <wp:anchor distT="0" distB="0" distL="114300" distR="114300" simplePos="0" relativeHeight="251732992" behindDoc="1" locked="0" layoutInCell="1" allowOverlap="1" wp14:anchorId="0E10B5E3" wp14:editId="299CACFA">
            <wp:simplePos x="0" y="0"/>
            <wp:positionH relativeFrom="column">
              <wp:posOffset>3414395</wp:posOffset>
            </wp:positionH>
            <wp:positionV relativeFrom="paragraph">
              <wp:posOffset>186055</wp:posOffset>
            </wp:positionV>
            <wp:extent cx="2405380" cy="1353185"/>
            <wp:effectExtent l="0" t="0" r="0" b="5715"/>
            <wp:wrapTight wrapText="bothSides">
              <wp:wrapPolygon edited="0">
                <wp:start x="0" y="0"/>
                <wp:lineTo x="0" y="21489"/>
                <wp:lineTo x="21440" y="21489"/>
                <wp:lineTo x="21440" y="0"/>
                <wp:lineTo x="0" y="0"/>
              </wp:wrapPolygon>
            </wp:wrapTight>
            <wp:docPr id="668227254" name="Picture 12" descr="Chris Budd to receive prestigious communication a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ris Budd to receive prestigious communication award"/>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405380" cy="1353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113FC0" w14:textId="77777777" w:rsidR="0007326F" w:rsidRDefault="0007326F" w:rsidP="00422633"/>
    <w:p w14:paraId="1C1A07CD" w14:textId="77777777" w:rsidR="0007326F" w:rsidRDefault="0007326F" w:rsidP="00422633"/>
    <w:p w14:paraId="6F36BA22" w14:textId="77777777" w:rsidR="0007326F" w:rsidRDefault="0007326F" w:rsidP="00422633"/>
    <w:p w14:paraId="388D85CB" w14:textId="2DAA0962" w:rsidR="00181898" w:rsidRPr="006A7532" w:rsidRDefault="00181898" w:rsidP="00422633">
      <w:pPr>
        <w:rPr>
          <w:b/>
          <w:bCs/>
        </w:rPr>
      </w:pPr>
      <w:r w:rsidRPr="006A7532">
        <w:rPr>
          <w:b/>
          <w:bCs/>
        </w:rPr>
        <w:t xml:space="preserve">Chris Budd OBE, </w:t>
      </w:r>
      <w:proofErr w:type="spellStart"/>
      <w:r w:rsidRPr="006A7532">
        <w:rPr>
          <w:b/>
          <w:bCs/>
        </w:rPr>
        <w:t>FAcadMathSci</w:t>
      </w:r>
      <w:proofErr w:type="spellEnd"/>
    </w:p>
    <w:p w14:paraId="2814A2F7" w14:textId="528D3642" w:rsidR="0007326F" w:rsidRPr="006A7532" w:rsidRDefault="0007326F" w:rsidP="00422633">
      <w:pPr>
        <w:rPr>
          <w:b/>
          <w:bCs/>
        </w:rPr>
      </w:pPr>
    </w:p>
    <w:p w14:paraId="73150224" w14:textId="2815BE47" w:rsidR="0007326F" w:rsidRDefault="0007326F" w:rsidP="00422633">
      <w:r>
        <w:fldChar w:fldCharType="begin"/>
      </w:r>
      <w:r>
        <w:instrText xml:space="preserve"> INCLUDEPICTURE "https://live.staticflickr.com/65535/48798877808_61556cdf22_b_d.jpg" \* MERGEFORMATINET </w:instrText>
      </w:r>
      <w:r>
        <w:fldChar w:fldCharType="separate"/>
      </w:r>
      <w:r>
        <w:fldChar w:fldCharType="end"/>
      </w:r>
    </w:p>
    <w:p w14:paraId="4B4EA3D5" w14:textId="54134100" w:rsidR="00181898" w:rsidRDefault="00181898" w:rsidP="00422633"/>
    <w:p w14:paraId="69729B9F" w14:textId="2BACC579" w:rsidR="00181898" w:rsidRPr="00385DA0" w:rsidRDefault="00181898" w:rsidP="00422633"/>
    <w:p w14:paraId="54135B2B" w14:textId="4B770BDB" w:rsidR="00422633" w:rsidRDefault="00422633" w:rsidP="00422633">
      <w:pPr>
        <w:rPr>
          <w:b/>
          <w:bCs/>
          <w:sz w:val="32"/>
          <w:szCs w:val="32"/>
        </w:rPr>
      </w:pPr>
    </w:p>
    <w:p w14:paraId="2E70FC9D" w14:textId="1FC43D9E" w:rsidR="006A7532" w:rsidRDefault="0007326F" w:rsidP="006A7532">
      <w:pPr>
        <w:pStyle w:val="NormalWeb"/>
        <w:jc w:val="both"/>
        <w:rPr>
          <w:rFonts w:asciiTheme="minorHAnsi" w:hAnsiTheme="minorHAnsi"/>
        </w:rPr>
      </w:pPr>
      <w:r w:rsidRPr="0007326F">
        <w:rPr>
          <w:rFonts w:asciiTheme="minorHAnsi" w:hAnsiTheme="minorHAnsi"/>
        </w:rPr>
        <w:t xml:space="preserve">Chris Budd OBE, </w:t>
      </w:r>
      <w:proofErr w:type="spellStart"/>
      <w:r>
        <w:rPr>
          <w:rFonts w:asciiTheme="minorHAnsi" w:hAnsiTheme="minorHAnsi"/>
        </w:rPr>
        <w:t>FAcadMathSci</w:t>
      </w:r>
      <w:proofErr w:type="spellEnd"/>
      <w:r>
        <w:rPr>
          <w:rFonts w:asciiTheme="minorHAnsi" w:hAnsiTheme="minorHAnsi"/>
        </w:rPr>
        <w:t xml:space="preserve">, </w:t>
      </w:r>
      <w:r w:rsidRPr="0007326F">
        <w:rPr>
          <w:rFonts w:asciiTheme="minorHAnsi" w:hAnsiTheme="minorHAnsi"/>
        </w:rPr>
        <w:t>is Professor of Applied Mathematics at the University of Bath and Director of Knowledge Exchange at the Bath Institute for Mathematical Innovation (</w:t>
      </w:r>
      <w:hyperlink r:id="rId65" w:history="1">
        <w:r w:rsidRPr="0007326F">
          <w:rPr>
            <w:rStyle w:val="Hyperlink"/>
            <w:rFonts w:asciiTheme="minorHAnsi" w:hAnsiTheme="minorHAnsi"/>
          </w:rPr>
          <w:t>IMI</w:t>
        </w:r>
      </w:hyperlink>
      <w:r w:rsidRPr="0007326F">
        <w:rPr>
          <w:rFonts w:asciiTheme="minorHAnsi" w:hAnsiTheme="minorHAnsi"/>
        </w:rPr>
        <w:t xml:space="preserve">) which has a primary mission of taking mathematics out to the broader community.  He has been involved in knowledge exchange </w:t>
      </w:r>
      <w:proofErr w:type="gramStart"/>
      <w:r w:rsidRPr="0007326F">
        <w:rPr>
          <w:rFonts w:asciiTheme="minorHAnsi" w:hAnsiTheme="minorHAnsi"/>
        </w:rPr>
        <w:t>all of</w:t>
      </w:r>
      <w:proofErr w:type="gramEnd"/>
      <w:r w:rsidRPr="0007326F">
        <w:rPr>
          <w:rFonts w:asciiTheme="minorHAnsi" w:hAnsiTheme="minorHAnsi"/>
        </w:rPr>
        <w:t xml:space="preserve"> his career, both in academia and industry. He has </w:t>
      </w:r>
      <w:proofErr w:type="gramStart"/>
      <w:r w:rsidRPr="0007326F">
        <w:rPr>
          <w:rFonts w:asciiTheme="minorHAnsi" w:hAnsiTheme="minorHAnsi"/>
        </w:rPr>
        <w:t>particular interests</w:t>
      </w:r>
      <w:proofErr w:type="gramEnd"/>
      <w:r w:rsidRPr="0007326F">
        <w:rPr>
          <w:rFonts w:asciiTheme="minorHAnsi" w:hAnsiTheme="minorHAnsi"/>
        </w:rPr>
        <w:t xml:space="preserve"> in mathematical, scientific computing, and machine learning, and works closely with many industries, especially the environmental, electronic, power generating, and food industries.</w:t>
      </w:r>
      <w:r w:rsidR="006A7532">
        <w:rPr>
          <w:rFonts w:asciiTheme="minorHAnsi" w:hAnsiTheme="minorHAnsi"/>
        </w:rPr>
        <w:t xml:space="preserve"> </w:t>
      </w:r>
      <w:r w:rsidR="006A7532" w:rsidRPr="0007326F">
        <w:rPr>
          <w:rFonts w:asciiTheme="minorHAnsi" w:hAnsiTheme="minorHAnsi"/>
        </w:rPr>
        <w:t>He has been a strong supporter of study groups all over the world, attending his first in 1984. He was a founder member of V-KEMS which pioneered the use of virtual study groups (VSGs) as a very effective way of bringing mathematicians together to work on the challenges posed by COVID-19.</w:t>
      </w:r>
      <w:r w:rsidR="006A7532">
        <w:rPr>
          <w:rFonts w:asciiTheme="minorHAnsi" w:hAnsiTheme="minorHAnsi"/>
        </w:rPr>
        <w:t xml:space="preserve"> He is a Super Champion of the KE Hub, and a Fellow of the Academy of the Mathematical Sciences</w:t>
      </w:r>
    </w:p>
    <w:p w14:paraId="767DCA33" w14:textId="49A76F18" w:rsidR="0007326F" w:rsidRDefault="006A7532" w:rsidP="0007326F">
      <w:pPr>
        <w:pStyle w:val="NormalWeb"/>
        <w:jc w:val="both"/>
        <w:rPr>
          <w:rFonts w:asciiTheme="minorHAnsi" w:hAnsiTheme="minorHAnsi"/>
        </w:rPr>
      </w:pPr>
      <w:r>
        <w:rPr>
          <w:rFonts w:asciiTheme="minorHAnsi" w:hAnsiTheme="minorHAnsi"/>
        </w:rPr>
        <w:t xml:space="preserve">Chris Budd is the director of the UKRI programme </w:t>
      </w:r>
      <w:r w:rsidRPr="006A7532">
        <w:rPr>
          <w:rFonts w:asciiTheme="minorHAnsi" w:hAnsiTheme="minorHAnsi"/>
          <w:i/>
          <w:iCs/>
        </w:rPr>
        <w:t xml:space="preserve">Maths </w:t>
      </w:r>
      <w:proofErr w:type="gramStart"/>
      <w:r w:rsidRPr="006A7532">
        <w:rPr>
          <w:rFonts w:asciiTheme="minorHAnsi" w:hAnsiTheme="minorHAnsi"/>
          <w:i/>
          <w:iCs/>
        </w:rPr>
        <w:t>For</w:t>
      </w:r>
      <w:proofErr w:type="gramEnd"/>
      <w:r w:rsidRPr="006A7532">
        <w:rPr>
          <w:rFonts w:asciiTheme="minorHAnsi" w:hAnsiTheme="minorHAnsi"/>
          <w:i/>
          <w:iCs/>
        </w:rPr>
        <w:t xml:space="preserve"> Deep Learning (Maths4DL) </w:t>
      </w:r>
      <w:r>
        <w:rPr>
          <w:rFonts w:asciiTheme="minorHAnsi" w:hAnsiTheme="minorHAnsi"/>
        </w:rPr>
        <w:t xml:space="preserve"> </w:t>
      </w:r>
      <w:hyperlink r:id="rId66" w:history="1">
        <w:r w:rsidRPr="00E62CF2">
          <w:rPr>
            <w:rStyle w:val="Hyperlink"/>
            <w:rFonts w:asciiTheme="minorHAnsi" w:hAnsiTheme="minorHAnsi"/>
          </w:rPr>
          <w:t>https://maths4dl.ac.uk/</w:t>
        </w:r>
      </w:hyperlink>
      <w:r>
        <w:rPr>
          <w:rFonts w:asciiTheme="minorHAnsi" w:hAnsiTheme="minorHAnsi"/>
        </w:rPr>
        <w:t xml:space="preserve"> which is a joint research project between Bath, Cambridge, and UCL, developing the theory, methods, and applications of scientific machine learning methods. The aim of this programme is to make scientific machine learning </w:t>
      </w:r>
      <w:proofErr w:type="gramStart"/>
      <w:r>
        <w:rPr>
          <w:rFonts w:asciiTheme="minorHAnsi" w:hAnsiTheme="minorHAnsi"/>
        </w:rPr>
        <w:t>methods  more</w:t>
      </w:r>
      <w:proofErr w:type="gramEnd"/>
      <w:r>
        <w:rPr>
          <w:rFonts w:asciiTheme="minorHAnsi" w:hAnsiTheme="minorHAnsi"/>
        </w:rPr>
        <w:t xml:space="preserve"> reliable, accurate, and trustworthy, so that they can become reliable tools for industrial applications. </w:t>
      </w:r>
    </w:p>
    <w:p w14:paraId="5774EDB0" w14:textId="461C9C19" w:rsidR="0007326F" w:rsidRPr="0007326F" w:rsidRDefault="0007326F" w:rsidP="0007326F">
      <w:pPr>
        <w:pStyle w:val="NormalWeb"/>
        <w:jc w:val="both"/>
        <w:rPr>
          <w:rFonts w:asciiTheme="minorHAnsi" w:hAnsiTheme="minorHAnsi"/>
        </w:rPr>
      </w:pPr>
      <w:r w:rsidRPr="0007326F">
        <w:rPr>
          <w:rFonts w:asciiTheme="minorHAnsi" w:hAnsiTheme="minorHAnsi"/>
        </w:rPr>
        <w:t>A passionate advocate for outreach in mathematics, he is also Professor of Mathematics at the Royal Institution and a fellow of Gresham College.</w:t>
      </w:r>
    </w:p>
    <w:p w14:paraId="152D627F" w14:textId="77777777" w:rsidR="00D45879" w:rsidRDefault="00D45879" w:rsidP="1BF8FE95">
      <w:pPr>
        <w:jc w:val="both"/>
        <w:rPr>
          <w:b/>
          <w:bCs/>
        </w:rPr>
      </w:pPr>
    </w:p>
    <w:p w14:paraId="6D1E260C" w14:textId="77777777" w:rsidR="00D45879" w:rsidRDefault="00D45879" w:rsidP="1BF8FE95">
      <w:pPr>
        <w:jc w:val="both"/>
        <w:rPr>
          <w:b/>
          <w:bCs/>
        </w:rPr>
      </w:pPr>
    </w:p>
    <w:p w14:paraId="68902E8F" w14:textId="77777777" w:rsidR="00D45879" w:rsidRDefault="00D45879" w:rsidP="1BF8FE95">
      <w:pPr>
        <w:jc w:val="both"/>
        <w:rPr>
          <w:b/>
          <w:bCs/>
        </w:rPr>
      </w:pPr>
    </w:p>
    <w:p w14:paraId="6F46A705" w14:textId="77777777" w:rsidR="00D45879" w:rsidRDefault="00D45879" w:rsidP="1BF8FE95">
      <w:pPr>
        <w:jc w:val="both"/>
        <w:rPr>
          <w:b/>
          <w:bCs/>
        </w:rPr>
      </w:pPr>
    </w:p>
    <w:p w14:paraId="181D09EA" w14:textId="77777777" w:rsidR="00D45879" w:rsidRDefault="00D45879" w:rsidP="1BF8FE95">
      <w:pPr>
        <w:jc w:val="both"/>
        <w:rPr>
          <w:b/>
          <w:bCs/>
        </w:rPr>
      </w:pPr>
    </w:p>
    <w:p w14:paraId="294D3CD9" w14:textId="77777777" w:rsidR="00D45879" w:rsidRDefault="00D45879" w:rsidP="1BF8FE95">
      <w:pPr>
        <w:jc w:val="both"/>
        <w:rPr>
          <w:b/>
          <w:bCs/>
        </w:rPr>
      </w:pPr>
    </w:p>
    <w:p w14:paraId="6B6C5256" w14:textId="77777777" w:rsidR="00D45879" w:rsidRDefault="00D45879" w:rsidP="1BF8FE95">
      <w:pPr>
        <w:jc w:val="both"/>
        <w:rPr>
          <w:b/>
          <w:bCs/>
        </w:rPr>
      </w:pPr>
    </w:p>
    <w:p w14:paraId="4A3DDB0B" w14:textId="77777777" w:rsidR="00D45879" w:rsidRDefault="00D45879" w:rsidP="1BF8FE95">
      <w:pPr>
        <w:jc w:val="both"/>
        <w:rPr>
          <w:b/>
          <w:bCs/>
        </w:rPr>
      </w:pPr>
    </w:p>
    <w:p w14:paraId="6F62E6BB" w14:textId="77777777" w:rsidR="00D45879" w:rsidRDefault="00D45879" w:rsidP="1BF8FE95">
      <w:pPr>
        <w:jc w:val="both"/>
        <w:rPr>
          <w:b/>
          <w:bCs/>
        </w:rPr>
      </w:pPr>
    </w:p>
    <w:p w14:paraId="229F70E6" w14:textId="77777777" w:rsidR="00D45879" w:rsidRDefault="00D45879" w:rsidP="1BF8FE95">
      <w:pPr>
        <w:jc w:val="both"/>
        <w:rPr>
          <w:b/>
          <w:bCs/>
        </w:rPr>
      </w:pPr>
    </w:p>
    <w:p w14:paraId="70F2EDC1" w14:textId="77777777" w:rsidR="00D45879" w:rsidRDefault="00D45879" w:rsidP="1BF8FE95">
      <w:pPr>
        <w:jc w:val="both"/>
        <w:rPr>
          <w:b/>
          <w:bCs/>
        </w:rPr>
      </w:pPr>
    </w:p>
    <w:p w14:paraId="0DF3DBE2" w14:textId="77777777" w:rsidR="00D45879" w:rsidRDefault="00D45879" w:rsidP="1BF8FE95">
      <w:pPr>
        <w:jc w:val="both"/>
        <w:rPr>
          <w:b/>
          <w:bCs/>
        </w:rPr>
      </w:pPr>
    </w:p>
    <w:p w14:paraId="499C5E33" w14:textId="77777777" w:rsidR="00D45879" w:rsidRDefault="00D45879" w:rsidP="1BF8FE95">
      <w:pPr>
        <w:jc w:val="both"/>
        <w:rPr>
          <w:b/>
          <w:bCs/>
        </w:rPr>
      </w:pPr>
    </w:p>
    <w:p w14:paraId="4536C3ED" w14:textId="5F4733D5" w:rsidR="0007326F" w:rsidRDefault="0C9B3765" w:rsidP="1BF8FE95">
      <w:pPr>
        <w:jc w:val="both"/>
        <w:rPr>
          <w:b/>
          <w:bCs/>
        </w:rPr>
      </w:pPr>
      <w:r w:rsidRPr="44F1CCB3">
        <w:rPr>
          <w:b/>
          <w:bCs/>
        </w:rPr>
        <w:t xml:space="preserve">Aengus Roberts </w:t>
      </w:r>
    </w:p>
    <w:p w14:paraId="5D9D029A" w14:textId="77777777" w:rsidR="00D45879" w:rsidRDefault="00D45879" w:rsidP="1BF8FE95">
      <w:pPr>
        <w:jc w:val="both"/>
        <w:rPr>
          <w:b/>
          <w:bCs/>
        </w:rPr>
      </w:pPr>
    </w:p>
    <w:p w14:paraId="3562F8FA" w14:textId="77777777" w:rsidR="00D45879" w:rsidRPr="006A7532" w:rsidRDefault="00D45879" w:rsidP="1BF8FE95">
      <w:pPr>
        <w:jc w:val="both"/>
        <w:rPr>
          <w:b/>
          <w:bCs/>
        </w:rPr>
      </w:pPr>
    </w:p>
    <w:p w14:paraId="1D0AF84E" w14:textId="6EB69D59" w:rsidR="0007326F" w:rsidRPr="006A7532" w:rsidRDefault="4AE8BF25" w:rsidP="0007326F">
      <w:pPr>
        <w:jc w:val="both"/>
        <w:rPr>
          <w:b/>
          <w:bCs/>
        </w:rPr>
      </w:pPr>
      <w:r>
        <w:rPr>
          <w:noProof/>
        </w:rPr>
        <w:drawing>
          <wp:inline distT="0" distB="0" distL="0" distR="0" wp14:anchorId="53924561" wp14:editId="23F745B2">
            <wp:extent cx="1837911" cy="1813264"/>
            <wp:effectExtent l="0" t="0" r="0" b="0"/>
            <wp:docPr id="311265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65521" name="Picture 311265521"/>
                    <pic:cNvPicPr/>
                  </pic:nvPicPr>
                  <pic:blipFill>
                    <a:blip r:embed="rId67">
                      <a:extLst>
                        <a:ext uri="{28A0092B-C50C-407E-A947-70E740481C1C}">
                          <a14:useLocalDpi xmlns:a14="http://schemas.microsoft.com/office/drawing/2010/main"/>
                        </a:ext>
                      </a:extLst>
                    </a:blip>
                    <a:srcRect l="5061" t="11647" r="3839" b="2662"/>
                    <a:stretch>
                      <a:fillRect/>
                    </a:stretch>
                  </pic:blipFill>
                  <pic:spPr>
                    <a:xfrm>
                      <a:off x="0" y="0"/>
                      <a:ext cx="1837911" cy="1813264"/>
                    </a:xfrm>
                    <a:prstGeom prst="rect">
                      <a:avLst/>
                    </a:prstGeom>
                  </pic:spPr>
                </pic:pic>
              </a:graphicData>
            </a:graphic>
          </wp:inline>
        </w:drawing>
      </w:r>
    </w:p>
    <w:p w14:paraId="7C903066" w14:textId="6E9DA581" w:rsidR="44F1CCB3" w:rsidRDefault="44F1CCB3" w:rsidP="44F1CCB3">
      <w:pPr>
        <w:jc w:val="both"/>
        <w:rPr>
          <w:b/>
          <w:bCs/>
        </w:rPr>
      </w:pPr>
    </w:p>
    <w:p w14:paraId="549B64F6" w14:textId="649EE736" w:rsidR="02CD898F" w:rsidRDefault="02CD898F" w:rsidP="44F1CCB3">
      <w:pPr>
        <w:jc w:val="both"/>
      </w:pPr>
      <w:r>
        <w:t xml:space="preserve">Aengus Roberts is a mathematics PhD student at the University of Bath through the SAMBa CDT. He completed his </w:t>
      </w:r>
      <w:proofErr w:type="gramStart"/>
      <w:r>
        <w:t>Masters in Mathematics and Physics</w:t>
      </w:r>
      <w:proofErr w:type="gramEnd"/>
      <w:r>
        <w:t xml:space="preserve"> in 2024, also at the University of Bath where he researched using machine learning to learn dynamical systems. </w:t>
      </w:r>
    </w:p>
    <w:p w14:paraId="7692FEA7" w14:textId="77777777" w:rsidR="00D45879" w:rsidRDefault="00D45879" w:rsidP="44F1CCB3">
      <w:pPr>
        <w:jc w:val="both"/>
      </w:pPr>
    </w:p>
    <w:p w14:paraId="7CA666A0" w14:textId="00403D70" w:rsidR="02CD898F" w:rsidRDefault="02CD898F" w:rsidP="44F1CCB3">
      <w:pPr>
        <w:jc w:val="both"/>
      </w:pPr>
      <w:r>
        <w:t>He now spends his PhD untangling and demystifying machine learning for use within scientific computing with a special interest in solving differential equations using neural networks (see chapter</w:t>
      </w:r>
      <w:r w:rsidR="2FF39787">
        <w:t>s</w:t>
      </w:r>
      <w:r>
        <w:t xml:space="preserve"> 3</w:t>
      </w:r>
      <w:r w:rsidR="5BD5C459">
        <w:t xml:space="preserve"> and 4</w:t>
      </w:r>
      <w:r>
        <w:t>).</w:t>
      </w:r>
      <w:r w:rsidR="274E7C69">
        <w:t xml:space="preserve"> </w:t>
      </w:r>
      <w:r w:rsidR="417CAB4F">
        <w:t xml:space="preserve">When not debugging his code, Aengus spends </w:t>
      </w:r>
      <w:r w:rsidR="6B34C937">
        <w:t xml:space="preserve">his time baking overly technical bakes and teaching Scouts how not to get lost wandering the Bath countryside. </w:t>
      </w:r>
    </w:p>
    <w:sectPr w:rsidR="02CD898F" w:rsidSect="00FB32DC">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87CF9"/>
    <w:multiLevelType w:val="hybridMultilevel"/>
    <w:tmpl w:val="3CDC2DEE"/>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5B0DAB"/>
    <w:multiLevelType w:val="hybridMultilevel"/>
    <w:tmpl w:val="481498E2"/>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56D6F6"/>
    <w:multiLevelType w:val="multilevel"/>
    <w:tmpl w:val="5B0C52F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12AB5E36"/>
    <w:multiLevelType w:val="multilevel"/>
    <w:tmpl w:val="F9F6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C4578"/>
    <w:multiLevelType w:val="hybridMultilevel"/>
    <w:tmpl w:val="DE66A104"/>
    <w:lvl w:ilvl="0" w:tplc="0809000F">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5" w15:restartNumberingAfterBreak="0">
    <w:nsid w:val="14606677"/>
    <w:multiLevelType w:val="multilevel"/>
    <w:tmpl w:val="7A905B2E"/>
    <w:lvl w:ilvl="0">
      <w:start w:val="3"/>
      <w:numFmt w:val="decimal"/>
      <w:lvlText w:val="%1"/>
      <w:lvlJc w:val="left"/>
      <w:pPr>
        <w:ind w:left="520" w:hanging="520"/>
      </w:pPr>
      <w:rPr>
        <w:rFonts w:hint="default"/>
        <w:b/>
      </w:rPr>
    </w:lvl>
    <w:lvl w:ilvl="1">
      <w:start w:val="1"/>
      <w:numFmt w:val="decimal"/>
      <w:lvlText w:val="%1.%2"/>
      <w:lvlJc w:val="left"/>
      <w:pPr>
        <w:ind w:left="520" w:hanging="52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18703C64"/>
    <w:multiLevelType w:val="multilevel"/>
    <w:tmpl w:val="7B96B78C"/>
    <w:lvl w:ilvl="0">
      <w:numFmt w:val="decimal"/>
      <w:lvlText w:val="%1."/>
      <w:lvlJc w:val="left"/>
      <w:pPr>
        <w:ind w:left="720" w:hanging="360"/>
      </w:pPr>
      <w:rPr>
        <w:rFonts w:hint="default"/>
      </w:rPr>
    </w:lvl>
    <w:lvl w:ilvl="1">
      <w:start w:val="1"/>
      <w:numFmt w:val="decimal"/>
      <w:isLgl/>
      <w:lvlText w:val="%1.%2"/>
      <w:lvlJc w:val="left"/>
      <w:pPr>
        <w:ind w:left="313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1F3C7B2D"/>
    <w:multiLevelType w:val="hybridMultilevel"/>
    <w:tmpl w:val="69008CAC"/>
    <w:lvl w:ilvl="0" w:tplc="2FC01F18">
      <w:start w:val="1"/>
      <w:numFmt w:val="bullet"/>
      <w:lvlText w:val="•"/>
      <w:lvlJc w:val="left"/>
      <w:pPr>
        <w:tabs>
          <w:tab w:val="num" w:pos="720"/>
        </w:tabs>
        <w:ind w:left="720" w:hanging="360"/>
      </w:pPr>
      <w:rPr>
        <w:rFonts w:ascii="Times New Roman" w:hAnsi="Times New Roman" w:hint="default"/>
      </w:rPr>
    </w:lvl>
    <w:lvl w:ilvl="1" w:tplc="5A246B3A" w:tentative="1">
      <w:start w:val="1"/>
      <w:numFmt w:val="bullet"/>
      <w:lvlText w:val="•"/>
      <w:lvlJc w:val="left"/>
      <w:pPr>
        <w:tabs>
          <w:tab w:val="num" w:pos="1440"/>
        </w:tabs>
        <w:ind w:left="1440" w:hanging="360"/>
      </w:pPr>
      <w:rPr>
        <w:rFonts w:ascii="Times New Roman" w:hAnsi="Times New Roman" w:hint="default"/>
      </w:rPr>
    </w:lvl>
    <w:lvl w:ilvl="2" w:tplc="017EA2EE" w:tentative="1">
      <w:start w:val="1"/>
      <w:numFmt w:val="bullet"/>
      <w:lvlText w:val="•"/>
      <w:lvlJc w:val="left"/>
      <w:pPr>
        <w:tabs>
          <w:tab w:val="num" w:pos="2160"/>
        </w:tabs>
        <w:ind w:left="2160" w:hanging="360"/>
      </w:pPr>
      <w:rPr>
        <w:rFonts w:ascii="Times New Roman" w:hAnsi="Times New Roman" w:hint="default"/>
      </w:rPr>
    </w:lvl>
    <w:lvl w:ilvl="3" w:tplc="181A2182" w:tentative="1">
      <w:start w:val="1"/>
      <w:numFmt w:val="bullet"/>
      <w:lvlText w:val="•"/>
      <w:lvlJc w:val="left"/>
      <w:pPr>
        <w:tabs>
          <w:tab w:val="num" w:pos="2880"/>
        </w:tabs>
        <w:ind w:left="2880" w:hanging="360"/>
      </w:pPr>
      <w:rPr>
        <w:rFonts w:ascii="Times New Roman" w:hAnsi="Times New Roman" w:hint="default"/>
      </w:rPr>
    </w:lvl>
    <w:lvl w:ilvl="4" w:tplc="CFD81654" w:tentative="1">
      <w:start w:val="1"/>
      <w:numFmt w:val="bullet"/>
      <w:lvlText w:val="•"/>
      <w:lvlJc w:val="left"/>
      <w:pPr>
        <w:tabs>
          <w:tab w:val="num" w:pos="3600"/>
        </w:tabs>
        <w:ind w:left="3600" w:hanging="360"/>
      </w:pPr>
      <w:rPr>
        <w:rFonts w:ascii="Times New Roman" w:hAnsi="Times New Roman" w:hint="default"/>
      </w:rPr>
    </w:lvl>
    <w:lvl w:ilvl="5" w:tplc="E342D804" w:tentative="1">
      <w:start w:val="1"/>
      <w:numFmt w:val="bullet"/>
      <w:lvlText w:val="•"/>
      <w:lvlJc w:val="left"/>
      <w:pPr>
        <w:tabs>
          <w:tab w:val="num" w:pos="4320"/>
        </w:tabs>
        <w:ind w:left="4320" w:hanging="360"/>
      </w:pPr>
      <w:rPr>
        <w:rFonts w:ascii="Times New Roman" w:hAnsi="Times New Roman" w:hint="default"/>
      </w:rPr>
    </w:lvl>
    <w:lvl w:ilvl="6" w:tplc="9290354E" w:tentative="1">
      <w:start w:val="1"/>
      <w:numFmt w:val="bullet"/>
      <w:lvlText w:val="•"/>
      <w:lvlJc w:val="left"/>
      <w:pPr>
        <w:tabs>
          <w:tab w:val="num" w:pos="5040"/>
        </w:tabs>
        <w:ind w:left="5040" w:hanging="360"/>
      </w:pPr>
      <w:rPr>
        <w:rFonts w:ascii="Times New Roman" w:hAnsi="Times New Roman" w:hint="default"/>
      </w:rPr>
    </w:lvl>
    <w:lvl w:ilvl="7" w:tplc="597EA206" w:tentative="1">
      <w:start w:val="1"/>
      <w:numFmt w:val="bullet"/>
      <w:lvlText w:val="•"/>
      <w:lvlJc w:val="left"/>
      <w:pPr>
        <w:tabs>
          <w:tab w:val="num" w:pos="5760"/>
        </w:tabs>
        <w:ind w:left="5760" w:hanging="360"/>
      </w:pPr>
      <w:rPr>
        <w:rFonts w:ascii="Times New Roman" w:hAnsi="Times New Roman" w:hint="default"/>
      </w:rPr>
    </w:lvl>
    <w:lvl w:ilvl="8" w:tplc="7046971C"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20CB41BA"/>
    <w:multiLevelType w:val="hybridMultilevel"/>
    <w:tmpl w:val="65F02116"/>
    <w:lvl w:ilvl="0" w:tplc="A8AC37CC">
      <w:start w:val="1"/>
      <w:numFmt w:val="bullet"/>
      <w:lvlText w:val="•"/>
      <w:lvlJc w:val="left"/>
      <w:pPr>
        <w:tabs>
          <w:tab w:val="num" w:pos="720"/>
        </w:tabs>
        <w:ind w:left="720" w:hanging="360"/>
      </w:pPr>
      <w:rPr>
        <w:rFonts w:ascii="Arial" w:hAnsi="Arial" w:cs="Times New Roman" w:hint="default"/>
      </w:rPr>
    </w:lvl>
    <w:lvl w:ilvl="1" w:tplc="F05EFE7C">
      <w:start w:val="1"/>
      <w:numFmt w:val="bullet"/>
      <w:lvlText w:val="•"/>
      <w:lvlJc w:val="left"/>
      <w:pPr>
        <w:tabs>
          <w:tab w:val="num" w:pos="1440"/>
        </w:tabs>
        <w:ind w:left="1440" w:hanging="360"/>
      </w:pPr>
      <w:rPr>
        <w:rFonts w:ascii="Arial" w:hAnsi="Arial" w:cs="Times New Roman" w:hint="default"/>
      </w:rPr>
    </w:lvl>
    <w:lvl w:ilvl="2" w:tplc="6218C4E4">
      <w:start w:val="1"/>
      <w:numFmt w:val="bullet"/>
      <w:lvlText w:val="•"/>
      <w:lvlJc w:val="left"/>
      <w:pPr>
        <w:tabs>
          <w:tab w:val="num" w:pos="2160"/>
        </w:tabs>
        <w:ind w:left="2160" w:hanging="360"/>
      </w:pPr>
      <w:rPr>
        <w:rFonts w:ascii="Arial" w:hAnsi="Arial" w:cs="Times New Roman" w:hint="default"/>
      </w:rPr>
    </w:lvl>
    <w:lvl w:ilvl="3" w:tplc="1B863EA0">
      <w:start w:val="1"/>
      <w:numFmt w:val="bullet"/>
      <w:lvlText w:val="•"/>
      <w:lvlJc w:val="left"/>
      <w:pPr>
        <w:tabs>
          <w:tab w:val="num" w:pos="2880"/>
        </w:tabs>
        <w:ind w:left="2880" w:hanging="360"/>
      </w:pPr>
      <w:rPr>
        <w:rFonts w:ascii="Arial" w:hAnsi="Arial" w:cs="Times New Roman" w:hint="default"/>
      </w:rPr>
    </w:lvl>
    <w:lvl w:ilvl="4" w:tplc="ECD2BE10">
      <w:start w:val="1"/>
      <w:numFmt w:val="bullet"/>
      <w:lvlText w:val="•"/>
      <w:lvlJc w:val="left"/>
      <w:pPr>
        <w:tabs>
          <w:tab w:val="num" w:pos="3600"/>
        </w:tabs>
        <w:ind w:left="3600" w:hanging="360"/>
      </w:pPr>
      <w:rPr>
        <w:rFonts w:ascii="Arial" w:hAnsi="Arial" w:cs="Times New Roman" w:hint="default"/>
      </w:rPr>
    </w:lvl>
    <w:lvl w:ilvl="5" w:tplc="1CAEAA5E">
      <w:start w:val="1"/>
      <w:numFmt w:val="bullet"/>
      <w:lvlText w:val="•"/>
      <w:lvlJc w:val="left"/>
      <w:pPr>
        <w:tabs>
          <w:tab w:val="num" w:pos="4320"/>
        </w:tabs>
        <w:ind w:left="4320" w:hanging="360"/>
      </w:pPr>
      <w:rPr>
        <w:rFonts w:ascii="Arial" w:hAnsi="Arial" w:cs="Times New Roman" w:hint="default"/>
      </w:rPr>
    </w:lvl>
    <w:lvl w:ilvl="6" w:tplc="51ACC878">
      <w:start w:val="1"/>
      <w:numFmt w:val="bullet"/>
      <w:lvlText w:val="•"/>
      <w:lvlJc w:val="left"/>
      <w:pPr>
        <w:tabs>
          <w:tab w:val="num" w:pos="5040"/>
        </w:tabs>
        <w:ind w:left="5040" w:hanging="360"/>
      </w:pPr>
      <w:rPr>
        <w:rFonts w:ascii="Arial" w:hAnsi="Arial" w:cs="Times New Roman" w:hint="default"/>
      </w:rPr>
    </w:lvl>
    <w:lvl w:ilvl="7" w:tplc="576AE90C">
      <w:start w:val="1"/>
      <w:numFmt w:val="bullet"/>
      <w:lvlText w:val="•"/>
      <w:lvlJc w:val="left"/>
      <w:pPr>
        <w:tabs>
          <w:tab w:val="num" w:pos="5760"/>
        </w:tabs>
        <w:ind w:left="5760" w:hanging="360"/>
      </w:pPr>
      <w:rPr>
        <w:rFonts w:ascii="Arial" w:hAnsi="Arial" w:cs="Times New Roman" w:hint="default"/>
      </w:rPr>
    </w:lvl>
    <w:lvl w:ilvl="8" w:tplc="EFE237CE">
      <w:start w:val="1"/>
      <w:numFmt w:val="bullet"/>
      <w:lvlText w:val="•"/>
      <w:lvlJc w:val="left"/>
      <w:pPr>
        <w:tabs>
          <w:tab w:val="num" w:pos="6480"/>
        </w:tabs>
        <w:ind w:left="6480" w:hanging="360"/>
      </w:pPr>
      <w:rPr>
        <w:rFonts w:ascii="Arial" w:hAnsi="Arial" w:cs="Times New Roman" w:hint="default"/>
      </w:rPr>
    </w:lvl>
  </w:abstractNum>
  <w:abstractNum w:abstractNumId="9" w15:restartNumberingAfterBreak="0">
    <w:nsid w:val="24476E5D"/>
    <w:multiLevelType w:val="hybridMultilevel"/>
    <w:tmpl w:val="0752415C"/>
    <w:lvl w:ilvl="0" w:tplc="2F12167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E738F3"/>
    <w:multiLevelType w:val="multilevel"/>
    <w:tmpl w:val="0800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F2D78"/>
    <w:multiLevelType w:val="multilevel"/>
    <w:tmpl w:val="1702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1D0E78"/>
    <w:multiLevelType w:val="hybridMultilevel"/>
    <w:tmpl w:val="EDE2C0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FCB1C16"/>
    <w:multiLevelType w:val="hybridMultilevel"/>
    <w:tmpl w:val="762CFB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0C039BA"/>
    <w:multiLevelType w:val="hybridMultilevel"/>
    <w:tmpl w:val="BAC47252"/>
    <w:lvl w:ilvl="0" w:tplc="116A6968">
      <w:start w:val="1"/>
      <w:numFmt w:val="bullet"/>
      <w:lvlText w:val="•"/>
      <w:lvlJc w:val="left"/>
      <w:pPr>
        <w:tabs>
          <w:tab w:val="num" w:pos="720"/>
        </w:tabs>
        <w:ind w:left="720" w:hanging="360"/>
      </w:pPr>
      <w:rPr>
        <w:rFonts w:ascii="Arial" w:hAnsi="Arial" w:hint="default"/>
      </w:rPr>
    </w:lvl>
    <w:lvl w:ilvl="1" w:tplc="5A26F896" w:tentative="1">
      <w:start w:val="1"/>
      <w:numFmt w:val="bullet"/>
      <w:lvlText w:val="•"/>
      <w:lvlJc w:val="left"/>
      <w:pPr>
        <w:tabs>
          <w:tab w:val="num" w:pos="1440"/>
        </w:tabs>
        <w:ind w:left="1440" w:hanging="360"/>
      </w:pPr>
      <w:rPr>
        <w:rFonts w:ascii="Arial" w:hAnsi="Arial" w:hint="default"/>
      </w:rPr>
    </w:lvl>
    <w:lvl w:ilvl="2" w:tplc="3F46D82E" w:tentative="1">
      <w:start w:val="1"/>
      <w:numFmt w:val="bullet"/>
      <w:lvlText w:val="•"/>
      <w:lvlJc w:val="left"/>
      <w:pPr>
        <w:tabs>
          <w:tab w:val="num" w:pos="2160"/>
        </w:tabs>
        <w:ind w:left="2160" w:hanging="360"/>
      </w:pPr>
      <w:rPr>
        <w:rFonts w:ascii="Arial" w:hAnsi="Arial" w:hint="default"/>
      </w:rPr>
    </w:lvl>
    <w:lvl w:ilvl="3" w:tplc="FF726B98" w:tentative="1">
      <w:start w:val="1"/>
      <w:numFmt w:val="bullet"/>
      <w:lvlText w:val="•"/>
      <w:lvlJc w:val="left"/>
      <w:pPr>
        <w:tabs>
          <w:tab w:val="num" w:pos="2880"/>
        </w:tabs>
        <w:ind w:left="2880" w:hanging="360"/>
      </w:pPr>
      <w:rPr>
        <w:rFonts w:ascii="Arial" w:hAnsi="Arial" w:hint="default"/>
      </w:rPr>
    </w:lvl>
    <w:lvl w:ilvl="4" w:tplc="FF98F75A" w:tentative="1">
      <w:start w:val="1"/>
      <w:numFmt w:val="bullet"/>
      <w:lvlText w:val="•"/>
      <w:lvlJc w:val="left"/>
      <w:pPr>
        <w:tabs>
          <w:tab w:val="num" w:pos="3600"/>
        </w:tabs>
        <w:ind w:left="3600" w:hanging="360"/>
      </w:pPr>
      <w:rPr>
        <w:rFonts w:ascii="Arial" w:hAnsi="Arial" w:hint="default"/>
      </w:rPr>
    </w:lvl>
    <w:lvl w:ilvl="5" w:tplc="F6D037FA" w:tentative="1">
      <w:start w:val="1"/>
      <w:numFmt w:val="bullet"/>
      <w:lvlText w:val="•"/>
      <w:lvlJc w:val="left"/>
      <w:pPr>
        <w:tabs>
          <w:tab w:val="num" w:pos="4320"/>
        </w:tabs>
        <w:ind w:left="4320" w:hanging="360"/>
      </w:pPr>
      <w:rPr>
        <w:rFonts w:ascii="Arial" w:hAnsi="Arial" w:hint="default"/>
      </w:rPr>
    </w:lvl>
    <w:lvl w:ilvl="6" w:tplc="ED046D56" w:tentative="1">
      <w:start w:val="1"/>
      <w:numFmt w:val="bullet"/>
      <w:lvlText w:val="•"/>
      <w:lvlJc w:val="left"/>
      <w:pPr>
        <w:tabs>
          <w:tab w:val="num" w:pos="5040"/>
        </w:tabs>
        <w:ind w:left="5040" w:hanging="360"/>
      </w:pPr>
      <w:rPr>
        <w:rFonts w:ascii="Arial" w:hAnsi="Arial" w:hint="default"/>
      </w:rPr>
    </w:lvl>
    <w:lvl w:ilvl="7" w:tplc="1F88EEE4" w:tentative="1">
      <w:start w:val="1"/>
      <w:numFmt w:val="bullet"/>
      <w:lvlText w:val="•"/>
      <w:lvlJc w:val="left"/>
      <w:pPr>
        <w:tabs>
          <w:tab w:val="num" w:pos="5760"/>
        </w:tabs>
        <w:ind w:left="5760" w:hanging="360"/>
      </w:pPr>
      <w:rPr>
        <w:rFonts w:ascii="Arial" w:hAnsi="Arial" w:hint="default"/>
      </w:rPr>
    </w:lvl>
    <w:lvl w:ilvl="8" w:tplc="55065F7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47B403F"/>
    <w:multiLevelType w:val="multilevel"/>
    <w:tmpl w:val="78B2A8D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4A8DB13A"/>
    <w:multiLevelType w:val="multilevel"/>
    <w:tmpl w:val="740EA6C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7" w15:restartNumberingAfterBreak="0">
    <w:nsid w:val="550F6E49"/>
    <w:multiLevelType w:val="multilevel"/>
    <w:tmpl w:val="4C44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3A2272"/>
    <w:multiLevelType w:val="hybridMultilevel"/>
    <w:tmpl w:val="887A3AD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C4A3A10"/>
    <w:multiLevelType w:val="hybridMultilevel"/>
    <w:tmpl w:val="7E7005FE"/>
    <w:lvl w:ilvl="0" w:tplc="4E8CDA8E">
      <w:start w:val="1"/>
      <w:numFmt w:val="bullet"/>
      <w:lvlText w:val="•"/>
      <w:lvlJc w:val="left"/>
      <w:pPr>
        <w:tabs>
          <w:tab w:val="num" w:pos="720"/>
        </w:tabs>
        <w:ind w:left="720" w:hanging="360"/>
      </w:pPr>
      <w:rPr>
        <w:rFonts w:ascii="Times New Roman" w:hAnsi="Times New Roman" w:hint="default"/>
      </w:rPr>
    </w:lvl>
    <w:lvl w:ilvl="1" w:tplc="3632AAA2" w:tentative="1">
      <w:start w:val="1"/>
      <w:numFmt w:val="bullet"/>
      <w:lvlText w:val="•"/>
      <w:lvlJc w:val="left"/>
      <w:pPr>
        <w:tabs>
          <w:tab w:val="num" w:pos="1440"/>
        </w:tabs>
        <w:ind w:left="1440" w:hanging="360"/>
      </w:pPr>
      <w:rPr>
        <w:rFonts w:ascii="Times New Roman" w:hAnsi="Times New Roman" w:hint="default"/>
      </w:rPr>
    </w:lvl>
    <w:lvl w:ilvl="2" w:tplc="B4FC953C" w:tentative="1">
      <w:start w:val="1"/>
      <w:numFmt w:val="bullet"/>
      <w:lvlText w:val="•"/>
      <w:lvlJc w:val="left"/>
      <w:pPr>
        <w:tabs>
          <w:tab w:val="num" w:pos="2160"/>
        </w:tabs>
        <w:ind w:left="2160" w:hanging="360"/>
      </w:pPr>
      <w:rPr>
        <w:rFonts w:ascii="Times New Roman" w:hAnsi="Times New Roman" w:hint="default"/>
      </w:rPr>
    </w:lvl>
    <w:lvl w:ilvl="3" w:tplc="AD2047C6" w:tentative="1">
      <w:start w:val="1"/>
      <w:numFmt w:val="bullet"/>
      <w:lvlText w:val="•"/>
      <w:lvlJc w:val="left"/>
      <w:pPr>
        <w:tabs>
          <w:tab w:val="num" w:pos="2880"/>
        </w:tabs>
        <w:ind w:left="2880" w:hanging="360"/>
      </w:pPr>
      <w:rPr>
        <w:rFonts w:ascii="Times New Roman" w:hAnsi="Times New Roman" w:hint="default"/>
      </w:rPr>
    </w:lvl>
    <w:lvl w:ilvl="4" w:tplc="C9626042" w:tentative="1">
      <w:start w:val="1"/>
      <w:numFmt w:val="bullet"/>
      <w:lvlText w:val="•"/>
      <w:lvlJc w:val="left"/>
      <w:pPr>
        <w:tabs>
          <w:tab w:val="num" w:pos="3600"/>
        </w:tabs>
        <w:ind w:left="3600" w:hanging="360"/>
      </w:pPr>
      <w:rPr>
        <w:rFonts w:ascii="Times New Roman" w:hAnsi="Times New Roman" w:hint="default"/>
      </w:rPr>
    </w:lvl>
    <w:lvl w:ilvl="5" w:tplc="4372D536" w:tentative="1">
      <w:start w:val="1"/>
      <w:numFmt w:val="bullet"/>
      <w:lvlText w:val="•"/>
      <w:lvlJc w:val="left"/>
      <w:pPr>
        <w:tabs>
          <w:tab w:val="num" w:pos="4320"/>
        </w:tabs>
        <w:ind w:left="4320" w:hanging="360"/>
      </w:pPr>
      <w:rPr>
        <w:rFonts w:ascii="Times New Roman" w:hAnsi="Times New Roman" w:hint="default"/>
      </w:rPr>
    </w:lvl>
    <w:lvl w:ilvl="6" w:tplc="FD60EA4A" w:tentative="1">
      <w:start w:val="1"/>
      <w:numFmt w:val="bullet"/>
      <w:lvlText w:val="•"/>
      <w:lvlJc w:val="left"/>
      <w:pPr>
        <w:tabs>
          <w:tab w:val="num" w:pos="5040"/>
        </w:tabs>
        <w:ind w:left="5040" w:hanging="360"/>
      </w:pPr>
      <w:rPr>
        <w:rFonts w:ascii="Times New Roman" w:hAnsi="Times New Roman" w:hint="default"/>
      </w:rPr>
    </w:lvl>
    <w:lvl w:ilvl="7" w:tplc="A118C0EC" w:tentative="1">
      <w:start w:val="1"/>
      <w:numFmt w:val="bullet"/>
      <w:lvlText w:val="•"/>
      <w:lvlJc w:val="left"/>
      <w:pPr>
        <w:tabs>
          <w:tab w:val="num" w:pos="5760"/>
        </w:tabs>
        <w:ind w:left="5760" w:hanging="360"/>
      </w:pPr>
      <w:rPr>
        <w:rFonts w:ascii="Times New Roman" w:hAnsi="Times New Roman" w:hint="default"/>
      </w:rPr>
    </w:lvl>
    <w:lvl w:ilvl="8" w:tplc="C84A58AA"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5F797B02"/>
    <w:multiLevelType w:val="hybridMultilevel"/>
    <w:tmpl w:val="8AA8BB9C"/>
    <w:lvl w:ilvl="0" w:tplc="F51E0228">
      <w:start w:val="1"/>
      <w:numFmt w:val="bullet"/>
      <w:lvlText w:val="•"/>
      <w:lvlJc w:val="left"/>
      <w:pPr>
        <w:tabs>
          <w:tab w:val="num" w:pos="720"/>
        </w:tabs>
        <w:ind w:left="720" w:hanging="360"/>
      </w:pPr>
      <w:rPr>
        <w:rFonts w:ascii="Arial" w:hAnsi="Arial" w:hint="default"/>
      </w:rPr>
    </w:lvl>
    <w:lvl w:ilvl="1" w:tplc="32DCAA90" w:tentative="1">
      <w:start w:val="1"/>
      <w:numFmt w:val="bullet"/>
      <w:lvlText w:val="•"/>
      <w:lvlJc w:val="left"/>
      <w:pPr>
        <w:tabs>
          <w:tab w:val="num" w:pos="1440"/>
        </w:tabs>
        <w:ind w:left="1440" w:hanging="360"/>
      </w:pPr>
      <w:rPr>
        <w:rFonts w:ascii="Arial" w:hAnsi="Arial" w:hint="default"/>
      </w:rPr>
    </w:lvl>
    <w:lvl w:ilvl="2" w:tplc="E3C82666" w:tentative="1">
      <w:start w:val="1"/>
      <w:numFmt w:val="bullet"/>
      <w:lvlText w:val="•"/>
      <w:lvlJc w:val="left"/>
      <w:pPr>
        <w:tabs>
          <w:tab w:val="num" w:pos="2160"/>
        </w:tabs>
        <w:ind w:left="2160" w:hanging="360"/>
      </w:pPr>
      <w:rPr>
        <w:rFonts w:ascii="Arial" w:hAnsi="Arial" w:hint="default"/>
      </w:rPr>
    </w:lvl>
    <w:lvl w:ilvl="3" w:tplc="71AC50BC" w:tentative="1">
      <w:start w:val="1"/>
      <w:numFmt w:val="bullet"/>
      <w:lvlText w:val="•"/>
      <w:lvlJc w:val="left"/>
      <w:pPr>
        <w:tabs>
          <w:tab w:val="num" w:pos="2880"/>
        </w:tabs>
        <w:ind w:left="2880" w:hanging="360"/>
      </w:pPr>
      <w:rPr>
        <w:rFonts w:ascii="Arial" w:hAnsi="Arial" w:hint="default"/>
      </w:rPr>
    </w:lvl>
    <w:lvl w:ilvl="4" w:tplc="CF3CB462" w:tentative="1">
      <w:start w:val="1"/>
      <w:numFmt w:val="bullet"/>
      <w:lvlText w:val="•"/>
      <w:lvlJc w:val="left"/>
      <w:pPr>
        <w:tabs>
          <w:tab w:val="num" w:pos="3600"/>
        </w:tabs>
        <w:ind w:left="3600" w:hanging="360"/>
      </w:pPr>
      <w:rPr>
        <w:rFonts w:ascii="Arial" w:hAnsi="Arial" w:hint="default"/>
      </w:rPr>
    </w:lvl>
    <w:lvl w:ilvl="5" w:tplc="9F6C7FA2" w:tentative="1">
      <w:start w:val="1"/>
      <w:numFmt w:val="bullet"/>
      <w:lvlText w:val="•"/>
      <w:lvlJc w:val="left"/>
      <w:pPr>
        <w:tabs>
          <w:tab w:val="num" w:pos="4320"/>
        </w:tabs>
        <w:ind w:left="4320" w:hanging="360"/>
      </w:pPr>
      <w:rPr>
        <w:rFonts w:ascii="Arial" w:hAnsi="Arial" w:hint="default"/>
      </w:rPr>
    </w:lvl>
    <w:lvl w:ilvl="6" w:tplc="EED865F8" w:tentative="1">
      <w:start w:val="1"/>
      <w:numFmt w:val="bullet"/>
      <w:lvlText w:val="•"/>
      <w:lvlJc w:val="left"/>
      <w:pPr>
        <w:tabs>
          <w:tab w:val="num" w:pos="5040"/>
        </w:tabs>
        <w:ind w:left="5040" w:hanging="360"/>
      </w:pPr>
      <w:rPr>
        <w:rFonts w:ascii="Arial" w:hAnsi="Arial" w:hint="default"/>
      </w:rPr>
    </w:lvl>
    <w:lvl w:ilvl="7" w:tplc="6DB88752" w:tentative="1">
      <w:start w:val="1"/>
      <w:numFmt w:val="bullet"/>
      <w:lvlText w:val="•"/>
      <w:lvlJc w:val="left"/>
      <w:pPr>
        <w:tabs>
          <w:tab w:val="num" w:pos="5760"/>
        </w:tabs>
        <w:ind w:left="5760" w:hanging="360"/>
      </w:pPr>
      <w:rPr>
        <w:rFonts w:ascii="Arial" w:hAnsi="Arial" w:hint="default"/>
      </w:rPr>
    </w:lvl>
    <w:lvl w:ilvl="8" w:tplc="EF589E1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1A54A33"/>
    <w:multiLevelType w:val="hybridMultilevel"/>
    <w:tmpl w:val="A6D61456"/>
    <w:lvl w:ilvl="0" w:tplc="8700B124">
      <w:start w:val="1"/>
      <w:numFmt w:val="bullet"/>
      <w:lvlText w:val="•"/>
      <w:lvlJc w:val="left"/>
      <w:pPr>
        <w:tabs>
          <w:tab w:val="num" w:pos="720"/>
        </w:tabs>
        <w:ind w:left="720" w:hanging="360"/>
      </w:pPr>
      <w:rPr>
        <w:rFonts w:ascii="Arial" w:hAnsi="Arial" w:hint="default"/>
      </w:rPr>
    </w:lvl>
    <w:lvl w:ilvl="1" w:tplc="61CE7886" w:tentative="1">
      <w:start w:val="1"/>
      <w:numFmt w:val="bullet"/>
      <w:lvlText w:val="•"/>
      <w:lvlJc w:val="left"/>
      <w:pPr>
        <w:tabs>
          <w:tab w:val="num" w:pos="1440"/>
        </w:tabs>
        <w:ind w:left="1440" w:hanging="360"/>
      </w:pPr>
      <w:rPr>
        <w:rFonts w:ascii="Arial" w:hAnsi="Arial" w:hint="default"/>
      </w:rPr>
    </w:lvl>
    <w:lvl w:ilvl="2" w:tplc="1876CA2E" w:tentative="1">
      <w:start w:val="1"/>
      <w:numFmt w:val="bullet"/>
      <w:lvlText w:val="•"/>
      <w:lvlJc w:val="left"/>
      <w:pPr>
        <w:tabs>
          <w:tab w:val="num" w:pos="2160"/>
        </w:tabs>
        <w:ind w:left="2160" w:hanging="360"/>
      </w:pPr>
      <w:rPr>
        <w:rFonts w:ascii="Arial" w:hAnsi="Arial" w:hint="default"/>
      </w:rPr>
    </w:lvl>
    <w:lvl w:ilvl="3" w:tplc="DF266C9C" w:tentative="1">
      <w:start w:val="1"/>
      <w:numFmt w:val="bullet"/>
      <w:lvlText w:val="•"/>
      <w:lvlJc w:val="left"/>
      <w:pPr>
        <w:tabs>
          <w:tab w:val="num" w:pos="2880"/>
        </w:tabs>
        <w:ind w:left="2880" w:hanging="360"/>
      </w:pPr>
      <w:rPr>
        <w:rFonts w:ascii="Arial" w:hAnsi="Arial" w:hint="default"/>
      </w:rPr>
    </w:lvl>
    <w:lvl w:ilvl="4" w:tplc="39BA0030" w:tentative="1">
      <w:start w:val="1"/>
      <w:numFmt w:val="bullet"/>
      <w:lvlText w:val="•"/>
      <w:lvlJc w:val="left"/>
      <w:pPr>
        <w:tabs>
          <w:tab w:val="num" w:pos="3600"/>
        </w:tabs>
        <w:ind w:left="3600" w:hanging="360"/>
      </w:pPr>
      <w:rPr>
        <w:rFonts w:ascii="Arial" w:hAnsi="Arial" w:hint="default"/>
      </w:rPr>
    </w:lvl>
    <w:lvl w:ilvl="5" w:tplc="A0823BD6" w:tentative="1">
      <w:start w:val="1"/>
      <w:numFmt w:val="bullet"/>
      <w:lvlText w:val="•"/>
      <w:lvlJc w:val="left"/>
      <w:pPr>
        <w:tabs>
          <w:tab w:val="num" w:pos="4320"/>
        </w:tabs>
        <w:ind w:left="4320" w:hanging="360"/>
      </w:pPr>
      <w:rPr>
        <w:rFonts w:ascii="Arial" w:hAnsi="Arial" w:hint="default"/>
      </w:rPr>
    </w:lvl>
    <w:lvl w:ilvl="6" w:tplc="DDE40394" w:tentative="1">
      <w:start w:val="1"/>
      <w:numFmt w:val="bullet"/>
      <w:lvlText w:val="•"/>
      <w:lvlJc w:val="left"/>
      <w:pPr>
        <w:tabs>
          <w:tab w:val="num" w:pos="5040"/>
        </w:tabs>
        <w:ind w:left="5040" w:hanging="360"/>
      </w:pPr>
      <w:rPr>
        <w:rFonts w:ascii="Arial" w:hAnsi="Arial" w:hint="default"/>
      </w:rPr>
    </w:lvl>
    <w:lvl w:ilvl="7" w:tplc="938855B6" w:tentative="1">
      <w:start w:val="1"/>
      <w:numFmt w:val="bullet"/>
      <w:lvlText w:val="•"/>
      <w:lvlJc w:val="left"/>
      <w:pPr>
        <w:tabs>
          <w:tab w:val="num" w:pos="5760"/>
        </w:tabs>
        <w:ind w:left="5760" w:hanging="360"/>
      </w:pPr>
      <w:rPr>
        <w:rFonts w:ascii="Arial" w:hAnsi="Arial" w:hint="default"/>
      </w:rPr>
    </w:lvl>
    <w:lvl w:ilvl="8" w:tplc="91B0701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9FB7DB8"/>
    <w:multiLevelType w:val="multilevel"/>
    <w:tmpl w:val="BC62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D819BE"/>
    <w:multiLevelType w:val="hybridMultilevel"/>
    <w:tmpl w:val="EF120378"/>
    <w:lvl w:ilvl="0" w:tplc="933CFBAE">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7B874A01"/>
    <w:multiLevelType w:val="hybridMultilevel"/>
    <w:tmpl w:val="55503D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967770">
    <w:abstractNumId w:val="2"/>
  </w:num>
  <w:num w:numId="2" w16cid:durableId="1739744467">
    <w:abstractNumId w:val="16"/>
  </w:num>
  <w:num w:numId="3" w16cid:durableId="1397047687">
    <w:abstractNumId w:val="15"/>
  </w:num>
  <w:num w:numId="4" w16cid:durableId="529149408">
    <w:abstractNumId w:val="1"/>
  </w:num>
  <w:num w:numId="5" w16cid:durableId="1893418566">
    <w:abstractNumId w:val="0"/>
  </w:num>
  <w:num w:numId="6" w16cid:durableId="2001275006">
    <w:abstractNumId w:val="6"/>
  </w:num>
  <w:num w:numId="7" w16cid:durableId="102847007">
    <w:abstractNumId w:val="18"/>
  </w:num>
  <w:num w:numId="8" w16cid:durableId="1015687576">
    <w:abstractNumId w:val="13"/>
  </w:num>
  <w:num w:numId="9" w16cid:durableId="1472097958">
    <w:abstractNumId w:val="7"/>
  </w:num>
  <w:num w:numId="10" w16cid:durableId="1767967099">
    <w:abstractNumId w:val="19"/>
  </w:num>
  <w:num w:numId="11" w16cid:durableId="1468819478">
    <w:abstractNumId w:val="14"/>
  </w:num>
  <w:num w:numId="12" w16cid:durableId="1612545161">
    <w:abstractNumId w:val="21"/>
  </w:num>
  <w:num w:numId="13" w16cid:durableId="2138450227">
    <w:abstractNumId w:val="23"/>
  </w:num>
  <w:num w:numId="14" w16cid:durableId="41683264">
    <w:abstractNumId w:val="9"/>
  </w:num>
  <w:num w:numId="15" w16cid:durableId="1367214401">
    <w:abstractNumId w:val="24"/>
  </w:num>
  <w:num w:numId="16" w16cid:durableId="494338918">
    <w:abstractNumId w:val="20"/>
  </w:num>
  <w:num w:numId="17" w16cid:durableId="1124882078">
    <w:abstractNumId w:val="8"/>
  </w:num>
  <w:num w:numId="18" w16cid:durableId="705721294">
    <w:abstractNumId w:val="17"/>
  </w:num>
  <w:num w:numId="19" w16cid:durableId="977149782">
    <w:abstractNumId w:val="5"/>
  </w:num>
  <w:num w:numId="20" w16cid:durableId="706682761">
    <w:abstractNumId w:val="12"/>
  </w:num>
  <w:num w:numId="21" w16cid:durableId="452093434">
    <w:abstractNumId w:val="4"/>
  </w:num>
  <w:num w:numId="22" w16cid:durableId="541331004">
    <w:abstractNumId w:val="22"/>
  </w:num>
  <w:num w:numId="23" w16cid:durableId="295962274">
    <w:abstractNumId w:val="11"/>
  </w:num>
  <w:num w:numId="24" w16cid:durableId="216010131">
    <w:abstractNumId w:val="10"/>
  </w:num>
  <w:num w:numId="25" w16cid:durableId="46623798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D97"/>
    <w:rsid w:val="00007E6C"/>
    <w:rsid w:val="0001410D"/>
    <w:rsid w:val="00016C11"/>
    <w:rsid w:val="00031256"/>
    <w:rsid w:val="00042459"/>
    <w:rsid w:val="00051D68"/>
    <w:rsid w:val="0007326F"/>
    <w:rsid w:val="00073402"/>
    <w:rsid w:val="00095830"/>
    <w:rsid w:val="000B655E"/>
    <w:rsid w:val="000C6F34"/>
    <w:rsid w:val="000C759D"/>
    <w:rsid w:val="000D66B3"/>
    <w:rsid w:val="000E766F"/>
    <w:rsid w:val="000F6C74"/>
    <w:rsid w:val="001168EF"/>
    <w:rsid w:val="00117A11"/>
    <w:rsid w:val="00127517"/>
    <w:rsid w:val="001332A9"/>
    <w:rsid w:val="0013396E"/>
    <w:rsid w:val="001366BE"/>
    <w:rsid w:val="00137ECD"/>
    <w:rsid w:val="00144325"/>
    <w:rsid w:val="00146BEC"/>
    <w:rsid w:val="001636B2"/>
    <w:rsid w:val="0016737D"/>
    <w:rsid w:val="00167B01"/>
    <w:rsid w:val="00172099"/>
    <w:rsid w:val="001738ED"/>
    <w:rsid w:val="00174818"/>
    <w:rsid w:val="00181898"/>
    <w:rsid w:val="001A7A73"/>
    <w:rsid w:val="001D6774"/>
    <w:rsid w:val="001E2C3B"/>
    <w:rsid w:val="001F1832"/>
    <w:rsid w:val="00207643"/>
    <w:rsid w:val="00221891"/>
    <w:rsid w:val="00243F39"/>
    <w:rsid w:val="00245885"/>
    <w:rsid w:val="002510ED"/>
    <w:rsid w:val="00276250"/>
    <w:rsid w:val="00280AE5"/>
    <w:rsid w:val="002943B0"/>
    <w:rsid w:val="002A6026"/>
    <w:rsid w:val="002B0F64"/>
    <w:rsid w:val="002B178C"/>
    <w:rsid w:val="002B3898"/>
    <w:rsid w:val="002B799C"/>
    <w:rsid w:val="002C43A9"/>
    <w:rsid w:val="002D0F4F"/>
    <w:rsid w:val="002D65B2"/>
    <w:rsid w:val="002D70FB"/>
    <w:rsid w:val="002E07A8"/>
    <w:rsid w:val="002F2C93"/>
    <w:rsid w:val="002F493E"/>
    <w:rsid w:val="00300CA7"/>
    <w:rsid w:val="00312FDD"/>
    <w:rsid w:val="00315774"/>
    <w:rsid w:val="003159D5"/>
    <w:rsid w:val="00317645"/>
    <w:rsid w:val="00330908"/>
    <w:rsid w:val="00355ED2"/>
    <w:rsid w:val="003747F5"/>
    <w:rsid w:val="00385DA0"/>
    <w:rsid w:val="00387BCE"/>
    <w:rsid w:val="003900FC"/>
    <w:rsid w:val="00396EAC"/>
    <w:rsid w:val="003A45F4"/>
    <w:rsid w:val="003B77E7"/>
    <w:rsid w:val="003D1B44"/>
    <w:rsid w:val="003D40BC"/>
    <w:rsid w:val="003E1DC0"/>
    <w:rsid w:val="003E475E"/>
    <w:rsid w:val="004160BC"/>
    <w:rsid w:val="00422359"/>
    <w:rsid w:val="00422633"/>
    <w:rsid w:val="00424D7A"/>
    <w:rsid w:val="004445FE"/>
    <w:rsid w:val="004479FF"/>
    <w:rsid w:val="00486738"/>
    <w:rsid w:val="00486CE8"/>
    <w:rsid w:val="00492286"/>
    <w:rsid w:val="004C5933"/>
    <w:rsid w:val="004D2786"/>
    <w:rsid w:val="004E2A50"/>
    <w:rsid w:val="004F013B"/>
    <w:rsid w:val="0053438A"/>
    <w:rsid w:val="005446C6"/>
    <w:rsid w:val="00562625"/>
    <w:rsid w:val="00567632"/>
    <w:rsid w:val="0057146E"/>
    <w:rsid w:val="00584212"/>
    <w:rsid w:val="005920FE"/>
    <w:rsid w:val="005A41D9"/>
    <w:rsid w:val="005C2C1C"/>
    <w:rsid w:val="005C36D8"/>
    <w:rsid w:val="005E0B54"/>
    <w:rsid w:val="005F0465"/>
    <w:rsid w:val="005F07C6"/>
    <w:rsid w:val="005F79CC"/>
    <w:rsid w:val="0061277E"/>
    <w:rsid w:val="00617700"/>
    <w:rsid w:val="00620CEB"/>
    <w:rsid w:val="00635193"/>
    <w:rsid w:val="006525D3"/>
    <w:rsid w:val="006649B9"/>
    <w:rsid w:val="0068171C"/>
    <w:rsid w:val="0069433F"/>
    <w:rsid w:val="006A7532"/>
    <w:rsid w:val="006B6AD3"/>
    <w:rsid w:val="00701559"/>
    <w:rsid w:val="007053F0"/>
    <w:rsid w:val="00715A5E"/>
    <w:rsid w:val="00740C68"/>
    <w:rsid w:val="00742FEE"/>
    <w:rsid w:val="00743E41"/>
    <w:rsid w:val="00770155"/>
    <w:rsid w:val="00785910"/>
    <w:rsid w:val="007A07EE"/>
    <w:rsid w:val="007A265D"/>
    <w:rsid w:val="007A354B"/>
    <w:rsid w:val="007A35ED"/>
    <w:rsid w:val="007D4D97"/>
    <w:rsid w:val="007D64F3"/>
    <w:rsid w:val="007D79CA"/>
    <w:rsid w:val="007E4235"/>
    <w:rsid w:val="00806E63"/>
    <w:rsid w:val="008129C6"/>
    <w:rsid w:val="0081418C"/>
    <w:rsid w:val="008305E4"/>
    <w:rsid w:val="00834007"/>
    <w:rsid w:val="008443D9"/>
    <w:rsid w:val="00856A9B"/>
    <w:rsid w:val="00870347"/>
    <w:rsid w:val="00887A66"/>
    <w:rsid w:val="00893ABF"/>
    <w:rsid w:val="008C1104"/>
    <w:rsid w:val="008D5F7C"/>
    <w:rsid w:val="008D657D"/>
    <w:rsid w:val="008E1DB7"/>
    <w:rsid w:val="008F6450"/>
    <w:rsid w:val="009114BC"/>
    <w:rsid w:val="00911C46"/>
    <w:rsid w:val="00920905"/>
    <w:rsid w:val="00933593"/>
    <w:rsid w:val="009364DB"/>
    <w:rsid w:val="009478D8"/>
    <w:rsid w:val="00962E22"/>
    <w:rsid w:val="009717A5"/>
    <w:rsid w:val="00973108"/>
    <w:rsid w:val="009738D3"/>
    <w:rsid w:val="009857A8"/>
    <w:rsid w:val="00986756"/>
    <w:rsid w:val="009959F7"/>
    <w:rsid w:val="009A5C34"/>
    <w:rsid w:val="009B600D"/>
    <w:rsid w:val="009C3631"/>
    <w:rsid w:val="009D2826"/>
    <w:rsid w:val="009D605C"/>
    <w:rsid w:val="009D679A"/>
    <w:rsid w:val="009F27E3"/>
    <w:rsid w:val="009F7737"/>
    <w:rsid w:val="00A0624C"/>
    <w:rsid w:val="00A21C52"/>
    <w:rsid w:val="00A23360"/>
    <w:rsid w:val="00A422F8"/>
    <w:rsid w:val="00A53DC0"/>
    <w:rsid w:val="00A6216B"/>
    <w:rsid w:val="00A64850"/>
    <w:rsid w:val="00A80223"/>
    <w:rsid w:val="00A978C0"/>
    <w:rsid w:val="00AC6A43"/>
    <w:rsid w:val="00AD1106"/>
    <w:rsid w:val="00AD238F"/>
    <w:rsid w:val="00AF1017"/>
    <w:rsid w:val="00AF2DE1"/>
    <w:rsid w:val="00AF73B2"/>
    <w:rsid w:val="00B42F78"/>
    <w:rsid w:val="00B45EEA"/>
    <w:rsid w:val="00B46BC1"/>
    <w:rsid w:val="00B503AA"/>
    <w:rsid w:val="00B52C57"/>
    <w:rsid w:val="00B53203"/>
    <w:rsid w:val="00B62BE8"/>
    <w:rsid w:val="00B67DCE"/>
    <w:rsid w:val="00B732AD"/>
    <w:rsid w:val="00B9727D"/>
    <w:rsid w:val="00B97AA2"/>
    <w:rsid w:val="00BB53B4"/>
    <w:rsid w:val="00BB6B3E"/>
    <w:rsid w:val="00BC2E71"/>
    <w:rsid w:val="00BD3306"/>
    <w:rsid w:val="00BD52BA"/>
    <w:rsid w:val="00BE1F83"/>
    <w:rsid w:val="00BF69F2"/>
    <w:rsid w:val="00C04DFE"/>
    <w:rsid w:val="00C04F87"/>
    <w:rsid w:val="00C329B5"/>
    <w:rsid w:val="00C51D83"/>
    <w:rsid w:val="00C51F52"/>
    <w:rsid w:val="00C84C49"/>
    <w:rsid w:val="00C85D0D"/>
    <w:rsid w:val="00C94DCE"/>
    <w:rsid w:val="00CB004B"/>
    <w:rsid w:val="00CB0792"/>
    <w:rsid w:val="00CD50E0"/>
    <w:rsid w:val="00D00984"/>
    <w:rsid w:val="00D05652"/>
    <w:rsid w:val="00D23B14"/>
    <w:rsid w:val="00D24FA6"/>
    <w:rsid w:val="00D256F1"/>
    <w:rsid w:val="00D36059"/>
    <w:rsid w:val="00D4042A"/>
    <w:rsid w:val="00D4321E"/>
    <w:rsid w:val="00D45879"/>
    <w:rsid w:val="00D57BB2"/>
    <w:rsid w:val="00D629AB"/>
    <w:rsid w:val="00D67E2F"/>
    <w:rsid w:val="00DC28BD"/>
    <w:rsid w:val="00DC7C4E"/>
    <w:rsid w:val="00E059F3"/>
    <w:rsid w:val="00E254FC"/>
    <w:rsid w:val="00E33A37"/>
    <w:rsid w:val="00E6031D"/>
    <w:rsid w:val="00E80141"/>
    <w:rsid w:val="00E90030"/>
    <w:rsid w:val="00E95073"/>
    <w:rsid w:val="00E96602"/>
    <w:rsid w:val="00E979FA"/>
    <w:rsid w:val="00EC124B"/>
    <w:rsid w:val="00EF35DB"/>
    <w:rsid w:val="00F02C98"/>
    <w:rsid w:val="00F161ED"/>
    <w:rsid w:val="00F271D8"/>
    <w:rsid w:val="00F27EC4"/>
    <w:rsid w:val="00F6196A"/>
    <w:rsid w:val="00F77D76"/>
    <w:rsid w:val="00F9061E"/>
    <w:rsid w:val="00FA10AB"/>
    <w:rsid w:val="00FB32DC"/>
    <w:rsid w:val="0270AB66"/>
    <w:rsid w:val="02887B7D"/>
    <w:rsid w:val="02CD898F"/>
    <w:rsid w:val="0304FE05"/>
    <w:rsid w:val="040E028F"/>
    <w:rsid w:val="046A5BDB"/>
    <w:rsid w:val="048CEEA4"/>
    <w:rsid w:val="050F74A0"/>
    <w:rsid w:val="054D57B1"/>
    <w:rsid w:val="05C6A423"/>
    <w:rsid w:val="05C729D2"/>
    <w:rsid w:val="05FA99F5"/>
    <w:rsid w:val="0688D685"/>
    <w:rsid w:val="0740E311"/>
    <w:rsid w:val="08393C96"/>
    <w:rsid w:val="085F373D"/>
    <w:rsid w:val="08C64055"/>
    <w:rsid w:val="08CC0AD8"/>
    <w:rsid w:val="0981C0DA"/>
    <w:rsid w:val="09D072A8"/>
    <w:rsid w:val="09EC3947"/>
    <w:rsid w:val="0A24B7C6"/>
    <w:rsid w:val="0A347297"/>
    <w:rsid w:val="0AF90C0E"/>
    <w:rsid w:val="0B7ADC14"/>
    <w:rsid w:val="0C25688C"/>
    <w:rsid w:val="0C9B3765"/>
    <w:rsid w:val="0D10E35D"/>
    <w:rsid w:val="0E52CC58"/>
    <w:rsid w:val="0E63DDD4"/>
    <w:rsid w:val="0EE5B36C"/>
    <w:rsid w:val="0FCAD179"/>
    <w:rsid w:val="1040DFCE"/>
    <w:rsid w:val="10886500"/>
    <w:rsid w:val="10A67973"/>
    <w:rsid w:val="10CDEA1E"/>
    <w:rsid w:val="118C01F9"/>
    <w:rsid w:val="12D70893"/>
    <w:rsid w:val="13808DBF"/>
    <w:rsid w:val="13D3D7EA"/>
    <w:rsid w:val="14325FD1"/>
    <w:rsid w:val="14A1F616"/>
    <w:rsid w:val="1663880A"/>
    <w:rsid w:val="16835CF6"/>
    <w:rsid w:val="1762259B"/>
    <w:rsid w:val="1875ADAA"/>
    <w:rsid w:val="187BEF6B"/>
    <w:rsid w:val="18C9E2A8"/>
    <w:rsid w:val="1A4C2D01"/>
    <w:rsid w:val="1A92B832"/>
    <w:rsid w:val="1A9F5D57"/>
    <w:rsid w:val="1B513BBF"/>
    <w:rsid w:val="1BA434B8"/>
    <w:rsid w:val="1BAB437D"/>
    <w:rsid w:val="1BF4BF98"/>
    <w:rsid w:val="1BF8FE95"/>
    <w:rsid w:val="1BF93A60"/>
    <w:rsid w:val="1C8CB2BD"/>
    <w:rsid w:val="1D1E36E9"/>
    <w:rsid w:val="1DE7ADB7"/>
    <w:rsid w:val="1E072BA0"/>
    <w:rsid w:val="1F0717D5"/>
    <w:rsid w:val="1F1FFC47"/>
    <w:rsid w:val="1F481881"/>
    <w:rsid w:val="1FEF8764"/>
    <w:rsid w:val="206B06DD"/>
    <w:rsid w:val="22ABBBA1"/>
    <w:rsid w:val="22D7A46D"/>
    <w:rsid w:val="2316CCC6"/>
    <w:rsid w:val="231A267D"/>
    <w:rsid w:val="2382E641"/>
    <w:rsid w:val="245CF384"/>
    <w:rsid w:val="24A615F7"/>
    <w:rsid w:val="2524EFC4"/>
    <w:rsid w:val="252873CF"/>
    <w:rsid w:val="25615850"/>
    <w:rsid w:val="274E7C69"/>
    <w:rsid w:val="27F4BF5B"/>
    <w:rsid w:val="28500F9B"/>
    <w:rsid w:val="2AE6EB6A"/>
    <w:rsid w:val="2B15EE74"/>
    <w:rsid w:val="2B5AB4E3"/>
    <w:rsid w:val="2B98A9F9"/>
    <w:rsid w:val="2B9A37A6"/>
    <w:rsid w:val="2BDFF593"/>
    <w:rsid w:val="2C6211FE"/>
    <w:rsid w:val="2CA00F8A"/>
    <w:rsid w:val="2CE64F87"/>
    <w:rsid w:val="2DBDA9B9"/>
    <w:rsid w:val="2E142CA9"/>
    <w:rsid w:val="2E54FD6E"/>
    <w:rsid w:val="2EAEE90B"/>
    <w:rsid w:val="2F8A9656"/>
    <w:rsid w:val="2FF39787"/>
    <w:rsid w:val="2FFF4F6A"/>
    <w:rsid w:val="30B22D2E"/>
    <w:rsid w:val="3121DEEF"/>
    <w:rsid w:val="313F40E3"/>
    <w:rsid w:val="318FAAEC"/>
    <w:rsid w:val="33395D4F"/>
    <w:rsid w:val="347A0D66"/>
    <w:rsid w:val="34B359E1"/>
    <w:rsid w:val="3529748D"/>
    <w:rsid w:val="352D8AEA"/>
    <w:rsid w:val="36195708"/>
    <w:rsid w:val="3639A1EB"/>
    <w:rsid w:val="36600382"/>
    <w:rsid w:val="37547639"/>
    <w:rsid w:val="37DE582F"/>
    <w:rsid w:val="386F6BA3"/>
    <w:rsid w:val="38700738"/>
    <w:rsid w:val="387702DF"/>
    <w:rsid w:val="391005B1"/>
    <w:rsid w:val="391ED9AD"/>
    <w:rsid w:val="3B5E0003"/>
    <w:rsid w:val="3C9F2B70"/>
    <w:rsid w:val="3D8B4A58"/>
    <w:rsid w:val="3F361962"/>
    <w:rsid w:val="3F6C0740"/>
    <w:rsid w:val="417CAB4F"/>
    <w:rsid w:val="41AF737C"/>
    <w:rsid w:val="4278C8F6"/>
    <w:rsid w:val="42BC1BFC"/>
    <w:rsid w:val="42F9E615"/>
    <w:rsid w:val="43D47424"/>
    <w:rsid w:val="43DA8AFC"/>
    <w:rsid w:val="44460B62"/>
    <w:rsid w:val="4474DD68"/>
    <w:rsid w:val="44F1CCB3"/>
    <w:rsid w:val="45625262"/>
    <w:rsid w:val="45B0000A"/>
    <w:rsid w:val="483D9020"/>
    <w:rsid w:val="48542365"/>
    <w:rsid w:val="49396E43"/>
    <w:rsid w:val="494897A7"/>
    <w:rsid w:val="494EC4D6"/>
    <w:rsid w:val="496AED9A"/>
    <w:rsid w:val="49893B70"/>
    <w:rsid w:val="49EEEB63"/>
    <w:rsid w:val="4A5AAA87"/>
    <w:rsid w:val="4A92E6CF"/>
    <w:rsid w:val="4AE8BF25"/>
    <w:rsid w:val="4B386966"/>
    <w:rsid w:val="4CA3611F"/>
    <w:rsid w:val="4D0BD0C1"/>
    <w:rsid w:val="4F2657A6"/>
    <w:rsid w:val="4F72BFF1"/>
    <w:rsid w:val="506F2EB9"/>
    <w:rsid w:val="50837503"/>
    <w:rsid w:val="5112BADD"/>
    <w:rsid w:val="5205BCBB"/>
    <w:rsid w:val="52358D8A"/>
    <w:rsid w:val="529946FE"/>
    <w:rsid w:val="53C046E1"/>
    <w:rsid w:val="544899D0"/>
    <w:rsid w:val="54C7EF3B"/>
    <w:rsid w:val="556CFB04"/>
    <w:rsid w:val="568C55BB"/>
    <w:rsid w:val="5708E197"/>
    <w:rsid w:val="570FCB7E"/>
    <w:rsid w:val="5742B73E"/>
    <w:rsid w:val="58435F38"/>
    <w:rsid w:val="586BF988"/>
    <w:rsid w:val="591C8301"/>
    <w:rsid w:val="5ADE7F89"/>
    <w:rsid w:val="5AE49A1D"/>
    <w:rsid w:val="5BA93375"/>
    <w:rsid w:val="5BC30C5B"/>
    <w:rsid w:val="5BD5C459"/>
    <w:rsid w:val="5CE76007"/>
    <w:rsid w:val="5D2B474C"/>
    <w:rsid w:val="5D2BB240"/>
    <w:rsid w:val="5D6D4750"/>
    <w:rsid w:val="5DF85C5E"/>
    <w:rsid w:val="5E0994D4"/>
    <w:rsid w:val="5E5E918D"/>
    <w:rsid w:val="5E62A624"/>
    <w:rsid w:val="5ECB7C93"/>
    <w:rsid w:val="5F15FC28"/>
    <w:rsid w:val="5F45DCC5"/>
    <w:rsid w:val="5F8DBFCF"/>
    <w:rsid w:val="5FF32F97"/>
    <w:rsid w:val="60463990"/>
    <w:rsid w:val="6180A086"/>
    <w:rsid w:val="61E6A097"/>
    <w:rsid w:val="62F4A4EC"/>
    <w:rsid w:val="62FECD06"/>
    <w:rsid w:val="638D4A61"/>
    <w:rsid w:val="63996796"/>
    <w:rsid w:val="63EADDD3"/>
    <w:rsid w:val="63F13FF6"/>
    <w:rsid w:val="6425E8BC"/>
    <w:rsid w:val="65AEECD8"/>
    <w:rsid w:val="66140727"/>
    <w:rsid w:val="66224A63"/>
    <w:rsid w:val="664CF656"/>
    <w:rsid w:val="66B1F23A"/>
    <w:rsid w:val="6740738D"/>
    <w:rsid w:val="67A37F17"/>
    <w:rsid w:val="67F704F1"/>
    <w:rsid w:val="68097D90"/>
    <w:rsid w:val="691ED3B9"/>
    <w:rsid w:val="6A99E31C"/>
    <w:rsid w:val="6ACED48A"/>
    <w:rsid w:val="6B34C937"/>
    <w:rsid w:val="6B73D50D"/>
    <w:rsid w:val="6B7FAB42"/>
    <w:rsid w:val="6C02E249"/>
    <w:rsid w:val="6C44C7FB"/>
    <w:rsid w:val="6CBC63E2"/>
    <w:rsid w:val="6D1C9F8B"/>
    <w:rsid w:val="6D894A82"/>
    <w:rsid w:val="6DD76E98"/>
    <w:rsid w:val="6F113CD9"/>
    <w:rsid w:val="6FB2F739"/>
    <w:rsid w:val="706EBA26"/>
    <w:rsid w:val="70741D34"/>
    <w:rsid w:val="70AB7FCC"/>
    <w:rsid w:val="7205FA79"/>
    <w:rsid w:val="72255C95"/>
    <w:rsid w:val="72B61ADB"/>
    <w:rsid w:val="7319503D"/>
    <w:rsid w:val="7392AD5E"/>
    <w:rsid w:val="73E4A786"/>
    <w:rsid w:val="74FA42F3"/>
    <w:rsid w:val="7681224B"/>
    <w:rsid w:val="769DBF7A"/>
    <w:rsid w:val="769FF088"/>
    <w:rsid w:val="76AFB3F3"/>
    <w:rsid w:val="77496AC6"/>
    <w:rsid w:val="77900B78"/>
    <w:rsid w:val="78795084"/>
    <w:rsid w:val="788E16D5"/>
    <w:rsid w:val="7903CE8C"/>
    <w:rsid w:val="794B2640"/>
    <w:rsid w:val="7A382EE9"/>
    <w:rsid w:val="7A93BE81"/>
    <w:rsid w:val="7A975658"/>
    <w:rsid w:val="7AA2248B"/>
    <w:rsid w:val="7C05DA19"/>
    <w:rsid w:val="7CC638CE"/>
    <w:rsid w:val="7CF707D1"/>
    <w:rsid w:val="7D7AE807"/>
    <w:rsid w:val="7DE74E96"/>
    <w:rsid w:val="7E04C211"/>
    <w:rsid w:val="7E8B75FE"/>
    <w:rsid w:val="7F21AA2E"/>
    <w:rsid w:val="7F547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F2AFE"/>
  <w15:chartTrackingRefBased/>
  <w15:docId w15:val="{73C5CD66-98ED-1449-9242-BBCB7B416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891"/>
  </w:style>
  <w:style w:type="paragraph" w:styleId="Heading1">
    <w:name w:val="heading 1"/>
    <w:basedOn w:val="Normal"/>
    <w:next w:val="Normal"/>
    <w:link w:val="Heading1Char"/>
    <w:uiPriority w:val="9"/>
    <w:qFormat/>
    <w:rsid w:val="007D4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D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D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D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D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D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D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D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D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D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D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D97"/>
    <w:rPr>
      <w:rFonts w:eastAsiaTheme="majorEastAsia" w:cstheme="majorBidi"/>
      <w:color w:val="272727" w:themeColor="text1" w:themeTint="D8"/>
    </w:rPr>
  </w:style>
  <w:style w:type="paragraph" w:styleId="Title">
    <w:name w:val="Title"/>
    <w:basedOn w:val="Normal"/>
    <w:next w:val="Normal"/>
    <w:link w:val="TitleChar"/>
    <w:uiPriority w:val="10"/>
    <w:qFormat/>
    <w:rsid w:val="007D4D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D9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D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4D97"/>
    <w:rPr>
      <w:i/>
      <w:iCs/>
      <w:color w:val="404040" w:themeColor="text1" w:themeTint="BF"/>
    </w:rPr>
  </w:style>
  <w:style w:type="paragraph" w:styleId="ListParagraph">
    <w:name w:val="List Paragraph"/>
    <w:basedOn w:val="Normal"/>
    <w:uiPriority w:val="34"/>
    <w:qFormat/>
    <w:rsid w:val="007D4D97"/>
    <w:pPr>
      <w:ind w:left="720"/>
      <w:contextualSpacing/>
    </w:pPr>
  </w:style>
  <w:style w:type="character" w:styleId="IntenseEmphasis">
    <w:name w:val="Intense Emphasis"/>
    <w:basedOn w:val="DefaultParagraphFont"/>
    <w:uiPriority w:val="21"/>
    <w:qFormat/>
    <w:rsid w:val="007D4D97"/>
    <w:rPr>
      <w:i/>
      <w:iCs/>
      <w:color w:val="0F4761" w:themeColor="accent1" w:themeShade="BF"/>
    </w:rPr>
  </w:style>
  <w:style w:type="paragraph" w:styleId="IntenseQuote">
    <w:name w:val="Intense Quote"/>
    <w:basedOn w:val="Normal"/>
    <w:next w:val="Normal"/>
    <w:link w:val="IntenseQuoteChar"/>
    <w:uiPriority w:val="30"/>
    <w:qFormat/>
    <w:rsid w:val="007D4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D97"/>
    <w:rPr>
      <w:i/>
      <w:iCs/>
      <w:color w:val="0F4761" w:themeColor="accent1" w:themeShade="BF"/>
    </w:rPr>
  </w:style>
  <w:style w:type="character" w:styleId="IntenseReference">
    <w:name w:val="Intense Reference"/>
    <w:basedOn w:val="DefaultParagraphFont"/>
    <w:uiPriority w:val="32"/>
    <w:qFormat/>
    <w:rsid w:val="007D4D97"/>
    <w:rPr>
      <w:b/>
      <w:bCs/>
      <w:smallCaps/>
      <w:color w:val="0F4761" w:themeColor="accent1" w:themeShade="BF"/>
      <w:spacing w:val="5"/>
    </w:rPr>
  </w:style>
  <w:style w:type="character" w:styleId="PlaceholderText">
    <w:name w:val="Placeholder Text"/>
    <w:basedOn w:val="DefaultParagraphFont"/>
    <w:uiPriority w:val="99"/>
    <w:semiHidden/>
    <w:rsid w:val="004160BC"/>
    <w:rPr>
      <w:color w:val="666666"/>
    </w:rPr>
  </w:style>
  <w:style w:type="character" w:styleId="Hyperlink">
    <w:name w:val="Hyperlink"/>
    <w:basedOn w:val="DefaultParagraphFont"/>
    <w:uiPriority w:val="99"/>
    <w:unhideWhenUsed/>
    <w:rsid w:val="006649B9"/>
    <w:rPr>
      <w:color w:val="467886" w:themeColor="hyperlink"/>
      <w:u w:val="single"/>
    </w:rPr>
  </w:style>
  <w:style w:type="character" w:styleId="UnresolvedMention">
    <w:name w:val="Unresolved Mention"/>
    <w:basedOn w:val="DefaultParagraphFont"/>
    <w:uiPriority w:val="99"/>
    <w:semiHidden/>
    <w:unhideWhenUsed/>
    <w:rsid w:val="006649B9"/>
    <w:rPr>
      <w:color w:val="605E5C"/>
      <w:shd w:val="clear" w:color="auto" w:fill="E1DFDD"/>
    </w:rPr>
  </w:style>
  <w:style w:type="paragraph" w:styleId="NormalWeb">
    <w:name w:val="Normal (Web)"/>
    <w:basedOn w:val="Normal"/>
    <w:uiPriority w:val="99"/>
    <w:semiHidden/>
    <w:unhideWhenUsed/>
    <w:rsid w:val="007D64F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FollowedHyperlink">
    <w:name w:val="FollowedHyperlink"/>
    <w:basedOn w:val="DefaultParagraphFont"/>
    <w:uiPriority w:val="99"/>
    <w:semiHidden/>
    <w:unhideWhenUsed/>
    <w:rsid w:val="0068171C"/>
    <w:rPr>
      <w:color w:val="96607D" w:themeColor="followedHyperlink"/>
      <w:u w:val="single"/>
    </w:rPr>
  </w:style>
  <w:style w:type="paragraph" w:customStyle="1" w:styleId="z1qcye">
    <w:name w:val="z1qcye"/>
    <w:basedOn w:val="Normal"/>
    <w:rsid w:val="00243F39"/>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inqyif">
    <w:name w:val="inqyif"/>
    <w:basedOn w:val="DefaultParagraphFont"/>
    <w:rsid w:val="00243F39"/>
  </w:style>
  <w:style w:type="character" w:styleId="Strong">
    <w:name w:val="Strong"/>
    <w:basedOn w:val="DefaultParagraphFont"/>
    <w:uiPriority w:val="22"/>
    <w:qFormat/>
    <w:rsid w:val="00243F39"/>
    <w:rPr>
      <w:b/>
      <w:bCs/>
    </w:rPr>
  </w:style>
  <w:style w:type="paragraph" w:customStyle="1" w:styleId="ndm2cf">
    <w:name w:val="ndm2cf"/>
    <w:basedOn w:val="Normal"/>
    <w:rsid w:val="00243F39"/>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esfokc">
    <w:name w:val="esfokc"/>
    <w:basedOn w:val="DefaultParagraphFont"/>
    <w:rsid w:val="00243F39"/>
  </w:style>
  <w:style w:type="character" w:customStyle="1" w:styleId="boqs7e">
    <w:name w:val="boqs7e"/>
    <w:basedOn w:val="DefaultParagraphFont"/>
    <w:rsid w:val="00243F39"/>
  </w:style>
  <w:style w:type="character" w:customStyle="1" w:styleId="kkuas">
    <w:name w:val="kkuas"/>
    <w:basedOn w:val="DefaultParagraphFont"/>
    <w:rsid w:val="00243F39"/>
  </w:style>
  <w:style w:type="character" w:customStyle="1" w:styleId="hxiqcc">
    <w:name w:val="hxiqcc"/>
    <w:basedOn w:val="DefaultParagraphFont"/>
    <w:rsid w:val="00243F39"/>
  </w:style>
  <w:style w:type="character" w:customStyle="1" w:styleId="i6hkm">
    <w:name w:val="i6hkm"/>
    <w:basedOn w:val="DefaultParagraphFont"/>
    <w:rsid w:val="00243F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5034977">
      <w:bodyDiv w:val="1"/>
      <w:marLeft w:val="0"/>
      <w:marRight w:val="0"/>
      <w:marTop w:val="0"/>
      <w:marBottom w:val="0"/>
      <w:divBdr>
        <w:top w:val="none" w:sz="0" w:space="0" w:color="auto"/>
        <w:left w:val="none" w:sz="0" w:space="0" w:color="auto"/>
        <w:bottom w:val="none" w:sz="0" w:space="0" w:color="auto"/>
        <w:right w:val="none" w:sz="0" w:space="0" w:color="auto"/>
      </w:divBdr>
      <w:divsChild>
        <w:div w:id="2015643456">
          <w:marLeft w:val="0"/>
          <w:marRight w:val="0"/>
          <w:marTop w:val="0"/>
          <w:marBottom w:val="0"/>
          <w:divBdr>
            <w:top w:val="none" w:sz="0" w:space="0" w:color="auto"/>
            <w:left w:val="none" w:sz="0" w:space="0" w:color="auto"/>
            <w:bottom w:val="none" w:sz="0" w:space="0" w:color="auto"/>
            <w:right w:val="none" w:sz="0" w:space="0" w:color="auto"/>
          </w:divBdr>
          <w:divsChild>
            <w:div w:id="390815403">
              <w:marLeft w:val="0"/>
              <w:marRight w:val="0"/>
              <w:marTop w:val="0"/>
              <w:marBottom w:val="0"/>
              <w:divBdr>
                <w:top w:val="none" w:sz="0" w:space="0" w:color="auto"/>
                <w:left w:val="none" w:sz="0" w:space="0" w:color="auto"/>
                <w:bottom w:val="none" w:sz="0" w:space="0" w:color="auto"/>
                <w:right w:val="none" w:sz="0" w:space="0" w:color="auto"/>
              </w:divBdr>
              <w:divsChild>
                <w:div w:id="1844323354">
                  <w:marLeft w:val="0"/>
                  <w:marRight w:val="0"/>
                  <w:marTop w:val="0"/>
                  <w:marBottom w:val="0"/>
                  <w:divBdr>
                    <w:top w:val="none" w:sz="0" w:space="0" w:color="auto"/>
                    <w:left w:val="none" w:sz="0" w:space="0" w:color="auto"/>
                    <w:bottom w:val="none" w:sz="0" w:space="0" w:color="auto"/>
                    <w:right w:val="none" w:sz="0" w:space="0" w:color="auto"/>
                  </w:divBdr>
                  <w:divsChild>
                    <w:div w:id="56368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53232">
      <w:bodyDiv w:val="1"/>
      <w:marLeft w:val="0"/>
      <w:marRight w:val="0"/>
      <w:marTop w:val="0"/>
      <w:marBottom w:val="0"/>
      <w:divBdr>
        <w:top w:val="none" w:sz="0" w:space="0" w:color="auto"/>
        <w:left w:val="none" w:sz="0" w:space="0" w:color="auto"/>
        <w:bottom w:val="none" w:sz="0" w:space="0" w:color="auto"/>
        <w:right w:val="none" w:sz="0" w:space="0" w:color="auto"/>
      </w:divBdr>
      <w:divsChild>
        <w:div w:id="1519076053">
          <w:marLeft w:val="0"/>
          <w:marRight w:val="0"/>
          <w:marTop w:val="0"/>
          <w:marBottom w:val="0"/>
          <w:divBdr>
            <w:top w:val="none" w:sz="0" w:space="0" w:color="auto"/>
            <w:left w:val="none" w:sz="0" w:space="0" w:color="auto"/>
            <w:bottom w:val="none" w:sz="0" w:space="0" w:color="auto"/>
            <w:right w:val="none" w:sz="0" w:space="0" w:color="auto"/>
          </w:divBdr>
        </w:div>
      </w:divsChild>
    </w:div>
    <w:div w:id="149948585">
      <w:bodyDiv w:val="1"/>
      <w:marLeft w:val="0"/>
      <w:marRight w:val="0"/>
      <w:marTop w:val="0"/>
      <w:marBottom w:val="0"/>
      <w:divBdr>
        <w:top w:val="none" w:sz="0" w:space="0" w:color="auto"/>
        <w:left w:val="none" w:sz="0" w:space="0" w:color="auto"/>
        <w:bottom w:val="none" w:sz="0" w:space="0" w:color="auto"/>
        <w:right w:val="none" w:sz="0" w:space="0" w:color="auto"/>
      </w:divBdr>
    </w:div>
    <w:div w:id="182280527">
      <w:bodyDiv w:val="1"/>
      <w:marLeft w:val="0"/>
      <w:marRight w:val="0"/>
      <w:marTop w:val="0"/>
      <w:marBottom w:val="0"/>
      <w:divBdr>
        <w:top w:val="none" w:sz="0" w:space="0" w:color="auto"/>
        <w:left w:val="none" w:sz="0" w:space="0" w:color="auto"/>
        <w:bottom w:val="none" w:sz="0" w:space="0" w:color="auto"/>
        <w:right w:val="none" w:sz="0" w:space="0" w:color="auto"/>
      </w:divBdr>
      <w:divsChild>
        <w:div w:id="1781297460">
          <w:marLeft w:val="0"/>
          <w:marRight w:val="0"/>
          <w:marTop w:val="0"/>
          <w:marBottom w:val="0"/>
          <w:divBdr>
            <w:top w:val="none" w:sz="0" w:space="0" w:color="auto"/>
            <w:left w:val="none" w:sz="0" w:space="0" w:color="auto"/>
            <w:bottom w:val="none" w:sz="0" w:space="0" w:color="auto"/>
            <w:right w:val="none" w:sz="0" w:space="0" w:color="auto"/>
          </w:divBdr>
        </w:div>
      </w:divsChild>
    </w:div>
    <w:div w:id="200022758">
      <w:bodyDiv w:val="1"/>
      <w:marLeft w:val="0"/>
      <w:marRight w:val="0"/>
      <w:marTop w:val="0"/>
      <w:marBottom w:val="0"/>
      <w:divBdr>
        <w:top w:val="none" w:sz="0" w:space="0" w:color="auto"/>
        <w:left w:val="none" w:sz="0" w:space="0" w:color="auto"/>
        <w:bottom w:val="none" w:sz="0" w:space="0" w:color="auto"/>
        <w:right w:val="none" w:sz="0" w:space="0" w:color="auto"/>
      </w:divBdr>
      <w:divsChild>
        <w:div w:id="686561726">
          <w:marLeft w:val="0"/>
          <w:marRight w:val="0"/>
          <w:marTop w:val="0"/>
          <w:marBottom w:val="0"/>
          <w:divBdr>
            <w:top w:val="none" w:sz="0" w:space="0" w:color="auto"/>
            <w:left w:val="none" w:sz="0" w:space="0" w:color="auto"/>
            <w:bottom w:val="none" w:sz="0" w:space="0" w:color="auto"/>
            <w:right w:val="none" w:sz="0" w:space="0" w:color="auto"/>
          </w:divBdr>
        </w:div>
      </w:divsChild>
    </w:div>
    <w:div w:id="218366249">
      <w:bodyDiv w:val="1"/>
      <w:marLeft w:val="0"/>
      <w:marRight w:val="0"/>
      <w:marTop w:val="0"/>
      <w:marBottom w:val="0"/>
      <w:divBdr>
        <w:top w:val="none" w:sz="0" w:space="0" w:color="auto"/>
        <w:left w:val="none" w:sz="0" w:space="0" w:color="auto"/>
        <w:bottom w:val="none" w:sz="0" w:space="0" w:color="auto"/>
        <w:right w:val="none" w:sz="0" w:space="0" w:color="auto"/>
      </w:divBdr>
      <w:divsChild>
        <w:div w:id="44570470">
          <w:marLeft w:val="547"/>
          <w:marRight w:val="0"/>
          <w:marTop w:val="0"/>
          <w:marBottom w:val="0"/>
          <w:divBdr>
            <w:top w:val="none" w:sz="0" w:space="0" w:color="auto"/>
            <w:left w:val="none" w:sz="0" w:space="0" w:color="auto"/>
            <w:bottom w:val="none" w:sz="0" w:space="0" w:color="auto"/>
            <w:right w:val="none" w:sz="0" w:space="0" w:color="auto"/>
          </w:divBdr>
        </w:div>
        <w:div w:id="457921621">
          <w:marLeft w:val="547"/>
          <w:marRight w:val="0"/>
          <w:marTop w:val="0"/>
          <w:marBottom w:val="0"/>
          <w:divBdr>
            <w:top w:val="none" w:sz="0" w:space="0" w:color="auto"/>
            <w:left w:val="none" w:sz="0" w:space="0" w:color="auto"/>
            <w:bottom w:val="none" w:sz="0" w:space="0" w:color="auto"/>
            <w:right w:val="none" w:sz="0" w:space="0" w:color="auto"/>
          </w:divBdr>
        </w:div>
        <w:div w:id="1820220582">
          <w:marLeft w:val="547"/>
          <w:marRight w:val="0"/>
          <w:marTop w:val="0"/>
          <w:marBottom w:val="0"/>
          <w:divBdr>
            <w:top w:val="none" w:sz="0" w:space="0" w:color="auto"/>
            <w:left w:val="none" w:sz="0" w:space="0" w:color="auto"/>
            <w:bottom w:val="none" w:sz="0" w:space="0" w:color="auto"/>
            <w:right w:val="none" w:sz="0" w:space="0" w:color="auto"/>
          </w:divBdr>
        </w:div>
        <w:div w:id="136071090">
          <w:marLeft w:val="547"/>
          <w:marRight w:val="0"/>
          <w:marTop w:val="0"/>
          <w:marBottom w:val="0"/>
          <w:divBdr>
            <w:top w:val="none" w:sz="0" w:space="0" w:color="auto"/>
            <w:left w:val="none" w:sz="0" w:space="0" w:color="auto"/>
            <w:bottom w:val="none" w:sz="0" w:space="0" w:color="auto"/>
            <w:right w:val="none" w:sz="0" w:space="0" w:color="auto"/>
          </w:divBdr>
        </w:div>
      </w:divsChild>
    </w:div>
    <w:div w:id="295651091">
      <w:bodyDiv w:val="1"/>
      <w:marLeft w:val="0"/>
      <w:marRight w:val="0"/>
      <w:marTop w:val="0"/>
      <w:marBottom w:val="0"/>
      <w:divBdr>
        <w:top w:val="none" w:sz="0" w:space="0" w:color="auto"/>
        <w:left w:val="none" w:sz="0" w:space="0" w:color="auto"/>
        <w:bottom w:val="none" w:sz="0" w:space="0" w:color="auto"/>
        <w:right w:val="none" w:sz="0" w:space="0" w:color="auto"/>
      </w:divBdr>
    </w:div>
    <w:div w:id="350843863">
      <w:bodyDiv w:val="1"/>
      <w:marLeft w:val="0"/>
      <w:marRight w:val="0"/>
      <w:marTop w:val="0"/>
      <w:marBottom w:val="0"/>
      <w:divBdr>
        <w:top w:val="none" w:sz="0" w:space="0" w:color="auto"/>
        <w:left w:val="none" w:sz="0" w:space="0" w:color="auto"/>
        <w:bottom w:val="none" w:sz="0" w:space="0" w:color="auto"/>
        <w:right w:val="none" w:sz="0" w:space="0" w:color="auto"/>
      </w:divBdr>
    </w:div>
    <w:div w:id="366417545">
      <w:bodyDiv w:val="1"/>
      <w:marLeft w:val="0"/>
      <w:marRight w:val="0"/>
      <w:marTop w:val="0"/>
      <w:marBottom w:val="0"/>
      <w:divBdr>
        <w:top w:val="none" w:sz="0" w:space="0" w:color="auto"/>
        <w:left w:val="none" w:sz="0" w:space="0" w:color="auto"/>
        <w:bottom w:val="none" w:sz="0" w:space="0" w:color="auto"/>
        <w:right w:val="none" w:sz="0" w:space="0" w:color="auto"/>
      </w:divBdr>
    </w:div>
    <w:div w:id="451368919">
      <w:bodyDiv w:val="1"/>
      <w:marLeft w:val="0"/>
      <w:marRight w:val="0"/>
      <w:marTop w:val="0"/>
      <w:marBottom w:val="0"/>
      <w:divBdr>
        <w:top w:val="none" w:sz="0" w:space="0" w:color="auto"/>
        <w:left w:val="none" w:sz="0" w:space="0" w:color="auto"/>
        <w:bottom w:val="none" w:sz="0" w:space="0" w:color="auto"/>
        <w:right w:val="none" w:sz="0" w:space="0" w:color="auto"/>
      </w:divBdr>
    </w:div>
    <w:div w:id="451902292">
      <w:bodyDiv w:val="1"/>
      <w:marLeft w:val="0"/>
      <w:marRight w:val="0"/>
      <w:marTop w:val="0"/>
      <w:marBottom w:val="0"/>
      <w:divBdr>
        <w:top w:val="none" w:sz="0" w:space="0" w:color="auto"/>
        <w:left w:val="none" w:sz="0" w:space="0" w:color="auto"/>
        <w:bottom w:val="none" w:sz="0" w:space="0" w:color="auto"/>
        <w:right w:val="none" w:sz="0" w:space="0" w:color="auto"/>
      </w:divBdr>
      <w:divsChild>
        <w:div w:id="73934868">
          <w:marLeft w:val="0"/>
          <w:marRight w:val="0"/>
          <w:marTop w:val="0"/>
          <w:marBottom w:val="0"/>
          <w:divBdr>
            <w:top w:val="none" w:sz="0" w:space="0" w:color="auto"/>
            <w:left w:val="none" w:sz="0" w:space="0" w:color="auto"/>
            <w:bottom w:val="none" w:sz="0" w:space="0" w:color="auto"/>
            <w:right w:val="none" w:sz="0" w:space="0" w:color="auto"/>
          </w:divBdr>
        </w:div>
      </w:divsChild>
    </w:div>
    <w:div w:id="539778610">
      <w:bodyDiv w:val="1"/>
      <w:marLeft w:val="0"/>
      <w:marRight w:val="0"/>
      <w:marTop w:val="0"/>
      <w:marBottom w:val="0"/>
      <w:divBdr>
        <w:top w:val="none" w:sz="0" w:space="0" w:color="auto"/>
        <w:left w:val="none" w:sz="0" w:space="0" w:color="auto"/>
        <w:bottom w:val="none" w:sz="0" w:space="0" w:color="auto"/>
        <w:right w:val="none" w:sz="0" w:space="0" w:color="auto"/>
      </w:divBdr>
    </w:div>
    <w:div w:id="539978834">
      <w:bodyDiv w:val="1"/>
      <w:marLeft w:val="0"/>
      <w:marRight w:val="0"/>
      <w:marTop w:val="0"/>
      <w:marBottom w:val="0"/>
      <w:divBdr>
        <w:top w:val="none" w:sz="0" w:space="0" w:color="auto"/>
        <w:left w:val="none" w:sz="0" w:space="0" w:color="auto"/>
        <w:bottom w:val="none" w:sz="0" w:space="0" w:color="auto"/>
        <w:right w:val="none" w:sz="0" w:space="0" w:color="auto"/>
      </w:divBdr>
      <w:divsChild>
        <w:div w:id="1033043981">
          <w:marLeft w:val="547"/>
          <w:marRight w:val="0"/>
          <w:marTop w:val="0"/>
          <w:marBottom w:val="0"/>
          <w:divBdr>
            <w:top w:val="none" w:sz="0" w:space="0" w:color="auto"/>
            <w:left w:val="none" w:sz="0" w:space="0" w:color="auto"/>
            <w:bottom w:val="none" w:sz="0" w:space="0" w:color="auto"/>
            <w:right w:val="none" w:sz="0" w:space="0" w:color="auto"/>
          </w:divBdr>
        </w:div>
        <w:div w:id="31879782">
          <w:marLeft w:val="547"/>
          <w:marRight w:val="0"/>
          <w:marTop w:val="0"/>
          <w:marBottom w:val="0"/>
          <w:divBdr>
            <w:top w:val="none" w:sz="0" w:space="0" w:color="auto"/>
            <w:left w:val="none" w:sz="0" w:space="0" w:color="auto"/>
            <w:bottom w:val="none" w:sz="0" w:space="0" w:color="auto"/>
            <w:right w:val="none" w:sz="0" w:space="0" w:color="auto"/>
          </w:divBdr>
        </w:div>
        <w:div w:id="663120625">
          <w:marLeft w:val="547"/>
          <w:marRight w:val="0"/>
          <w:marTop w:val="0"/>
          <w:marBottom w:val="0"/>
          <w:divBdr>
            <w:top w:val="none" w:sz="0" w:space="0" w:color="auto"/>
            <w:left w:val="none" w:sz="0" w:space="0" w:color="auto"/>
            <w:bottom w:val="none" w:sz="0" w:space="0" w:color="auto"/>
            <w:right w:val="none" w:sz="0" w:space="0" w:color="auto"/>
          </w:divBdr>
        </w:div>
        <w:div w:id="1540048401">
          <w:marLeft w:val="547"/>
          <w:marRight w:val="0"/>
          <w:marTop w:val="0"/>
          <w:marBottom w:val="0"/>
          <w:divBdr>
            <w:top w:val="none" w:sz="0" w:space="0" w:color="auto"/>
            <w:left w:val="none" w:sz="0" w:space="0" w:color="auto"/>
            <w:bottom w:val="none" w:sz="0" w:space="0" w:color="auto"/>
            <w:right w:val="none" w:sz="0" w:space="0" w:color="auto"/>
          </w:divBdr>
        </w:div>
      </w:divsChild>
    </w:div>
    <w:div w:id="591595545">
      <w:bodyDiv w:val="1"/>
      <w:marLeft w:val="0"/>
      <w:marRight w:val="0"/>
      <w:marTop w:val="0"/>
      <w:marBottom w:val="0"/>
      <w:divBdr>
        <w:top w:val="none" w:sz="0" w:space="0" w:color="auto"/>
        <w:left w:val="none" w:sz="0" w:space="0" w:color="auto"/>
        <w:bottom w:val="none" w:sz="0" w:space="0" w:color="auto"/>
        <w:right w:val="none" w:sz="0" w:space="0" w:color="auto"/>
      </w:divBdr>
      <w:divsChild>
        <w:div w:id="21365067">
          <w:marLeft w:val="0"/>
          <w:marRight w:val="0"/>
          <w:marTop w:val="0"/>
          <w:marBottom w:val="0"/>
          <w:divBdr>
            <w:top w:val="none" w:sz="0" w:space="0" w:color="auto"/>
            <w:left w:val="none" w:sz="0" w:space="0" w:color="auto"/>
            <w:bottom w:val="none" w:sz="0" w:space="0" w:color="auto"/>
            <w:right w:val="none" w:sz="0" w:space="0" w:color="auto"/>
          </w:divBdr>
        </w:div>
      </w:divsChild>
    </w:div>
    <w:div w:id="687560293">
      <w:bodyDiv w:val="1"/>
      <w:marLeft w:val="0"/>
      <w:marRight w:val="0"/>
      <w:marTop w:val="0"/>
      <w:marBottom w:val="0"/>
      <w:divBdr>
        <w:top w:val="none" w:sz="0" w:space="0" w:color="auto"/>
        <w:left w:val="none" w:sz="0" w:space="0" w:color="auto"/>
        <w:bottom w:val="none" w:sz="0" w:space="0" w:color="auto"/>
        <w:right w:val="none" w:sz="0" w:space="0" w:color="auto"/>
      </w:divBdr>
      <w:divsChild>
        <w:div w:id="1804612726">
          <w:marLeft w:val="0"/>
          <w:marRight w:val="0"/>
          <w:marTop w:val="0"/>
          <w:marBottom w:val="0"/>
          <w:divBdr>
            <w:top w:val="none" w:sz="0" w:space="0" w:color="auto"/>
            <w:left w:val="none" w:sz="0" w:space="0" w:color="auto"/>
            <w:bottom w:val="none" w:sz="0" w:space="0" w:color="auto"/>
            <w:right w:val="none" w:sz="0" w:space="0" w:color="auto"/>
          </w:divBdr>
          <w:divsChild>
            <w:div w:id="1031414966">
              <w:marLeft w:val="0"/>
              <w:marRight w:val="0"/>
              <w:marTop w:val="0"/>
              <w:marBottom w:val="0"/>
              <w:divBdr>
                <w:top w:val="none" w:sz="0" w:space="0" w:color="auto"/>
                <w:left w:val="none" w:sz="0" w:space="0" w:color="auto"/>
                <w:bottom w:val="none" w:sz="0" w:space="0" w:color="auto"/>
                <w:right w:val="none" w:sz="0" w:space="0" w:color="auto"/>
              </w:divBdr>
              <w:divsChild>
                <w:div w:id="1831100468">
                  <w:marLeft w:val="0"/>
                  <w:marRight w:val="0"/>
                  <w:marTop w:val="0"/>
                  <w:marBottom w:val="0"/>
                  <w:divBdr>
                    <w:top w:val="none" w:sz="0" w:space="0" w:color="auto"/>
                    <w:left w:val="none" w:sz="0" w:space="0" w:color="auto"/>
                    <w:bottom w:val="none" w:sz="0" w:space="0" w:color="auto"/>
                    <w:right w:val="none" w:sz="0" w:space="0" w:color="auto"/>
                  </w:divBdr>
                  <w:divsChild>
                    <w:div w:id="24445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346440">
      <w:bodyDiv w:val="1"/>
      <w:marLeft w:val="0"/>
      <w:marRight w:val="0"/>
      <w:marTop w:val="0"/>
      <w:marBottom w:val="0"/>
      <w:divBdr>
        <w:top w:val="none" w:sz="0" w:space="0" w:color="auto"/>
        <w:left w:val="none" w:sz="0" w:space="0" w:color="auto"/>
        <w:bottom w:val="none" w:sz="0" w:space="0" w:color="auto"/>
        <w:right w:val="none" w:sz="0" w:space="0" w:color="auto"/>
      </w:divBdr>
      <w:divsChild>
        <w:div w:id="1803646378">
          <w:marLeft w:val="0"/>
          <w:marRight w:val="0"/>
          <w:marTop w:val="0"/>
          <w:marBottom w:val="0"/>
          <w:divBdr>
            <w:top w:val="none" w:sz="0" w:space="0" w:color="auto"/>
            <w:left w:val="none" w:sz="0" w:space="0" w:color="auto"/>
            <w:bottom w:val="none" w:sz="0" w:space="0" w:color="auto"/>
            <w:right w:val="none" w:sz="0" w:space="0" w:color="auto"/>
          </w:divBdr>
          <w:divsChild>
            <w:div w:id="2076052250">
              <w:marLeft w:val="0"/>
              <w:marRight w:val="0"/>
              <w:marTop w:val="0"/>
              <w:marBottom w:val="0"/>
              <w:divBdr>
                <w:top w:val="none" w:sz="0" w:space="0" w:color="auto"/>
                <w:left w:val="none" w:sz="0" w:space="0" w:color="auto"/>
                <w:bottom w:val="none" w:sz="0" w:space="0" w:color="auto"/>
                <w:right w:val="none" w:sz="0" w:space="0" w:color="auto"/>
              </w:divBdr>
              <w:divsChild>
                <w:div w:id="1939290676">
                  <w:marLeft w:val="0"/>
                  <w:marRight w:val="0"/>
                  <w:marTop w:val="0"/>
                  <w:marBottom w:val="0"/>
                  <w:divBdr>
                    <w:top w:val="none" w:sz="0" w:space="0" w:color="auto"/>
                    <w:left w:val="none" w:sz="0" w:space="0" w:color="auto"/>
                    <w:bottom w:val="none" w:sz="0" w:space="0" w:color="auto"/>
                    <w:right w:val="none" w:sz="0" w:space="0" w:color="auto"/>
                  </w:divBdr>
                  <w:divsChild>
                    <w:div w:id="214041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271985">
      <w:bodyDiv w:val="1"/>
      <w:marLeft w:val="0"/>
      <w:marRight w:val="0"/>
      <w:marTop w:val="0"/>
      <w:marBottom w:val="0"/>
      <w:divBdr>
        <w:top w:val="none" w:sz="0" w:space="0" w:color="auto"/>
        <w:left w:val="none" w:sz="0" w:space="0" w:color="auto"/>
        <w:bottom w:val="none" w:sz="0" w:space="0" w:color="auto"/>
        <w:right w:val="none" w:sz="0" w:space="0" w:color="auto"/>
      </w:divBdr>
    </w:div>
    <w:div w:id="800073047">
      <w:bodyDiv w:val="1"/>
      <w:marLeft w:val="0"/>
      <w:marRight w:val="0"/>
      <w:marTop w:val="0"/>
      <w:marBottom w:val="0"/>
      <w:divBdr>
        <w:top w:val="none" w:sz="0" w:space="0" w:color="auto"/>
        <w:left w:val="none" w:sz="0" w:space="0" w:color="auto"/>
        <w:bottom w:val="none" w:sz="0" w:space="0" w:color="auto"/>
        <w:right w:val="none" w:sz="0" w:space="0" w:color="auto"/>
      </w:divBdr>
      <w:divsChild>
        <w:div w:id="584874237">
          <w:marLeft w:val="0"/>
          <w:marRight w:val="0"/>
          <w:marTop w:val="0"/>
          <w:marBottom w:val="120"/>
          <w:divBdr>
            <w:top w:val="none" w:sz="0" w:space="0" w:color="auto"/>
            <w:left w:val="none" w:sz="0" w:space="0" w:color="auto"/>
            <w:bottom w:val="none" w:sz="0" w:space="0" w:color="auto"/>
            <w:right w:val="none" w:sz="0" w:space="0" w:color="auto"/>
          </w:divBdr>
        </w:div>
      </w:divsChild>
    </w:div>
    <w:div w:id="822769793">
      <w:bodyDiv w:val="1"/>
      <w:marLeft w:val="0"/>
      <w:marRight w:val="0"/>
      <w:marTop w:val="0"/>
      <w:marBottom w:val="0"/>
      <w:divBdr>
        <w:top w:val="none" w:sz="0" w:space="0" w:color="auto"/>
        <w:left w:val="none" w:sz="0" w:space="0" w:color="auto"/>
        <w:bottom w:val="none" w:sz="0" w:space="0" w:color="auto"/>
        <w:right w:val="none" w:sz="0" w:space="0" w:color="auto"/>
      </w:divBdr>
      <w:divsChild>
        <w:div w:id="1826385879">
          <w:marLeft w:val="0"/>
          <w:marRight w:val="0"/>
          <w:marTop w:val="0"/>
          <w:marBottom w:val="0"/>
          <w:divBdr>
            <w:top w:val="none" w:sz="0" w:space="0" w:color="auto"/>
            <w:left w:val="none" w:sz="0" w:space="0" w:color="auto"/>
            <w:bottom w:val="none" w:sz="0" w:space="0" w:color="auto"/>
            <w:right w:val="none" w:sz="0" w:space="0" w:color="auto"/>
          </w:divBdr>
        </w:div>
      </w:divsChild>
    </w:div>
    <w:div w:id="1078600312">
      <w:bodyDiv w:val="1"/>
      <w:marLeft w:val="0"/>
      <w:marRight w:val="0"/>
      <w:marTop w:val="0"/>
      <w:marBottom w:val="0"/>
      <w:divBdr>
        <w:top w:val="none" w:sz="0" w:space="0" w:color="auto"/>
        <w:left w:val="none" w:sz="0" w:space="0" w:color="auto"/>
        <w:bottom w:val="none" w:sz="0" w:space="0" w:color="auto"/>
        <w:right w:val="none" w:sz="0" w:space="0" w:color="auto"/>
      </w:divBdr>
      <w:divsChild>
        <w:div w:id="884948254">
          <w:marLeft w:val="0"/>
          <w:marRight w:val="0"/>
          <w:marTop w:val="0"/>
          <w:marBottom w:val="0"/>
          <w:divBdr>
            <w:top w:val="none" w:sz="0" w:space="0" w:color="auto"/>
            <w:left w:val="none" w:sz="0" w:space="0" w:color="auto"/>
            <w:bottom w:val="none" w:sz="0" w:space="0" w:color="auto"/>
            <w:right w:val="none" w:sz="0" w:space="0" w:color="auto"/>
          </w:divBdr>
          <w:divsChild>
            <w:div w:id="328481204">
              <w:marLeft w:val="0"/>
              <w:marRight w:val="0"/>
              <w:marTop w:val="0"/>
              <w:marBottom w:val="0"/>
              <w:divBdr>
                <w:top w:val="none" w:sz="0" w:space="0" w:color="auto"/>
                <w:left w:val="none" w:sz="0" w:space="0" w:color="auto"/>
                <w:bottom w:val="none" w:sz="0" w:space="0" w:color="auto"/>
                <w:right w:val="none" w:sz="0" w:space="0" w:color="auto"/>
              </w:divBdr>
              <w:divsChild>
                <w:div w:id="202250062">
                  <w:marLeft w:val="0"/>
                  <w:marRight w:val="0"/>
                  <w:marTop w:val="0"/>
                  <w:marBottom w:val="0"/>
                  <w:divBdr>
                    <w:top w:val="none" w:sz="0" w:space="0" w:color="auto"/>
                    <w:left w:val="none" w:sz="0" w:space="0" w:color="auto"/>
                    <w:bottom w:val="none" w:sz="0" w:space="0" w:color="auto"/>
                    <w:right w:val="none" w:sz="0" w:space="0" w:color="auto"/>
                  </w:divBdr>
                  <w:divsChild>
                    <w:div w:id="191859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076967">
      <w:bodyDiv w:val="1"/>
      <w:marLeft w:val="0"/>
      <w:marRight w:val="0"/>
      <w:marTop w:val="0"/>
      <w:marBottom w:val="0"/>
      <w:divBdr>
        <w:top w:val="none" w:sz="0" w:space="0" w:color="auto"/>
        <w:left w:val="none" w:sz="0" w:space="0" w:color="auto"/>
        <w:bottom w:val="none" w:sz="0" w:space="0" w:color="auto"/>
        <w:right w:val="none" w:sz="0" w:space="0" w:color="auto"/>
      </w:divBdr>
    </w:div>
    <w:div w:id="1127624378">
      <w:bodyDiv w:val="1"/>
      <w:marLeft w:val="0"/>
      <w:marRight w:val="0"/>
      <w:marTop w:val="0"/>
      <w:marBottom w:val="0"/>
      <w:divBdr>
        <w:top w:val="none" w:sz="0" w:space="0" w:color="auto"/>
        <w:left w:val="none" w:sz="0" w:space="0" w:color="auto"/>
        <w:bottom w:val="none" w:sz="0" w:space="0" w:color="auto"/>
        <w:right w:val="none" w:sz="0" w:space="0" w:color="auto"/>
      </w:divBdr>
    </w:div>
    <w:div w:id="1156606971">
      <w:bodyDiv w:val="1"/>
      <w:marLeft w:val="0"/>
      <w:marRight w:val="0"/>
      <w:marTop w:val="0"/>
      <w:marBottom w:val="0"/>
      <w:divBdr>
        <w:top w:val="none" w:sz="0" w:space="0" w:color="auto"/>
        <w:left w:val="none" w:sz="0" w:space="0" w:color="auto"/>
        <w:bottom w:val="none" w:sz="0" w:space="0" w:color="auto"/>
        <w:right w:val="none" w:sz="0" w:space="0" w:color="auto"/>
      </w:divBdr>
      <w:divsChild>
        <w:div w:id="291837151">
          <w:marLeft w:val="0"/>
          <w:marRight w:val="0"/>
          <w:marTop w:val="0"/>
          <w:marBottom w:val="0"/>
          <w:divBdr>
            <w:top w:val="none" w:sz="0" w:space="0" w:color="auto"/>
            <w:left w:val="none" w:sz="0" w:space="0" w:color="auto"/>
            <w:bottom w:val="none" w:sz="0" w:space="0" w:color="auto"/>
            <w:right w:val="none" w:sz="0" w:space="0" w:color="auto"/>
          </w:divBdr>
        </w:div>
      </w:divsChild>
    </w:div>
    <w:div w:id="1168330945">
      <w:bodyDiv w:val="1"/>
      <w:marLeft w:val="0"/>
      <w:marRight w:val="0"/>
      <w:marTop w:val="0"/>
      <w:marBottom w:val="0"/>
      <w:divBdr>
        <w:top w:val="none" w:sz="0" w:space="0" w:color="auto"/>
        <w:left w:val="none" w:sz="0" w:space="0" w:color="auto"/>
        <w:bottom w:val="none" w:sz="0" w:space="0" w:color="auto"/>
        <w:right w:val="none" w:sz="0" w:space="0" w:color="auto"/>
      </w:divBdr>
    </w:div>
    <w:div w:id="1171143777">
      <w:bodyDiv w:val="1"/>
      <w:marLeft w:val="0"/>
      <w:marRight w:val="0"/>
      <w:marTop w:val="0"/>
      <w:marBottom w:val="0"/>
      <w:divBdr>
        <w:top w:val="none" w:sz="0" w:space="0" w:color="auto"/>
        <w:left w:val="none" w:sz="0" w:space="0" w:color="auto"/>
        <w:bottom w:val="none" w:sz="0" w:space="0" w:color="auto"/>
        <w:right w:val="none" w:sz="0" w:space="0" w:color="auto"/>
      </w:divBdr>
      <w:divsChild>
        <w:div w:id="156115525">
          <w:marLeft w:val="0"/>
          <w:marRight w:val="0"/>
          <w:marTop w:val="0"/>
          <w:marBottom w:val="0"/>
          <w:divBdr>
            <w:top w:val="none" w:sz="0" w:space="0" w:color="auto"/>
            <w:left w:val="none" w:sz="0" w:space="0" w:color="auto"/>
            <w:bottom w:val="none" w:sz="0" w:space="0" w:color="auto"/>
            <w:right w:val="none" w:sz="0" w:space="0" w:color="auto"/>
          </w:divBdr>
        </w:div>
      </w:divsChild>
    </w:div>
    <w:div w:id="1270697590">
      <w:bodyDiv w:val="1"/>
      <w:marLeft w:val="0"/>
      <w:marRight w:val="0"/>
      <w:marTop w:val="0"/>
      <w:marBottom w:val="0"/>
      <w:divBdr>
        <w:top w:val="none" w:sz="0" w:space="0" w:color="auto"/>
        <w:left w:val="none" w:sz="0" w:space="0" w:color="auto"/>
        <w:bottom w:val="none" w:sz="0" w:space="0" w:color="auto"/>
        <w:right w:val="none" w:sz="0" w:space="0" w:color="auto"/>
      </w:divBdr>
    </w:div>
    <w:div w:id="1286539827">
      <w:bodyDiv w:val="1"/>
      <w:marLeft w:val="0"/>
      <w:marRight w:val="0"/>
      <w:marTop w:val="0"/>
      <w:marBottom w:val="0"/>
      <w:divBdr>
        <w:top w:val="none" w:sz="0" w:space="0" w:color="auto"/>
        <w:left w:val="none" w:sz="0" w:space="0" w:color="auto"/>
        <w:bottom w:val="none" w:sz="0" w:space="0" w:color="auto"/>
        <w:right w:val="none" w:sz="0" w:space="0" w:color="auto"/>
      </w:divBdr>
      <w:divsChild>
        <w:div w:id="139737774">
          <w:marLeft w:val="0"/>
          <w:marRight w:val="0"/>
          <w:marTop w:val="0"/>
          <w:marBottom w:val="0"/>
          <w:divBdr>
            <w:top w:val="none" w:sz="0" w:space="0" w:color="auto"/>
            <w:left w:val="none" w:sz="0" w:space="0" w:color="auto"/>
            <w:bottom w:val="none" w:sz="0" w:space="0" w:color="auto"/>
            <w:right w:val="none" w:sz="0" w:space="0" w:color="auto"/>
          </w:divBdr>
        </w:div>
      </w:divsChild>
    </w:div>
    <w:div w:id="1287469815">
      <w:bodyDiv w:val="1"/>
      <w:marLeft w:val="0"/>
      <w:marRight w:val="0"/>
      <w:marTop w:val="0"/>
      <w:marBottom w:val="0"/>
      <w:divBdr>
        <w:top w:val="none" w:sz="0" w:space="0" w:color="auto"/>
        <w:left w:val="none" w:sz="0" w:space="0" w:color="auto"/>
        <w:bottom w:val="none" w:sz="0" w:space="0" w:color="auto"/>
        <w:right w:val="none" w:sz="0" w:space="0" w:color="auto"/>
      </w:divBdr>
    </w:div>
    <w:div w:id="1314796718">
      <w:bodyDiv w:val="1"/>
      <w:marLeft w:val="0"/>
      <w:marRight w:val="0"/>
      <w:marTop w:val="0"/>
      <w:marBottom w:val="0"/>
      <w:divBdr>
        <w:top w:val="none" w:sz="0" w:space="0" w:color="auto"/>
        <w:left w:val="none" w:sz="0" w:space="0" w:color="auto"/>
        <w:bottom w:val="none" w:sz="0" w:space="0" w:color="auto"/>
        <w:right w:val="none" w:sz="0" w:space="0" w:color="auto"/>
      </w:divBdr>
      <w:divsChild>
        <w:div w:id="77136511">
          <w:marLeft w:val="0"/>
          <w:marRight w:val="0"/>
          <w:marTop w:val="0"/>
          <w:marBottom w:val="0"/>
          <w:divBdr>
            <w:top w:val="none" w:sz="0" w:space="0" w:color="auto"/>
            <w:left w:val="none" w:sz="0" w:space="0" w:color="auto"/>
            <w:bottom w:val="none" w:sz="0" w:space="0" w:color="auto"/>
            <w:right w:val="none" w:sz="0" w:space="0" w:color="auto"/>
          </w:divBdr>
        </w:div>
      </w:divsChild>
    </w:div>
    <w:div w:id="1397705986">
      <w:bodyDiv w:val="1"/>
      <w:marLeft w:val="0"/>
      <w:marRight w:val="0"/>
      <w:marTop w:val="0"/>
      <w:marBottom w:val="0"/>
      <w:divBdr>
        <w:top w:val="none" w:sz="0" w:space="0" w:color="auto"/>
        <w:left w:val="none" w:sz="0" w:space="0" w:color="auto"/>
        <w:bottom w:val="none" w:sz="0" w:space="0" w:color="auto"/>
        <w:right w:val="none" w:sz="0" w:space="0" w:color="auto"/>
      </w:divBdr>
      <w:divsChild>
        <w:div w:id="290988070">
          <w:marLeft w:val="0"/>
          <w:marRight w:val="0"/>
          <w:marTop w:val="0"/>
          <w:marBottom w:val="0"/>
          <w:divBdr>
            <w:top w:val="none" w:sz="0" w:space="0" w:color="auto"/>
            <w:left w:val="none" w:sz="0" w:space="0" w:color="auto"/>
            <w:bottom w:val="none" w:sz="0" w:space="0" w:color="auto"/>
            <w:right w:val="none" w:sz="0" w:space="0" w:color="auto"/>
          </w:divBdr>
          <w:divsChild>
            <w:div w:id="859852219">
              <w:marLeft w:val="0"/>
              <w:marRight w:val="0"/>
              <w:marTop w:val="0"/>
              <w:marBottom w:val="0"/>
              <w:divBdr>
                <w:top w:val="none" w:sz="0" w:space="0" w:color="auto"/>
                <w:left w:val="none" w:sz="0" w:space="0" w:color="auto"/>
                <w:bottom w:val="none" w:sz="0" w:space="0" w:color="auto"/>
                <w:right w:val="none" w:sz="0" w:space="0" w:color="auto"/>
              </w:divBdr>
              <w:divsChild>
                <w:div w:id="1351756671">
                  <w:marLeft w:val="0"/>
                  <w:marRight w:val="0"/>
                  <w:marTop w:val="0"/>
                  <w:marBottom w:val="0"/>
                  <w:divBdr>
                    <w:top w:val="none" w:sz="0" w:space="0" w:color="auto"/>
                    <w:left w:val="none" w:sz="0" w:space="0" w:color="auto"/>
                    <w:bottom w:val="none" w:sz="0" w:space="0" w:color="auto"/>
                    <w:right w:val="none" w:sz="0" w:space="0" w:color="auto"/>
                  </w:divBdr>
                  <w:divsChild>
                    <w:div w:id="153885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676426">
      <w:bodyDiv w:val="1"/>
      <w:marLeft w:val="0"/>
      <w:marRight w:val="0"/>
      <w:marTop w:val="0"/>
      <w:marBottom w:val="0"/>
      <w:divBdr>
        <w:top w:val="none" w:sz="0" w:space="0" w:color="auto"/>
        <w:left w:val="none" w:sz="0" w:space="0" w:color="auto"/>
        <w:bottom w:val="none" w:sz="0" w:space="0" w:color="auto"/>
        <w:right w:val="none" w:sz="0" w:space="0" w:color="auto"/>
      </w:divBdr>
      <w:divsChild>
        <w:div w:id="2119370007">
          <w:marLeft w:val="0"/>
          <w:marRight w:val="0"/>
          <w:marTop w:val="0"/>
          <w:marBottom w:val="0"/>
          <w:divBdr>
            <w:top w:val="none" w:sz="0" w:space="0" w:color="auto"/>
            <w:left w:val="none" w:sz="0" w:space="0" w:color="auto"/>
            <w:bottom w:val="none" w:sz="0" w:space="0" w:color="auto"/>
            <w:right w:val="none" w:sz="0" w:space="0" w:color="auto"/>
          </w:divBdr>
        </w:div>
      </w:divsChild>
    </w:div>
    <w:div w:id="1494225432">
      <w:bodyDiv w:val="1"/>
      <w:marLeft w:val="0"/>
      <w:marRight w:val="0"/>
      <w:marTop w:val="0"/>
      <w:marBottom w:val="0"/>
      <w:divBdr>
        <w:top w:val="none" w:sz="0" w:space="0" w:color="auto"/>
        <w:left w:val="none" w:sz="0" w:space="0" w:color="auto"/>
        <w:bottom w:val="none" w:sz="0" w:space="0" w:color="auto"/>
        <w:right w:val="none" w:sz="0" w:space="0" w:color="auto"/>
      </w:divBdr>
    </w:div>
    <w:div w:id="1571651018">
      <w:bodyDiv w:val="1"/>
      <w:marLeft w:val="0"/>
      <w:marRight w:val="0"/>
      <w:marTop w:val="0"/>
      <w:marBottom w:val="0"/>
      <w:divBdr>
        <w:top w:val="none" w:sz="0" w:space="0" w:color="auto"/>
        <w:left w:val="none" w:sz="0" w:space="0" w:color="auto"/>
        <w:bottom w:val="none" w:sz="0" w:space="0" w:color="auto"/>
        <w:right w:val="none" w:sz="0" w:space="0" w:color="auto"/>
      </w:divBdr>
      <w:divsChild>
        <w:div w:id="811871634">
          <w:marLeft w:val="0"/>
          <w:marRight w:val="0"/>
          <w:marTop w:val="0"/>
          <w:marBottom w:val="0"/>
          <w:divBdr>
            <w:top w:val="none" w:sz="0" w:space="0" w:color="auto"/>
            <w:left w:val="none" w:sz="0" w:space="0" w:color="auto"/>
            <w:bottom w:val="none" w:sz="0" w:space="0" w:color="auto"/>
            <w:right w:val="none" w:sz="0" w:space="0" w:color="auto"/>
          </w:divBdr>
        </w:div>
      </w:divsChild>
    </w:div>
    <w:div w:id="1649895324">
      <w:bodyDiv w:val="1"/>
      <w:marLeft w:val="0"/>
      <w:marRight w:val="0"/>
      <w:marTop w:val="0"/>
      <w:marBottom w:val="0"/>
      <w:divBdr>
        <w:top w:val="none" w:sz="0" w:space="0" w:color="auto"/>
        <w:left w:val="none" w:sz="0" w:space="0" w:color="auto"/>
        <w:bottom w:val="none" w:sz="0" w:space="0" w:color="auto"/>
        <w:right w:val="none" w:sz="0" w:space="0" w:color="auto"/>
      </w:divBdr>
      <w:divsChild>
        <w:div w:id="305476430">
          <w:marLeft w:val="0"/>
          <w:marRight w:val="0"/>
          <w:marTop w:val="0"/>
          <w:marBottom w:val="0"/>
          <w:divBdr>
            <w:top w:val="none" w:sz="0" w:space="0" w:color="auto"/>
            <w:left w:val="none" w:sz="0" w:space="0" w:color="auto"/>
            <w:bottom w:val="none" w:sz="0" w:space="0" w:color="auto"/>
            <w:right w:val="none" w:sz="0" w:space="0" w:color="auto"/>
          </w:divBdr>
        </w:div>
        <w:div w:id="1594045164">
          <w:marLeft w:val="0"/>
          <w:marRight w:val="0"/>
          <w:marTop w:val="0"/>
          <w:marBottom w:val="0"/>
          <w:divBdr>
            <w:top w:val="none" w:sz="0" w:space="0" w:color="auto"/>
            <w:left w:val="none" w:sz="0" w:space="0" w:color="auto"/>
            <w:bottom w:val="none" w:sz="0" w:space="0" w:color="auto"/>
            <w:right w:val="none" w:sz="0" w:space="0" w:color="auto"/>
          </w:divBdr>
        </w:div>
        <w:div w:id="214317279">
          <w:marLeft w:val="0"/>
          <w:marRight w:val="0"/>
          <w:marTop w:val="0"/>
          <w:marBottom w:val="0"/>
          <w:divBdr>
            <w:top w:val="none" w:sz="0" w:space="0" w:color="auto"/>
            <w:left w:val="none" w:sz="0" w:space="0" w:color="auto"/>
            <w:bottom w:val="none" w:sz="0" w:space="0" w:color="auto"/>
            <w:right w:val="none" w:sz="0" w:space="0" w:color="auto"/>
          </w:divBdr>
        </w:div>
      </w:divsChild>
    </w:div>
    <w:div w:id="1790050360">
      <w:bodyDiv w:val="1"/>
      <w:marLeft w:val="0"/>
      <w:marRight w:val="0"/>
      <w:marTop w:val="0"/>
      <w:marBottom w:val="0"/>
      <w:divBdr>
        <w:top w:val="none" w:sz="0" w:space="0" w:color="auto"/>
        <w:left w:val="none" w:sz="0" w:space="0" w:color="auto"/>
        <w:bottom w:val="none" w:sz="0" w:space="0" w:color="auto"/>
        <w:right w:val="none" w:sz="0" w:space="0" w:color="auto"/>
      </w:divBdr>
      <w:divsChild>
        <w:div w:id="53629981">
          <w:marLeft w:val="0"/>
          <w:marRight w:val="0"/>
          <w:marTop w:val="0"/>
          <w:marBottom w:val="0"/>
          <w:divBdr>
            <w:top w:val="none" w:sz="0" w:space="0" w:color="auto"/>
            <w:left w:val="none" w:sz="0" w:space="0" w:color="auto"/>
            <w:bottom w:val="none" w:sz="0" w:space="0" w:color="auto"/>
            <w:right w:val="none" w:sz="0" w:space="0" w:color="auto"/>
          </w:divBdr>
          <w:divsChild>
            <w:div w:id="1717504821">
              <w:marLeft w:val="0"/>
              <w:marRight w:val="0"/>
              <w:marTop w:val="0"/>
              <w:marBottom w:val="0"/>
              <w:divBdr>
                <w:top w:val="none" w:sz="0" w:space="0" w:color="auto"/>
                <w:left w:val="none" w:sz="0" w:space="0" w:color="auto"/>
                <w:bottom w:val="none" w:sz="0" w:space="0" w:color="auto"/>
                <w:right w:val="none" w:sz="0" w:space="0" w:color="auto"/>
              </w:divBdr>
              <w:divsChild>
                <w:div w:id="628706942">
                  <w:marLeft w:val="0"/>
                  <w:marRight w:val="0"/>
                  <w:marTop w:val="0"/>
                  <w:marBottom w:val="0"/>
                  <w:divBdr>
                    <w:top w:val="none" w:sz="0" w:space="0" w:color="auto"/>
                    <w:left w:val="none" w:sz="0" w:space="0" w:color="auto"/>
                    <w:bottom w:val="none" w:sz="0" w:space="0" w:color="auto"/>
                    <w:right w:val="none" w:sz="0" w:space="0" w:color="auto"/>
                  </w:divBdr>
                  <w:divsChild>
                    <w:div w:id="5762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261227">
      <w:bodyDiv w:val="1"/>
      <w:marLeft w:val="0"/>
      <w:marRight w:val="0"/>
      <w:marTop w:val="0"/>
      <w:marBottom w:val="0"/>
      <w:divBdr>
        <w:top w:val="none" w:sz="0" w:space="0" w:color="auto"/>
        <w:left w:val="none" w:sz="0" w:space="0" w:color="auto"/>
        <w:bottom w:val="none" w:sz="0" w:space="0" w:color="auto"/>
        <w:right w:val="none" w:sz="0" w:space="0" w:color="auto"/>
      </w:divBdr>
    </w:div>
    <w:div w:id="2082099800">
      <w:bodyDiv w:val="1"/>
      <w:marLeft w:val="0"/>
      <w:marRight w:val="0"/>
      <w:marTop w:val="0"/>
      <w:marBottom w:val="0"/>
      <w:divBdr>
        <w:top w:val="none" w:sz="0" w:space="0" w:color="auto"/>
        <w:left w:val="none" w:sz="0" w:space="0" w:color="auto"/>
        <w:bottom w:val="none" w:sz="0" w:space="0" w:color="auto"/>
        <w:right w:val="none" w:sz="0" w:space="0" w:color="auto"/>
      </w:divBdr>
      <w:divsChild>
        <w:div w:id="274139522">
          <w:marLeft w:val="0"/>
          <w:marRight w:val="0"/>
          <w:marTop w:val="0"/>
          <w:marBottom w:val="0"/>
          <w:divBdr>
            <w:top w:val="none" w:sz="0" w:space="0" w:color="auto"/>
            <w:left w:val="none" w:sz="0" w:space="0" w:color="auto"/>
            <w:bottom w:val="none" w:sz="0" w:space="0" w:color="auto"/>
            <w:right w:val="none" w:sz="0" w:space="0" w:color="auto"/>
          </w:divBdr>
        </w:div>
        <w:div w:id="1003699562">
          <w:marLeft w:val="0"/>
          <w:marRight w:val="0"/>
          <w:marTop w:val="0"/>
          <w:marBottom w:val="0"/>
          <w:divBdr>
            <w:top w:val="none" w:sz="0" w:space="0" w:color="auto"/>
            <w:left w:val="none" w:sz="0" w:space="0" w:color="auto"/>
            <w:bottom w:val="none" w:sz="0" w:space="0" w:color="auto"/>
            <w:right w:val="none" w:sz="0" w:space="0" w:color="auto"/>
          </w:divBdr>
        </w:div>
        <w:div w:id="9012597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hyperlink" Target="https://en.wikipedia.org/wiki/Stable_Diffusion" TargetMode="External"/><Relationship Id="rId42" Type="http://schemas.openxmlformats.org/officeDocument/2006/relationships/hyperlink" Target="https://arxiv.org/search/cs?searchtype=author&amp;query=Stanczuk,+J" TargetMode="External"/><Relationship Id="rId47" Type="http://schemas.openxmlformats.org/officeDocument/2006/relationships/hyperlink" Target="https://arxiv.org/search/cs?searchtype=author&amp;query=E,+W" TargetMode="External"/><Relationship Id="rId63" Type="http://schemas.openxmlformats.org/officeDocument/2006/relationships/image" Target="media/image34.emf"/><Relationship Id="rId68"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hyperlink" Target="https://github.com/neuraloperator/neuraloperator" TargetMode="External"/><Relationship Id="rId11" Type="http://schemas.openxmlformats.org/officeDocument/2006/relationships/image" Target="media/image7.emf"/><Relationship Id="rId24" Type="http://schemas.openxmlformats.org/officeDocument/2006/relationships/image" Target="media/image19.emf"/><Relationship Id="rId32" Type="http://schemas.openxmlformats.org/officeDocument/2006/relationships/image" Target="media/image26.emf"/><Relationship Id="rId37" Type="http://schemas.openxmlformats.org/officeDocument/2006/relationships/image" Target="media/image31.emf"/><Relationship Id="rId40" Type="http://schemas.openxmlformats.org/officeDocument/2006/relationships/hyperlink" Target="https://arxiv.org/pdf/2510.01755" TargetMode="External"/><Relationship Id="rId45" Type="http://schemas.openxmlformats.org/officeDocument/2006/relationships/hyperlink" Target="https://arxiv.org/abs/2111.13606" TargetMode="External"/><Relationship Id="rId53" Type="http://schemas.openxmlformats.org/officeDocument/2006/relationships/hyperlink" Target="https://www.science.org/toc/science/382/6677" TargetMode="External"/><Relationship Id="rId58" Type="http://schemas.openxmlformats.org/officeDocument/2006/relationships/hyperlink" Target="https://arxiv.org/search/cs?searchtype=author&amp;query=Bettencourt,+J" TargetMode="External"/><Relationship Id="rId66" Type="http://schemas.openxmlformats.org/officeDocument/2006/relationships/hyperlink" Target="https://maths4dl.ac.uk/" TargetMode="External"/><Relationship Id="rId5" Type="http://schemas.openxmlformats.org/officeDocument/2006/relationships/image" Target="media/image1.jpeg"/><Relationship Id="rId61" Type="http://schemas.openxmlformats.org/officeDocument/2006/relationships/hyperlink" Target="https://arxiv.org/search/math?searchtype=author&amp;query=Proctor,+J+L"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4.emf"/><Relationship Id="rId35" Type="http://schemas.openxmlformats.org/officeDocument/2006/relationships/image" Target="media/image29.jpeg"/><Relationship Id="rId43" Type="http://schemas.openxmlformats.org/officeDocument/2006/relationships/hyperlink" Target="https://arxiv.org/search/cs?searchtype=author&amp;query=Sch%C3%B6nlieb,+C" TargetMode="External"/><Relationship Id="rId48" Type="http://schemas.openxmlformats.org/officeDocument/2006/relationships/hyperlink" Target="https://arxiv.org/search/cs?searchtype=author&amp;query=Yu,+B" TargetMode="External"/><Relationship Id="rId56" Type="http://schemas.openxmlformats.org/officeDocument/2006/relationships/hyperlink" Target="https://arxiv.org/search/cs?searchtype=author&amp;query=Chen,+R+T+Q" TargetMode="External"/><Relationship Id="rId64" Type="http://schemas.openxmlformats.org/officeDocument/2006/relationships/image" Target="media/image35.jpeg"/><Relationship Id="rId69" Type="http://schemas.openxmlformats.org/officeDocument/2006/relationships/theme" Target="theme/theme1.xml"/><Relationship Id="rId8" Type="http://schemas.openxmlformats.org/officeDocument/2006/relationships/image" Target="media/image4.emf"/><Relationship Id="rId51" Type="http://schemas.openxmlformats.org/officeDocument/2006/relationships/hyperlink" Target="https://arxiv.org/search/cs?searchtype=author&amp;query=Karniadakis,+G+E" TargetMode="External"/><Relationship Id="rId3" Type="http://schemas.openxmlformats.org/officeDocument/2006/relationships/settings" Target="settings.xml"/><Relationship Id="rId12" Type="http://schemas.openxmlformats.org/officeDocument/2006/relationships/image" Target="media/image8.emf"/><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7.jpeg"/><Relationship Id="rId38" Type="http://schemas.openxmlformats.org/officeDocument/2006/relationships/image" Target="media/image32.emf"/><Relationship Id="rId46" Type="http://schemas.openxmlformats.org/officeDocument/2006/relationships/hyperlink" Target="https://www.sciencedirect.com/journal/journal-of-computational-physics" TargetMode="External"/><Relationship Id="rId59" Type="http://schemas.openxmlformats.org/officeDocument/2006/relationships/hyperlink" Target="https://arxiv.org/search/cs?searchtype=author&amp;query=Duvenaud,+D" TargetMode="External"/><Relationship Id="rId67" Type="http://schemas.openxmlformats.org/officeDocument/2006/relationships/image" Target="media/image36.jpg"/><Relationship Id="rId20" Type="http://schemas.openxmlformats.org/officeDocument/2006/relationships/image" Target="media/image16.png"/><Relationship Id="rId41" Type="http://schemas.openxmlformats.org/officeDocument/2006/relationships/hyperlink" Target="https://arxiv.org/search/cs?searchtype=author&amp;query=Batzolis,+G" TargetMode="External"/><Relationship Id="rId54" Type="http://schemas.openxmlformats.org/officeDocument/2006/relationships/hyperlink" Target="https://www.nature.com/" TargetMode="External"/><Relationship Id="rId62" Type="http://schemas.openxmlformats.org/officeDocument/2006/relationships/hyperlink" Target="https://arxiv.org/search/math?searchtype=author&amp;query=Kutz,+J+N" TargetMode="External"/><Relationship Id="rId1" Type="http://schemas.openxmlformats.org/officeDocument/2006/relationships/numbering" Target="numbering.xml"/><Relationship Id="rId6" Type="http://schemas.openxmlformats.org/officeDocument/2006/relationships/image" Target="media/image2.emf"/><Relationship Id="rId15" Type="http://schemas.openxmlformats.org/officeDocument/2006/relationships/image" Target="media/image11.png"/><Relationship Id="rId23" Type="http://schemas.openxmlformats.org/officeDocument/2006/relationships/image" Target="media/image18.jpeg"/><Relationship Id="rId28" Type="http://schemas.openxmlformats.org/officeDocument/2006/relationships/image" Target="media/image23.png"/><Relationship Id="rId36" Type="http://schemas.openxmlformats.org/officeDocument/2006/relationships/image" Target="media/image30.png"/><Relationship Id="rId49" Type="http://schemas.openxmlformats.org/officeDocument/2006/relationships/hyperlink" Target="https://arxiv.org/search/cs?searchtype=author&amp;query=Lu,+L" TargetMode="External"/><Relationship Id="rId57" Type="http://schemas.openxmlformats.org/officeDocument/2006/relationships/hyperlink" Target="https://arxiv.org/search/cs?searchtype=author&amp;query=Rubanova,+Y" TargetMode="External"/><Relationship Id="rId10" Type="http://schemas.openxmlformats.org/officeDocument/2006/relationships/image" Target="media/image6.emf"/><Relationship Id="rId31" Type="http://schemas.openxmlformats.org/officeDocument/2006/relationships/image" Target="media/image25.emf"/><Relationship Id="rId44" Type="http://schemas.openxmlformats.org/officeDocument/2006/relationships/hyperlink" Target="https://arxiv.org/search/cs?searchtype=author&amp;query=Etmann,+C" TargetMode="External"/><Relationship Id="rId52" Type="http://schemas.openxmlformats.org/officeDocument/2006/relationships/hyperlink" Target="https://www.science.org/journal/science" TargetMode="External"/><Relationship Id="rId60" Type="http://schemas.openxmlformats.org/officeDocument/2006/relationships/hyperlink" Target="https://arxiv.org/search/math?searchtype=author&amp;query=Brunton,+S+L" TargetMode="External"/><Relationship Id="rId65" Type="http://schemas.openxmlformats.org/officeDocument/2006/relationships/hyperlink" Target="https://researchportal.bath.ac.uk/en/persons/chris-budd" TargetMode="External"/><Relationship Id="rId4" Type="http://schemas.openxmlformats.org/officeDocument/2006/relationships/webSettings" Target="webSettings.xml"/><Relationship Id="rId9" Type="http://schemas.openxmlformats.org/officeDocument/2006/relationships/image" Target="media/image5.emf"/><Relationship Id="rId13" Type="http://schemas.openxmlformats.org/officeDocument/2006/relationships/image" Target="media/image9.emf"/><Relationship Id="rId18" Type="http://schemas.openxmlformats.org/officeDocument/2006/relationships/image" Target="media/image14.png"/><Relationship Id="rId39" Type="http://schemas.openxmlformats.org/officeDocument/2006/relationships/image" Target="media/image33.emf"/><Relationship Id="rId34" Type="http://schemas.openxmlformats.org/officeDocument/2006/relationships/image" Target="media/image28.jpeg"/><Relationship Id="rId50" Type="http://schemas.openxmlformats.org/officeDocument/2006/relationships/hyperlink" Target="https://arxiv.org/search/cs?searchtype=author&amp;query=Jin,+P" TargetMode="External"/><Relationship Id="rId55" Type="http://schemas.openxmlformats.org/officeDocument/2006/relationships/hyperlink" Target="https://www.nature.com/articles/s41586-025-0889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57</Pages>
  <Words>14573</Words>
  <Characters>83072</Characters>
  <Application>Microsoft Office Word</Application>
  <DocSecurity>0</DocSecurity>
  <Lines>692</Lines>
  <Paragraphs>194</Paragraphs>
  <ScaleCrop>false</ScaleCrop>
  <Company/>
  <LinksUpToDate>false</LinksUpToDate>
  <CharactersWithSpaces>97451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Budd</dc:creator>
  <cp:keywords/>
  <dc:description/>
  <cp:lastModifiedBy>Chris Budd</cp:lastModifiedBy>
  <cp:revision>30</cp:revision>
  <cp:lastPrinted>2026-05-02T17:26:00Z</cp:lastPrinted>
  <dcterms:created xsi:type="dcterms:W3CDTF">2026-08-13T14:14:00Z</dcterms:created>
  <dcterms:modified xsi:type="dcterms:W3CDTF">2026-08-20T09:04:00Z</dcterms:modified>
</cp:coreProperties>
</file>