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A7A54" w14:textId="6EF7246B" w:rsidR="00060D27" w:rsidRDefault="00BA1FA7" w:rsidP="00BA1FA7">
      <w:pPr>
        <w:jc w:val="center"/>
        <w:rPr>
          <w:b/>
          <w:bCs/>
          <w:sz w:val="28"/>
          <w:szCs w:val="28"/>
        </w:rPr>
      </w:pPr>
      <w:r>
        <w:rPr>
          <w:b/>
          <w:bCs/>
          <w:sz w:val="28"/>
          <w:szCs w:val="28"/>
        </w:rPr>
        <w:t>Predicting house prices</w:t>
      </w:r>
    </w:p>
    <w:p w14:paraId="50FA2C71" w14:textId="77777777" w:rsidR="00BA1FA7" w:rsidRDefault="00BA1FA7" w:rsidP="00BA1FA7">
      <w:pPr>
        <w:jc w:val="center"/>
        <w:rPr>
          <w:b/>
          <w:bCs/>
          <w:sz w:val="28"/>
          <w:szCs w:val="28"/>
        </w:rPr>
      </w:pPr>
    </w:p>
    <w:p w14:paraId="3894E7AD" w14:textId="4E9DD1EB" w:rsidR="00BA1FA7" w:rsidRDefault="00BA1FA7" w:rsidP="00BA1FA7">
      <w:pPr>
        <w:jc w:val="center"/>
        <w:rPr>
          <w:sz w:val="24"/>
          <w:szCs w:val="24"/>
        </w:rPr>
      </w:pPr>
      <w:r>
        <w:rPr>
          <w:sz w:val="24"/>
          <w:szCs w:val="24"/>
        </w:rPr>
        <w:t xml:space="preserve">Christoffer Drejer Mikkelsen – </w:t>
      </w:r>
      <w:hyperlink r:id="rId4" w:history="1">
        <w:r w:rsidR="0034761B" w:rsidRPr="00EB265C">
          <w:rPr>
            <w:rStyle w:val="Hyperlink"/>
            <w:sz w:val="24"/>
            <w:szCs w:val="24"/>
          </w:rPr>
          <w:t>cph-cm370@cphbusiness.dk</w:t>
        </w:r>
      </w:hyperlink>
    </w:p>
    <w:p w14:paraId="04FBEFBC" w14:textId="77777777" w:rsidR="0034761B" w:rsidRDefault="0034761B" w:rsidP="00BA1FA7">
      <w:pPr>
        <w:jc w:val="center"/>
        <w:rPr>
          <w:sz w:val="24"/>
          <w:szCs w:val="24"/>
        </w:rPr>
      </w:pPr>
    </w:p>
    <w:p w14:paraId="46984DFF" w14:textId="112B153B" w:rsidR="0034761B" w:rsidRDefault="0034761B" w:rsidP="0034761B">
      <w:pPr>
        <w:rPr>
          <w:b/>
          <w:bCs/>
          <w:sz w:val="24"/>
          <w:szCs w:val="24"/>
        </w:rPr>
      </w:pPr>
      <w:r>
        <w:rPr>
          <w:b/>
          <w:bCs/>
          <w:sz w:val="24"/>
          <w:szCs w:val="24"/>
        </w:rPr>
        <w:t>Github</w:t>
      </w:r>
    </w:p>
    <w:p w14:paraId="1B180132" w14:textId="711F7B71" w:rsidR="0034761B" w:rsidRPr="0034761B" w:rsidRDefault="00A47EAC" w:rsidP="0034761B">
      <w:pPr>
        <w:rPr>
          <w:sz w:val="24"/>
          <w:szCs w:val="24"/>
        </w:rPr>
      </w:pPr>
      <w:r w:rsidRPr="00A47EAC">
        <w:rPr>
          <w:sz w:val="24"/>
          <w:szCs w:val="24"/>
        </w:rPr>
        <w:t>https://github.com/ChrisCPH/AIExam</w:t>
      </w:r>
    </w:p>
    <w:p w14:paraId="0C8FB72F" w14:textId="77777777" w:rsidR="0034761B" w:rsidRPr="0034761B" w:rsidRDefault="0034761B" w:rsidP="0034761B">
      <w:pPr>
        <w:rPr>
          <w:b/>
          <w:bCs/>
          <w:sz w:val="24"/>
          <w:szCs w:val="24"/>
        </w:rPr>
      </w:pPr>
    </w:p>
    <w:p w14:paraId="297FE110" w14:textId="77777777" w:rsidR="0034761B" w:rsidRPr="0034761B" w:rsidRDefault="0034761B" w:rsidP="0034761B">
      <w:pPr>
        <w:rPr>
          <w:b/>
          <w:bCs/>
          <w:sz w:val="24"/>
          <w:szCs w:val="24"/>
          <w:lang w:val="en-US"/>
        </w:rPr>
      </w:pPr>
      <w:r w:rsidRPr="0034761B">
        <w:rPr>
          <w:b/>
          <w:bCs/>
          <w:sz w:val="24"/>
          <w:szCs w:val="24"/>
          <w:lang w:val="en-US"/>
        </w:rPr>
        <w:t>Project Overview</w:t>
      </w:r>
    </w:p>
    <w:p w14:paraId="29E9E2CE" w14:textId="00ED0081" w:rsidR="0034761B" w:rsidRPr="0034761B" w:rsidRDefault="0034761B" w:rsidP="0034761B">
      <w:pPr>
        <w:rPr>
          <w:sz w:val="24"/>
          <w:szCs w:val="24"/>
          <w:lang w:val="en-US"/>
        </w:rPr>
      </w:pPr>
      <w:r w:rsidRPr="0034761B">
        <w:rPr>
          <w:sz w:val="24"/>
          <w:szCs w:val="24"/>
          <w:lang w:val="en-US"/>
        </w:rPr>
        <w:t xml:space="preserve">The project aims to </w:t>
      </w:r>
      <w:r>
        <w:rPr>
          <w:sz w:val="24"/>
          <w:szCs w:val="24"/>
          <w:lang w:val="en-US"/>
        </w:rPr>
        <w:t>use different</w:t>
      </w:r>
      <w:r w:rsidRPr="0034761B">
        <w:rPr>
          <w:sz w:val="24"/>
          <w:szCs w:val="24"/>
          <w:lang w:val="en-US"/>
        </w:rPr>
        <w:t xml:space="preserve"> AI model</w:t>
      </w:r>
      <w:r>
        <w:rPr>
          <w:sz w:val="24"/>
          <w:szCs w:val="24"/>
          <w:lang w:val="en-US"/>
        </w:rPr>
        <w:t>s</w:t>
      </w:r>
      <w:r w:rsidRPr="0034761B">
        <w:rPr>
          <w:sz w:val="24"/>
          <w:szCs w:val="24"/>
          <w:lang w:val="en-US"/>
        </w:rPr>
        <w:t xml:space="preserve"> to predict house prices </w:t>
      </w:r>
      <w:r>
        <w:rPr>
          <w:sz w:val="24"/>
          <w:szCs w:val="24"/>
          <w:lang w:val="en-US"/>
        </w:rPr>
        <w:t xml:space="preserve">in Denmark </w:t>
      </w:r>
      <w:r w:rsidRPr="0034761B">
        <w:rPr>
          <w:sz w:val="24"/>
          <w:szCs w:val="24"/>
          <w:lang w:val="en-US"/>
        </w:rPr>
        <w:t>based on</w:t>
      </w:r>
      <w:r>
        <w:rPr>
          <w:sz w:val="24"/>
          <w:szCs w:val="24"/>
          <w:lang w:val="en-US"/>
        </w:rPr>
        <w:t xml:space="preserve"> historic data</w:t>
      </w:r>
      <w:r w:rsidRPr="0034761B">
        <w:rPr>
          <w:sz w:val="24"/>
          <w:szCs w:val="24"/>
          <w:lang w:val="en-US"/>
        </w:rPr>
        <w:t>. This solution leverages advanced machine learning algorithms to provide accurate and reliable estimates, aiding stakeholders like real estate agents, potential buyers, and investors in making informed decisions.</w:t>
      </w:r>
    </w:p>
    <w:p w14:paraId="5E59F491" w14:textId="14EE8CE9" w:rsidR="0034761B" w:rsidRDefault="0034761B" w:rsidP="0034761B">
      <w:pPr>
        <w:rPr>
          <w:sz w:val="24"/>
          <w:szCs w:val="24"/>
          <w:lang w:val="en-US"/>
        </w:rPr>
      </w:pPr>
      <w:r w:rsidRPr="0034761B">
        <w:rPr>
          <w:sz w:val="24"/>
          <w:szCs w:val="24"/>
          <w:lang w:val="en-US"/>
        </w:rPr>
        <w:t>Accurate house price predictions can greatly benefit various stakeholders in the real estate market. For buyers, it ensures they make offers aligned with market trends. Sellers can price their properties competitively, while investors can identify lucrative opportunities. Real estate agents and brokers can enhance their advisory services with precise market insights.</w:t>
      </w:r>
    </w:p>
    <w:p w14:paraId="6C23EAB4" w14:textId="77777777" w:rsidR="0034761B" w:rsidRDefault="0034761B" w:rsidP="0034761B">
      <w:pPr>
        <w:rPr>
          <w:sz w:val="24"/>
          <w:szCs w:val="24"/>
          <w:lang w:val="en-US"/>
        </w:rPr>
      </w:pPr>
    </w:p>
    <w:p w14:paraId="68E02015" w14:textId="77777777" w:rsidR="0034761B" w:rsidRPr="0034761B" w:rsidRDefault="0034761B" w:rsidP="0034761B">
      <w:pPr>
        <w:rPr>
          <w:sz w:val="24"/>
          <w:szCs w:val="24"/>
          <w:lang w:val="en-US"/>
        </w:rPr>
      </w:pPr>
    </w:p>
    <w:sectPr w:rsidR="0034761B" w:rsidRPr="0034761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FA7"/>
    <w:rsid w:val="00060D27"/>
    <w:rsid w:val="0034761B"/>
    <w:rsid w:val="004C032D"/>
    <w:rsid w:val="007D31EB"/>
    <w:rsid w:val="0089342D"/>
    <w:rsid w:val="009F698D"/>
    <w:rsid w:val="00A47EAC"/>
    <w:rsid w:val="00BA1FA7"/>
    <w:rsid w:val="00BB059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777A5"/>
  <w15:chartTrackingRefBased/>
  <w15:docId w15:val="{7CFD17C9-7911-484C-A956-64BB501D1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A1F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BA1F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BA1FA7"/>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BA1FA7"/>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BA1FA7"/>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BA1FA7"/>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BA1FA7"/>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BA1FA7"/>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BA1FA7"/>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A1FA7"/>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BA1FA7"/>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BA1FA7"/>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BA1FA7"/>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BA1FA7"/>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BA1FA7"/>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BA1FA7"/>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BA1FA7"/>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BA1FA7"/>
    <w:rPr>
      <w:rFonts w:eastAsiaTheme="majorEastAsia" w:cstheme="majorBidi"/>
      <w:color w:val="272727" w:themeColor="text1" w:themeTint="D8"/>
    </w:rPr>
  </w:style>
  <w:style w:type="paragraph" w:styleId="Titel">
    <w:name w:val="Title"/>
    <w:basedOn w:val="Normal"/>
    <w:next w:val="Normal"/>
    <w:link w:val="TitelTegn"/>
    <w:uiPriority w:val="10"/>
    <w:qFormat/>
    <w:rsid w:val="00BA1F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A1FA7"/>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BA1FA7"/>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BA1FA7"/>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BA1FA7"/>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BA1FA7"/>
    <w:rPr>
      <w:i/>
      <w:iCs/>
      <w:color w:val="404040" w:themeColor="text1" w:themeTint="BF"/>
    </w:rPr>
  </w:style>
  <w:style w:type="paragraph" w:styleId="Listeafsnit">
    <w:name w:val="List Paragraph"/>
    <w:basedOn w:val="Normal"/>
    <w:uiPriority w:val="34"/>
    <w:qFormat/>
    <w:rsid w:val="00BA1FA7"/>
    <w:pPr>
      <w:ind w:left="720"/>
      <w:contextualSpacing/>
    </w:pPr>
  </w:style>
  <w:style w:type="character" w:styleId="Kraftigfremhvning">
    <w:name w:val="Intense Emphasis"/>
    <w:basedOn w:val="Standardskrifttypeiafsnit"/>
    <w:uiPriority w:val="21"/>
    <w:qFormat/>
    <w:rsid w:val="00BA1FA7"/>
    <w:rPr>
      <w:i/>
      <w:iCs/>
      <w:color w:val="0F4761" w:themeColor="accent1" w:themeShade="BF"/>
    </w:rPr>
  </w:style>
  <w:style w:type="paragraph" w:styleId="Strktcitat">
    <w:name w:val="Intense Quote"/>
    <w:basedOn w:val="Normal"/>
    <w:next w:val="Normal"/>
    <w:link w:val="StrktcitatTegn"/>
    <w:uiPriority w:val="30"/>
    <w:qFormat/>
    <w:rsid w:val="00BA1F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BA1FA7"/>
    <w:rPr>
      <w:i/>
      <w:iCs/>
      <w:color w:val="0F4761" w:themeColor="accent1" w:themeShade="BF"/>
    </w:rPr>
  </w:style>
  <w:style w:type="character" w:styleId="Kraftighenvisning">
    <w:name w:val="Intense Reference"/>
    <w:basedOn w:val="Standardskrifttypeiafsnit"/>
    <w:uiPriority w:val="32"/>
    <w:qFormat/>
    <w:rsid w:val="00BA1FA7"/>
    <w:rPr>
      <w:b/>
      <w:bCs/>
      <w:smallCaps/>
      <w:color w:val="0F4761" w:themeColor="accent1" w:themeShade="BF"/>
      <w:spacing w:val="5"/>
    </w:rPr>
  </w:style>
  <w:style w:type="character" w:styleId="Hyperlink">
    <w:name w:val="Hyperlink"/>
    <w:basedOn w:val="Standardskrifttypeiafsnit"/>
    <w:uiPriority w:val="99"/>
    <w:unhideWhenUsed/>
    <w:rsid w:val="0034761B"/>
    <w:rPr>
      <w:color w:val="467886" w:themeColor="hyperlink"/>
      <w:u w:val="single"/>
    </w:rPr>
  </w:style>
  <w:style w:type="character" w:styleId="Ulstomtale">
    <w:name w:val="Unresolved Mention"/>
    <w:basedOn w:val="Standardskrifttypeiafsnit"/>
    <w:uiPriority w:val="99"/>
    <w:semiHidden/>
    <w:unhideWhenUsed/>
    <w:rsid w:val="003476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518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ph-cm370@cphbusiness.dk"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TotalTime>
  <Pages>1</Pages>
  <Words>123</Words>
  <Characters>752</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 Mikkelsen</dc:creator>
  <cp:keywords/>
  <dc:description/>
  <cp:lastModifiedBy>Christoffer Mikkelsen</cp:lastModifiedBy>
  <cp:revision>4</cp:revision>
  <dcterms:created xsi:type="dcterms:W3CDTF">2024-06-09T10:25:00Z</dcterms:created>
  <dcterms:modified xsi:type="dcterms:W3CDTF">2024-06-09T22:59:00Z</dcterms:modified>
</cp:coreProperties>
</file>