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widowControl w:val="0"/>
        <w:rPr>
          <w:rFonts w:ascii="Calibri" w:hAnsi="Calibri" w:eastAsia="Calibri" w:cs="Calibri"/>
          <w:b/>
          <w:color w:val="00007f"/>
          <w:sz w:val="24"/>
          <w:szCs w:val="24"/>
        </w:rPr>
      </w:pPr>
      <w:r>
        <w:rPr>
          <w:rFonts w:ascii="Calibri" w:hAnsi="Calibri" w:eastAsia="Calibri" w:cs="Calibri"/>
          <w:b/>
          <w:color w:val="00007f"/>
          <w:sz w:val="24"/>
          <w:szCs w:val="24"/>
        </w:rPr>
        <w:t>Christopher Calliara</w:t>
      </w:r>
    </w:p>
    <w:p>
      <w:pPr>
        <w:widowControl w:val="0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ind w:left="720"/>
        <w:spacing/>
        <w:jc w:val="center"/>
        <w:widowControl w:val="0"/>
        <w:rPr>
          <w:rFonts w:ascii="Calibri" w:hAnsi="Calibri" w:eastAsia="Calibri" w:cs="Calibri"/>
          <w:color w:val="000000"/>
          <w:u w:color="auto" w:val="single"/>
        </w:rPr>
      </w:pPr>
      <w:r>
        <w:rPr>
          <w:rFonts w:ascii="Calibri" w:hAnsi="Calibri" w:eastAsia="Calibri" w:cs="Calibri"/>
          <w:b/>
          <w:bCs/>
        </w:rPr>
        <w:t>Mobile:</w:t>
      </w:r>
      <w:r>
        <w:rPr>
          <w:rFonts w:ascii="Calibri" w:hAnsi="Calibri" w:eastAsia="Calibri" w:cs="Calibri"/>
        </w:rPr>
        <w:t xml:space="preserve">  028 422 0964  |  </w:t>
      </w:r>
      <w:r>
        <w:rPr>
          <w:rFonts w:ascii="Calibri" w:hAnsi="Calibri" w:eastAsia="Calibri" w:cs="Calibri"/>
          <w:b/>
          <w:bCs/>
        </w:rPr>
        <w:t xml:space="preserve">Email: </w:t>
      </w:r>
      <w:r>
        <w:rPr>
          <w:rFonts w:ascii="Calibri" w:hAnsi="Calibri" w:eastAsia="Calibri" w:cs="Calibri"/>
          <w:color w:val="000000"/>
        </w:rPr>
        <w:t xml:space="preserve"> </w:t>
      </w:r>
      <w:hyperlink r:id="rId8" w:history="1">
        <w:r>
          <w:rPr>
            <w:rStyle w:val="char3"/>
            <w:rFonts w:ascii="Calibri" w:hAnsi="Calibri" w:eastAsia="Calibri" w:cs="Calibri"/>
            <w:color w:val="000000"/>
            <w:u w:color="auto" w:val="none"/>
          </w:rPr>
          <w:t>chris.calliara@gmail.com</w:t>
        </w:r>
      </w:hyperlink>
    </w:p>
    <w:p>
      <w:pPr>
        <w:ind w:left="720"/>
        <w:spacing/>
        <w:jc w:val="center"/>
        <w:widowControl w:val="0"/>
        <w:rPr>
          <w:rFonts w:ascii="Calibri" w:hAnsi="Calibri" w:eastAsia="Calibri" w:cs="Calibri"/>
          <w:b/>
          <w:bCs/>
          <w:color w:val="000000"/>
        </w:rPr>
      </w:pPr>
      <w:hyperlink r:id="rId8" w:history="1">
        <w:r>
          <w:rPr>
            <w:rFonts w:ascii="Calibri" w:hAnsi="Calibri" w:eastAsia="Calibri" w:cs="Calibri"/>
            <w:b/>
            <w:bCs/>
            <w:color w:val="000000"/>
          </w:rPr>
          <w:t>LinkedIn:  www</w:t>
        </w:r>
      </w:hyperlink>
    </w:p>
    <w:p>
      <w:pPr>
        <w:ind w:left="720"/>
        <w:spacing/>
        <w:jc w:val="center"/>
        <w:widowControl w:val="0"/>
        <w:rPr>
          <w:rFonts w:ascii="Calibri" w:hAnsi="Calibri" w:eastAsia="Calibri" w:cs="Calibri"/>
          <w:color w:val="000000"/>
        </w:rPr>
      </w:pPr>
      <w:hyperlink r:id="rId8" w:history="1">
        <w:r>
          <w:rPr>
            <w:rFonts w:ascii="Calibri" w:hAnsi="Calibri" w:eastAsia="Calibri" w:cs="Calibri"/>
            <w:b/>
            <w:bCs/>
            <w:color w:val="000000"/>
          </w:rPr>
          <w:t>GitHub:</w:t>
        </w:r>
        <w:r>
          <w:rPr>
            <w:rFonts w:ascii="Calibri" w:hAnsi="Calibri" w:eastAsia="Calibri" w:cs="Calibri"/>
            <w:color w:val="000000"/>
          </w:rPr>
          <w:t xml:space="preserve">  www.github.com/profile</w:t>
        </w:r>
      </w:hyperlink>
    </w:p>
    <w:p>
      <w:pPr>
        <w:ind w:left="72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  <w:color w:val="00007f"/>
        </w:rPr>
      </w:pPr>
      <w:r>
        <w:rPr>
          <w:rFonts w:ascii="Calibri" w:hAnsi="Calibri" w:eastAsia="Calibri" w:cs="Calibri"/>
          <w:b/>
          <w:color w:val="00007f"/>
        </w:rPr>
        <w:t>EDUCATION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CompTIA  A+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CompTIA  Network +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Accounting technician qualification (AATQB)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  <w:bCs/>
          <w:color w:val="00007f"/>
        </w:rPr>
      </w:pPr>
      <w:r>
        <w:rPr>
          <w:rFonts w:ascii="Calibri" w:hAnsi="Calibri" w:eastAsia="Calibri" w:cs="Calibri"/>
          <w:b/>
          <w:bCs/>
          <w:color w:val="00007f"/>
        </w:rPr>
        <w:t>CORE SKILLS</w:t>
      </w:r>
    </w:p>
    <w:p>
      <w:pPr>
        <w:ind w:firstLine="72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tbl>
      <w:tblPr>
        <w:tblStyle w:val="TableGrid"/>
        <w:name w:val="Table1"/>
        <w:tabOrder w:val="0"/>
        <w:jc w:val="left"/>
        <w:tblInd w:w="0" w:type="dxa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>
        <w:trPr>
          <w:tblHeader w:val="0"/>
          <w:cantSplit w:val="0"/>
          <w:trHeight w:val="0" w:hRule="auto"/>
        </w:trPr>
        <w:tc>
          <w:tcPr>
            <w:tcW w:w="1927" w:type="dxa"/>
            <w:shd w:val="solid" w:color="00007F" tmshd="6553860, 8323072, 16777215"/>
            <w:tmTcPr id="1638394937" protected="0"/>
          </w:tcPr>
          <w:p>
            <w:pPr>
              <w:rPr>
                <w:rFonts w:ascii="Calibri" w:hAnsi="Calibri" w:eastAsia="Calibri" w:cs="Calibri"/>
                <w:b/>
                <w:bCs/>
                <w:color w:val="ffffff"/>
              </w:rPr>
            </w:pPr>
            <w:r>
              <w:rPr>
                <w:rFonts w:ascii="Calibri" w:hAnsi="Calibri" w:eastAsia="Calibri" w:cs="Calibri"/>
                <w:b/>
                <w:bCs/>
                <w:color w:val="ffffff"/>
              </w:rPr>
              <w:t>Frontend</w:t>
            </w:r>
          </w:p>
        </w:tc>
        <w:tc>
          <w:tcPr>
            <w:tcW w:w="1927" w:type="dxa"/>
            <w:shd w:val="solid" w:color="00007F" tmshd="6553860, 8323072, 16777215"/>
            <w:tmTcPr id="1638394937" protected="0"/>
          </w:tcPr>
          <w:p>
            <w:pPr>
              <w:rPr>
                <w:rFonts w:ascii="Calibri" w:hAnsi="Calibri" w:eastAsia="Calibri" w:cs="Calibri"/>
                <w:color w:val="ffffff"/>
              </w:rPr>
            </w:pPr>
            <w:r>
              <w:rPr>
                <w:rFonts w:ascii="Calibri" w:hAnsi="Calibri" w:eastAsia="Calibri" w:cs="Calibri"/>
                <w:color w:val="ffffff"/>
              </w:rPr>
            </w:r>
          </w:p>
        </w:tc>
        <w:tc>
          <w:tcPr>
            <w:tcW w:w="1927" w:type="dxa"/>
            <w:shd w:val="solid" w:color="00007F" tmshd="6553860, 8323072, 16777215"/>
            <w:tmTcPr id="1638394937" protected="0"/>
          </w:tcPr>
          <w:p>
            <w:pPr>
              <w:rPr>
                <w:rFonts w:ascii="Calibri" w:hAnsi="Calibri" w:eastAsia="Calibri" w:cs="Calibri"/>
                <w:b/>
                <w:bCs/>
                <w:color w:val="ffffff"/>
              </w:rPr>
            </w:pPr>
            <w:r>
              <w:rPr>
                <w:rFonts w:ascii="Calibri" w:hAnsi="Calibri" w:eastAsia="Calibri" w:cs="Calibri"/>
                <w:b/>
                <w:bCs/>
                <w:color w:val="ffffff"/>
              </w:rPr>
              <w:t>App Development</w:t>
            </w:r>
          </w:p>
        </w:tc>
        <w:tc>
          <w:tcPr>
            <w:tcW w:w="1927" w:type="dxa"/>
            <w:shd w:val="solid" w:color="00007F" tmshd="6553860, 8323072, 16777215"/>
            <w:tmTcPr id="1638394937" protected="0"/>
          </w:tcPr>
          <w:p>
            <w:pPr>
              <w:rPr>
                <w:rFonts w:ascii="Calibri" w:hAnsi="Calibri" w:eastAsia="Calibri" w:cs="Calibri"/>
                <w:b/>
                <w:bCs/>
                <w:color w:val="ffffff"/>
              </w:rPr>
            </w:pPr>
            <w:r>
              <w:rPr>
                <w:rFonts w:ascii="Calibri" w:hAnsi="Calibri" w:eastAsia="Calibri" w:cs="Calibri"/>
                <w:b/>
                <w:bCs/>
                <w:color w:val="ffffff"/>
              </w:rPr>
              <w:t>Frameworks</w:t>
            </w:r>
          </w:p>
        </w:tc>
        <w:tc>
          <w:tcPr>
            <w:tcW w:w="1927" w:type="dxa"/>
            <w:shd w:val="solid" w:color="00007F" tmshd="6553860, 8323072, 16777215"/>
            <w:tmTcPr id="1638394937" protected="0"/>
          </w:tcPr>
          <w:p>
            <w:pPr>
              <w:rPr>
                <w:rFonts w:ascii="Calibri" w:hAnsi="Calibri" w:eastAsia="Calibri" w:cs="Calibri"/>
                <w:b/>
                <w:bCs/>
                <w:color w:val="ffffff"/>
              </w:rPr>
            </w:pPr>
            <w:r>
              <w:rPr>
                <w:rFonts w:ascii="Calibri" w:hAnsi="Calibri" w:eastAsia="Calibri" w:cs="Calibri"/>
                <w:b/>
                <w:bCs/>
                <w:color w:val="ffffff"/>
              </w:rPr>
              <w:t>Source Control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7" w:type="dxa"/>
            <w:tmTcPr id="1638394937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HTML</w:t>
            </w:r>
          </w:p>
        </w:tc>
        <w:tc>
          <w:tcPr>
            <w:tcW w:w="1927" w:type="dxa"/>
            <w:tmTcPr id="1638394937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JavaScript, CSS</w:t>
            </w:r>
          </w:p>
        </w:tc>
        <w:tc>
          <w:tcPr>
            <w:tcW w:w="1927" w:type="dxa"/>
            <w:tmTcPr id="1638394937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Xamarin</w:t>
            </w:r>
          </w:p>
        </w:tc>
        <w:tc>
          <w:tcPr>
            <w:tcW w:w="1927" w:type="dxa"/>
            <w:tmTcPr id="1638394937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Bootstrap</w:t>
            </w:r>
          </w:p>
        </w:tc>
        <w:tc>
          <w:tcPr>
            <w:tcW w:w="1927" w:type="dxa"/>
            <w:tmTcPr id="1638394937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Git</w:t>
            </w:r>
          </w:p>
        </w:tc>
      </w:tr>
    </w:tbl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  <w:bCs/>
          <w:color w:val="00007f"/>
        </w:rPr>
      </w:pPr>
      <w:r>
        <w:rPr>
          <w:rFonts w:ascii="Calibri" w:hAnsi="Calibri" w:eastAsia="Calibri" w:cs="Calibri"/>
          <w:b/>
          <w:bCs/>
          <w:color w:val="00007f"/>
        </w:rPr>
        <w:t>PROJECTS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Project title:  </w:t>
      </w:r>
      <w:r>
        <w:rPr>
          <w:rFonts w:ascii="Calibri" w:hAnsi="Calibri" w:eastAsia="Calibri" w:cs="Calibri"/>
        </w:rPr>
        <w:t>CodeName - “Firefly”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Breif description: </w:t>
      </w:r>
      <w:r>
        <w:rPr>
          <w:rFonts w:ascii="Calibri" w:hAnsi="Calibri" w:eastAsia="Calibri" w:cs="Calibri"/>
        </w:rPr>
        <w:t>I created a web based, cross platform, visual HTML editor. It is used for rapid web application development, web site development and app development.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Frameworks and languages used: </w:t>
      </w:r>
      <w:r>
        <w:rPr>
          <w:rFonts w:ascii="Calibri" w:hAnsi="Calibri" w:eastAsia="Calibri" w:cs="Calibri"/>
        </w:rPr>
        <w:t>Javascript, HTML5, CSS, Xamarin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Link:</w:t>
      </w:r>
      <w:r>
        <w:rPr>
          <w:rFonts w:ascii="Calibri" w:hAnsi="Calibri" w:eastAsia="Calibri" w:cs="Calibri"/>
        </w:rPr>
        <w:t xml:space="preserve"> </w:t>
      </w:r>
      <w:hyperlink r:id="rId9" w:history="1">
        <w:r>
          <w:rPr>
            <w:rStyle w:val="char3"/>
            <w:rFonts w:ascii="Calibri" w:hAnsi="Calibri" w:eastAsia="Calibri" w:cs="Calibri"/>
          </w:rPr>
          <w:t>www.update</w:t>
        </w:r>
      </w:hyperlink>
      <w:r>
        <w:rPr>
          <w:rFonts w:ascii="Calibri" w:hAnsi="Calibri" w:eastAsia="Calibri" w:cs="Calibri"/>
        </w:rPr>
        <w:t xml:space="preserve"> here</w:t>
      </w: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  <w:color w:val="00007f"/>
        </w:rPr>
      </w:pPr>
      <w:r>
        <w:rPr>
          <w:rFonts w:ascii="Calibri" w:hAnsi="Calibri" w:eastAsia="Calibri" w:cs="Calibri"/>
          <w:b/>
          <w:color w:val="00007f"/>
        </w:rPr>
        <w:t>OBJECTTIVES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 have been studying front end development and become qualified. I am now seeking a front end development role, or a web application development role.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  <w:color w:val="00007f"/>
        </w:rPr>
      </w:pPr>
      <w:r>
        <w:rPr>
          <w:rFonts w:ascii="Calibri" w:hAnsi="Calibri" w:eastAsia="Calibri" w:cs="Calibri"/>
          <w:b/>
          <w:color w:val="00007f"/>
        </w:rPr>
        <w:t>WORK HISTORY</w:t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</w:r>
    </w:p>
    <w:p>
      <w:pPr>
        <w:widowControl w:val="0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Naumi Hotel Auckland </w:t>
      </w:r>
    </w:p>
    <w:p>
      <w:pPr>
        <w:widowControl w:val="0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Maintenance Technician  -  2020 to March 2020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Painting was my main role.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 was only there a short when I was made redundant because of covid 19.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Make a Change Foundation </w:t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Business Development  -  2018 to 2020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/>
      <w:bookmarkStart w:id="0" w:name="_gjdgxs"/>
      <w:r/>
      <w:bookmarkEnd w:id="0"/>
      <w:r/>
      <w:r>
        <w:rPr>
          <w:rFonts w:ascii="Calibri" w:hAnsi="Calibri" w:eastAsia="Calibri" w:cs="Calibri"/>
        </w:rPr>
        <w:t>Working full time on a charity start-up.</w:t>
      </w:r>
      <w:r>
        <w:rPr>
          <w:rFonts w:ascii="Calibri" w:hAnsi="Calibri" w:eastAsia="Calibri" w:cs="Calibri"/>
        </w:rPr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/>
      <w:bookmarkStart w:id="1" w:name="_30j0zll"/>
      <w:r/>
      <w:bookmarkEnd w:id="1"/>
      <w:r/>
      <w:r>
        <w:rPr>
          <w:rFonts w:ascii="Calibri" w:hAnsi="Calibri" w:eastAsia="Calibri" w:cs="Calibri"/>
        </w:rPr>
        <w:t>Studying accounting &amp; became a qualified bookkeeper in April 2019.</w:t>
      </w: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RBL Painting and decorating LTD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Painting  -  2017 – 2018</w:t>
      </w:r>
      <w:r>
        <w:rPr>
          <w:rFonts w:ascii="Calibri" w:hAnsi="Calibri" w:eastAsia="Calibri" w:cs="Calibri"/>
        </w:rPr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Painting contracting role at the University of Auckland, working on fit outs for multi-storey buildings. 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Running a small team.</w:t>
      </w:r>
    </w:p>
    <w:p>
      <w:pPr>
        <w:ind w:left="1418" w:hanging="141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ind w:left="1418" w:hanging="1418"/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Calliara Design</w:t>
        <w:tab/>
      </w:r>
    </w:p>
    <w:p>
      <w:pPr>
        <w:ind w:left="1418" w:hanging="141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Building Contractor  -  2014 – 2017</w:t>
      </w:r>
      <w:r>
        <w:rPr>
          <w:rFonts w:ascii="Calibri" w:hAnsi="Calibri" w:eastAsia="Calibri" w:cs="Calibri"/>
        </w:rPr>
        <w:t xml:space="preserve"> 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Self employed contracting role completing residential renovations, being involved with everything from pricing, customer relations, design, project management, building, painting and decorating, custom kitchen and bathroom manufacturing &amp; spraying etc.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Trinity software</w:t>
        <w:tab/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Application Developer  -  2003 – 2010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This was a self employed position in a business I started. The role was to design, write, and bring to market computer applications, using Assembly language, Visual Basic, Delphi, and C++.</w:t>
      </w:r>
    </w:p>
    <w:p>
      <w:pPr>
        <w:numPr>
          <w:ilvl w:val="0"/>
          <w:numId w:val="1"/>
        </w:numPr>
        <w:ind w:left="360" w:hanging="360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 released three programs, which enjoyed minor overseas success.</w:t>
      </w:r>
    </w:p>
    <w:p>
      <w:pPr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Macnee construction</w:t>
      </w:r>
    </w:p>
    <w:p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General Contracting  -  1991 – 2000</w:t>
      </w:r>
    </w:p>
    <w:p>
      <w:pPr>
        <w:numPr>
          <w:ilvl w:val="0"/>
          <w:numId w:val="1"/>
        </w:numPr>
        <w:ind w:left="1778" w:hanging="177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 years+ labouring experience</w:t>
      </w:r>
    </w:p>
    <w:p>
      <w:pPr>
        <w:numPr>
          <w:ilvl w:val="0"/>
          <w:numId w:val="1"/>
        </w:numPr>
        <w:ind w:left="1778" w:hanging="177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3 years + hammer hand experience</w:t>
      </w:r>
    </w:p>
    <w:p>
      <w:pPr>
        <w:numPr>
          <w:ilvl w:val="0"/>
          <w:numId w:val="1"/>
        </w:numPr>
        <w:ind w:left="1778" w:hanging="177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5 years + commercial painting experience</w:t>
      </w:r>
    </w:p>
    <w:p>
      <w:pPr>
        <w:numPr>
          <w:ilvl w:val="0"/>
          <w:numId w:val="1"/>
        </w:numPr>
        <w:ind w:left="1778" w:hanging="177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Worked in a building team on everything from large commercial warehouses to shop fit outs, and residential renovations.</w:t>
      </w:r>
    </w:p>
    <w:p>
      <w:pPr>
        <w:numPr>
          <w:ilvl w:val="0"/>
          <w:numId w:val="1"/>
        </w:numPr>
        <w:ind w:left="1778" w:hanging="1778"/>
        <w:widowControl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My role was demolition, building, plastering and painting.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7" w:w="11905"/>
      <w:pgMar w:left="1134" w:top="1134" w:right="1134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Unicode MS">
    <w:panose1 w:val="02020603050405020304"/>
    <w:charset w:val="00"/>
    <w:family w:val="roman"/>
    <w:pitch w:val="default"/>
  </w:font>
  <w:font w:name="Tahoma">
    <w:panose1 w:val="020B0604030504040204"/>
    <w:charset w:val="00"/>
    <w:family w:val="roman"/>
    <w:pitch w:val="default"/>
  </w:font>
  <w:font w:name="MS Mincho">
    <w:panose1 w:val="020B0609070205080204"/>
    <w:charset w:val="80"/>
    <w:family w:val="modern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8394937" w:val="103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Default"/>
    <w:qFormat/>
    <w:pPr>
      <w:ind w:left="-1" w:hanging="1"/>
      <w:spacing w:line="1" w:lineRule="atLeast"/>
      <w:outlineLvl w:val="0"/>
      <w:widowControl w:val="0"/>
    </w:pPr>
    <w:rPr>
      <w:rFonts w:eastAsia="Arial Unicode MS" w:cs="Tahoma"/>
      <w:kern w:val="1"/>
      <w:sz w:val="24"/>
      <w:szCs w:val="24"/>
      <w:position w:val="-1"/>
      <w:lang w:val="en-nz" w:eastAsia="en-us" w:bidi="ar-sa"/>
    </w:rPr>
  </w:style>
  <w:style w:type="paragraph" w:styleId="para9" w:customStyle="1">
    <w:name w:val="Heading"/>
    <w:qFormat/>
    <w:basedOn w:val="para8"/>
    <w:next w:val="para10"/>
    <w:pPr>
      <w:spacing w:before="240" w:after="120"/>
      <w:keepNext/>
    </w:pPr>
    <w:rPr>
      <w:rFonts w:ascii="Arial" w:hAnsi="Arial" w:eastAsia="MS Mincho"/>
      <w:sz w:val="28"/>
      <w:szCs w:val="28"/>
    </w:rPr>
  </w:style>
  <w:style w:type="paragraph" w:styleId="para10" w:customStyle="1">
    <w:name w:val="Text body"/>
    <w:qFormat/>
    <w:basedOn w:val="para8"/>
    <w:pPr>
      <w:spacing w:after="120"/>
    </w:pPr>
  </w:style>
  <w:style w:type="paragraph" w:styleId="para11">
    <w:name w:val="List"/>
    <w:qFormat/>
    <w:basedOn w:val="para10"/>
  </w:style>
  <w:style w:type="paragraph" w:styleId="para12">
    <w:name w:val="caption"/>
    <w:qFormat/>
    <w:basedOn w:val="para8"/>
    <w:pPr>
      <w:spacing w:before="120" w:after="120"/>
      <w:suppressLineNumbers/>
    </w:pPr>
    <w:rPr>
      <w:i/>
      <w:iCs/>
    </w:rPr>
  </w:style>
  <w:style w:type="paragraph" w:styleId="para13" w:customStyle="1">
    <w:name w:val="Index"/>
    <w:qFormat/>
    <w:basedOn w:val="para8"/>
    <w:pPr>
      <w:suppressLineNumbers/>
    </w:pPr>
  </w:style>
  <w:style w:type="paragraph" w:styleId="para14" w:customStyle="1">
    <w:name w:val="Frame contents"/>
    <w:qFormat/>
    <w:basedOn w:val="para10"/>
  </w:style>
  <w:style w:type="paragraph" w:styleId="para15" w:customStyle="1">
    <w:name w:val="Horizontal Line"/>
    <w:qFormat/>
    <w:basedOn w:val="para8"/>
    <w:next w:val="para10"/>
    <w:pPr>
      <w:spacing w:after="283"/>
      <w:suppressLineNumbers/>
      <w:pBdr>
        <w:top w:val="nil" w:sz="0" w:space="3" w:color="000000" tmln="20, 20, 20, 0, 60"/>
        <w:left w:val="nil" w:sz="0" w:space="3" w:color="000000" tmln="20, 20, 20, 0, 60"/>
        <w:bottom w:val="double" w:sz="4" w:space="0" w:color="808080" tmln="3, 3, 3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16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Absatz-Standardschriftart"/>
    <w:rPr>
      <w:w w:val="100"/>
      <w:vertAlign w:val="baseline"/>
    </w:rPr>
  </w:style>
  <w:style w:type="character" w:styleId="char2" w:customStyle="1">
    <w:name w:val="Internet Link"/>
    <w:rPr>
      <w:color w:val="000080"/>
      <w:w w:val="100"/>
      <w:u w:color="auto" w:val="single"/>
      <w:vertAlign w:val="baseline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Default"/>
    <w:qFormat/>
    <w:pPr>
      <w:ind w:left="-1" w:hanging="1"/>
      <w:spacing w:line="1" w:lineRule="atLeast"/>
      <w:outlineLvl w:val="0"/>
      <w:widowControl w:val="0"/>
    </w:pPr>
    <w:rPr>
      <w:rFonts w:eastAsia="Arial Unicode MS" w:cs="Tahoma"/>
      <w:kern w:val="1"/>
      <w:sz w:val="24"/>
      <w:szCs w:val="24"/>
      <w:position w:val="-1"/>
      <w:lang w:val="en-nz" w:eastAsia="en-us" w:bidi="ar-sa"/>
    </w:rPr>
  </w:style>
  <w:style w:type="paragraph" w:styleId="para9" w:customStyle="1">
    <w:name w:val="Heading"/>
    <w:qFormat/>
    <w:basedOn w:val="para8"/>
    <w:next w:val="para10"/>
    <w:pPr>
      <w:spacing w:before="240" w:after="120"/>
      <w:keepNext/>
    </w:pPr>
    <w:rPr>
      <w:rFonts w:ascii="Arial" w:hAnsi="Arial" w:eastAsia="MS Mincho"/>
      <w:sz w:val="28"/>
      <w:szCs w:val="28"/>
    </w:rPr>
  </w:style>
  <w:style w:type="paragraph" w:styleId="para10" w:customStyle="1">
    <w:name w:val="Text body"/>
    <w:qFormat/>
    <w:basedOn w:val="para8"/>
    <w:pPr>
      <w:spacing w:after="120"/>
    </w:pPr>
  </w:style>
  <w:style w:type="paragraph" w:styleId="para11">
    <w:name w:val="List"/>
    <w:qFormat/>
    <w:basedOn w:val="para10"/>
  </w:style>
  <w:style w:type="paragraph" w:styleId="para12">
    <w:name w:val="caption"/>
    <w:qFormat/>
    <w:basedOn w:val="para8"/>
    <w:pPr>
      <w:spacing w:before="120" w:after="120"/>
      <w:suppressLineNumbers/>
    </w:pPr>
    <w:rPr>
      <w:i/>
      <w:iCs/>
    </w:rPr>
  </w:style>
  <w:style w:type="paragraph" w:styleId="para13" w:customStyle="1">
    <w:name w:val="Index"/>
    <w:qFormat/>
    <w:basedOn w:val="para8"/>
    <w:pPr>
      <w:suppressLineNumbers/>
    </w:pPr>
  </w:style>
  <w:style w:type="paragraph" w:styleId="para14" w:customStyle="1">
    <w:name w:val="Frame contents"/>
    <w:qFormat/>
    <w:basedOn w:val="para10"/>
  </w:style>
  <w:style w:type="paragraph" w:styleId="para15" w:customStyle="1">
    <w:name w:val="Horizontal Line"/>
    <w:qFormat/>
    <w:basedOn w:val="para8"/>
    <w:next w:val="para10"/>
    <w:pPr>
      <w:spacing w:after="283"/>
      <w:suppressLineNumbers/>
      <w:pBdr>
        <w:top w:val="nil" w:sz="0" w:space="3" w:color="000000" tmln="20, 20, 20, 0, 60"/>
        <w:left w:val="nil" w:sz="0" w:space="3" w:color="000000" tmln="20, 20, 20, 0, 60"/>
        <w:bottom w:val="double" w:sz="4" w:space="0" w:color="808080" tmln="3, 3, 3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16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Absatz-Standardschriftart"/>
    <w:rPr>
      <w:w w:val="100"/>
      <w:vertAlign w:val="baseline"/>
    </w:rPr>
  </w:style>
  <w:style w:type="character" w:styleId="char2" w:customStyle="1">
    <w:name w:val="Internet Link"/>
    <w:rPr>
      <w:color w:val="000080"/>
      <w:w w:val="100"/>
      <w:u w:color="auto" w:val="single"/>
      <w:vertAlign w:val="baseline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chris.calliara@gmail.com" TargetMode="External"/><Relationship Id="rId9" Type="http://schemas.openxmlformats.org/officeDocument/2006/relationships/hyperlink" Target="http://www.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dc:description/>
  <cp:lastModifiedBy>Christopher Calliara</cp:lastModifiedBy>
  <cp:revision>29</cp:revision>
  <dcterms:created xsi:type="dcterms:W3CDTF">2019-05-08T02:23:00Z</dcterms:created>
  <dcterms:modified xsi:type="dcterms:W3CDTF">2021-12-01T21:42:17Z</dcterms:modified>
</cp:coreProperties>
</file>