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99B5B" w14:textId="77777777" w:rsidR="008D20F4" w:rsidRDefault="008D20F4" w:rsidP="008D20F4">
      <w:pPr>
        <w:rPr>
          <w:b/>
          <w:bCs/>
        </w:rPr>
      </w:pPr>
      <w:r w:rsidRPr="002C1BA8">
        <w:rPr>
          <w:b/>
          <w:bCs/>
        </w:rPr>
        <w:t xml:space="preserve">1.Describe </w:t>
      </w:r>
      <w:proofErr w:type="spellStart"/>
      <w:r w:rsidRPr="002C1BA8">
        <w:rPr>
          <w:b/>
          <w:bCs/>
        </w:rPr>
        <w:t>the</w:t>
      </w:r>
      <w:proofErr w:type="spellEnd"/>
      <w:r w:rsidRPr="002C1BA8">
        <w:rPr>
          <w:b/>
          <w:bCs/>
        </w:rPr>
        <w:t xml:space="preserve"> </w:t>
      </w:r>
      <w:proofErr w:type="spellStart"/>
      <w:r w:rsidRPr="002C1BA8">
        <w:rPr>
          <w:b/>
          <w:bCs/>
        </w:rPr>
        <w:t>features</w:t>
      </w:r>
      <w:proofErr w:type="spellEnd"/>
      <w:r w:rsidRPr="002C1BA8">
        <w:rPr>
          <w:b/>
          <w:bCs/>
        </w:rPr>
        <w:t xml:space="preserve"> </w:t>
      </w:r>
      <w:proofErr w:type="spellStart"/>
      <w:r w:rsidRPr="002C1BA8">
        <w:rPr>
          <w:b/>
          <w:bCs/>
        </w:rPr>
        <w:t>of</w:t>
      </w:r>
      <w:proofErr w:type="spellEnd"/>
      <w:r w:rsidRPr="002C1BA8">
        <w:rPr>
          <w:b/>
          <w:bCs/>
        </w:rPr>
        <w:t xml:space="preserve"> </w:t>
      </w:r>
      <w:proofErr w:type="spellStart"/>
      <w:r w:rsidRPr="002C1BA8">
        <w:rPr>
          <w:b/>
          <w:bCs/>
        </w:rPr>
        <w:t>the</w:t>
      </w:r>
      <w:proofErr w:type="spellEnd"/>
      <w:r w:rsidRPr="002C1BA8">
        <w:rPr>
          <w:b/>
          <w:bCs/>
        </w:rPr>
        <w:t xml:space="preserve"> Cortex-A9 </w:t>
      </w:r>
      <w:proofErr w:type="spellStart"/>
      <w:r w:rsidRPr="002C1BA8">
        <w:rPr>
          <w:b/>
          <w:bCs/>
        </w:rPr>
        <w:t>processor</w:t>
      </w:r>
      <w:proofErr w:type="spellEnd"/>
    </w:p>
    <w:p w14:paraId="29C99358" w14:textId="27653A7A" w:rsidR="002C1BA8" w:rsidRDefault="002C1BA8" w:rsidP="002C1BA8">
      <w:pPr>
        <w:pStyle w:val="Prrafodelista"/>
        <w:numPr>
          <w:ilvl w:val="0"/>
          <w:numId w:val="1"/>
        </w:numPr>
      </w:pPr>
      <w:r>
        <w:t>Dual-</w:t>
      </w:r>
      <w:proofErr w:type="spellStart"/>
      <w:r>
        <w:t>core</w:t>
      </w:r>
      <w:proofErr w:type="spellEnd"/>
      <w:r>
        <w:t xml:space="preserve"> </w:t>
      </w:r>
      <w:proofErr w:type="spellStart"/>
      <w:r>
        <w:t>processor</w:t>
      </w:r>
      <w:proofErr w:type="spellEnd"/>
      <w:r>
        <w:t xml:space="preserve"> </w:t>
      </w:r>
      <w:proofErr w:type="spellStart"/>
      <w:r>
        <w:t>cluster</w:t>
      </w:r>
      <w:proofErr w:type="spellEnd"/>
      <w:r>
        <w:t xml:space="preserve"> (Dos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cortex</w:t>
      </w:r>
      <w:proofErr w:type="spellEnd"/>
      <w:r>
        <w:t xml:space="preserve"> A9)</w:t>
      </w:r>
    </w:p>
    <w:p w14:paraId="3526621F" w14:textId="5EDB2940" w:rsidR="002C1BA8" w:rsidRDefault="002C1BA8" w:rsidP="002C1BA8">
      <w:pPr>
        <w:pStyle w:val="Prrafodelista"/>
        <w:numPr>
          <w:ilvl w:val="0"/>
          <w:numId w:val="1"/>
        </w:numPr>
      </w:pPr>
      <w:r>
        <w:t xml:space="preserve">2.5 DMIP/MHz per </w:t>
      </w:r>
      <w:proofErr w:type="spellStart"/>
      <w:r>
        <w:t>processor</w:t>
      </w:r>
      <w:proofErr w:type="spellEnd"/>
      <w:r>
        <w:t xml:space="preserve">  (Benchmarking de las CPU)</w:t>
      </w:r>
    </w:p>
    <w:p w14:paraId="1C8F2039" w14:textId="18CA6620" w:rsidR="002C1BA8" w:rsidRDefault="002C1BA8" w:rsidP="002C1BA8">
      <w:pPr>
        <w:pStyle w:val="Prrafodelista"/>
        <w:numPr>
          <w:ilvl w:val="0"/>
          <w:numId w:val="1"/>
        </w:numPr>
      </w:pPr>
      <w:r>
        <w:t xml:space="preserve">Harvard </w:t>
      </w:r>
      <w:proofErr w:type="spellStart"/>
      <w:r>
        <w:t>architecture</w:t>
      </w:r>
      <w:proofErr w:type="spellEnd"/>
      <w:r>
        <w:t xml:space="preserve"> </w:t>
      </w:r>
    </w:p>
    <w:p w14:paraId="39D3DFD5" w14:textId="77777777" w:rsidR="002C1BA8" w:rsidRDefault="002C1BA8" w:rsidP="002C1BA8">
      <w:pPr>
        <w:pStyle w:val="Prrafodelista"/>
        <w:numPr>
          <w:ilvl w:val="0"/>
          <w:numId w:val="1"/>
        </w:numPr>
      </w:pPr>
      <w:proofErr w:type="spellStart"/>
      <w:r>
        <w:t>Self-contained</w:t>
      </w:r>
      <w:proofErr w:type="spellEnd"/>
      <w:r>
        <w:t xml:space="preserve"> 32KB L1 caches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 xml:space="preserve"> and data</w:t>
      </w:r>
    </w:p>
    <w:p w14:paraId="103EBFE7" w14:textId="77777777" w:rsidR="002C1BA8" w:rsidRDefault="002C1BA8" w:rsidP="002C1BA8">
      <w:pPr>
        <w:pStyle w:val="Prrafodelista"/>
        <w:numPr>
          <w:ilvl w:val="0"/>
          <w:numId w:val="1"/>
        </w:numPr>
      </w:pPr>
      <w:proofErr w:type="spellStart"/>
      <w:r>
        <w:t>External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512KB L2 cache</w:t>
      </w:r>
    </w:p>
    <w:p w14:paraId="5254CC5F" w14:textId="04CB5A02" w:rsidR="002C1BA8" w:rsidRDefault="002C1BA8" w:rsidP="002C1BA8">
      <w:pPr>
        <w:pStyle w:val="Prrafodelista"/>
        <w:numPr>
          <w:ilvl w:val="0"/>
          <w:numId w:val="1"/>
        </w:numPr>
      </w:pPr>
      <w:proofErr w:type="spellStart"/>
      <w:r>
        <w:t>Automatic</w:t>
      </w:r>
      <w:proofErr w:type="spellEnd"/>
      <w:r>
        <w:t xml:space="preserve"> cache </w:t>
      </w:r>
      <w:proofErr w:type="spellStart"/>
      <w:r>
        <w:t>coherency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processor</w:t>
      </w:r>
      <w:proofErr w:type="spellEnd"/>
      <w:r>
        <w:t xml:space="preserve"> </w:t>
      </w:r>
      <w:proofErr w:type="spellStart"/>
      <w:r>
        <w:t>cores</w:t>
      </w:r>
      <w:proofErr w:type="spellEnd"/>
      <w:r>
        <w:t xml:space="preserve"> (Mediante el uso de SCU)</w:t>
      </w:r>
    </w:p>
    <w:p w14:paraId="19398BB0" w14:textId="30F3F350" w:rsidR="002C1BA8" w:rsidRPr="002C1BA8" w:rsidRDefault="002C1BA8" w:rsidP="002C1BA8">
      <w:pPr>
        <w:pStyle w:val="Prrafodelista"/>
        <w:numPr>
          <w:ilvl w:val="0"/>
          <w:numId w:val="1"/>
        </w:numPr>
      </w:pPr>
      <w:r>
        <w:t xml:space="preserve">800-MHz </w:t>
      </w:r>
      <w:proofErr w:type="spellStart"/>
      <w:r>
        <w:t>operation</w:t>
      </w:r>
      <w:proofErr w:type="spellEnd"/>
      <w:r>
        <w:t xml:space="preserve"> (</w:t>
      </w:r>
      <w:proofErr w:type="spellStart"/>
      <w:r>
        <w:t>fastest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 grade)</w:t>
      </w:r>
    </w:p>
    <w:p w14:paraId="3C69C228" w14:textId="77777777" w:rsidR="008D20F4" w:rsidRDefault="008D20F4" w:rsidP="008D20F4">
      <w:pPr>
        <w:rPr>
          <w:b/>
          <w:bCs/>
        </w:rPr>
      </w:pPr>
      <w:r w:rsidRPr="002C1BA8">
        <w:rPr>
          <w:b/>
          <w:bCs/>
        </w:rPr>
        <w:t xml:space="preserve">2.Identify </w:t>
      </w:r>
      <w:proofErr w:type="spellStart"/>
      <w:r w:rsidRPr="002C1BA8">
        <w:rPr>
          <w:b/>
          <w:bCs/>
        </w:rPr>
        <w:t>the</w:t>
      </w:r>
      <w:proofErr w:type="spellEnd"/>
      <w:r w:rsidRPr="002C1BA8">
        <w:rPr>
          <w:b/>
          <w:bCs/>
        </w:rPr>
        <w:t xml:space="preserve"> cache </w:t>
      </w:r>
      <w:proofErr w:type="spellStart"/>
      <w:r w:rsidRPr="002C1BA8">
        <w:rPr>
          <w:b/>
          <w:bCs/>
        </w:rPr>
        <w:t>resources</w:t>
      </w:r>
      <w:proofErr w:type="spellEnd"/>
      <w:r w:rsidRPr="002C1BA8">
        <w:rPr>
          <w:b/>
          <w:bCs/>
        </w:rPr>
        <w:t xml:space="preserve"> in </w:t>
      </w:r>
      <w:proofErr w:type="spellStart"/>
      <w:r w:rsidRPr="002C1BA8">
        <w:rPr>
          <w:b/>
          <w:bCs/>
        </w:rPr>
        <w:t>the</w:t>
      </w:r>
      <w:proofErr w:type="spellEnd"/>
      <w:r w:rsidRPr="002C1BA8">
        <w:rPr>
          <w:b/>
          <w:bCs/>
        </w:rPr>
        <w:t xml:space="preserve"> APU</w:t>
      </w:r>
    </w:p>
    <w:p w14:paraId="5442B4CD" w14:textId="77777777" w:rsidR="002C1BA8" w:rsidRPr="002C1BA8" w:rsidRDefault="002C1BA8" w:rsidP="002C1BA8">
      <w:pPr>
        <w:pStyle w:val="Prrafodelista"/>
        <w:numPr>
          <w:ilvl w:val="0"/>
          <w:numId w:val="2"/>
        </w:numPr>
      </w:pPr>
      <w:r w:rsidRPr="002C1BA8">
        <w:t>L1 cache</w:t>
      </w:r>
    </w:p>
    <w:p w14:paraId="1E1EEFDF" w14:textId="17402A80" w:rsidR="002C1BA8" w:rsidRPr="002C1BA8" w:rsidRDefault="002C1BA8" w:rsidP="002C1BA8">
      <w:pPr>
        <w:pStyle w:val="Prrafodelista"/>
        <w:numPr>
          <w:ilvl w:val="1"/>
          <w:numId w:val="2"/>
        </w:numPr>
      </w:pPr>
      <w:proofErr w:type="spellStart"/>
      <w:r w:rsidRPr="002C1BA8">
        <w:t>Primary</w:t>
      </w:r>
      <w:proofErr w:type="spellEnd"/>
      <w:r w:rsidRPr="002C1BA8">
        <w:t xml:space="preserve"> cache </w:t>
      </w:r>
      <w:proofErr w:type="spellStart"/>
      <w:r w:rsidRPr="002C1BA8">
        <w:t>built</w:t>
      </w:r>
      <w:proofErr w:type="spellEnd"/>
      <w:r w:rsidRPr="002C1BA8">
        <w:t xml:space="preserve"> </w:t>
      </w:r>
      <w:proofErr w:type="spellStart"/>
      <w:r w:rsidRPr="002C1BA8">
        <w:t>into</w:t>
      </w:r>
      <w:proofErr w:type="spellEnd"/>
      <w:r w:rsidRPr="002C1BA8">
        <w:t xml:space="preserve"> </w:t>
      </w:r>
      <w:proofErr w:type="spellStart"/>
      <w:r w:rsidRPr="002C1BA8">
        <w:t>the</w:t>
      </w:r>
      <w:proofErr w:type="spellEnd"/>
      <w:r w:rsidRPr="002C1BA8">
        <w:t xml:space="preserve"> </w:t>
      </w:r>
      <w:proofErr w:type="spellStart"/>
      <w:r w:rsidRPr="002C1BA8">
        <w:t>snoop</w:t>
      </w:r>
      <w:proofErr w:type="spellEnd"/>
      <w:r w:rsidRPr="002C1BA8">
        <w:t xml:space="preserve"> control </w:t>
      </w:r>
      <w:proofErr w:type="spellStart"/>
      <w:r w:rsidRPr="002C1BA8">
        <w:t>unit</w:t>
      </w:r>
      <w:proofErr w:type="spellEnd"/>
      <w:r w:rsidRPr="002C1BA8">
        <w:t xml:space="preserve"> (SCU)</w:t>
      </w:r>
    </w:p>
    <w:p w14:paraId="23E4F7DC" w14:textId="44538690" w:rsidR="002C1BA8" w:rsidRPr="002C1BA8" w:rsidRDefault="002C1BA8" w:rsidP="002C1BA8">
      <w:pPr>
        <w:pStyle w:val="Prrafodelista"/>
        <w:numPr>
          <w:ilvl w:val="1"/>
          <w:numId w:val="2"/>
        </w:numPr>
      </w:pPr>
      <w:r w:rsidRPr="002C1BA8">
        <w:t xml:space="preserve">32KB </w:t>
      </w:r>
      <w:proofErr w:type="spellStart"/>
      <w:r w:rsidRPr="002C1BA8">
        <w:t>each</w:t>
      </w:r>
      <w:proofErr w:type="spellEnd"/>
      <w:r w:rsidRPr="002C1BA8">
        <w:t xml:space="preserve"> </w:t>
      </w:r>
      <w:proofErr w:type="spellStart"/>
      <w:r w:rsidRPr="002C1BA8">
        <w:t>for</w:t>
      </w:r>
      <w:proofErr w:type="spellEnd"/>
      <w:r w:rsidRPr="002C1BA8">
        <w:t xml:space="preserve"> </w:t>
      </w:r>
      <w:proofErr w:type="spellStart"/>
      <w:r w:rsidRPr="002C1BA8">
        <w:t>instruction</w:t>
      </w:r>
      <w:proofErr w:type="spellEnd"/>
      <w:r w:rsidRPr="002C1BA8">
        <w:t xml:space="preserve"> and data</w:t>
      </w:r>
      <w:r>
        <w:t xml:space="preserve"> </w:t>
      </w:r>
    </w:p>
    <w:p w14:paraId="22056F17" w14:textId="372A8246" w:rsidR="002C1BA8" w:rsidRPr="002C1BA8" w:rsidRDefault="002C1BA8" w:rsidP="002C1BA8">
      <w:pPr>
        <w:pStyle w:val="Prrafodelista"/>
        <w:numPr>
          <w:ilvl w:val="1"/>
          <w:numId w:val="2"/>
        </w:numPr>
      </w:pPr>
      <w:proofErr w:type="spellStart"/>
      <w:r w:rsidRPr="002C1BA8">
        <w:t>One</w:t>
      </w:r>
      <w:proofErr w:type="spellEnd"/>
      <w:r w:rsidRPr="002C1BA8">
        <w:t xml:space="preserve"> per CPU</w:t>
      </w:r>
    </w:p>
    <w:p w14:paraId="458399BA" w14:textId="77777777" w:rsidR="002C1BA8" w:rsidRPr="002C1BA8" w:rsidRDefault="002C1BA8" w:rsidP="002C1BA8">
      <w:pPr>
        <w:pStyle w:val="Prrafodelista"/>
        <w:numPr>
          <w:ilvl w:val="0"/>
          <w:numId w:val="2"/>
        </w:numPr>
      </w:pPr>
      <w:r w:rsidRPr="002C1BA8">
        <w:t>L2 cache</w:t>
      </w:r>
    </w:p>
    <w:p w14:paraId="64AD3C46" w14:textId="56FEA24C" w:rsidR="002C1BA8" w:rsidRPr="002C1BA8" w:rsidRDefault="002C1BA8" w:rsidP="002C1BA8">
      <w:pPr>
        <w:pStyle w:val="Prrafodelista"/>
        <w:numPr>
          <w:ilvl w:val="1"/>
          <w:numId w:val="2"/>
        </w:numPr>
      </w:pPr>
      <w:proofErr w:type="spellStart"/>
      <w:r w:rsidRPr="002C1BA8">
        <w:t>Secondary</w:t>
      </w:r>
      <w:proofErr w:type="spellEnd"/>
      <w:r w:rsidRPr="002C1BA8">
        <w:t xml:space="preserve">, </w:t>
      </w:r>
      <w:proofErr w:type="spellStart"/>
      <w:r w:rsidRPr="002C1BA8">
        <w:t>larger</w:t>
      </w:r>
      <w:proofErr w:type="spellEnd"/>
      <w:r w:rsidRPr="002C1BA8">
        <w:t xml:space="preserve"> cache</w:t>
      </w:r>
      <w:r>
        <w:t xml:space="preserve"> </w:t>
      </w:r>
    </w:p>
    <w:p w14:paraId="64EE431C" w14:textId="48A06F33" w:rsidR="002C1BA8" w:rsidRPr="002C1BA8" w:rsidRDefault="002C1BA8" w:rsidP="002C1BA8">
      <w:pPr>
        <w:pStyle w:val="Prrafodelista"/>
        <w:numPr>
          <w:ilvl w:val="1"/>
          <w:numId w:val="2"/>
        </w:numPr>
      </w:pPr>
      <w:r w:rsidRPr="002C1BA8">
        <w:t>512KB</w:t>
      </w:r>
    </w:p>
    <w:p w14:paraId="7612E4D1" w14:textId="118B3DB2" w:rsidR="002C1BA8" w:rsidRPr="002C1BA8" w:rsidRDefault="002C1BA8" w:rsidP="002C1BA8">
      <w:pPr>
        <w:pStyle w:val="Prrafodelista"/>
        <w:numPr>
          <w:ilvl w:val="1"/>
          <w:numId w:val="2"/>
        </w:numPr>
      </w:pPr>
      <w:proofErr w:type="spellStart"/>
      <w:r w:rsidRPr="002C1BA8">
        <w:t>One</w:t>
      </w:r>
      <w:proofErr w:type="spellEnd"/>
      <w:r w:rsidRPr="002C1BA8">
        <w:t xml:space="preserve"> per SCU</w:t>
      </w:r>
    </w:p>
    <w:p w14:paraId="162834E3" w14:textId="404A590A" w:rsidR="00AE1463" w:rsidRDefault="008D20F4" w:rsidP="008D20F4">
      <w:pPr>
        <w:rPr>
          <w:b/>
          <w:bCs/>
        </w:rPr>
      </w:pPr>
      <w:r w:rsidRPr="002C1BA8">
        <w:rPr>
          <w:b/>
          <w:bCs/>
        </w:rPr>
        <w:t xml:space="preserve">3.List </w:t>
      </w:r>
      <w:proofErr w:type="spellStart"/>
      <w:r w:rsidRPr="002C1BA8">
        <w:rPr>
          <w:b/>
          <w:bCs/>
        </w:rPr>
        <w:t>the</w:t>
      </w:r>
      <w:proofErr w:type="spellEnd"/>
      <w:r w:rsidRPr="002C1BA8">
        <w:rPr>
          <w:b/>
          <w:bCs/>
        </w:rPr>
        <w:t xml:space="preserve"> </w:t>
      </w:r>
      <w:proofErr w:type="spellStart"/>
      <w:r w:rsidRPr="002C1BA8">
        <w:rPr>
          <w:b/>
          <w:bCs/>
        </w:rPr>
        <w:t>timers</w:t>
      </w:r>
      <w:proofErr w:type="spellEnd"/>
      <w:r w:rsidRPr="002C1BA8">
        <w:rPr>
          <w:b/>
          <w:bCs/>
        </w:rPr>
        <w:t xml:space="preserve"> </w:t>
      </w:r>
      <w:proofErr w:type="spellStart"/>
      <w:r w:rsidRPr="002C1BA8">
        <w:rPr>
          <w:b/>
          <w:bCs/>
        </w:rPr>
        <w:t>that</w:t>
      </w:r>
      <w:proofErr w:type="spellEnd"/>
      <w:r w:rsidRPr="002C1BA8">
        <w:rPr>
          <w:b/>
          <w:bCs/>
        </w:rPr>
        <w:t xml:space="preserve"> are </w:t>
      </w:r>
      <w:proofErr w:type="spellStart"/>
      <w:r w:rsidRPr="002C1BA8">
        <w:rPr>
          <w:b/>
          <w:bCs/>
        </w:rPr>
        <w:t>included</w:t>
      </w:r>
      <w:proofErr w:type="spellEnd"/>
      <w:r w:rsidRPr="002C1BA8">
        <w:rPr>
          <w:b/>
          <w:bCs/>
        </w:rPr>
        <w:t xml:space="preserve"> in </w:t>
      </w:r>
      <w:proofErr w:type="spellStart"/>
      <w:r w:rsidRPr="002C1BA8">
        <w:rPr>
          <w:b/>
          <w:bCs/>
        </w:rPr>
        <w:t>the</w:t>
      </w:r>
      <w:proofErr w:type="spellEnd"/>
      <w:r w:rsidRPr="002C1BA8">
        <w:rPr>
          <w:b/>
          <w:bCs/>
        </w:rPr>
        <w:t xml:space="preserve"> APU</w:t>
      </w:r>
    </w:p>
    <w:p w14:paraId="7FC69325" w14:textId="2C388073" w:rsidR="002C1BA8" w:rsidRPr="002C1BA8" w:rsidRDefault="002C1BA8" w:rsidP="002C1BA8">
      <w:pPr>
        <w:pStyle w:val="Prrafodelista"/>
        <w:numPr>
          <w:ilvl w:val="0"/>
          <w:numId w:val="3"/>
        </w:numPr>
      </w:pPr>
      <w:r w:rsidRPr="002C1BA8">
        <w:t xml:space="preserve">Global </w:t>
      </w:r>
      <w:proofErr w:type="spellStart"/>
      <w:r w:rsidRPr="002C1BA8">
        <w:t>timer</w:t>
      </w:r>
      <w:proofErr w:type="spellEnd"/>
      <w:r>
        <w:t xml:space="preserve"> </w:t>
      </w:r>
    </w:p>
    <w:p w14:paraId="0007E995" w14:textId="77777777" w:rsidR="002C1BA8" w:rsidRPr="002C1BA8" w:rsidRDefault="002C1BA8" w:rsidP="002C1BA8">
      <w:pPr>
        <w:pStyle w:val="Prrafodelista"/>
        <w:numPr>
          <w:ilvl w:val="0"/>
          <w:numId w:val="3"/>
        </w:numPr>
      </w:pPr>
      <w:proofErr w:type="spellStart"/>
      <w:r w:rsidRPr="002C1BA8">
        <w:t>System</w:t>
      </w:r>
      <w:proofErr w:type="spellEnd"/>
      <w:r w:rsidRPr="002C1BA8">
        <w:t xml:space="preserve"> </w:t>
      </w:r>
      <w:proofErr w:type="spellStart"/>
      <w:r w:rsidRPr="002C1BA8">
        <w:t>watchdog</w:t>
      </w:r>
      <w:proofErr w:type="spellEnd"/>
      <w:r w:rsidRPr="002C1BA8">
        <w:t xml:space="preserve"> </w:t>
      </w:r>
      <w:proofErr w:type="spellStart"/>
      <w:r w:rsidRPr="002C1BA8">
        <w:t>timer</w:t>
      </w:r>
      <w:proofErr w:type="spellEnd"/>
      <w:r w:rsidRPr="002C1BA8">
        <w:t xml:space="preserve"> (SWDT)</w:t>
      </w:r>
    </w:p>
    <w:p w14:paraId="5D0E9465" w14:textId="5BC0A057" w:rsidR="002C1BA8" w:rsidRPr="002C1BA8" w:rsidRDefault="002C1BA8" w:rsidP="002C1BA8">
      <w:pPr>
        <w:pStyle w:val="Prrafodelista"/>
        <w:numPr>
          <w:ilvl w:val="0"/>
          <w:numId w:val="3"/>
        </w:numPr>
      </w:pPr>
      <w:proofErr w:type="spellStart"/>
      <w:r w:rsidRPr="002C1BA8">
        <w:t>Private</w:t>
      </w:r>
      <w:proofErr w:type="spellEnd"/>
      <w:r w:rsidRPr="002C1BA8">
        <w:t xml:space="preserve"> </w:t>
      </w:r>
      <w:proofErr w:type="spellStart"/>
      <w:r w:rsidRPr="002C1BA8">
        <w:t>timer</w:t>
      </w:r>
      <w:proofErr w:type="spellEnd"/>
      <w:r w:rsidRPr="002C1BA8">
        <w:t xml:space="preserve"> and </w:t>
      </w:r>
      <w:proofErr w:type="spellStart"/>
      <w:r w:rsidRPr="002C1BA8">
        <w:t>watchdog</w:t>
      </w:r>
      <w:proofErr w:type="spellEnd"/>
      <w:r w:rsidRPr="002C1BA8">
        <w:t xml:space="preserve"> </w:t>
      </w:r>
      <w:proofErr w:type="spellStart"/>
      <w:r w:rsidRPr="002C1BA8">
        <w:t>timer</w:t>
      </w:r>
      <w:proofErr w:type="spellEnd"/>
      <w:r w:rsidR="00FB3D2A">
        <w:t xml:space="preserve"> </w:t>
      </w:r>
      <w:r w:rsidRPr="002C1BA8">
        <w:t>(AWDT)</w:t>
      </w:r>
    </w:p>
    <w:p w14:paraId="135FD9B6" w14:textId="6A79796B" w:rsidR="002C1BA8" w:rsidRPr="002C1BA8" w:rsidRDefault="002C1BA8" w:rsidP="002C1BA8">
      <w:pPr>
        <w:pStyle w:val="Prrafodelista"/>
        <w:numPr>
          <w:ilvl w:val="1"/>
          <w:numId w:val="2"/>
        </w:numPr>
      </w:pPr>
      <w:proofErr w:type="spellStart"/>
      <w:r w:rsidRPr="002C1BA8">
        <w:t>One</w:t>
      </w:r>
      <w:proofErr w:type="spellEnd"/>
      <w:r w:rsidRPr="002C1BA8">
        <w:t xml:space="preserve"> per Cortex-A9 </w:t>
      </w:r>
      <w:proofErr w:type="spellStart"/>
      <w:r w:rsidRPr="002C1BA8">
        <w:t>processor</w:t>
      </w:r>
      <w:proofErr w:type="spellEnd"/>
    </w:p>
    <w:p w14:paraId="7710D7F3" w14:textId="5F2FC79F" w:rsidR="002C1BA8" w:rsidRPr="002C1BA8" w:rsidRDefault="002C1BA8" w:rsidP="002C1BA8">
      <w:pPr>
        <w:pStyle w:val="Prrafodelista"/>
        <w:numPr>
          <w:ilvl w:val="0"/>
          <w:numId w:val="3"/>
        </w:numPr>
      </w:pPr>
      <w:proofErr w:type="spellStart"/>
      <w:r w:rsidRPr="002C1BA8">
        <w:t>Two</w:t>
      </w:r>
      <w:proofErr w:type="spellEnd"/>
      <w:r w:rsidRPr="002C1BA8">
        <w:t xml:space="preserve"> triple </w:t>
      </w:r>
      <w:proofErr w:type="spellStart"/>
      <w:r w:rsidRPr="002C1BA8">
        <w:t>timer</w:t>
      </w:r>
      <w:proofErr w:type="spellEnd"/>
      <w:r w:rsidRPr="002C1BA8">
        <w:t>/</w:t>
      </w:r>
      <w:proofErr w:type="spellStart"/>
      <w:r w:rsidRPr="002C1BA8">
        <w:t>counters</w:t>
      </w:r>
      <w:proofErr w:type="spellEnd"/>
      <w:r w:rsidRPr="002C1BA8">
        <w:t xml:space="preserve"> (TTC)</w:t>
      </w:r>
      <w:r w:rsidRPr="002C1BA8">
        <w:cr/>
      </w:r>
    </w:p>
    <w:sectPr w:rsidR="002C1BA8" w:rsidRPr="002C1BA8" w:rsidSect="00125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A0284"/>
    <w:multiLevelType w:val="hybridMultilevel"/>
    <w:tmpl w:val="5D9CB9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C637F3"/>
    <w:multiLevelType w:val="hybridMultilevel"/>
    <w:tmpl w:val="ADE6F5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B0B6D8">
      <w:start w:val="800"/>
      <w:numFmt w:val="bullet"/>
      <w:lvlText w:val="—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3C0BBA"/>
    <w:multiLevelType w:val="hybridMultilevel"/>
    <w:tmpl w:val="2E26E3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0049382">
    <w:abstractNumId w:val="2"/>
  </w:num>
  <w:num w:numId="2" w16cid:durableId="671640288">
    <w:abstractNumId w:val="1"/>
  </w:num>
  <w:num w:numId="3" w16cid:durableId="1316883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0F4"/>
    <w:rsid w:val="00125C3B"/>
    <w:rsid w:val="002C1BA8"/>
    <w:rsid w:val="0033493C"/>
    <w:rsid w:val="00427310"/>
    <w:rsid w:val="00725D4C"/>
    <w:rsid w:val="008D20F4"/>
    <w:rsid w:val="00AE1463"/>
    <w:rsid w:val="00FB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5A8DC"/>
  <w15:chartTrackingRefBased/>
  <w15:docId w15:val="{D65B5F43-EB78-492B-9611-F88769CC6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2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2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2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2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2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2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2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2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2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2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2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2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20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20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20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20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20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20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2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2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2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2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2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20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20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20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2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20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20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CARMONA</dc:creator>
  <cp:keywords/>
  <dc:description/>
  <cp:lastModifiedBy>CHRISTOPHER CARMONA</cp:lastModifiedBy>
  <cp:revision>2</cp:revision>
  <dcterms:created xsi:type="dcterms:W3CDTF">2024-03-08T15:16:00Z</dcterms:created>
  <dcterms:modified xsi:type="dcterms:W3CDTF">2024-03-08T15:28:00Z</dcterms:modified>
</cp:coreProperties>
</file>