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C2ABA" w14:textId="77777777" w:rsidR="00294F6B" w:rsidRPr="00294F6B" w:rsidRDefault="00294F6B"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sidRPr="00294F6B">
        <w:rPr>
          <w:rFonts w:ascii="Lato" w:eastAsia="Times New Roman" w:hAnsi="Lato" w:cs="Times New Roman"/>
          <w:b/>
          <w:bCs/>
          <w:color w:val="273540"/>
          <w:kern w:val="0"/>
          <w:sz w:val="24"/>
          <w:szCs w:val="24"/>
          <w:u w:val="single"/>
          <w14:ligatures w14:val="none"/>
        </w:rPr>
        <w:t>Article 1</w:t>
      </w:r>
    </w:p>
    <w:p w14:paraId="73900A8B" w14:textId="77777777" w:rsidR="00294F6B" w:rsidRPr="00294F6B" w:rsidRDefault="00294F6B"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sidRPr="00294F6B">
        <w:rPr>
          <w:rFonts w:ascii="Lato" w:eastAsia="Times New Roman" w:hAnsi="Lato" w:cs="Times New Roman"/>
          <w:color w:val="273540"/>
          <w:kern w:val="0"/>
          <w:sz w:val="24"/>
          <w:szCs w:val="24"/>
          <w14:ligatures w14:val="none"/>
        </w:rPr>
        <w:t xml:space="preserve">Wankhade, N., </w:t>
      </w:r>
      <w:proofErr w:type="spellStart"/>
      <w:r w:rsidRPr="00294F6B">
        <w:rPr>
          <w:rFonts w:ascii="Lato" w:eastAsia="Times New Roman" w:hAnsi="Lato" w:cs="Times New Roman"/>
          <w:color w:val="273540"/>
          <w:kern w:val="0"/>
          <w:sz w:val="24"/>
          <w:szCs w:val="24"/>
          <w14:ligatures w14:val="none"/>
        </w:rPr>
        <w:t>Annavarpu</w:t>
      </w:r>
      <w:proofErr w:type="spellEnd"/>
      <w:r w:rsidRPr="00294F6B">
        <w:rPr>
          <w:rFonts w:ascii="Lato" w:eastAsia="Times New Roman" w:hAnsi="Lato" w:cs="Times New Roman"/>
          <w:color w:val="273540"/>
          <w:kern w:val="0"/>
          <w:sz w:val="24"/>
          <w:szCs w:val="24"/>
          <w14:ligatures w14:val="none"/>
        </w:rPr>
        <w:t>, C., S., R., Kulkarni, C. (2022). </w:t>
      </w:r>
      <w:r w:rsidRPr="00294F6B">
        <w:rPr>
          <w:rFonts w:ascii="Lato" w:eastAsia="Times New Roman" w:hAnsi="Lato" w:cs="Times New Roman"/>
          <w:color w:val="273540"/>
          <w:kern w:val="0"/>
          <w:sz w:val="24"/>
          <w:szCs w:val="24"/>
          <w:u w:val="single"/>
          <w14:ligatures w14:val="none"/>
        </w:rPr>
        <w:t>A survey of sentiment analysis methods, applications, and challenges</w:t>
      </w:r>
      <w:r w:rsidRPr="00294F6B">
        <w:rPr>
          <w:rFonts w:ascii="Lato" w:eastAsia="Times New Roman" w:hAnsi="Lato" w:cs="Times New Roman"/>
          <w:color w:val="273540"/>
          <w:kern w:val="0"/>
          <w:sz w:val="24"/>
          <w:szCs w:val="24"/>
          <w14:ligatures w14:val="none"/>
        </w:rPr>
        <w:t>. Artificial Intelligence Review Vol 55. Pgs. 5731-5780.</w:t>
      </w:r>
    </w:p>
    <w:p w14:paraId="14F6187C" w14:textId="2E60A984" w:rsidR="00294F6B" w:rsidRDefault="00294F6B"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94F6B">
        <w:rPr>
          <w:rFonts w:ascii="Lato" w:eastAsia="Times New Roman" w:hAnsi="Lato" w:cs="Times New Roman"/>
          <w:color w:val="273540"/>
          <w:kern w:val="0"/>
          <w:sz w:val="24"/>
          <w:szCs w:val="24"/>
          <w:u w:val="single"/>
          <w14:ligatures w14:val="none"/>
        </w:rPr>
        <w:t>Goal of the Paper</w:t>
      </w:r>
    </w:p>
    <w:p w14:paraId="2AAC95E5" w14:textId="17CE8246" w:rsidR="00294F6B" w:rsidRDefault="00294F6B"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To do a broad overview of the Breadth, Importance, Issues. Methods of Sentiment Analysis</w:t>
      </w:r>
    </w:p>
    <w:p w14:paraId="0C2731EF" w14:textId="54E16837" w:rsidR="00294F6B" w:rsidRPr="00294F6B" w:rsidRDefault="00294F6B"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94F6B">
        <w:rPr>
          <w:rFonts w:ascii="Lato" w:eastAsia="Times New Roman" w:hAnsi="Lato" w:cs="Times New Roman"/>
          <w:color w:val="273540"/>
          <w:kern w:val="0"/>
          <w:sz w:val="24"/>
          <w:szCs w:val="24"/>
          <w:u w:val="single"/>
          <w14:ligatures w14:val="none"/>
        </w:rPr>
        <w:t>Why is it important?</w:t>
      </w:r>
    </w:p>
    <w:p w14:paraId="26A90BA8" w14:textId="2A21C43D" w:rsidR="00294F6B" w:rsidRDefault="00294F6B"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 xml:space="preserve">This paper provides the reader and the researcher who might use sentiment analysis a review of its uses, the various methods to do Sentiment Analysis, and its importance in many </w:t>
      </w:r>
      <w:r w:rsidR="00285AC4">
        <w:rPr>
          <w:rFonts w:ascii="Lato" w:eastAsia="Times New Roman" w:hAnsi="Lato" w:cs="Times New Roman"/>
          <w:color w:val="273540"/>
          <w:kern w:val="0"/>
          <w:sz w:val="24"/>
          <w:szCs w:val="24"/>
          <w14:ligatures w14:val="none"/>
        </w:rPr>
        <w:t>areas.</w:t>
      </w:r>
    </w:p>
    <w:p w14:paraId="4900E915" w14:textId="64537C4B" w:rsidR="00294F6B" w:rsidRPr="00285AC4" w:rsidRDefault="00294F6B"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85AC4">
        <w:rPr>
          <w:rFonts w:ascii="Lato" w:eastAsia="Times New Roman" w:hAnsi="Lato" w:cs="Times New Roman"/>
          <w:color w:val="273540"/>
          <w:kern w:val="0"/>
          <w:sz w:val="24"/>
          <w:szCs w:val="24"/>
          <w:u w:val="single"/>
          <w14:ligatures w14:val="none"/>
        </w:rPr>
        <w:t xml:space="preserve">How is it Solved – </w:t>
      </w:r>
      <w:r w:rsidR="00285AC4" w:rsidRPr="00285AC4">
        <w:rPr>
          <w:rFonts w:ascii="Lato" w:eastAsia="Times New Roman" w:hAnsi="Lato" w:cs="Times New Roman"/>
          <w:color w:val="273540"/>
          <w:kern w:val="0"/>
          <w:sz w:val="24"/>
          <w:szCs w:val="24"/>
          <w:u w:val="single"/>
          <w14:ligatures w14:val="none"/>
        </w:rPr>
        <w:t>Methods?</w:t>
      </w:r>
    </w:p>
    <w:p w14:paraId="78F5E006" w14:textId="09B32771" w:rsidR="00294F6B" w:rsidRDefault="00294F6B"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 xml:space="preserve">The article reviews the various areas where sentiments can be found, how to select features and how to extract them, how to prepare to put them into a model for analysis, and what approaches to use. It compares (1) Lexicon based approaches, (2) Corpus based approaches, (3) Statistical Approaches, (4) Semantic Approaches, (5) Dictionary Approaches, (7) </w:t>
      </w:r>
      <w:r w:rsidR="00285AC4">
        <w:rPr>
          <w:rFonts w:ascii="Lato" w:eastAsia="Times New Roman" w:hAnsi="Lato" w:cs="Times New Roman"/>
          <w:color w:val="273540"/>
          <w:kern w:val="0"/>
          <w:sz w:val="24"/>
          <w:szCs w:val="24"/>
          <w14:ligatures w14:val="none"/>
        </w:rPr>
        <w:t>Machine Learning</w:t>
      </w:r>
      <w:r>
        <w:rPr>
          <w:rFonts w:ascii="Lato" w:eastAsia="Times New Roman" w:hAnsi="Lato" w:cs="Times New Roman"/>
          <w:color w:val="273540"/>
          <w:kern w:val="0"/>
          <w:sz w:val="24"/>
          <w:szCs w:val="24"/>
          <w14:ligatures w14:val="none"/>
        </w:rPr>
        <w:t xml:space="preserve"> Approaches, (7) Aspect based approach (8) Transfer learning, and (9) Multimodal approaches. It them shows how to evaluate the analyses which include a confusion matrix (type1 and Type 2 errors in statistical terms)</w:t>
      </w:r>
      <w:r w:rsidR="00285AC4">
        <w:rPr>
          <w:rFonts w:ascii="Lato" w:eastAsia="Times New Roman" w:hAnsi="Lato" w:cs="Times New Roman"/>
          <w:color w:val="273540"/>
          <w:kern w:val="0"/>
          <w:sz w:val="24"/>
          <w:szCs w:val="24"/>
          <w14:ligatures w14:val="none"/>
        </w:rPr>
        <w:t xml:space="preserve">, Precision Recall, Term </w:t>
      </w:r>
      <w:proofErr w:type="gramStart"/>
      <w:r w:rsidR="00285AC4">
        <w:rPr>
          <w:rFonts w:ascii="Lato" w:eastAsia="Times New Roman" w:hAnsi="Lato" w:cs="Times New Roman"/>
          <w:color w:val="273540"/>
          <w:kern w:val="0"/>
          <w:sz w:val="24"/>
          <w:szCs w:val="24"/>
          <w14:ligatures w14:val="none"/>
        </w:rPr>
        <w:t>Frequency</w:t>
      </w:r>
      <w:proofErr w:type="gramEnd"/>
      <w:r w:rsidR="00285AC4">
        <w:rPr>
          <w:rFonts w:ascii="Lato" w:eastAsia="Times New Roman" w:hAnsi="Lato" w:cs="Times New Roman"/>
          <w:color w:val="273540"/>
          <w:kern w:val="0"/>
          <w:sz w:val="24"/>
          <w:szCs w:val="24"/>
          <w14:ligatures w14:val="none"/>
        </w:rPr>
        <w:t xml:space="preserve"> and Inverse Documentation Frequency</w:t>
      </w:r>
    </w:p>
    <w:p w14:paraId="54D00C70" w14:textId="0828A1AB" w:rsidR="00285AC4" w:rsidRPr="00285AC4" w:rsidRDefault="00285AC4"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85AC4">
        <w:rPr>
          <w:rFonts w:ascii="Lato" w:eastAsia="Times New Roman" w:hAnsi="Lato" w:cs="Times New Roman"/>
          <w:color w:val="273540"/>
          <w:kern w:val="0"/>
          <w:sz w:val="24"/>
          <w:szCs w:val="24"/>
          <w:u w:val="single"/>
          <w14:ligatures w14:val="none"/>
        </w:rPr>
        <w:t>Results/Limitations if Any</w:t>
      </w:r>
    </w:p>
    <w:p w14:paraId="2D5C184F" w14:textId="2699D4E9" w:rsidR="00285AC4" w:rsidRDefault="00285AC4"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The results are that the reader has a decent grasp of Sentiment Analysis and how to use it.</w:t>
      </w:r>
    </w:p>
    <w:p w14:paraId="2B04DD63" w14:textId="77777777" w:rsidR="00294F6B" w:rsidRPr="00294F6B" w:rsidRDefault="00294F6B"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sidRPr="00294F6B">
        <w:rPr>
          <w:rFonts w:ascii="Lato" w:eastAsia="Times New Roman" w:hAnsi="Lato" w:cs="Times New Roman"/>
          <w:b/>
          <w:bCs/>
          <w:color w:val="273540"/>
          <w:kern w:val="0"/>
          <w:sz w:val="24"/>
          <w:szCs w:val="24"/>
          <w:u w:val="single"/>
          <w14:ligatures w14:val="none"/>
        </w:rPr>
        <w:t>Article 2</w:t>
      </w:r>
    </w:p>
    <w:p w14:paraId="74ADF8A7" w14:textId="77777777" w:rsidR="00294F6B" w:rsidRDefault="00294F6B"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proofErr w:type="spellStart"/>
      <w:r w:rsidRPr="00294F6B">
        <w:rPr>
          <w:rFonts w:ascii="Lato" w:eastAsia="Times New Roman" w:hAnsi="Lato" w:cs="Times New Roman"/>
          <w:color w:val="273540"/>
          <w:kern w:val="0"/>
          <w:sz w:val="24"/>
          <w:szCs w:val="24"/>
          <w14:ligatures w14:val="none"/>
        </w:rPr>
        <w:t>Jankova</w:t>
      </w:r>
      <w:proofErr w:type="spellEnd"/>
      <w:r w:rsidRPr="00294F6B">
        <w:rPr>
          <w:rFonts w:ascii="Lato" w:eastAsia="Times New Roman" w:hAnsi="Lato" w:cs="Times New Roman"/>
          <w:color w:val="273540"/>
          <w:kern w:val="0"/>
          <w:sz w:val="24"/>
          <w:szCs w:val="24"/>
          <w14:ligatures w14:val="none"/>
        </w:rPr>
        <w:t>, Z. (2023). </w:t>
      </w:r>
      <w:r w:rsidRPr="00294F6B">
        <w:rPr>
          <w:rFonts w:ascii="Lato" w:eastAsia="Times New Roman" w:hAnsi="Lato" w:cs="Times New Roman"/>
          <w:color w:val="273540"/>
          <w:kern w:val="0"/>
          <w:sz w:val="24"/>
          <w:szCs w:val="24"/>
          <w:u w:val="single"/>
          <w14:ligatures w14:val="none"/>
        </w:rPr>
        <w:t>Critical Review of Text Mining and Sentiment Analysis for Stock Market Prediction</w:t>
      </w:r>
      <w:r w:rsidRPr="00294F6B">
        <w:rPr>
          <w:rFonts w:ascii="Lato" w:eastAsia="Times New Roman" w:hAnsi="Lato" w:cs="Times New Roman"/>
          <w:color w:val="273540"/>
          <w:kern w:val="0"/>
          <w:sz w:val="24"/>
          <w:szCs w:val="24"/>
          <w14:ligatures w14:val="none"/>
        </w:rPr>
        <w:t>. Journal of Business Economics and Management. Vol 24(1). Pgs. 177-198.</w:t>
      </w:r>
    </w:p>
    <w:p w14:paraId="7009C8CE" w14:textId="55FC682C" w:rsidR="00285AC4" w:rsidRPr="00285AC4" w:rsidRDefault="00285AC4"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85AC4">
        <w:rPr>
          <w:rFonts w:ascii="Lato" w:eastAsia="Times New Roman" w:hAnsi="Lato" w:cs="Times New Roman"/>
          <w:color w:val="273540"/>
          <w:kern w:val="0"/>
          <w:sz w:val="24"/>
          <w:szCs w:val="24"/>
          <w:u w:val="single"/>
          <w14:ligatures w14:val="none"/>
        </w:rPr>
        <w:t>Goal of the Paper</w:t>
      </w:r>
    </w:p>
    <w:p w14:paraId="4BF4976A" w14:textId="032EA064" w:rsidR="00285AC4" w:rsidRDefault="00285AC4"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To do Sentiment Analysis of the Stock Market</w:t>
      </w:r>
    </w:p>
    <w:p w14:paraId="5969209B" w14:textId="5996DAB8" w:rsidR="00285AC4" w:rsidRPr="00285AC4" w:rsidRDefault="00285AC4"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85AC4">
        <w:rPr>
          <w:rFonts w:ascii="Lato" w:eastAsia="Times New Roman" w:hAnsi="Lato" w:cs="Times New Roman"/>
          <w:color w:val="273540"/>
          <w:kern w:val="0"/>
          <w:sz w:val="24"/>
          <w:szCs w:val="24"/>
          <w:u w:val="single"/>
          <w14:ligatures w14:val="none"/>
        </w:rPr>
        <w:t>Why is it important?</w:t>
      </w:r>
    </w:p>
    <w:p w14:paraId="56AE80D2" w14:textId="471199AD" w:rsidR="00285AC4" w:rsidRDefault="00285AC4"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 xml:space="preserve">Because it gives a specific example of how to gauge sentiment in the stock market, which coincides with the team’s goal. </w:t>
      </w:r>
    </w:p>
    <w:p w14:paraId="174BA938" w14:textId="77777777" w:rsidR="00285AC4" w:rsidRPr="00294F6B" w:rsidRDefault="00285AC4"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p>
    <w:p w14:paraId="28D21E5B" w14:textId="42D06580" w:rsidR="00285AC4" w:rsidRPr="00285AC4" w:rsidRDefault="00285AC4"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85AC4">
        <w:rPr>
          <w:rFonts w:ascii="Lato" w:eastAsia="Times New Roman" w:hAnsi="Lato" w:cs="Times New Roman"/>
          <w:color w:val="273540"/>
          <w:kern w:val="0"/>
          <w:sz w:val="24"/>
          <w:szCs w:val="24"/>
          <w:u w:val="single"/>
          <w14:ligatures w14:val="none"/>
        </w:rPr>
        <w:lastRenderedPageBreak/>
        <w:t>How is it solved – Methods?</w:t>
      </w:r>
    </w:p>
    <w:p w14:paraId="63AF7E2B" w14:textId="0AD0D10F" w:rsidR="00285AC4" w:rsidRDefault="00285AC4"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The authors use bibliometric analyses, to analyze papers in sentiment analysis and the stock market and using bibliographic analyses, the popularity of various approaches to analyze sentiment in the stock market.</w:t>
      </w:r>
    </w:p>
    <w:p w14:paraId="2A51858F" w14:textId="3EC97709" w:rsidR="00285AC4" w:rsidRDefault="00285AC4" w:rsidP="00294F6B">
      <w:pPr>
        <w:shd w:val="clear" w:color="auto" w:fill="FFFFFF"/>
        <w:spacing w:before="180" w:after="180" w:line="240" w:lineRule="auto"/>
        <w:rPr>
          <w:rFonts w:ascii="Lato" w:eastAsia="Times New Roman" w:hAnsi="Lato" w:cs="Times New Roman"/>
          <w:color w:val="273540"/>
          <w:kern w:val="0"/>
          <w:sz w:val="24"/>
          <w:szCs w:val="24"/>
          <w:u w:val="single"/>
          <w14:ligatures w14:val="none"/>
        </w:rPr>
      </w:pPr>
      <w:r w:rsidRPr="00285AC4">
        <w:rPr>
          <w:rFonts w:ascii="Lato" w:eastAsia="Times New Roman" w:hAnsi="Lato" w:cs="Times New Roman"/>
          <w:color w:val="273540"/>
          <w:kern w:val="0"/>
          <w:sz w:val="24"/>
          <w:szCs w:val="24"/>
          <w:u w:val="single"/>
          <w14:ligatures w14:val="none"/>
        </w:rPr>
        <w:t>Results/ Limitations if Any</w:t>
      </w:r>
    </w:p>
    <w:p w14:paraId="16D14226" w14:textId="21B8A7B1" w:rsidR="00285AC4" w:rsidRPr="00285AC4" w:rsidRDefault="00285AC4" w:rsidP="00294F6B">
      <w:pPr>
        <w:shd w:val="clear" w:color="auto" w:fill="FFFFFF"/>
        <w:spacing w:before="180" w:after="180" w:line="240" w:lineRule="auto"/>
        <w:rPr>
          <w:rFonts w:ascii="Lato" w:eastAsia="Times New Roman" w:hAnsi="Lato" w:cs="Times New Roman"/>
          <w:color w:val="273540"/>
          <w:kern w:val="0"/>
          <w:sz w:val="24"/>
          <w:szCs w:val="24"/>
          <w14:ligatures w14:val="none"/>
        </w:rPr>
      </w:pPr>
      <w:r>
        <w:rPr>
          <w:rFonts w:ascii="Lato" w:eastAsia="Times New Roman" w:hAnsi="Lato" w:cs="Times New Roman"/>
          <w:color w:val="273540"/>
          <w:kern w:val="0"/>
          <w:sz w:val="24"/>
          <w:szCs w:val="24"/>
          <w14:ligatures w14:val="none"/>
        </w:rPr>
        <w:t>The result is a comparison of various techniques to do sentiment analysis on the stock market.</w:t>
      </w:r>
    </w:p>
    <w:sectPr w:rsidR="00285AC4" w:rsidRPr="0028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5"/>
  <w:drawingGridVerticalSpacing w:val="187"/>
  <w:displayHorizontalDrawingGridEvery w:val="2"/>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6B"/>
    <w:rsid w:val="00285AC4"/>
    <w:rsid w:val="00294F6B"/>
    <w:rsid w:val="00640FE0"/>
    <w:rsid w:val="009378F1"/>
    <w:rsid w:val="00994A7B"/>
    <w:rsid w:val="00BB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C81E"/>
  <w15:chartTrackingRefBased/>
  <w15:docId w15:val="{23DD1901-5119-44CF-9E4A-BADD309E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F6B"/>
    <w:rPr>
      <w:rFonts w:eastAsiaTheme="majorEastAsia" w:cstheme="majorBidi"/>
      <w:color w:val="272727" w:themeColor="text1" w:themeTint="D8"/>
    </w:rPr>
  </w:style>
  <w:style w:type="paragraph" w:styleId="Title">
    <w:name w:val="Title"/>
    <w:basedOn w:val="Normal"/>
    <w:next w:val="Normal"/>
    <w:link w:val="TitleChar"/>
    <w:uiPriority w:val="10"/>
    <w:qFormat/>
    <w:rsid w:val="00294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F6B"/>
    <w:pPr>
      <w:spacing w:before="160"/>
      <w:jc w:val="center"/>
    </w:pPr>
    <w:rPr>
      <w:i/>
      <w:iCs/>
      <w:color w:val="404040" w:themeColor="text1" w:themeTint="BF"/>
    </w:rPr>
  </w:style>
  <w:style w:type="character" w:customStyle="1" w:styleId="QuoteChar">
    <w:name w:val="Quote Char"/>
    <w:basedOn w:val="DefaultParagraphFont"/>
    <w:link w:val="Quote"/>
    <w:uiPriority w:val="29"/>
    <w:rsid w:val="00294F6B"/>
    <w:rPr>
      <w:i/>
      <w:iCs/>
      <w:color w:val="404040" w:themeColor="text1" w:themeTint="BF"/>
    </w:rPr>
  </w:style>
  <w:style w:type="paragraph" w:styleId="ListParagraph">
    <w:name w:val="List Paragraph"/>
    <w:basedOn w:val="Normal"/>
    <w:uiPriority w:val="34"/>
    <w:qFormat/>
    <w:rsid w:val="00294F6B"/>
    <w:pPr>
      <w:ind w:left="720"/>
      <w:contextualSpacing/>
    </w:pPr>
  </w:style>
  <w:style w:type="character" w:styleId="IntenseEmphasis">
    <w:name w:val="Intense Emphasis"/>
    <w:basedOn w:val="DefaultParagraphFont"/>
    <w:uiPriority w:val="21"/>
    <w:qFormat/>
    <w:rsid w:val="00294F6B"/>
    <w:rPr>
      <w:i/>
      <w:iCs/>
      <w:color w:val="0F4761" w:themeColor="accent1" w:themeShade="BF"/>
    </w:rPr>
  </w:style>
  <w:style w:type="paragraph" w:styleId="IntenseQuote">
    <w:name w:val="Intense Quote"/>
    <w:basedOn w:val="Normal"/>
    <w:next w:val="Normal"/>
    <w:link w:val="IntenseQuoteChar"/>
    <w:uiPriority w:val="30"/>
    <w:qFormat/>
    <w:rsid w:val="00294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F6B"/>
    <w:rPr>
      <w:i/>
      <w:iCs/>
      <w:color w:val="0F4761" w:themeColor="accent1" w:themeShade="BF"/>
    </w:rPr>
  </w:style>
  <w:style w:type="character" w:styleId="IntenseReference">
    <w:name w:val="Intense Reference"/>
    <w:basedOn w:val="DefaultParagraphFont"/>
    <w:uiPriority w:val="32"/>
    <w:qFormat/>
    <w:rsid w:val="00294F6B"/>
    <w:rPr>
      <w:b/>
      <w:bCs/>
      <w:smallCaps/>
      <w:color w:val="0F4761" w:themeColor="accent1" w:themeShade="BF"/>
      <w:spacing w:val="5"/>
    </w:rPr>
  </w:style>
  <w:style w:type="paragraph" w:styleId="NormalWeb">
    <w:name w:val="Normal (Web)"/>
    <w:basedOn w:val="Normal"/>
    <w:uiPriority w:val="99"/>
    <w:semiHidden/>
    <w:unhideWhenUsed/>
    <w:rsid w:val="00294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4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738580">
      <w:bodyDiv w:val="1"/>
      <w:marLeft w:val="0"/>
      <w:marRight w:val="0"/>
      <w:marTop w:val="0"/>
      <w:marBottom w:val="0"/>
      <w:divBdr>
        <w:top w:val="none" w:sz="0" w:space="0" w:color="auto"/>
        <w:left w:val="none" w:sz="0" w:space="0" w:color="auto"/>
        <w:bottom w:val="none" w:sz="0" w:space="0" w:color="auto"/>
        <w:right w:val="none" w:sz="0" w:space="0" w:color="auto"/>
      </w:divBdr>
      <w:divsChild>
        <w:div w:id="243540418">
          <w:marLeft w:val="0"/>
          <w:marRight w:val="0"/>
          <w:marTop w:val="360"/>
          <w:marBottom w:val="360"/>
          <w:divBdr>
            <w:top w:val="none" w:sz="0" w:space="0" w:color="auto"/>
            <w:left w:val="none" w:sz="0" w:space="0" w:color="auto"/>
            <w:bottom w:val="none" w:sz="0" w:space="0" w:color="auto"/>
            <w:right w:val="none" w:sz="0" w:space="0" w:color="auto"/>
          </w:divBdr>
        </w:div>
        <w:div w:id="1423255470">
          <w:marLeft w:val="0"/>
          <w:marRight w:val="0"/>
          <w:marTop w:val="0"/>
          <w:marBottom w:val="0"/>
          <w:divBdr>
            <w:top w:val="none" w:sz="0" w:space="0" w:color="auto"/>
            <w:left w:val="none" w:sz="0" w:space="0" w:color="auto"/>
            <w:bottom w:val="none" w:sz="0" w:space="0" w:color="auto"/>
            <w:right w:val="none" w:sz="0" w:space="0" w:color="auto"/>
          </w:divBdr>
          <w:divsChild>
            <w:div w:id="2107771640">
              <w:marLeft w:val="0"/>
              <w:marRight w:val="0"/>
              <w:marTop w:val="0"/>
              <w:marBottom w:val="0"/>
              <w:divBdr>
                <w:top w:val="none" w:sz="0" w:space="0" w:color="auto"/>
                <w:left w:val="none" w:sz="0" w:space="0" w:color="auto"/>
                <w:bottom w:val="none" w:sz="0" w:space="0" w:color="auto"/>
                <w:right w:val="none" w:sz="0" w:space="0" w:color="auto"/>
              </w:divBdr>
              <w:divsChild>
                <w:div w:id="6044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Wong</dc:creator>
  <cp:keywords/>
  <dc:description/>
  <cp:lastModifiedBy>Steven Wong</cp:lastModifiedBy>
  <cp:revision>2</cp:revision>
  <dcterms:created xsi:type="dcterms:W3CDTF">2025-09-27T09:06:00Z</dcterms:created>
  <dcterms:modified xsi:type="dcterms:W3CDTF">2025-09-27T09:06:00Z</dcterms:modified>
</cp:coreProperties>
</file>