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29C90" w14:textId="07543584" w:rsidR="008E055A" w:rsidRDefault="00F0136D" w:rsidP="00E7620B">
      <w:pPr>
        <w:pStyle w:val="ListParagraph"/>
        <w:numPr>
          <w:ilvl w:val="0"/>
          <w:numId w:val="2"/>
        </w:numPr>
      </w:pPr>
      <w:r>
        <w:t>evidence-based</w:t>
      </w:r>
      <w:r w:rsidR="00E50118">
        <w:t xml:space="preserve"> practice (EBP)</w:t>
      </w:r>
    </w:p>
    <w:p w14:paraId="009AE1B2" w14:textId="50D1271B" w:rsidR="00651227" w:rsidRDefault="00651227"/>
    <w:p w14:paraId="5D0E3081" w14:textId="2EB694DE" w:rsidR="00E7620B" w:rsidRDefault="00357BF4" w:rsidP="00E7620B">
      <w:pPr>
        <w:pStyle w:val="ListParagraph"/>
        <w:numPr>
          <w:ilvl w:val="0"/>
          <w:numId w:val="1"/>
        </w:numPr>
      </w:pPr>
      <w:r>
        <w:t>conclusion-oriented</w:t>
      </w:r>
      <w:r w:rsidR="00651227">
        <w:t xml:space="preserve"> inquiry vs. decision</w:t>
      </w:r>
      <w:r>
        <w:t>-oriented inquiry</w:t>
      </w:r>
    </w:p>
    <w:p w14:paraId="2D79C2B8" w14:textId="4424F4AD" w:rsidR="00E7620B" w:rsidRDefault="00E7620B" w:rsidP="00E7620B">
      <w:pPr>
        <w:pStyle w:val="ListParagraph"/>
        <w:numPr>
          <w:ilvl w:val="1"/>
          <w:numId w:val="1"/>
        </w:numPr>
      </w:pPr>
      <w:r>
        <w:t>alternative: basic research, applied research, and field research</w:t>
      </w:r>
      <w:r w:rsidR="002674C1">
        <w:t xml:space="preserve"> (filed study can be both basic and applied research)</w:t>
      </w:r>
    </w:p>
    <w:p w14:paraId="58CB79C9" w14:textId="5588007B" w:rsidR="00752C0A" w:rsidRDefault="00431D92" w:rsidP="00E7620B">
      <w:pPr>
        <w:pStyle w:val="ListParagraph"/>
        <w:numPr>
          <w:ilvl w:val="1"/>
          <w:numId w:val="1"/>
        </w:numPr>
      </w:pPr>
      <w:r>
        <w:t>filed study is the study that do not launched in the lab</w:t>
      </w:r>
    </w:p>
    <w:p w14:paraId="5A643F49" w14:textId="01069704" w:rsidR="009421D4" w:rsidRDefault="009421D4" w:rsidP="00054E26">
      <w:pPr>
        <w:pStyle w:val="ListParagraph"/>
        <w:numPr>
          <w:ilvl w:val="0"/>
          <w:numId w:val="1"/>
        </w:numPr>
      </w:pPr>
      <w:r>
        <w:t>Hammer and saws: use the appropriate tools for different research questions</w:t>
      </w:r>
      <w:bookmarkStart w:id="0" w:name="_GoBack"/>
      <w:bookmarkEnd w:id="0"/>
    </w:p>
    <w:p w14:paraId="5D8745C0" w14:textId="01F2CB0C" w:rsidR="00054E26" w:rsidRDefault="00054E26" w:rsidP="00054E26">
      <w:pPr>
        <w:pStyle w:val="ListParagraph"/>
        <w:numPr>
          <w:ilvl w:val="0"/>
          <w:numId w:val="1"/>
        </w:numPr>
      </w:pPr>
      <w:r w:rsidRPr="00054E26">
        <w:t>Disciplined Inquiry</w:t>
      </w:r>
    </w:p>
    <w:p w14:paraId="473D5215" w14:textId="77777777" w:rsidR="002674C1" w:rsidRDefault="002674C1" w:rsidP="002674C1">
      <w:pPr>
        <w:pStyle w:val="ListParagraph"/>
        <w:ind w:left="1440"/>
      </w:pPr>
    </w:p>
    <w:p w14:paraId="1FAF7D7F" w14:textId="77777777" w:rsidR="00E7620B" w:rsidRDefault="00E7620B"/>
    <w:sectPr w:rsidR="00E7620B" w:rsidSect="00B5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53EE8"/>
    <w:multiLevelType w:val="hybridMultilevel"/>
    <w:tmpl w:val="2A66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C64B4F"/>
    <w:multiLevelType w:val="hybridMultilevel"/>
    <w:tmpl w:val="BBB0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84"/>
    <w:rsid w:val="00033C2D"/>
    <w:rsid w:val="00054E26"/>
    <w:rsid w:val="000736D1"/>
    <w:rsid w:val="000A6586"/>
    <w:rsid w:val="000B5F65"/>
    <w:rsid w:val="00161BA6"/>
    <w:rsid w:val="001C4B08"/>
    <w:rsid w:val="00241E84"/>
    <w:rsid w:val="002674C1"/>
    <w:rsid w:val="00357BF4"/>
    <w:rsid w:val="003854A1"/>
    <w:rsid w:val="003B5432"/>
    <w:rsid w:val="003E186E"/>
    <w:rsid w:val="00425A67"/>
    <w:rsid w:val="00431D92"/>
    <w:rsid w:val="00467A6B"/>
    <w:rsid w:val="005223D4"/>
    <w:rsid w:val="0054236B"/>
    <w:rsid w:val="005707EB"/>
    <w:rsid w:val="00570DFB"/>
    <w:rsid w:val="006048A9"/>
    <w:rsid w:val="00612A19"/>
    <w:rsid w:val="00632045"/>
    <w:rsid w:val="00651227"/>
    <w:rsid w:val="0067329B"/>
    <w:rsid w:val="00752C0A"/>
    <w:rsid w:val="007B699D"/>
    <w:rsid w:val="008104A9"/>
    <w:rsid w:val="008E055A"/>
    <w:rsid w:val="00912424"/>
    <w:rsid w:val="009421D4"/>
    <w:rsid w:val="009606E2"/>
    <w:rsid w:val="00980614"/>
    <w:rsid w:val="00A57F7B"/>
    <w:rsid w:val="00B50C2C"/>
    <w:rsid w:val="00B70ADF"/>
    <w:rsid w:val="00C61926"/>
    <w:rsid w:val="00CC5B97"/>
    <w:rsid w:val="00D9508A"/>
    <w:rsid w:val="00E50118"/>
    <w:rsid w:val="00E7620B"/>
    <w:rsid w:val="00EE4BC5"/>
    <w:rsid w:val="00F0136D"/>
    <w:rsid w:val="00F052FB"/>
    <w:rsid w:val="00F40A8A"/>
    <w:rsid w:val="00FC1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181A9"/>
  <w15:chartTrackingRefBased/>
  <w15:docId w15:val="{B2802E21-6A20-354F-A73C-1E465E1A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2020-02-04T22:13:00Z</dcterms:created>
  <dcterms:modified xsi:type="dcterms:W3CDTF">2020-02-04T22:47:00Z</dcterms:modified>
</cp:coreProperties>
</file>