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37A" w:rsidRPr="0050537A" w:rsidRDefault="0050537A" w:rsidP="0050537A">
      <w:pPr>
        <w:spacing w:before="100" w:beforeAutospacing="1" w:after="100" w:afterAutospacing="1" w:line="240" w:lineRule="auto"/>
        <w:outlineLvl w:val="1"/>
        <w:rPr>
          <w:rFonts w:ascii="Times New Roman" w:eastAsia="Times New Roman" w:hAnsi="Times New Roman" w:cs="Times New Roman"/>
          <w:b/>
          <w:bCs/>
          <w:sz w:val="36"/>
          <w:szCs w:val="36"/>
        </w:rPr>
      </w:pPr>
      <w:r w:rsidRPr="0050537A">
        <w:rPr>
          <w:rFonts w:ascii="Times New Roman" w:eastAsia="Times New Roman" w:hAnsi="Times New Roman" w:cs="Times New Roman"/>
          <w:b/>
          <w:bCs/>
          <w:sz w:val="36"/>
          <w:szCs w:val="36"/>
        </w:rPr>
        <w:t>Cognitive Diagnosis Models</w:t>
      </w:r>
    </w:p>
    <w:p w:rsidR="0050537A" w:rsidRPr="0050537A" w:rsidRDefault="0050537A" w:rsidP="0050537A">
      <w:pPr>
        <w:spacing w:after="0" w:line="240" w:lineRule="auto"/>
        <w:rPr>
          <w:rFonts w:ascii="Times New Roman" w:eastAsia="Times New Roman" w:hAnsi="Times New Roman" w:cs="Times New Roman"/>
          <w:sz w:val="24"/>
          <w:szCs w:val="24"/>
        </w:rPr>
      </w:pPr>
      <w:hyperlink r:id="rId4" w:history="1">
        <w:r w:rsidRPr="0050537A">
          <w:rPr>
            <w:rFonts w:ascii="Times New Roman" w:eastAsia="Times New Roman" w:hAnsi="Times New Roman" w:cs="Times New Roman"/>
            <w:color w:val="0000FF"/>
            <w:sz w:val="24"/>
            <w:szCs w:val="24"/>
            <w:u w:val="single"/>
          </w:rPr>
          <w:t>Robert A. Henson</w:t>
        </w:r>
      </w:hyperlink>
    </w:p>
    <w:p w:rsidR="0050537A" w:rsidRPr="0050537A" w:rsidRDefault="0050537A" w:rsidP="0050537A">
      <w:pPr>
        <w:spacing w:before="100" w:beforeAutospacing="1" w:after="100" w:afterAutospacing="1" w:line="240" w:lineRule="auto"/>
        <w:outlineLvl w:val="2"/>
        <w:rPr>
          <w:rFonts w:ascii="Times New Roman" w:eastAsia="Times New Roman" w:hAnsi="Times New Roman" w:cs="Times New Roman"/>
          <w:b/>
          <w:bCs/>
          <w:sz w:val="27"/>
          <w:szCs w:val="27"/>
        </w:rPr>
      </w:pPr>
      <w:r w:rsidRPr="0050537A">
        <w:rPr>
          <w:rFonts w:ascii="Times New Roman" w:eastAsia="Times New Roman" w:hAnsi="Times New Roman" w:cs="Times New Roman"/>
          <w:b/>
          <w:bCs/>
          <w:sz w:val="27"/>
          <w:szCs w:val="27"/>
        </w:rPr>
        <w:t>1 Introduction</w:t>
      </w:r>
    </w:p>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If the goal of a test is to accurately measure an examinee’s general ability, indices exist that can provide an indication of the value of each item. However, modern methods for skills diagnosis are interested in determining mastery on K dichotomous skills rather than assessing general ability, and therefore typical indices of a “good” item cannot directly apply. A new set of indices used to indicate a good item must be developed. First, a brief description of cognitive diagnosis models is provided, followed by the problems of deﬁning a good item when using skills diagnosis models. Then, we deﬁne two indices that can be used to indicate the value of an item and show their relationship to estimation of the examinees’ mastery on a set of skills using a Monte Carlo simulation study. </w:t>
      </w:r>
    </w:p>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As opposed to estimating an examinee’s ability </w:t>
      </w:r>
      <w:proofErr w:type="gramStart"/>
      <w:r w:rsidRPr="0050537A">
        <w:rPr>
          <w:rFonts w:ascii="Times New Roman" w:eastAsia="Times New Roman" w:hAnsi="Times New Roman" w:cs="Times New Roman"/>
          <w:sz w:val="24"/>
          <w:szCs w:val="24"/>
        </w:rPr>
        <w:t>along a continua</w:t>
      </w:r>
      <w:proofErr w:type="gramEnd"/>
      <w:r w:rsidRPr="0050537A">
        <w:rPr>
          <w:rFonts w:ascii="Times New Roman" w:eastAsia="Times New Roman" w:hAnsi="Times New Roman" w:cs="Times New Roman"/>
          <w:sz w:val="24"/>
          <w:szCs w:val="24"/>
        </w:rPr>
        <w:t xml:space="preserve">, skills diagnostic models (cognitive diagnosis models, CDMs) typically estimate a student’s mastery proﬁle and therefore provide those skills that an </w:t>
      </w:r>
      <w:proofErr w:type="spellStart"/>
      <w:r w:rsidRPr="0050537A">
        <w:rPr>
          <w:rFonts w:ascii="Times New Roman" w:eastAsia="Times New Roman" w:hAnsi="Times New Roman" w:cs="Times New Roman"/>
          <w:sz w:val="24"/>
          <w:szCs w:val="24"/>
        </w:rPr>
        <w:t>examinee</w:t>
      </w:r>
      <w:proofErr w:type="spellEnd"/>
      <w:r w:rsidRPr="0050537A">
        <w:rPr>
          <w:rFonts w:ascii="Times New Roman" w:eastAsia="Times New Roman" w:hAnsi="Times New Roman" w:cs="Times New Roman"/>
          <w:sz w:val="24"/>
          <w:szCs w:val="24"/>
        </w:rPr>
        <w:t xml:space="preserve"> has mastered or has not mastered. In doing this, the probability of a correct response is modeled as a function of mastery of the set of K skills (the mastery proﬁle, α). The general basis underlying such models is that in order to correctly respond to an item, one must have mastered a basic set of skills, if any of these skills have not been mastered, the chances of a correct response is lowered. </w:t>
      </w:r>
    </w:p>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Because examinees are characterized by a set of dichotomous skills, most cognitive diagnosis models can be directly compared to latent class models. </w:t>
      </w:r>
      <w:proofErr w:type="spellStart"/>
      <w:r w:rsidRPr="0050537A">
        <w:rPr>
          <w:rFonts w:ascii="Times New Roman" w:eastAsia="Times New Roman" w:hAnsi="Times New Roman" w:cs="Times New Roman"/>
          <w:sz w:val="24"/>
          <w:szCs w:val="24"/>
        </w:rPr>
        <w:t>Speciﬁcally</w:t>
      </w:r>
      <w:proofErr w:type="spellEnd"/>
      <w:r w:rsidRPr="0050537A">
        <w:rPr>
          <w:rFonts w:ascii="Times New Roman" w:eastAsia="Times New Roman" w:hAnsi="Times New Roman" w:cs="Times New Roman"/>
          <w:sz w:val="24"/>
          <w:szCs w:val="24"/>
        </w:rPr>
        <w:t xml:space="preserve">, most CDMs are constrained latent class models where each class is </w:t>
      </w:r>
      <w:proofErr w:type="spellStart"/>
      <w:r w:rsidRPr="0050537A">
        <w:rPr>
          <w:rFonts w:ascii="Times New Roman" w:eastAsia="Times New Roman" w:hAnsi="Times New Roman" w:cs="Times New Roman"/>
          <w:sz w:val="24"/>
          <w:szCs w:val="24"/>
        </w:rPr>
        <w:t>deﬁned</w:t>
      </w:r>
      <w:proofErr w:type="spellEnd"/>
      <w:r w:rsidRPr="0050537A">
        <w:rPr>
          <w:rFonts w:ascii="Times New Roman" w:eastAsia="Times New Roman" w:hAnsi="Times New Roman" w:cs="Times New Roman"/>
          <w:sz w:val="24"/>
          <w:szCs w:val="24"/>
        </w:rPr>
        <w:t xml:space="preserve"> by the mastery proﬁle (these have also been called multiple latent class models). All examinees with the same mastery proﬁle (i.e., examinees in the same latent class) are assumed to have the same expected response pattern. Macready and Dayton (1977) were among some of the </w:t>
      </w:r>
      <w:proofErr w:type="spellStart"/>
      <w:r w:rsidRPr="0050537A">
        <w:rPr>
          <w:rFonts w:ascii="Times New Roman" w:eastAsia="Times New Roman" w:hAnsi="Times New Roman" w:cs="Times New Roman"/>
          <w:sz w:val="24"/>
          <w:szCs w:val="24"/>
        </w:rPr>
        <w:t>ﬁrst</w:t>
      </w:r>
      <w:proofErr w:type="spellEnd"/>
      <w:r w:rsidRPr="0050537A">
        <w:rPr>
          <w:rFonts w:ascii="Times New Roman" w:eastAsia="Times New Roman" w:hAnsi="Times New Roman" w:cs="Times New Roman"/>
          <w:sz w:val="24"/>
          <w:szCs w:val="24"/>
        </w:rPr>
        <w:t xml:space="preserve"> to discuss such mastery latent class models using only one dichotomous trait to measure mastery of a test domain. In addition, </w:t>
      </w:r>
      <w:proofErr w:type="spellStart"/>
      <w:r w:rsidRPr="0050537A">
        <w:rPr>
          <w:rFonts w:ascii="Times New Roman" w:eastAsia="Times New Roman" w:hAnsi="Times New Roman" w:cs="Times New Roman"/>
          <w:sz w:val="24"/>
          <w:szCs w:val="24"/>
        </w:rPr>
        <w:t>Rindskopf</w:t>
      </w:r>
      <w:proofErr w:type="spellEnd"/>
      <w:r w:rsidRPr="0050537A">
        <w:rPr>
          <w:rFonts w:ascii="Times New Roman" w:eastAsia="Times New Roman" w:hAnsi="Times New Roman" w:cs="Times New Roman"/>
          <w:sz w:val="24"/>
          <w:szCs w:val="24"/>
        </w:rPr>
        <w:t xml:space="preserve"> (1983) suggests using latent class analysis with particular constraints placed on the item probabilities. Later, </w:t>
      </w:r>
      <w:proofErr w:type="spellStart"/>
      <w:r w:rsidRPr="0050537A">
        <w:rPr>
          <w:rFonts w:ascii="Times New Roman" w:eastAsia="Times New Roman" w:hAnsi="Times New Roman" w:cs="Times New Roman"/>
          <w:sz w:val="24"/>
          <w:szCs w:val="24"/>
        </w:rPr>
        <w:t>Haertel</w:t>
      </w:r>
      <w:proofErr w:type="spellEnd"/>
      <w:r w:rsidRPr="0050537A">
        <w:rPr>
          <w:rFonts w:ascii="Times New Roman" w:eastAsia="Times New Roman" w:hAnsi="Times New Roman" w:cs="Times New Roman"/>
          <w:sz w:val="24"/>
          <w:szCs w:val="24"/>
        </w:rPr>
        <w:t xml:space="preserve"> (1989) parameterized a simple model called the Binary Skills Model, which was later called the DINA model (Deterministic Inputs, </w:t>
      </w:r>
      <w:proofErr w:type="gramStart"/>
      <w:r w:rsidRPr="0050537A">
        <w:rPr>
          <w:rFonts w:ascii="Times New Roman" w:eastAsia="Times New Roman" w:hAnsi="Times New Roman" w:cs="Times New Roman"/>
          <w:sz w:val="24"/>
          <w:szCs w:val="24"/>
        </w:rPr>
        <w:t>Noisy ”</w:t>
      </w:r>
      <w:proofErr w:type="gramEnd"/>
      <w:r w:rsidRPr="0050537A">
        <w:rPr>
          <w:rFonts w:ascii="Times New Roman" w:eastAsia="Times New Roman" w:hAnsi="Times New Roman" w:cs="Times New Roman"/>
          <w:sz w:val="24"/>
          <w:szCs w:val="24"/>
        </w:rPr>
        <w:t xml:space="preserve">And” gate model) by Junker and Sijtsma (2001). The following sections describe some common models in more detail. </w:t>
      </w:r>
    </w:p>
    <w:p w:rsidR="0050537A" w:rsidRPr="0050537A" w:rsidRDefault="0050537A" w:rsidP="0050537A">
      <w:pPr>
        <w:spacing w:before="100" w:beforeAutospacing="1" w:after="100" w:afterAutospacing="1" w:line="240" w:lineRule="auto"/>
        <w:outlineLvl w:val="3"/>
        <w:rPr>
          <w:rFonts w:ascii="Times New Roman" w:eastAsia="Times New Roman" w:hAnsi="Times New Roman" w:cs="Times New Roman"/>
          <w:b/>
          <w:bCs/>
          <w:sz w:val="24"/>
          <w:szCs w:val="24"/>
        </w:rPr>
      </w:pPr>
      <w:r w:rsidRPr="0050537A">
        <w:rPr>
          <w:rFonts w:ascii="Times New Roman" w:eastAsia="Times New Roman" w:hAnsi="Times New Roman" w:cs="Times New Roman"/>
          <w:b/>
          <w:bCs/>
          <w:sz w:val="24"/>
          <w:szCs w:val="24"/>
        </w:rPr>
        <w:t>1.1 Current Cognitive Diagnosis Models</w:t>
      </w:r>
    </w:p>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As was </w:t>
      </w:r>
      <w:proofErr w:type="spellStart"/>
      <w:r w:rsidRPr="0050537A">
        <w:rPr>
          <w:rFonts w:ascii="Times New Roman" w:eastAsia="Times New Roman" w:hAnsi="Times New Roman" w:cs="Times New Roman"/>
          <w:sz w:val="24"/>
          <w:szCs w:val="24"/>
        </w:rPr>
        <w:t>brieﬂy</w:t>
      </w:r>
      <w:proofErr w:type="spellEnd"/>
      <w:r w:rsidRPr="0050537A">
        <w:rPr>
          <w:rFonts w:ascii="Times New Roman" w:eastAsia="Times New Roman" w:hAnsi="Times New Roman" w:cs="Times New Roman"/>
          <w:sz w:val="24"/>
          <w:szCs w:val="24"/>
        </w:rPr>
        <w:t xml:space="preserve"> mentioned, CDMs deﬁne the probability of a correct response based on an attribute mastery proﬁle. Because all individuals with the same attribute mastery proﬁle are expected to perform in the same way on any given item, CDMs are similar to latent class models. </w:t>
      </w:r>
      <w:proofErr w:type="spellStart"/>
      <w:r w:rsidRPr="0050537A">
        <w:rPr>
          <w:rFonts w:ascii="Times New Roman" w:eastAsia="Times New Roman" w:hAnsi="Times New Roman" w:cs="Times New Roman"/>
          <w:sz w:val="24"/>
          <w:szCs w:val="24"/>
        </w:rPr>
        <w:t>Speciﬁcally</w:t>
      </w:r>
      <w:proofErr w:type="spellEnd"/>
      <w:r w:rsidRPr="0050537A">
        <w:rPr>
          <w:rFonts w:ascii="Times New Roman" w:eastAsia="Times New Roman" w:hAnsi="Times New Roman" w:cs="Times New Roman"/>
          <w:sz w:val="24"/>
          <w:szCs w:val="24"/>
        </w:rPr>
        <w:t xml:space="preserve">, CDMs are a special case of constrained latent class models where classes are </w:t>
      </w:r>
      <w:proofErr w:type="spellStart"/>
      <w:r w:rsidRPr="0050537A">
        <w:rPr>
          <w:rFonts w:ascii="Times New Roman" w:eastAsia="Times New Roman" w:hAnsi="Times New Roman" w:cs="Times New Roman"/>
          <w:sz w:val="24"/>
          <w:szCs w:val="24"/>
        </w:rPr>
        <w:t>deﬁned</w:t>
      </w:r>
      <w:proofErr w:type="spellEnd"/>
      <w:r w:rsidRPr="0050537A">
        <w:rPr>
          <w:rFonts w:ascii="Times New Roman" w:eastAsia="Times New Roman" w:hAnsi="Times New Roman" w:cs="Times New Roman"/>
          <w:sz w:val="24"/>
          <w:szCs w:val="24"/>
        </w:rPr>
        <w:t xml:space="preserve"> by the attribute mastery </w:t>
      </w:r>
      <w:proofErr w:type="spellStart"/>
      <w:r w:rsidRPr="0050537A">
        <w:rPr>
          <w:rFonts w:ascii="Times New Roman" w:eastAsia="Times New Roman" w:hAnsi="Times New Roman" w:cs="Times New Roman"/>
          <w:sz w:val="24"/>
          <w:szCs w:val="24"/>
        </w:rPr>
        <w:t>proﬁles</w:t>
      </w:r>
      <w:proofErr w:type="spellEnd"/>
      <w:r w:rsidRPr="0050537A">
        <w:rPr>
          <w:rFonts w:ascii="Times New Roman" w:eastAsia="Times New Roman" w:hAnsi="Times New Roman" w:cs="Times New Roman"/>
          <w:sz w:val="24"/>
          <w:szCs w:val="24"/>
        </w:rPr>
        <w:t xml:space="preserve"> (see references here). All individuals that have mastered the same set of required attributes for any given item will have the same probability of a correct response for that item (i.e., probabilities are constrained to be same across all attributes that have the same proﬁle for an items required items). For all models discussed within this paper, a Q-</w:t>
      </w:r>
      <w:r w:rsidRPr="0050537A">
        <w:rPr>
          <w:rFonts w:ascii="Times New Roman" w:eastAsia="Times New Roman" w:hAnsi="Times New Roman" w:cs="Times New Roman"/>
          <w:sz w:val="24"/>
          <w:szCs w:val="24"/>
        </w:rPr>
        <w:lastRenderedPageBreak/>
        <w:t xml:space="preserve">matrix is an item by attribute indicator matrix that </w:t>
      </w:r>
      <w:proofErr w:type="spellStart"/>
      <w:r w:rsidRPr="0050537A">
        <w:rPr>
          <w:rFonts w:ascii="Times New Roman" w:eastAsia="Times New Roman" w:hAnsi="Times New Roman" w:cs="Times New Roman"/>
          <w:sz w:val="24"/>
          <w:szCs w:val="24"/>
        </w:rPr>
        <w:t>deﬁnes</w:t>
      </w:r>
      <w:proofErr w:type="spellEnd"/>
      <w:r w:rsidRPr="0050537A">
        <w:rPr>
          <w:rFonts w:ascii="Times New Roman" w:eastAsia="Times New Roman" w:hAnsi="Times New Roman" w:cs="Times New Roman"/>
          <w:sz w:val="24"/>
          <w:szCs w:val="24"/>
        </w:rPr>
        <w:t xml:space="preserve"> which attributes that must be mastered to have a high probability of a correct response. </w:t>
      </w:r>
    </w:p>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A brief example is provided to better describe the Q-matrix using three items that may be included in a test used to measure basic math ability. In Table 1 we provide the three possible items. </w:t>
      </w:r>
    </w:p>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6326"/>
      </w:tblGrid>
      <w:tr w:rsidR="0050537A" w:rsidRPr="0050537A" w:rsidTr="0050537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69"/>
              <w:gridCol w:w="5367"/>
            </w:tblGrid>
            <w:tr w:rsidR="0050537A" w:rsidRPr="0050537A">
              <w:trPr>
                <w:tblCellSpacing w:w="15" w:type="dxa"/>
              </w:trPr>
              <w:tc>
                <w:tcPr>
                  <w:tcW w:w="0" w:type="auto"/>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Table 1: </w:t>
                  </w:r>
                </w:p>
              </w:tc>
              <w:tc>
                <w:tcPr>
                  <w:tcW w:w="0" w:type="auto"/>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Three Example Items for a Test Measuring Basic Math</w:t>
                  </w:r>
                </w:p>
              </w:tc>
            </w:tr>
          </w:tbl>
          <w:p w:rsidR="0050537A" w:rsidRPr="0050537A" w:rsidRDefault="0050537A" w:rsidP="0050537A">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tblPr>
            <w:tblGrid>
              <w:gridCol w:w="1440"/>
              <w:gridCol w:w="1440"/>
              <w:gridCol w:w="1440"/>
            </w:tblGrid>
            <w:tr w:rsidR="0050537A" w:rsidRPr="0050537A" w:rsidTr="0050537A">
              <w:trPr>
                <w:tblCellSpacing w:w="0" w:type="dxa"/>
              </w:trPr>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26" style="width:0;height:1.5pt" o:hralign="center" o:hrstd="t" o:hr="t" fillcolor="#a0a0a0" stroked="f"/>
                    </w:pict>
                  </w:r>
                </w:p>
              </w:tc>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27" style="width:0;height:1.5pt" o:hralign="center" o:hrstd="t" o:hr="t" fillcolor="#a0a0a0" stroked="f"/>
                    </w:pict>
                  </w:r>
                </w:p>
              </w:tc>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28" style="width:0;height:1.5pt" o:hralign="center" o:hrstd="t" o:hr="t" fillcolor="#a0a0a0" stroked="f"/>
                    </w:pict>
                  </w:r>
                </w:p>
              </w:tc>
            </w:tr>
            <w:tr w:rsidR="0050537A" w:rsidRPr="0050537A" w:rsidTr="0050537A">
              <w:trPr>
                <w:tblCellSpacing w:w="0" w:type="dxa"/>
              </w:trPr>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1.</w:t>
                  </w:r>
                </w:p>
              </w:tc>
              <w:tc>
                <w:tcPr>
                  <w:tcW w:w="0" w:type="auto"/>
                  <w:noWrap/>
                  <w:hideMark/>
                </w:tcPr>
                <w:p w:rsidR="0050537A" w:rsidRPr="0050537A" w:rsidRDefault="0050537A" w:rsidP="0050537A">
                  <w:pPr>
                    <w:spacing w:after="0" w:line="240" w:lineRule="auto"/>
                    <w:jc w:val="right"/>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4+3-1=</w:t>
                  </w:r>
                </w:p>
              </w:tc>
              <w:tc>
                <w:tcPr>
                  <w:tcW w:w="0" w:type="auto"/>
                  <w:noWrap/>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w:t>
                  </w:r>
                </w:p>
              </w:tc>
            </w:tr>
            <w:tr w:rsidR="0050537A" w:rsidRPr="0050537A" w:rsidTr="0050537A">
              <w:trPr>
                <w:tblCellSpacing w:w="0" w:type="dxa"/>
              </w:trPr>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2.</w:t>
                  </w:r>
                </w:p>
              </w:tc>
              <w:tc>
                <w:tcPr>
                  <w:tcW w:w="0" w:type="auto"/>
                  <w:noWrap/>
                  <w:hideMark/>
                </w:tcPr>
                <w:p w:rsidR="0050537A" w:rsidRPr="0050537A" w:rsidRDefault="0050537A" w:rsidP="0050537A">
                  <w:pPr>
                    <w:spacing w:after="0" w:line="240" w:lineRule="auto"/>
                    <w:jc w:val="right"/>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4/2=</w:t>
                  </w:r>
                </w:p>
              </w:tc>
              <w:tc>
                <w:tcPr>
                  <w:tcW w:w="0" w:type="auto"/>
                  <w:noWrap/>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w:t>
                  </w:r>
                </w:p>
              </w:tc>
            </w:tr>
            <w:tr w:rsidR="0050537A" w:rsidRPr="0050537A" w:rsidTr="0050537A">
              <w:trPr>
                <w:tblCellSpacing w:w="0" w:type="dxa"/>
              </w:trPr>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3.</w:t>
                  </w:r>
                </w:p>
              </w:tc>
              <w:tc>
                <w:tcPr>
                  <w:tcW w:w="0" w:type="auto"/>
                  <w:noWrap/>
                  <w:hideMark/>
                </w:tcPr>
                <w:p w:rsidR="0050537A" w:rsidRPr="0050537A" w:rsidRDefault="0050537A" w:rsidP="0050537A">
                  <w:pPr>
                    <w:spacing w:after="0" w:line="240" w:lineRule="auto"/>
                    <w:jc w:val="right"/>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4*2-5+2=</w:t>
                  </w:r>
                </w:p>
              </w:tc>
              <w:tc>
                <w:tcPr>
                  <w:tcW w:w="0" w:type="auto"/>
                  <w:noWrap/>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w:t>
                  </w:r>
                </w:p>
              </w:tc>
            </w:tr>
            <w:tr w:rsidR="0050537A" w:rsidRPr="0050537A" w:rsidTr="0050537A">
              <w:trPr>
                <w:tblCellSpacing w:w="0" w:type="dxa"/>
              </w:trPr>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29" style="width:0;height:1.5pt" o:hralign="center" o:hrstd="t" o:hr="t" fillcolor="#a0a0a0" stroked="f"/>
                    </w:pict>
                  </w:r>
                </w:p>
              </w:tc>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30" style="width:0;height:1.5pt" o:hralign="center" o:hrstd="t" o:hr="t" fillcolor="#a0a0a0" stroked="f"/>
                    </w:pict>
                  </w:r>
                </w:p>
              </w:tc>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31" style="width:0;height:1.5pt" o:hralign="center" o:hrstd="t" o:hr="t" fillcolor="#a0a0a0" stroked="f"/>
                    </w:pict>
                  </w:r>
                </w:p>
              </w:tc>
            </w:tr>
            <w:tr w:rsidR="0050537A" w:rsidRPr="0050537A" w:rsidTr="0050537A">
              <w:trPr>
                <w:tblCellSpacing w:w="0" w:type="dxa"/>
              </w:trPr>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p>
              </w:tc>
              <w:tc>
                <w:tcPr>
                  <w:tcW w:w="0" w:type="auto"/>
                  <w:hideMark/>
                </w:tcPr>
                <w:p w:rsidR="0050537A" w:rsidRPr="0050537A" w:rsidRDefault="0050537A" w:rsidP="0050537A">
                  <w:pPr>
                    <w:spacing w:after="0" w:line="240" w:lineRule="auto"/>
                    <w:rPr>
                      <w:rFonts w:ascii="Times New Roman" w:eastAsia="Times New Roman" w:hAnsi="Times New Roman" w:cs="Times New Roman"/>
                      <w:sz w:val="20"/>
                      <w:szCs w:val="20"/>
                    </w:rPr>
                  </w:pPr>
                </w:p>
              </w:tc>
              <w:tc>
                <w:tcPr>
                  <w:tcW w:w="0" w:type="auto"/>
                  <w:hideMark/>
                </w:tcPr>
                <w:p w:rsidR="0050537A" w:rsidRPr="0050537A" w:rsidRDefault="0050537A" w:rsidP="0050537A">
                  <w:pPr>
                    <w:spacing w:after="0" w:line="240" w:lineRule="auto"/>
                    <w:rPr>
                      <w:rFonts w:ascii="Times New Roman" w:eastAsia="Times New Roman" w:hAnsi="Times New Roman" w:cs="Times New Roman"/>
                      <w:sz w:val="20"/>
                      <w:szCs w:val="20"/>
                    </w:rPr>
                  </w:pPr>
                </w:p>
              </w:tc>
            </w:tr>
          </w:tbl>
          <w:p w:rsidR="0050537A" w:rsidRPr="0050537A" w:rsidRDefault="0050537A" w:rsidP="0050537A">
            <w:pPr>
              <w:spacing w:after="0" w:line="240" w:lineRule="auto"/>
              <w:rPr>
                <w:rFonts w:ascii="Times New Roman" w:eastAsia="Times New Roman" w:hAnsi="Times New Roman" w:cs="Times New Roman"/>
                <w:sz w:val="24"/>
                <w:szCs w:val="24"/>
              </w:rPr>
            </w:pPr>
          </w:p>
        </w:tc>
      </w:tr>
    </w:tbl>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32" style="width:0;height:1.5pt" o:hralign="center" o:hrstd="t" o:hr="t" fillcolor="#a0a0a0" stroked="f"/>
        </w:pict>
      </w:r>
    </w:p>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IRT or CTT would generally be used to estimate an examinee’s basic math ability for each examinee and therefore as math ability increases for that examinee the probability of a correct response would also increase. However, in this case, using CDMs one would assume that only mastery of a few basic skills is required to correctly respond to any item. In answering these three questions basic math could be reduced to the mastery of addition, subtraction, multiplication, and division. CDMs assume that an individual would need to have mastered both addition and subtraction to have a high probability of a correct response for Item 1, whereas Item 2 would need only division and Item 3 would need mastery of addition, subtraction, and multiplication. The Q-matrix summarizes this information in an Item by Attribute indicator matrix. Table 2 provides the Q-matrix for this example, where a one means that the attribute is required and a zero means that the attribute is not required. </w:t>
      </w:r>
    </w:p>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33"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7290"/>
      </w:tblGrid>
      <w:tr w:rsidR="0050537A" w:rsidRPr="0050537A" w:rsidTr="0050537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69"/>
              <w:gridCol w:w="2608"/>
            </w:tblGrid>
            <w:tr w:rsidR="0050537A" w:rsidRPr="0050537A">
              <w:trPr>
                <w:tblCellSpacing w:w="15" w:type="dxa"/>
              </w:trPr>
              <w:tc>
                <w:tcPr>
                  <w:tcW w:w="0" w:type="auto"/>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Table 2: </w:t>
                  </w:r>
                </w:p>
              </w:tc>
              <w:tc>
                <w:tcPr>
                  <w:tcW w:w="0" w:type="auto"/>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Example Q-matrix Entries</w:t>
                  </w:r>
                </w:p>
              </w:tc>
            </w:tr>
          </w:tbl>
          <w:p w:rsidR="0050537A" w:rsidRPr="0050537A" w:rsidRDefault="0050537A" w:rsidP="0050537A">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tblPr>
            <w:tblGrid>
              <w:gridCol w:w="1440"/>
              <w:gridCol w:w="1440"/>
              <w:gridCol w:w="1440"/>
              <w:gridCol w:w="1440"/>
              <w:gridCol w:w="1440"/>
            </w:tblGrid>
            <w:tr w:rsidR="0050537A" w:rsidRPr="0050537A" w:rsidTr="0050537A">
              <w:trPr>
                <w:tblCellSpacing w:w="0" w:type="dxa"/>
              </w:trPr>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34" style="width:0;height:1.5pt" o:hralign="center" o:hrstd="t" o:hr="t" fillcolor="#a0a0a0" stroked="f"/>
                    </w:pict>
                  </w:r>
                </w:p>
              </w:tc>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35" style="width:0;height:1.5pt" o:hralign="center" o:hrstd="t" o:hr="t" fillcolor="#a0a0a0" stroked="f"/>
                    </w:pict>
                  </w:r>
                </w:p>
              </w:tc>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36" style="width:0;height:1.5pt" o:hralign="center" o:hrstd="t" o:hr="t" fillcolor="#a0a0a0" stroked="f"/>
                    </w:pict>
                  </w:r>
                </w:p>
              </w:tc>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37" style="width:0;height:1.5pt" o:hralign="center" o:hrstd="t" o:hr="t" fillcolor="#a0a0a0" stroked="f"/>
                    </w:pict>
                  </w:r>
                </w:p>
              </w:tc>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38" style="width:0;height:1.5pt" o:hralign="center" o:hrstd="t" o:hr="t" fillcolor="#a0a0a0" stroked="f"/>
                    </w:pict>
                  </w:r>
                </w:p>
              </w:tc>
            </w:tr>
            <w:tr w:rsidR="0050537A" w:rsidRPr="0050537A" w:rsidTr="0050537A">
              <w:trPr>
                <w:tblCellSpacing w:w="0" w:type="dxa"/>
              </w:trPr>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Item</w:t>
                  </w:r>
                </w:p>
              </w:tc>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Add</w:t>
                  </w:r>
                </w:p>
              </w:tc>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Sub</w:t>
                  </w:r>
                </w:p>
              </w:tc>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proofErr w:type="spellStart"/>
                  <w:r w:rsidRPr="0050537A">
                    <w:rPr>
                      <w:rFonts w:ascii="Times New Roman" w:eastAsia="Times New Roman" w:hAnsi="Times New Roman" w:cs="Times New Roman"/>
                      <w:sz w:val="24"/>
                      <w:szCs w:val="24"/>
                    </w:rPr>
                    <w:t>Mul</w:t>
                  </w:r>
                  <w:proofErr w:type="spellEnd"/>
                </w:p>
              </w:tc>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Div</w:t>
                  </w:r>
                </w:p>
              </w:tc>
            </w:tr>
            <w:tr w:rsidR="0050537A" w:rsidRPr="0050537A" w:rsidTr="0050537A">
              <w:trPr>
                <w:tblCellSpacing w:w="0" w:type="dxa"/>
              </w:trPr>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39" style="width:0;height:1.5pt" o:hralign="center" o:hrstd="t" o:hr="t" fillcolor="#a0a0a0" stroked="f"/>
                    </w:pict>
                  </w:r>
                </w:p>
              </w:tc>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40" style="width:0;height:1.5pt" o:hralign="center" o:hrstd="t" o:hr="t" fillcolor="#a0a0a0" stroked="f"/>
                    </w:pict>
                  </w:r>
                </w:p>
              </w:tc>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41" style="width:0;height:1.5pt" o:hralign="center" o:hrstd="t" o:hr="t" fillcolor="#a0a0a0" stroked="f"/>
                    </w:pict>
                  </w:r>
                </w:p>
              </w:tc>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42" style="width:0;height:1.5pt" o:hralign="center" o:hrstd="t" o:hr="t" fillcolor="#a0a0a0" stroked="f"/>
                    </w:pict>
                  </w:r>
                </w:p>
              </w:tc>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43" style="width:0;height:1.5pt" o:hralign="center" o:hrstd="t" o:hr="t" fillcolor="#a0a0a0" stroked="f"/>
                    </w:pict>
                  </w:r>
                </w:p>
              </w:tc>
            </w:tr>
            <w:tr w:rsidR="0050537A" w:rsidRPr="0050537A" w:rsidTr="0050537A">
              <w:trPr>
                <w:tblCellSpacing w:w="0" w:type="dxa"/>
              </w:trPr>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1. </w:t>
                  </w:r>
                </w:p>
              </w:tc>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1 </w:t>
                  </w:r>
                </w:p>
              </w:tc>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1 </w:t>
                  </w:r>
                </w:p>
              </w:tc>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0 </w:t>
                  </w:r>
                </w:p>
              </w:tc>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0 </w:t>
                  </w:r>
                </w:p>
              </w:tc>
            </w:tr>
            <w:tr w:rsidR="0050537A" w:rsidRPr="0050537A" w:rsidTr="0050537A">
              <w:trPr>
                <w:tblCellSpacing w:w="0" w:type="dxa"/>
              </w:trPr>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2. </w:t>
                  </w:r>
                </w:p>
              </w:tc>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0 </w:t>
                  </w:r>
                </w:p>
              </w:tc>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0 </w:t>
                  </w:r>
                </w:p>
              </w:tc>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0 </w:t>
                  </w:r>
                </w:p>
              </w:tc>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1 </w:t>
                  </w:r>
                </w:p>
              </w:tc>
            </w:tr>
            <w:tr w:rsidR="0050537A" w:rsidRPr="0050537A" w:rsidTr="0050537A">
              <w:trPr>
                <w:tblCellSpacing w:w="0" w:type="dxa"/>
              </w:trPr>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3. </w:t>
                  </w:r>
                </w:p>
              </w:tc>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1 </w:t>
                  </w:r>
                </w:p>
              </w:tc>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1 </w:t>
                  </w:r>
                </w:p>
              </w:tc>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0 </w:t>
                  </w:r>
                </w:p>
              </w:tc>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1 </w:t>
                  </w:r>
                </w:p>
              </w:tc>
            </w:tr>
            <w:tr w:rsidR="0050537A" w:rsidRPr="0050537A" w:rsidTr="0050537A">
              <w:trPr>
                <w:tblCellSpacing w:w="0" w:type="dxa"/>
              </w:trPr>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44" style="width:0;height:1.5pt" o:hralign="center" o:hrstd="t" o:hr="t" fillcolor="#a0a0a0" stroked="f"/>
                    </w:pict>
                  </w:r>
                </w:p>
              </w:tc>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45" style="width:0;height:1.5pt" o:hralign="center" o:hrstd="t" o:hr="t" fillcolor="#a0a0a0" stroked="f"/>
                    </w:pict>
                  </w:r>
                </w:p>
              </w:tc>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46" style="width:0;height:1.5pt" o:hralign="center" o:hrstd="t" o:hr="t" fillcolor="#a0a0a0" stroked="f"/>
                    </w:pict>
                  </w:r>
                </w:p>
              </w:tc>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47" style="width:0;height:1.5pt" o:hralign="center" o:hrstd="t" o:hr="t" fillcolor="#a0a0a0" stroked="f"/>
                    </w:pict>
                  </w:r>
                </w:p>
              </w:tc>
              <w:tc>
                <w:tcPr>
                  <w:tcW w:w="0" w:type="auto"/>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48" style="width:0;height:1.5pt" o:hralign="center" o:hrstd="t" o:hr="t" fillcolor="#a0a0a0" stroked="f"/>
                    </w:pict>
                  </w:r>
                </w:p>
              </w:tc>
            </w:tr>
            <w:tr w:rsidR="0050537A" w:rsidRPr="0050537A" w:rsidTr="0050537A">
              <w:trPr>
                <w:tblCellSpacing w:w="0" w:type="dxa"/>
              </w:trPr>
              <w:tc>
                <w:tcPr>
                  <w:tcW w:w="0" w:type="auto"/>
                  <w:noWrap/>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p>
              </w:tc>
              <w:tc>
                <w:tcPr>
                  <w:tcW w:w="0" w:type="auto"/>
                  <w:hideMark/>
                </w:tcPr>
                <w:p w:rsidR="0050537A" w:rsidRPr="0050537A" w:rsidRDefault="0050537A" w:rsidP="0050537A">
                  <w:pPr>
                    <w:spacing w:after="0" w:line="240" w:lineRule="auto"/>
                    <w:rPr>
                      <w:rFonts w:ascii="Times New Roman" w:eastAsia="Times New Roman" w:hAnsi="Times New Roman" w:cs="Times New Roman"/>
                      <w:sz w:val="20"/>
                      <w:szCs w:val="20"/>
                    </w:rPr>
                  </w:pPr>
                </w:p>
              </w:tc>
              <w:tc>
                <w:tcPr>
                  <w:tcW w:w="0" w:type="auto"/>
                  <w:hideMark/>
                </w:tcPr>
                <w:p w:rsidR="0050537A" w:rsidRPr="0050537A" w:rsidRDefault="0050537A" w:rsidP="0050537A">
                  <w:pPr>
                    <w:spacing w:after="0" w:line="240" w:lineRule="auto"/>
                    <w:rPr>
                      <w:rFonts w:ascii="Times New Roman" w:eastAsia="Times New Roman" w:hAnsi="Times New Roman" w:cs="Times New Roman"/>
                      <w:sz w:val="20"/>
                      <w:szCs w:val="20"/>
                    </w:rPr>
                  </w:pPr>
                </w:p>
              </w:tc>
              <w:tc>
                <w:tcPr>
                  <w:tcW w:w="0" w:type="auto"/>
                  <w:hideMark/>
                </w:tcPr>
                <w:p w:rsidR="0050537A" w:rsidRPr="0050537A" w:rsidRDefault="0050537A" w:rsidP="0050537A">
                  <w:pPr>
                    <w:spacing w:after="0" w:line="240" w:lineRule="auto"/>
                    <w:rPr>
                      <w:rFonts w:ascii="Times New Roman" w:eastAsia="Times New Roman" w:hAnsi="Times New Roman" w:cs="Times New Roman"/>
                      <w:sz w:val="20"/>
                      <w:szCs w:val="20"/>
                    </w:rPr>
                  </w:pPr>
                </w:p>
              </w:tc>
              <w:tc>
                <w:tcPr>
                  <w:tcW w:w="0" w:type="auto"/>
                  <w:hideMark/>
                </w:tcPr>
                <w:p w:rsidR="0050537A" w:rsidRPr="0050537A" w:rsidRDefault="0050537A" w:rsidP="0050537A">
                  <w:pPr>
                    <w:spacing w:after="0" w:line="240" w:lineRule="auto"/>
                    <w:rPr>
                      <w:rFonts w:ascii="Times New Roman" w:eastAsia="Times New Roman" w:hAnsi="Times New Roman" w:cs="Times New Roman"/>
                      <w:sz w:val="20"/>
                      <w:szCs w:val="20"/>
                    </w:rPr>
                  </w:pPr>
                </w:p>
              </w:tc>
            </w:tr>
          </w:tbl>
          <w:p w:rsidR="0050537A" w:rsidRPr="0050537A" w:rsidRDefault="0050537A" w:rsidP="0050537A">
            <w:pPr>
              <w:spacing w:after="0" w:line="240" w:lineRule="auto"/>
              <w:rPr>
                <w:rFonts w:ascii="Times New Roman" w:eastAsia="Times New Roman" w:hAnsi="Times New Roman" w:cs="Times New Roman"/>
                <w:sz w:val="24"/>
                <w:szCs w:val="24"/>
              </w:rPr>
            </w:pPr>
          </w:p>
        </w:tc>
      </w:tr>
    </w:tbl>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pict>
          <v:rect id="_x0000_i1049" style="width:0;height:1.5pt" o:hralign="center" o:hrstd="t" o:hr="t" fillcolor="#a0a0a0" stroked="f"/>
        </w:pict>
      </w:r>
    </w:p>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proofErr w:type="gramStart"/>
      <w:r w:rsidRPr="0050537A">
        <w:rPr>
          <w:rFonts w:ascii="Times New Roman" w:eastAsia="Times New Roman" w:hAnsi="Times New Roman" w:cs="Times New Roman"/>
          <w:sz w:val="24"/>
          <w:szCs w:val="24"/>
        </w:rPr>
        <w:t>Given the Q-matrix and an examinee’s attribute pattern, CDMs deﬁne the probability of a correct response.</w:t>
      </w:r>
      <w:proofErr w:type="gramEnd"/>
      <w:r w:rsidRPr="0050537A">
        <w:rPr>
          <w:rFonts w:ascii="Times New Roman" w:eastAsia="Times New Roman" w:hAnsi="Times New Roman" w:cs="Times New Roman"/>
          <w:sz w:val="24"/>
          <w:szCs w:val="24"/>
        </w:rPr>
        <w:t xml:space="preserve"> However, how each model </w:t>
      </w:r>
      <w:proofErr w:type="spellStart"/>
      <w:r w:rsidRPr="0050537A">
        <w:rPr>
          <w:rFonts w:ascii="Times New Roman" w:eastAsia="Times New Roman" w:hAnsi="Times New Roman" w:cs="Times New Roman"/>
          <w:sz w:val="24"/>
          <w:szCs w:val="24"/>
        </w:rPr>
        <w:t>deﬁnes</w:t>
      </w:r>
      <w:proofErr w:type="spellEnd"/>
      <w:r w:rsidRPr="0050537A">
        <w:rPr>
          <w:rFonts w:ascii="Times New Roman" w:eastAsia="Times New Roman" w:hAnsi="Times New Roman" w:cs="Times New Roman"/>
          <w:sz w:val="24"/>
          <w:szCs w:val="24"/>
        </w:rPr>
        <w:t xml:space="preserve"> the probability of a correct response can differ. For example, a simple model may assume that the only way to have a high probability of a correct response is to have mastered all required attributes and otherwise the probability of a correct response is the probability that the correct response is guessed. Other models assume that for each attribute mastered, the probability of a correct response increases. </w:t>
      </w:r>
    </w:p>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lastRenderedPageBreak/>
        <w:t xml:space="preserve">The functional relationship between the Q-matrix and attributes mastered with the probability of a correct response can be categorized as one of two types of CDMs: </w:t>
      </w:r>
      <w:proofErr w:type="spellStart"/>
      <w:r w:rsidRPr="0050537A">
        <w:rPr>
          <w:rFonts w:ascii="Times New Roman" w:eastAsia="Times New Roman" w:hAnsi="Times New Roman" w:cs="Times New Roman"/>
          <w:sz w:val="24"/>
          <w:szCs w:val="24"/>
        </w:rPr>
        <w:t>noncompensatory</w:t>
      </w:r>
      <w:proofErr w:type="spellEnd"/>
      <w:r w:rsidRPr="0050537A">
        <w:rPr>
          <w:rFonts w:ascii="Times New Roman" w:eastAsia="Times New Roman" w:hAnsi="Times New Roman" w:cs="Times New Roman"/>
          <w:sz w:val="24"/>
          <w:szCs w:val="24"/>
        </w:rPr>
        <w:t xml:space="preserve"> and compensatory. The following sections describe models </w:t>
      </w:r>
      <w:proofErr w:type="spellStart"/>
      <w:r w:rsidRPr="0050537A">
        <w:rPr>
          <w:rFonts w:ascii="Times New Roman" w:eastAsia="Times New Roman" w:hAnsi="Times New Roman" w:cs="Times New Roman"/>
          <w:sz w:val="24"/>
          <w:szCs w:val="24"/>
        </w:rPr>
        <w:t>classiﬁed</w:t>
      </w:r>
      <w:proofErr w:type="spellEnd"/>
      <w:r w:rsidRPr="0050537A">
        <w:rPr>
          <w:rFonts w:ascii="Times New Roman" w:eastAsia="Times New Roman" w:hAnsi="Times New Roman" w:cs="Times New Roman"/>
          <w:sz w:val="24"/>
          <w:szCs w:val="24"/>
        </w:rPr>
        <w:t xml:space="preserve"> as each. </w:t>
      </w:r>
    </w:p>
    <w:p w:rsidR="0050537A" w:rsidRPr="0050537A" w:rsidRDefault="0050537A" w:rsidP="0050537A">
      <w:pPr>
        <w:spacing w:before="100" w:beforeAutospacing="1" w:after="100" w:afterAutospacing="1" w:line="240" w:lineRule="auto"/>
        <w:outlineLvl w:val="3"/>
        <w:rPr>
          <w:rFonts w:ascii="Times New Roman" w:eastAsia="Times New Roman" w:hAnsi="Times New Roman" w:cs="Times New Roman"/>
          <w:b/>
          <w:bCs/>
          <w:sz w:val="24"/>
          <w:szCs w:val="24"/>
        </w:rPr>
      </w:pPr>
      <w:r w:rsidRPr="0050537A">
        <w:rPr>
          <w:rFonts w:ascii="Times New Roman" w:eastAsia="Times New Roman" w:hAnsi="Times New Roman" w:cs="Times New Roman"/>
          <w:b/>
          <w:bCs/>
          <w:sz w:val="24"/>
          <w:szCs w:val="24"/>
        </w:rPr>
        <w:t xml:space="preserve">1.2 </w:t>
      </w:r>
      <w:proofErr w:type="spellStart"/>
      <w:r w:rsidRPr="0050537A">
        <w:rPr>
          <w:rFonts w:ascii="Times New Roman" w:eastAsia="Times New Roman" w:hAnsi="Times New Roman" w:cs="Times New Roman"/>
          <w:b/>
          <w:bCs/>
          <w:sz w:val="24"/>
          <w:szCs w:val="24"/>
        </w:rPr>
        <w:t>Noncompensatory</w:t>
      </w:r>
      <w:proofErr w:type="spellEnd"/>
      <w:r w:rsidRPr="0050537A">
        <w:rPr>
          <w:rFonts w:ascii="Times New Roman" w:eastAsia="Times New Roman" w:hAnsi="Times New Roman" w:cs="Times New Roman"/>
          <w:b/>
          <w:bCs/>
          <w:sz w:val="24"/>
          <w:szCs w:val="24"/>
        </w:rPr>
        <w:t xml:space="preserve"> Models</w:t>
      </w:r>
    </w:p>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proofErr w:type="spellStart"/>
      <w:r w:rsidRPr="0050537A">
        <w:rPr>
          <w:rFonts w:ascii="Times New Roman" w:eastAsia="Times New Roman" w:hAnsi="Times New Roman" w:cs="Times New Roman"/>
          <w:sz w:val="24"/>
          <w:szCs w:val="24"/>
        </w:rPr>
        <w:t>Noncompensatory</w:t>
      </w:r>
      <w:proofErr w:type="spellEnd"/>
      <w:r w:rsidRPr="0050537A">
        <w:rPr>
          <w:rFonts w:ascii="Times New Roman" w:eastAsia="Times New Roman" w:hAnsi="Times New Roman" w:cs="Times New Roman"/>
          <w:sz w:val="24"/>
          <w:szCs w:val="24"/>
        </w:rPr>
        <w:t xml:space="preserve"> models have been divided into two different types of models, conjunctive and disjunctive models. Conjunctive models are </w:t>
      </w:r>
      <w:proofErr w:type="spellStart"/>
      <w:r w:rsidRPr="0050537A">
        <w:rPr>
          <w:rFonts w:ascii="Times New Roman" w:eastAsia="Times New Roman" w:hAnsi="Times New Roman" w:cs="Times New Roman"/>
          <w:sz w:val="24"/>
          <w:szCs w:val="24"/>
        </w:rPr>
        <w:t>deﬁned</w:t>
      </w:r>
      <w:proofErr w:type="spellEnd"/>
      <w:r w:rsidRPr="0050537A">
        <w:rPr>
          <w:rFonts w:ascii="Times New Roman" w:eastAsia="Times New Roman" w:hAnsi="Times New Roman" w:cs="Times New Roman"/>
          <w:sz w:val="24"/>
          <w:szCs w:val="24"/>
        </w:rPr>
        <w:t xml:space="preserve"> such that knowing all required attributes for an item increases the probability of a correct response above and beyond what would be expected from the sum of their individual effects. Math items provide a typical example when this may be true. If a math item required two different skills such as addition and subtraction (e.g., 4+3-1=?), an examinee knowing only one of these two attributes would still have to guess the correct answer. However, by knowing both addition and subtraction this problem could be directly solved. In contrast, disjunctive models allow for only minor increases in the probability of a correct response when additional attributes are mastered. In this case, it is as though there are multiple strategies to solve an item. If an examinee were to master a subset of required skills, which are needed for one strategy, the probability of a correct response would be high, but there would be little to no gain if additional attributes were also mastered. To better describe the differences between conjunctive and disjunctive models, descriptions of some common models are provided. </w:t>
      </w:r>
    </w:p>
    <w:p w:rsidR="0050537A" w:rsidRPr="0050537A" w:rsidRDefault="0050537A" w:rsidP="0050537A">
      <w:pPr>
        <w:spacing w:before="100" w:beforeAutospacing="1" w:after="100" w:afterAutospacing="1" w:line="240" w:lineRule="auto"/>
        <w:outlineLvl w:val="4"/>
        <w:rPr>
          <w:rFonts w:ascii="Times New Roman" w:eastAsia="Times New Roman" w:hAnsi="Times New Roman" w:cs="Times New Roman"/>
          <w:b/>
          <w:bCs/>
          <w:sz w:val="20"/>
          <w:szCs w:val="20"/>
        </w:rPr>
      </w:pPr>
      <w:r w:rsidRPr="0050537A">
        <w:rPr>
          <w:rFonts w:ascii="Times New Roman" w:eastAsia="Times New Roman" w:hAnsi="Times New Roman" w:cs="Times New Roman"/>
          <w:b/>
          <w:bCs/>
          <w:sz w:val="20"/>
          <w:szCs w:val="20"/>
        </w:rPr>
        <w:t>1.2.1 Conjunctive Models</w:t>
      </w:r>
    </w:p>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Among some of the simplest conjunctive models is the DINA (Deterministic Input; </w:t>
      </w:r>
      <w:proofErr w:type="gramStart"/>
      <w:r w:rsidRPr="0050537A">
        <w:rPr>
          <w:rFonts w:ascii="Times New Roman" w:eastAsia="Times New Roman" w:hAnsi="Times New Roman" w:cs="Times New Roman"/>
          <w:sz w:val="24"/>
          <w:szCs w:val="24"/>
        </w:rPr>
        <w:t>Noisy ”</w:t>
      </w:r>
      <w:proofErr w:type="gramEnd"/>
      <w:r w:rsidRPr="0050537A">
        <w:rPr>
          <w:rFonts w:ascii="Times New Roman" w:eastAsia="Times New Roman" w:hAnsi="Times New Roman" w:cs="Times New Roman"/>
          <w:sz w:val="24"/>
          <w:szCs w:val="24"/>
        </w:rPr>
        <w:t xml:space="preserve">And” Gate) model. In the DINA model items divide the population into two classes, those who have all required attributes and those who do not, which is indicated by the latent variable, </w:t>
      </w:r>
      <w:proofErr w:type="spellStart"/>
      <w:r w:rsidRPr="0050537A">
        <w:rPr>
          <w:rFonts w:ascii="Times New Roman" w:eastAsia="Times New Roman" w:hAnsi="Times New Roman" w:cs="Times New Roman"/>
          <w:sz w:val="24"/>
          <w:szCs w:val="24"/>
        </w:rPr>
        <w:t>ξ</w:t>
      </w:r>
      <w:r w:rsidRPr="0050537A">
        <w:rPr>
          <w:rFonts w:ascii="Times New Roman" w:eastAsia="Times New Roman" w:hAnsi="Times New Roman" w:cs="Times New Roman"/>
          <w:sz w:val="24"/>
          <w:szCs w:val="24"/>
          <w:vertAlign w:val="subscript"/>
        </w:rPr>
        <w:t>ij</w:t>
      </w:r>
      <w:proofErr w:type="spellEnd"/>
      <w:r w:rsidRPr="0050537A">
        <w:rPr>
          <w:rFonts w:ascii="Times New Roman" w:eastAsia="Times New Roman" w:hAnsi="Times New Roman" w:cs="Times New Roman"/>
          <w:sz w:val="24"/>
          <w:szCs w:val="24"/>
        </w:rPr>
        <w:t xml:space="preserve">. The value </w:t>
      </w:r>
      <w:proofErr w:type="spellStart"/>
      <w:r w:rsidRPr="0050537A">
        <w:rPr>
          <w:rFonts w:ascii="Times New Roman" w:eastAsia="Times New Roman" w:hAnsi="Times New Roman" w:cs="Times New Roman"/>
          <w:sz w:val="24"/>
          <w:szCs w:val="24"/>
        </w:rPr>
        <w:t>ξ</w:t>
      </w:r>
      <w:r w:rsidRPr="0050537A">
        <w:rPr>
          <w:rFonts w:ascii="Times New Roman" w:eastAsia="Times New Roman" w:hAnsi="Times New Roman" w:cs="Times New Roman"/>
          <w:sz w:val="24"/>
          <w:szCs w:val="24"/>
          <w:vertAlign w:val="subscript"/>
        </w:rPr>
        <w:t>ij</w:t>
      </w:r>
      <w:proofErr w:type="spellEnd"/>
      <w:r w:rsidRPr="0050537A">
        <w:rPr>
          <w:rFonts w:ascii="Times New Roman" w:eastAsia="Times New Roman" w:hAnsi="Times New Roman" w:cs="Times New Roman"/>
          <w:sz w:val="24"/>
          <w:szCs w:val="24"/>
        </w:rPr>
        <w:t xml:space="preserve"> only equals one for those examinees who have mastered all required attributes and is zero otherwise. </w:t>
      </w:r>
      <w:proofErr w:type="spellStart"/>
      <w:proofErr w:type="gramStart"/>
      <w:r w:rsidRPr="0050537A">
        <w:rPr>
          <w:rFonts w:ascii="Times New Roman" w:eastAsia="Times New Roman" w:hAnsi="Times New Roman" w:cs="Times New Roman"/>
          <w:sz w:val="24"/>
          <w:szCs w:val="24"/>
        </w:rPr>
        <w:t>Speciﬁcally</w:t>
      </w:r>
      <w:proofErr w:type="spellEnd"/>
      <w:r w:rsidRPr="0050537A">
        <w:rPr>
          <w:rFonts w:ascii="Times New Roman" w:eastAsia="Times New Roman" w:hAnsi="Times New Roman" w:cs="Times New Roman"/>
          <w:sz w:val="24"/>
          <w:szCs w:val="24"/>
        </w:rPr>
        <w:t xml:space="preserve">, for examinee </w:t>
      </w:r>
      <w:proofErr w:type="spellStart"/>
      <w:r w:rsidRPr="0050537A">
        <w:rPr>
          <w:rFonts w:ascii="Times New Roman" w:eastAsia="Times New Roman" w:hAnsi="Times New Roman" w:cs="Times New Roman"/>
          <w:sz w:val="24"/>
          <w:szCs w:val="24"/>
        </w:rPr>
        <w:t>i</w:t>
      </w:r>
      <w:proofErr w:type="spellEnd"/>
      <w:r w:rsidRPr="0050537A">
        <w:rPr>
          <w:rFonts w:ascii="Times New Roman" w:eastAsia="Times New Roman" w:hAnsi="Times New Roman" w:cs="Times New Roman"/>
          <w:sz w:val="24"/>
          <w:szCs w:val="24"/>
        </w:rPr>
        <w:t xml:space="preserve"> for item j.</w:t>
      </w:r>
      <w:proofErr w:type="gramEnd"/>
      <w:r w:rsidRPr="0050537A">
        <w:rPr>
          <w:rFonts w:ascii="Times New Roman" w:eastAsia="Times New Roman" w:hAnsi="Times New Roman" w:cs="Times New Roman"/>
          <w:sz w:val="24"/>
          <w:szCs w:val="24"/>
        </w:rPr>
        <w:t xml:space="preserve"> </w:t>
      </w:r>
    </w:p>
    <w:p w:rsidR="0050537A" w:rsidRPr="0050537A" w:rsidRDefault="0050537A" w:rsidP="005053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025" cy="285750"/>
            <wp:effectExtent l="19050" t="0" r="9525" b="0"/>
            <wp:docPr id="26" name="Picture 26" descr="     K∏   qjk&#10;ξij =    αik ,&#10;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K∏   qjk&#10;ξij =    αik ,&#10;    k=1"/>
                    <pic:cNvPicPr>
                      <a:picLocks noChangeAspect="1" noChangeArrowheads="1"/>
                    </pic:cNvPicPr>
                  </pic:nvPicPr>
                  <pic:blipFill>
                    <a:blip r:embed="rId5" cstate="print"/>
                    <a:srcRect/>
                    <a:stretch>
                      <a:fillRect/>
                    </a:stretch>
                  </pic:blipFill>
                  <pic:spPr bwMode="auto">
                    <a:xfrm>
                      <a:off x="0" y="0"/>
                      <a:ext cx="581025" cy="285750"/>
                    </a:xfrm>
                    <a:prstGeom prst="rect">
                      <a:avLst/>
                    </a:prstGeom>
                    <a:noFill/>
                    <a:ln w="9525">
                      <a:noFill/>
                      <a:miter lim="800000"/>
                      <a:headEnd/>
                      <a:tailEnd/>
                    </a:ln>
                  </pic:spPr>
                </pic:pic>
              </a:graphicData>
            </a:graphic>
          </wp:inline>
        </w:drawing>
      </w:r>
    </w:p>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proofErr w:type="gramStart"/>
      <w:r w:rsidRPr="0050537A">
        <w:rPr>
          <w:rFonts w:ascii="Times New Roman" w:eastAsia="Times New Roman" w:hAnsi="Times New Roman" w:cs="Times New Roman"/>
          <w:sz w:val="24"/>
          <w:szCs w:val="24"/>
        </w:rPr>
        <w:t>where</w:t>
      </w:r>
      <w:proofErr w:type="gramEnd"/>
      <w:r w:rsidRPr="0050537A">
        <w:rPr>
          <w:rFonts w:ascii="Times New Roman" w:eastAsia="Times New Roman" w:hAnsi="Times New Roman" w:cs="Times New Roman"/>
          <w:sz w:val="24"/>
          <w:szCs w:val="24"/>
        </w:rPr>
        <w:t xml:space="preserve"> </w:t>
      </w:r>
      <w:proofErr w:type="spellStart"/>
      <w:r w:rsidRPr="0050537A">
        <w:rPr>
          <w:rFonts w:ascii="Times New Roman" w:eastAsia="Times New Roman" w:hAnsi="Times New Roman" w:cs="Times New Roman"/>
          <w:sz w:val="24"/>
          <w:szCs w:val="24"/>
        </w:rPr>
        <w:t>α</w:t>
      </w:r>
      <w:r w:rsidRPr="0050537A">
        <w:rPr>
          <w:rFonts w:ascii="Times New Roman" w:eastAsia="Times New Roman" w:hAnsi="Times New Roman" w:cs="Times New Roman"/>
          <w:sz w:val="24"/>
          <w:szCs w:val="24"/>
          <w:vertAlign w:val="subscript"/>
        </w:rPr>
        <w:t>j</w:t>
      </w:r>
      <w:proofErr w:type="spellEnd"/>
      <w:r w:rsidRPr="0050537A">
        <w:rPr>
          <w:rFonts w:ascii="Times New Roman" w:eastAsia="Times New Roman" w:hAnsi="Times New Roman" w:cs="Times New Roman"/>
          <w:sz w:val="24"/>
          <w:szCs w:val="24"/>
        </w:rPr>
        <w:t xml:space="preserve"> is a (K x 1) 0/1 vector such that the </w:t>
      </w:r>
      <w:proofErr w:type="spellStart"/>
      <w:r w:rsidRPr="0050537A">
        <w:rPr>
          <w:rFonts w:ascii="Times New Roman" w:eastAsia="Times New Roman" w:hAnsi="Times New Roman" w:cs="Times New Roman"/>
          <w:sz w:val="24"/>
          <w:szCs w:val="24"/>
        </w:rPr>
        <w:t>k</w:t>
      </w:r>
      <w:r w:rsidRPr="0050537A">
        <w:rPr>
          <w:rFonts w:ascii="Times New Roman" w:eastAsia="Times New Roman" w:hAnsi="Times New Roman" w:cs="Times New Roman"/>
          <w:sz w:val="24"/>
          <w:szCs w:val="24"/>
          <w:vertAlign w:val="superscript"/>
        </w:rPr>
        <w:t>th</w:t>
      </w:r>
      <w:proofErr w:type="spellEnd"/>
      <w:r w:rsidRPr="0050537A">
        <w:rPr>
          <w:rFonts w:ascii="Times New Roman" w:eastAsia="Times New Roman" w:hAnsi="Times New Roman" w:cs="Times New Roman"/>
          <w:sz w:val="24"/>
          <w:szCs w:val="24"/>
        </w:rPr>
        <w:t xml:space="preserve"> element for the </w:t>
      </w:r>
      <w:proofErr w:type="spellStart"/>
      <w:r w:rsidRPr="0050537A">
        <w:rPr>
          <w:rFonts w:ascii="Times New Roman" w:eastAsia="Times New Roman" w:hAnsi="Times New Roman" w:cs="Times New Roman"/>
          <w:sz w:val="24"/>
          <w:szCs w:val="24"/>
        </w:rPr>
        <w:t>i</w:t>
      </w:r>
      <w:r w:rsidRPr="0050537A">
        <w:rPr>
          <w:rFonts w:ascii="Times New Roman" w:eastAsia="Times New Roman" w:hAnsi="Times New Roman" w:cs="Times New Roman"/>
          <w:sz w:val="24"/>
          <w:szCs w:val="24"/>
          <w:vertAlign w:val="superscript"/>
        </w:rPr>
        <w:t>th</w:t>
      </w:r>
      <w:proofErr w:type="spellEnd"/>
      <w:r w:rsidRPr="0050537A">
        <w:rPr>
          <w:rFonts w:ascii="Times New Roman" w:eastAsia="Times New Roman" w:hAnsi="Times New Roman" w:cs="Times New Roman"/>
          <w:sz w:val="24"/>
          <w:szCs w:val="24"/>
        </w:rPr>
        <w:t xml:space="preserve"> examinee, </w:t>
      </w:r>
      <w:proofErr w:type="spellStart"/>
      <w:r w:rsidRPr="0050537A">
        <w:rPr>
          <w:rFonts w:ascii="Times New Roman" w:eastAsia="Times New Roman" w:hAnsi="Times New Roman" w:cs="Times New Roman"/>
          <w:sz w:val="24"/>
          <w:szCs w:val="24"/>
        </w:rPr>
        <w:t>α</w:t>
      </w:r>
      <w:r w:rsidRPr="0050537A">
        <w:rPr>
          <w:rFonts w:ascii="Times New Roman" w:eastAsia="Times New Roman" w:hAnsi="Times New Roman" w:cs="Times New Roman"/>
          <w:sz w:val="24"/>
          <w:szCs w:val="24"/>
          <w:vertAlign w:val="subscript"/>
        </w:rPr>
        <w:t>ik</w:t>
      </w:r>
      <w:proofErr w:type="spellEnd"/>
      <w:r w:rsidRPr="0050537A">
        <w:rPr>
          <w:rFonts w:ascii="Times New Roman" w:eastAsia="Times New Roman" w:hAnsi="Times New Roman" w:cs="Times New Roman"/>
          <w:sz w:val="24"/>
          <w:szCs w:val="24"/>
        </w:rPr>
        <w:t xml:space="preserve">, indicates mastery, or non-mastery, of the </w:t>
      </w:r>
      <w:proofErr w:type="spellStart"/>
      <w:r w:rsidRPr="0050537A">
        <w:rPr>
          <w:rFonts w:ascii="Times New Roman" w:eastAsia="Times New Roman" w:hAnsi="Times New Roman" w:cs="Times New Roman"/>
          <w:sz w:val="24"/>
          <w:szCs w:val="24"/>
        </w:rPr>
        <w:t>k</w:t>
      </w:r>
      <w:r w:rsidRPr="0050537A">
        <w:rPr>
          <w:rFonts w:ascii="Times New Roman" w:eastAsia="Times New Roman" w:hAnsi="Times New Roman" w:cs="Times New Roman"/>
          <w:sz w:val="24"/>
          <w:szCs w:val="24"/>
          <w:vertAlign w:val="superscript"/>
        </w:rPr>
        <w:t>th</w:t>
      </w:r>
      <w:proofErr w:type="spellEnd"/>
      <w:r w:rsidRPr="0050537A">
        <w:rPr>
          <w:rFonts w:ascii="Times New Roman" w:eastAsia="Times New Roman" w:hAnsi="Times New Roman" w:cs="Times New Roman"/>
          <w:sz w:val="24"/>
          <w:szCs w:val="24"/>
        </w:rPr>
        <w:t xml:space="preserve"> attribute. Once the value of </w:t>
      </w:r>
      <w:proofErr w:type="spellStart"/>
      <w:r w:rsidRPr="0050537A">
        <w:rPr>
          <w:rFonts w:ascii="Times New Roman" w:eastAsia="Times New Roman" w:hAnsi="Times New Roman" w:cs="Times New Roman"/>
          <w:sz w:val="24"/>
          <w:szCs w:val="24"/>
        </w:rPr>
        <w:t>ξ</w:t>
      </w:r>
      <w:r w:rsidRPr="0050537A">
        <w:rPr>
          <w:rFonts w:ascii="Times New Roman" w:eastAsia="Times New Roman" w:hAnsi="Times New Roman" w:cs="Times New Roman"/>
          <w:sz w:val="24"/>
          <w:szCs w:val="24"/>
          <w:vertAlign w:val="subscript"/>
        </w:rPr>
        <w:t>ij</w:t>
      </w:r>
      <w:proofErr w:type="spellEnd"/>
      <w:r w:rsidRPr="0050537A">
        <w:rPr>
          <w:rFonts w:ascii="Times New Roman" w:eastAsia="Times New Roman" w:hAnsi="Times New Roman" w:cs="Times New Roman"/>
          <w:sz w:val="24"/>
          <w:szCs w:val="24"/>
        </w:rPr>
        <w:t xml:space="preserve"> is known the probability of a correct response for examinee j for correctly responding to item j is </w:t>
      </w:r>
      <w:proofErr w:type="spellStart"/>
      <w:r w:rsidRPr="0050537A">
        <w:rPr>
          <w:rFonts w:ascii="Times New Roman" w:eastAsia="Times New Roman" w:hAnsi="Times New Roman" w:cs="Times New Roman"/>
          <w:sz w:val="24"/>
          <w:szCs w:val="24"/>
        </w:rPr>
        <w:t>deﬁned</w:t>
      </w:r>
      <w:proofErr w:type="spellEnd"/>
      <w:r w:rsidRPr="0050537A">
        <w:rPr>
          <w:rFonts w:ascii="Times New Roman" w:eastAsia="Times New Roman" w:hAnsi="Times New Roman" w:cs="Times New Roman"/>
          <w:sz w:val="24"/>
          <w:szCs w:val="24"/>
        </w:rPr>
        <w:t xml:space="preserve"> by </w:t>
      </w:r>
      <w:proofErr w:type="spellStart"/>
      <w:r w:rsidRPr="0050537A">
        <w:rPr>
          <w:rFonts w:ascii="Times New Roman" w:eastAsia="Times New Roman" w:hAnsi="Times New Roman" w:cs="Times New Roman"/>
          <w:sz w:val="24"/>
          <w:szCs w:val="24"/>
        </w:rPr>
        <w:t>s</w:t>
      </w:r>
      <w:r w:rsidRPr="0050537A">
        <w:rPr>
          <w:rFonts w:ascii="Times New Roman" w:eastAsia="Times New Roman" w:hAnsi="Times New Roman" w:cs="Times New Roman"/>
          <w:sz w:val="24"/>
          <w:szCs w:val="24"/>
          <w:vertAlign w:val="subscript"/>
        </w:rPr>
        <w:t>j</w:t>
      </w:r>
      <w:proofErr w:type="spellEnd"/>
      <w:r w:rsidRPr="0050537A">
        <w:rPr>
          <w:rFonts w:ascii="Times New Roman" w:eastAsia="Times New Roman" w:hAnsi="Times New Roman" w:cs="Times New Roman"/>
          <w:sz w:val="24"/>
          <w:szCs w:val="24"/>
        </w:rPr>
        <w:t xml:space="preserve"> and </w:t>
      </w:r>
      <w:proofErr w:type="spellStart"/>
      <w:r w:rsidRPr="0050537A">
        <w:rPr>
          <w:rFonts w:ascii="Times New Roman" w:eastAsia="Times New Roman" w:hAnsi="Times New Roman" w:cs="Times New Roman"/>
          <w:sz w:val="24"/>
          <w:szCs w:val="24"/>
        </w:rPr>
        <w:t>g</w:t>
      </w:r>
      <w:r w:rsidRPr="0050537A">
        <w:rPr>
          <w:rFonts w:ascii="Times New Roman" w:eastAsia="Times New Roman" w:hAnsi="Times New Roman" w:cs="Times New Roman"/>
          <w:sz w:val="24"/>
          <w:szCs w:val="24"/>
          <w:vertAlign w:val="subscript"/>
        </w:rPr>
        <w:t>j</w:t>
      </w:r>
      <w:proofErr w:type="spellEnd"/>
      <w:r w:rsidRPr="0050537A">
        <w:rPr>
          <w:rFonts w:ascii="Times New Roman" w:eastAsia="Times New Roman" w:hAnsi="Times New Roman" w:cs="Times New Roman"/>
          <w:sz w:val="24"/>
          <w:szCs w:val="24"/>
        </w:rPr>
        <w:t xml:space="preserve">. Where </w:t>
      </w:r>
      <w:proofErr w:type="spellStart"/>
      <w:r w:rsidRPr="0050537A">
        <w:rPr>
          <w:rFonts w:ascii="Times New Roman" w:eastAsia="Times New Roman" w:hAnsi="Times New Roman" w:cs="Times New Roman"/>
          <w:sz w:val="24"/>
          <w:szCs w:val="24"/>
        </w:rPr>
        <w:t>s</w:t>
      </w:r>
      <w:r w:rsidRPr="0050537A">
        <w:rPr>
          <w:rFonts w:ascii="Times New Roman" w:eastAsia="Times New Roman" w:hAnsi="Times New Roman" w:cs="Times New Roman"/>
          <w:sz w:val="24"/>
          <w:szCs w:val="24"/>
          <w:vertAlign w:val="subscript"/>
        </w:rPr>
        <w:t>j</w:t>
      </w:r>
      <w:proofErr w:type="spellEnd"/>
      <w:r w:rsidRPr="0050537A">
        <w:rPr>
          <w:rFonts w:ascii="Times New Roman" w:eastAsia="Times New Roman" w:hAnsi="Times New Roman" w:cs="Times New Roman"/>
          <w:sz w:val="24"/>
          <w:szCs w:val="24"/>
        </w:rPr>
        <w:t xml:space="preserve"> is the probability of incorrectly answering an item when in fact all required attributes have been mastered (or “slipping” up) and </w:t>
      </w:r>
      <w:proofErr w:type="spellStart"/>
      <w:r w:rsidRPr="0050537A">
        <w:rPr>
          <w:rFonts w:ascii="Times New Roman" w:eastAsia="Times New Roman" w:hAnsi="Times New Roman" w:cs="Times New Roman"/>
          <w:sz w:val="24"/>
          <w:szCs w:val="24"/>
        </w:rPr>
        <w:t>g</w:t>
      </w:r>
      <w:r w:rsidRPr="0050537A">
        <w:rPr>
          <w:rFonts w:ascii="Times New Roman" w:eastAsia="Times New Roman" w:hAnsi="Times New Roman" w:cs="Times New Roman"/>
          <w:sz w:val="24"/>
          <w:szCs w:val="24"/>
          <w:vertAlign w:val="subscript"/>
        </w:rPr>
        <w:t>j</w:t>
      </w:r>
      <w:proofErr w:type="spellEnd"/>
      <w:r w:rsidRPr="0050537A">
        <w:rPr>
          <w:rFonts w:ascii="Times New Roman" w:eastAsia="Times New Roman" w:hAnsi="Times New Roman" w:cs="Times New Roman"/>
          <w:sz w:val="24"/>
          <w:szCs w:val="24"/>
        </w:rPr>
        <w:t xml:space="preserve"> is the probability of correctly responding to an item when all required attributes for that item have not been mastered, a “guessing” parameter. </w:t>
      </w:r>
    </w:p>
    <w:tbl>
      <w:tblPr>
        <w:tblW w:w="5000" w:type="pct"/>
        <w:tblCellSpacing w:w="15" w:type="dxa"/>
        <w:tblCellMar>
          <w:top w:w="15" w:type="dxa"/>
          <w:left w:w="15" w:type="dxa"/>
          <w:bottom w:w="15" w:type="dxa"/>
          <w:right w:w="15" w:type="dxa"/>
        </w:tblCellMar>
        <w:tblLook w:val="04A0"/>
      </w:tblPr>
      <w:tblGrid>
        <w:gridCol w:w="8937"/>
        <w:gridCol w:w="513"/>
      </w:tblGrid>
      <w:tr w:rsidR="0050537A" w:rsidRPr="0050537A" w:rsidTr="0050537A">
        <w:trPr>
          <w:tblCellSpacing w:w="15" w:type="dxa"/>
        </w:trPr>
        <w:tc>
          <w:tcPr>
            <w:tcW w:w="0" w:type="auto"/>
            <w:vAlign w:val="center"/>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81075" cy="85725"/>
                  <wp:effectExtent l="19050" t="0" r="9525" b="0"/>
                  <wp:docPr id="27" name="Picture 27" descr="sj = P(Xij = 0∣ξij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j = P(Xij = 0∣ξij = 1)"/>
                          <pic:cNvPicPr>
                            <a:picLocks noChangeAspect="1" noChangeArrowheads="1"/>
                          </pic:cNvPicPr>
                        </pic:nvPicPr>
                        <pic:blipFill>
                          <a:blip r:embed="rId6" cstate="print"/>
                          <a:srcRect/>
                          <a:stretch>
                            <a:fillRect/>
                          </a:stretch>
                        </pic:blipFill>
                        <pic:spPr bwMode="auto">
                          <a:xfrm>
                            <a:off x="0" y="0"/>
                            <a:ext cx="981075" cy="85725"/>
                          </a:xfrm>
                          <a:prstGeom prst="rect">
                            <a:avLst/>
                          </a:prstGeom>
                          <a:noFill/>
                          <a:ln w="9525">
                            <a:noFill/>
                            <a:miter lim="800000"/>
                            <a:headEnd/>
                            <a:tailEnd/>
                          </a:ln>
                        </pic:spPr>
                      </pic:pic>
                    </a:graphicData>
                  </a:graphic>
                </wp:inline>
              </w:drawing>
            </w:r>
          </w:p>
        </w:tc>
        <w:tc>
          <w:tcPr>
            <w:tcW w:w="250" w:type="pct"/>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(1)</w:t>
            </w:r>
          </w:p>
        </w:tc>
      </w:tr>
    </w:tbl>
    <w:p w:rsidR="0050537A" w:rsidRPr="0050537A" w:rsidRDefault="0050537A" w:rsidP="0050537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8937"/>
        <w:gridCol w:w="513"/>
      </w:tblGrid>
      <w:tr w:rsidR="0050537A" w:rsidRPr="0050537A" w:rsidTr="0050537A">
        <w:trPr>
          <w:tblCellSpacing w:w="15" w:type="dxa"/>
        </w:trPr>
        <w:tc>
          <w:tcPr>
            <w:tcW w:w="0" w:type="auto"/>
            <w:vAlign w:val="center"/>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81075" cy="85725"/>
                  <wp:effectExtent l="19050" t="0" r="9525" b="0"/>
                  <wp:docPr id="28" name="Picture 28" descr="gj = P(Xij = 1∣ξij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j = P(Xij = 1∣ξij = 0)"/>
                          <pic:cNvPicPr>
                            <a:picLocks noChangeAspect="1" noChangeArrowheads="1"/>
                          </pic:cNvPicPr>
                        </pic:nvPicPr>
                        <pic:blipFill>
                          <a:blip r:embed="rId7" cstate="print"/>
                          <a:srcRect/>
                          <a:stretch>
                            <a:fillRect/>
                          </a:stretch>
                        </pic:blipFill>
                        <pic:spPr bwMode="auto">
                          <a:xfrm>
                            <a:off x="0" y="0"/>
                            <a:ext cx="981075" cy="85725"/>
                          </a:xfrm>
                          <a:prstGeom prst="rect">
                            <a:avLst/>
                          </a:prstGeom>
                          <a:noFill/>
                          <a:ln w="9525">
                            <a:noFill/>
                            <a:miter lim="800000"/>
                            <a:headEnd/>
                            <a:tailEnd/>
                          </a:ln>
                        </pic:spPr>
                      </pic:pic>
                    </a:graphicData>
                  </a:graphic>
                </wp:inline>
              </w:drawing>
            </w:r>
          </w:p>
        </w:tc>
        <w:tc>
          <w:tcPr>
            <w:tcW w:w="250" w:type="pct"/>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(2)</w:t>
            </w:r>
          </w:p>
        </w:tc>
      </w:tr>
    </w:tbl>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Given the </w:t>
      </w:r>
      <w:proofErr w:type="spellStart"/>
      <w:r w:rsidRPr="0050537A">
        <w:rPr>
          <w:rFonts w:ascii="Times New Roman" w:eastAsia="Times New Roman" w:hAnsi="Times New Roman" w:cs="Times New Roman"/>
          <w:sz w:val="24"/>
          <w:szCs w:val="24"/>
        </w:rPr>
        <w:t>j</w:t>
      </w:r>
      <w:r w:rsidRPr="0050537A">
        <w:rPr>
          <w:rFonts w:ascii="Times New Roman" w:eastAsia="Times New Roman" w:hAnsi="Times New Roman" w:cs="Times New Roman"/>
          <w:sz w:val="24"/>
          <w:szCs w:val="24"/>
          <w:vertAlign w:val="superscript"/>
        </w:rPr>
        <w:t>th</w:t>
      </w:r>
      <w:proofErr w:type="spellEnd"/>
      <w:r w:rsidRPr="0050537A">
        <w:rPr>
          <w:rFonts w:ascii="Times New Roman" w:eastAsia="Times New Roman" w:hAnsi="Times New Roman" w:cs="Times New Roman"/>
          <w:sz w:val="24"/>
          <w:szCs w:val="24"/>
        </w:rPr>
        <w:t xml:space="preserve"> item’s parameters and </w:t>
      </w:r>
      <w:proofErr w:type="spellStart"/>
      <w:r w:rsidRPr="0050537A">
        <w:rPr>
          <w:rFonts w:ascii="Times New Roman" w:eastAsia="Times New Roman" w:hAnsi="Times New Roman" w:cs="Times New Roman"/>
          <w:sz w:val="24"/>
          <w:szCs w:val="24"/>
        </w:rPr>
        <w:t>ξ</w:t>
      </w:r>
      <w:r w:rsidRPr="0050537A">
        <w:rPr>
          <w:rFonts w:ascii="Times New Roman" w:eastAsia="Times New Roman" w:hAnsi="Times New Roman" w:cs="Times New Roman"/>
          <w:sz w:val="24"/>
          <w:szCs w:val="24"/>
          <w:vertAlign w:val="subscript"/>
        </w:rPr>
        <w:t>ij</w:t>
      </w:r>
      <w:proofErr w:type="spellEnd"/>
      <w:r w:rsidRPr="0050537A">
        <w:rPr>
          <w:rFonts w:ascii="Times New Roman" w:eastAsia="Times New Roman" w:hAnsi="Times New Roman" w:cs="Times New Roman"/>
          <w:sz w:val="24"/>
          <w:szCs w:val="24"/>
        </w:rPr>
        <w:t xml:space="preserve">, the probability of a correct response can be written as </w:t>
      </w:r>
    </w:p>
    <w:tbl>
      <w:tblPr>
        <w:tblW w:w="5000" w:type="pct"/>
        <w:tblCellSpacing w:w="15" w:type="dxa"/>
        <w:tblCellMar>
          <w:top w:w="15" w:type="dxa"/>
          <w:left w:w="15" w:type="dxa"/>
          <w:bottom w:w="15" w:type="dxa"/>
          <w:right w:w="15" w:type="dxa"/>
        </w:tblCellMar>
        <w:tblLook w:val="04A0"/>
      </w:tblPr>
      <w:tblGrid>
        <w:gridCol w:w="8937"/>
        <w:gridCol w:w="513"/>
      </w:tblGrid>
      <w:tr w:rsidR="0050537A" w:rsidRPr="0050537A" w:rsidTr="0050537A">
        <w:trPr>
          <w:tblCellSpacing w:w="15" w:type="dxa"/>
        </w:trPr>
        <w:tc>
          <w:tcPr>
            <w:tcW w:w="0" w:type="auto"/>
            <w:vAlign w:val="center"/>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4025" cy="133350"/>
                  <wp:effectExtent l="19050" t="0" r="9525" b="0"/>
                  <wp:docPr id="29" name="Picture 29" descr="                          ξij(1-ξij)&#10;P (Xij = 1∣ξij,sj,gj) = (1- sj) g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ξij(1-ξij)&#10;P (Xij = 1∣ξij,sj,gj) = (1- sj) gj    ."/>
                          <pic:cNvPicPr>
                            <a:picLocks noChangeAspect="1" noChangeArrowheads="1"/>
                          </pic:cNvPicPr>
                        </pic:nvPicPr>
                        <pic:blipFill>
                          <a:blip r:embed="rId8" cstate="print"/>
                          <a:srcRect/>
                          <a:stretch>
                            <a:fillRect/>
                          </a:stretch>
                        </pic:blipFill>
                        <pic:spPr bwMode="auto">
                          <a:xfrm>
                            <a:off x="0" y="0"/>
                            <a:ext cx="1724025" cy="133350"/>
                          </a:xfrm>
                          <a:prstGeom prst="rect">
                            <a:avLst/>
                          </a:prstGeom>
                          <a:noFill/>
                          <a:ln w="9525">
                            <a:noFill/>
                            <a:miter lim="800000"/>
                            <a:headEnd/>
                            <a:tailEnd/>
                          </a:ln>
                        </pic:spPr>
                      </pic:pic>
                    </a:graphicData>
                  </a:graphic>
                </wp:inline>
              </w:drawing>
            </w:r>
          </w:p>
        </w:tc>
        <w:tc>
          <w:tcPr>
            <w:tcW w:w="250" w:type="pct"/>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(3)</w:t>
            </w:r>
          </w:p>
        </w:tc>
      </w:tr>
    </w:tbl>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lastRenderedPageBreak/>
        <w:t xml:space="preserve">In this model one additional constraint is the (1 - </w:t>
      </w:r>
      <w:proofErr w:type="spellStart"/>
      <w:r w:rsidRPr="0050537A">
        <w:rPr>
          <w:rFonts w:ascii="Times New Roman" w:eastAsia="Times New Roman" w:hAnsi="Times New Roman" w:cs="Times New Roman"/>
          <w:sz w:val="24"/>
          <w:szCs w:val="24"/>
        </w:rPr>
        <w:t>s</w:t>
      </w:r>
      <w:r w:rsidRPr="0050537A">
        <w:rPr>
          <w:rFonts w:ascii="Times New Roman" w:eastAsia="Times New Roman" w:hAnsi="Times New Roman" w:cs="Times New Roman"/>
          <w:sz w:val="24"/>
          <w:szCs w:val="24"/>
          <w:vertAlign w:val="subscript"/>
        </w:rPr>
        <w:t>j</w:t>
      </w:r>
      <w:proofErr w:type="spellEnd"/>
      <w:r w:rsidRPr="0050537A">
        <w:rPr>
          <w:rFonts w:ascii="Times New Roman" w:eastAsia="Times New Roman" w:hAnsi="Times New Roman" w:cs="Times New Roman"/>
          <w:sz w:val="24"/>
          <w:szCs w:val="24"/>
        </w:rPr>
        <w:t xml:space="preserve">) &gt; </w:t>
      </w:r>
      <w:proofErr w:type="spellStart"/>
      <w:r w:rsidRPr="0050537A">
        <w:rPr>
          <w:rFonts w:ascii="Times New Roman" w:eastAsia="Times New Roman" w:hAnsi="Times New Roman" w:cs="Times New Roman"/>
          <w:sz w:val="24"/>
          <w:szCs w:val="24"/>
        </w:rPr>
        <w:t>g</w:t>
      </w:r>
      <w:r w:rsidRPr="0050537A">
        <w:rPr>
          <w:rFonts w:ascii="Times New Roman" w:eastAsia="Times New Roman" w:hAnsi="Times New Roman" w:cs="Times New Roman"/>
          <w:sz w:val="24"/>
          <w:szCs w:val="24"/>
          <w:vertAlign w:val="subscript"/>
        </w:rPr>
        <w:t>j</w:t>
      </w:r>
      <w:proofErr w:type="spellEnd"/>
      <w:r w:rsidRPr="0050537A">
        <w:rPr>
          <w:rFonts w:ascii="Times New Roman" w:eastAsia="Times New Roman" w:hAnsi="Times New Roman" w:cs="Times New Roman"/>
          <w:sz w:val="24"/>
          <w:szCs w:val="24"/>
        </w:rPr>
        <w:t xml:space="preserve"> and therefore an examinee mastering all required attributes, </w:t>
      </w:r>
      <w:proofErr w:type="spellStart"/>
      <w:r w:rsidRPr="0050537A">
        <w:rPr>
          <w:rFonts w:ascii="Times New Roman" w:eastAsia="Times New Roman" w:hAnsi="Times New Roman" w:cs="Times New Roman"/>
          <w:sz w:val="24"/>
          <w:szCs w:val="24"/>
        </w:rPr>
        <w:t>ξ</w:t>
      </w:r>
      <w:r w:rsidRPr="0050537A">
        <w:rPr>
          <w:rFonts w:ascii="Times New Roman" w:eastAsia="Times New Roman" w:hAnsi="Times New Roman" w:cs="Times New Roman"/>
          <w:sz w:val="24"/>
          <w:szCs w:val="24"/>
          <w:vertAlign w:val="subscript"/>
        </w:rPr>
        <w:t>ij</w:t>
      </w:r>
      <w:proofErr w:type="spellEnd"/>
      <w:r w:rsidRPr="0050537A">
        <w:rPr>
          <w:rFonts w:ascii="Times New Roman" w:eastAsia="Times New Roman" w:hAnsi="Times New Roman" w:cs="Times New Roman"/>
          <w:sz w:val="24"/>
          <w:szCs w:val="24"/>
        </w:rPr>
        <w:t xml:space="preserve"> = 1, has a higher probability than an examinee who has not mastered all required attributes, </w:t>
      </w:r>
      <w:proofErr w:type="spellStart"/>
      <w:r w:rsidRPr="0050537A">
        <w:rPr>
          <w:rFonts w:ascii="Times New Roman" w:eastAsia="Times New Roman" w:hAnsi="Times New Roman" w:cs="Times New Roman"/>
          <w:sz w:val="24"/>
          <w:szCs w:val="24"/>
        </w:rPr>
        <w:t>ξ</w:t>
      </w:r>
      <w:r w:rsidRPr="0050537A">
        <w:rPr>
          <w:rFonts w:ascii="Times New Roman" w:eastAsia="Times New Roman" w:hAnsi="Times New Roman" w:cs="Times New Roman"/>
          <w:sz w:val="24"/>
          <w:szCs w:val="24"/>
          <w:vertAlign w:val="subscript"/>
        </w:rPr>
        <w:t>ij</w:t>
      </w:r>
      <w:proofErr w:type="spellEnd"/>
      <w:r w:rsidRPr="0050537A">
        <w:rPr>
          <w:rFonts w:ascii="Times New Roman" w:eastAsia="Times New Roman" w:hAnsi="Times New Roman" w:cs="Times New Roman"/>
          <w:sz w:val="24"/>
          <w:szCs w:val="24"/>
        </w:rPr>
        <w:t xml:space="preserve"> = 0. Notice that by deﬁning the DINA model in this way, the probability of a correct response is only high when an </w:t>
      </w:r>
      <w:proofErr w:type="spellStart"/>
      <w:r w:rsidRPr="0050537A">
        <w:rPr>
          <w:rFonts w:ascii="Times New Roman" w:eastAsia="Times New Roman" w:hAnsi="Times New Roman" w:cs="Times New Roman"/>
          <w:sz w:val="24"/>
          <w:szCs w:val="24"/>
        </w:rPr>
        <w:t>examinee</w:t>
      </w:r>
      <w:proofErr w:type="spellEnd"/>
      <w:r w:rsidRPr="0050537A">
        <w:rPr>
          <w:rFonts w:ascii="Times New Roman" w:eastAsia="Times New Roman" w:hAnsi="Times New Roman" w:cs="Times New Roman"/>
          <w:sz w:val="24"/>
          <w:szCs w:val="24"/>
        </w:rPr>
        <w:t xml:space="preserve"> has mastered all required attributes. If only a subset of the required attributes have been mastered there is no increase. Junker and </w:t>
      </w:r>
      <w:proofErr w:type="spellStart"/>
      <w:r w:rsidRPr="0050537A">
        <w:rPr>
          <w:rFonts w:ascii="Times New Roman" w:eastAsia="Times New Roman" w:hAnsi="Times New Roman" w:cs="Times New Roman"/>
          <w:sz w:val="24"/>
          <w:szCs w:val="24"/>
        </w:rPr>
        <w:t>Sijstma</w:t>
      </w:r>
      <w:proofErr w:type="spellEnd"/>
      <w:r w:rsidRPr="0050537A">
        <w:rPr>
          <w:rFonts w:ascii="Times New Roman" w:eastAsia="Times New Roman" w:hAnsi="Times New Roman" w:cs="Times New Roman"/>
          <w:sz w:val="24"/>
          <w:szCs w:val="24"/>
        </w:rPr>
        <w:t xml:space="preserve"> (2001), Tatsuoka (2002) and de la Torre and Douglas (2003) discuss methods for estimation of the DINA model, which implement MCMC algorithms. The DINA model has also been considered by Macready and Dayton (1977), </w:t>
      </w:r>
      <w:proofErr w:type="spellStart"/>
      <w:r w:rsidRPr="0050537A">
        <w:rPr>
          <w:rFonts w:ascii="Times New Roman" w:eastAsia="Times New Roman" w:hAnsi="Times New Roman" w:cs="Times New Roman"/>
          <w:sz w:val="24"/>
          <w:szCs w:val="24"/>
        </w:rPr>
        <w:t>Haertel</w:t>
      </w:r>
      <w:proofErr w:type="spellEnd"/>
      <w:r w:rsidRPr="0050537A">
        <w:rPr>
          <w:rFonts w:ascii="Times New Roman" w:eastAsia="Times New Roman" w:hAnsi="Times New Roman" w:cs="Times New Roman"/>
          <w:sz w:val="24"/>
          <w:szCs w:val="24"/>
        </w:rPr>
        <w:t xml:space="preserve"> (1989), and </w:t>
      </w:r>
      <w:proofErr w:type="spellStart"/>
      <w:r w:rsidRPr="0050537A">
        <w:rPr>
          <w:rFonts w:ascii="Times New Roman" w:eastAsia="Times New Roman" w:hAnsi="Times New Roman" w:cs="Times New Roman"/>
          <w:sz w:val="24"/>
          <w:szCs w:val="24"/>
        </w:rPr>
        <w:t>Doignon</w:t>
      </w:r>
      <w:proofErr w:type="spellEnd"/>
      <w:r w:rsidRPr="0050537A">
        <w:rPr>
          <w:rFonts w:ascii="Times New Roman" w:eastAsia="Times New Roman" w:hAnsi="Times New Roman" w:cs="Times New Roman"/>
          <w:sz w:val="24"/>
          <w:szCs w:val="24"/>
        </w:rPr>
        <w:t xml:space="preserve"> and </w:t>
      </w:r>
      <w:proofErr w:type="spellStart"/>
      <w:r w:rsidRPr="0050537A">
        <w:rPr>
          <w:rFonts w:ascii="Times New Roman" w:eastAsia="Times New Roman" w:hAnsi="Times New Roman" w:cs="Times New Roman"/>
          <w:sz w:val="24"/>
          <w:szCs w:val="24"/>
        </w:rPr>
        <w:t>Falmagne</w:t>
      </w:r>
      <w:proofErr w:type="spellEnd"/>
      <w:r w:rsidRPr="0050537A">
        <w:rPr>
          <w:rFonts w:ascii="Times New Roman" w:eastAsia="Times New Roman" w:hAnsi="Times New Roman" w:cs="Times New Roman"/>
          <w:sz w:val="24"/>
          <w:szCs w:val="24"/>
        </w:rPr>
        <w:t xml:space="preserve"> (1995). As the latent class part of a mixture model, in which other examinees follow a latent trait model, Yamamoto (1987) employs a similar formulation. </w:t>
      </w:r>
    </w:p>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The DINA is the most extreme example of a conjunctive model, because there is a large increase in the probability of a correct response when all required attributes have been mastered but there is no increase (or effect) in the probability of a correct response when any subset of the required attributes have been mastered. The DINA has been considered too restrictive in that all examinees </w:t>
      </w:r>
      <w:proofErr w:type="gramStart"/>
      <w:r w:rsidRPr="0050537A">
        <w:rPr>
          <w:rFonts w:ascii="Times New Roman" w:eastAsia="Times New Roman" w:hAnsi="Times New Roman" w:cs="Times New Roman"/>
          <w:sz w:val="24"/>
          <w:szCs w:val="24"/>
        </w:rPr>
        <w:t>who</w:t>
      </w:r>
      <w:proofErr w:type="gramEnd"/>
      <w:r w:rsidRPr="0050537A">
        <w:rPr>
          <w:rFonts w:ascii="Times New Roman" w:eastAsia="Times New Roman" w:hAnsi="Times New Roman" w:cs="Times New Roman"/>
          <w:sz w:val="24"/>
          <w:szCs w:val="24"/>
        </w:rPr>
        <w:t xml:space="preserve"> lack at least one required attribute are assumed to have the same probability of a correct response. For certain situations it may seem more realistic that the probability of a correct response increases for each required attribute that has been mastered. One model that addresses this concern is the </w:t>
      </w:r>
      <w:proofErr w:type="spellStart"/>
      <w:r w:rsidRPr="0050537A">
        <w:rPr>
          <w:rFonts w:ascii="Times New Roman" w:eastAsia="Times New Roman" w:hAnsi="Times New Roman" w:cs="Times New Roman"/>
          <w:sz w:val="24"/>
          <w:szCs w:val="24"/>
        </w:rPr>
        <w:t>Reparameterized</w:t>
      </w:r>
      <w:proofErr w:type="spellEnd"/>
      <w:r w:rsidRPr="0050537A">
        <w:rPr>
          <w:rFonts w:ascii="Times New Roman" w:eastAsia="Times New Roman" w:hAnsi="Times New Roman" w:cs="Times New Roman"/>
          <w:sz w:val="24"/>
          <w:szCs w:val="24"/>
        </w:rPr>
        <w:t xml:space="preserve"> </w:t>
      </w:r>
      <w:proofErr w:type="spellStart"/>
      <w:r w:rsidRPr="0050537A">
        <w:rPr>
          <w:rFonts w:ascii="Times New Roman" w:eastAsia="Times New Roman" w:hAnsi="Times New Roman" w:cs="Times New Roman"/>
          <w:sz w:val="24"/>
          <w:szCs w:val="24"/>
        </w:rPr>
        <w:t>Uniﬁed</w:t>
      </w:r>
      <w:proofErr w:type="spellEnd"/>
      <w:r w:rsidRPr="0050537A">
        <w:rPr>
          <w:rFonts w:ascii="Times New Roman" w:eastAsia="Times New Roman" w:hAnsi="Times New Roman" w:cs="Times New Roman"/>
          <w:sz w:val="24"/>
          <w:szCs w:val="24"/>
        </w:rPr>
        <w:t xml:space="preserve"> Model (RUM; </w:t>
      </w:r>
      <w:proofErr w:type="spellStart"/>
      <w:r w:rsidRPr="0050537A">
        <w:rPr>
          <w:rFonts w:ascii="Times New Roman" w:eastAsia="Times New Roman" w:hAnsi="Times New Roman" w:cs="Times New Roman"/>
          <w:sz w:val="24"/>
          <w:szCs w:val="24"/>
        </w:rPr>
        <w:t>Hartz</w:t>
      </w:r>
      <w:proofErr w:type="spellEnd"/>
      <w:r w:rsidRPr="0050537A">
        <w:rPr>
          <w:rFonts w:ascii="Times New Roman" w:eastAsia="Times New Roman" w:hAnsi="Times New Roman" w:cs="Times New Roman"/>
          <w:sz w:val="24"/>
          <w:szCs w:val="24"/>
        </w:rPr>
        <w:t xml:space="preserve"> et al 2005). </w:t>
      </w:r>
    </w:p>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proofErr w:type="gramStart"/>
      <w:r w:rsidRPr="0050537A">
        <w:rPr>
          <w:rFonts w:ascii="Times New Roman" w:eastAsia="Times New Roman" w:hAnsi="Times New Roman" w:cs="Times New Roman"/>
          <w:sz w:val="24"/>
          <w:szCs w:val="24"/>
        </w:rPr>
        <w:t xml:space="preserve">The RUM </w:t>
      </w:r>
      <w:proofErr w:type="spellStart"/>
      <w:r w:rsidRPr="0050537A">
        <w:rPr>
          <w:rFonts w:ascii="Times New Roman" w:eastAsia="Times New Roman" w:hAnsi="Times New Roman" w:cs="Times New Roman"/>
          <w:sz w:val="24"/>
          <w:szCs w:val="24"/>
        </w:rPr>
        <w:t>deﬁnes</w:t>
      </w:r>
      <w:proofErr w:type="spellEnd"/>
      <w:r w:rsidRPr="0050537A">
        <w:rPr>
          <w:rFonts w:ascii="Times New Roman" w:eastAsia="Times New Roman" w:hAnsi="Times New Roman" w:cs="Times New Roman"/>
          <w:sz w:val="24"/>
          <w:szCs w:val="24"/>
        </w:rPr>
        <w:t xml:space="preserve"> the probability of a correct response for item j as a function of an examinee’s mastery proﬁle </w:t>
      </w:r>
      <w:proofErr w:type="spellStart"/>
      <w:r w:rsidRPr="0050537A">
        <w:rPr>
          <w:rFonts w:ascii="Times New Roman" w:eastAsia="Times New Roman" w:hAnsi="Times New Roman" w:cs="Times New Roman"/>
          <w:sz w:val="24"/>
          <w:szCs w:val="24"/>
        </w:rPr>
        <w:t>α</w:t>
      </w:r>
      <w:r w:rsidRPr="0050537A">
        <w:rPr>
          <w:rFonts w:ascii="Times New Roman" w:eastAsia="Times New Roman" w:hAnsi="Times New Roman" w:cs="Times New Roman"/>
          <w:sz w:val="24"/>
          <w:szCs w:val="24"/>
          <w:vertAlign w:val="subscript"/>
        </w:rPr>
        <w:t>i</w:t>
      </w:r>
      <w:proofErr w:type="spellEnd"/>
      <w:r w:rsidRPr="0050537A">
        <w:rPr>
          <w:rFonts w:ascii="Times New Roman" w:eastAsia="Times New Roman" w:hAnsi="Times New Roman" w:cs="Times New Roman"/>
          <w:sz w:val="24"/>
          <w:szCs w:val="24"/>
        </w:rPr>
        <w:t xml:space="preserve"> and a continuous ability </w:t>
      </w:r>
      <w:proofErr w:type="spellStart"/>
      <w:r w:rsidRPr="0050537A">
        <w:rPr>
          <w:rFonts w:ascii="Times New Roman" w:eastAsia="Times New Roman" w:hAnsi="Times New Roman" w:cs="Times New Roman"/>
          <w:sz w:val="24"/>
          <w:szCs w:val="24"/>
        </w:rPr>
        <w:t>η</w:t>
      </w:r>
      <w:r w:rsidRPr="0050537A">
        <w:rPr>
          <w:rFonts w:ascii="Times New Roman" w:eastAsia="Times New Roman" w:hAnsi="Times New Roman" w:cs="Times New Roman"/>
          <w:sz w:val="24"/>
          <w:szCs w:val="24"/>
          <w:vertAlign w:val="subscript"/>
        </w:rPr>
        <w:t>i</w:t>
      </w:r>
      <w:proofErr w:type="spellEnd"/>
      <w:r w:rsidRPr="0050537A">
        <w:rPr>
          <w:rFonts w:ascii="Times New Roman" w:eastAsia="Times New Roman" w:hAnsi="Times New Roman" w:cs="Times New Roman"/>
          <w:sz w:val="24"/>
          <w:szCs w:val="24"/>
        </w:rPr>
        <w:t>.</w:t>
      </w:r>
      <w:proofErr w:type="gramEnd"/>
      <w:r w:rsidRPr="0050537A">
        <w:rPr>
          <w:rFonts w:ascii="Times New Roman" w:eastAsia="Times New Roman" w:hAnsi="Times New Roman" w:cs="Times New Roman"/>
          <w:sz w:val="24"/>
          <w:szCs w:val="24"/>
        </w:rPr>
        <w:t xml:space="preserve"> The examinee parameter η indicates an examinee’s ability on all other skills that are required to correctly answer the item, but have not been </w:t>
      </w:r>
      <w:proofErr w:type="spellStart"/>
      <w:r w:rsidRPr="0050537A">
        <w:rPr>
          <w:rFonts w:ascii="Times New Roman" w:eastAsia="Times New Roman" w:hAnsi="Times New Roman" w:cs="Times New Roman"/>
          <w:sz w:val="24"/>
          <w:szCs w:val="24"/>
        </w:rPr>
        <w:t>speciﬁed</w:t>
      </w:r>
      <w:proofErr w:type="spellEnd"/>
      <w:r w:rsidRPr="0050537A">
        <w:rPr>
          <w:rFonts w:ascii="Times New Roman" w:eastAsia="Times New Roman" w:hAnsi="Times New Roman" w:cs="Times New Roman"/>
          <w:sz w:val="24"/>
          <w:szCs w:val="24"/>
        </w:rPr>
        <w:t xml:space="preserve"> in the q-matrix. Given both examinee parameters the RUM </w:t>
      </w:r>
      <w:proofErr w:type="spellStart"/>
      <w:r w:rsidRPr="0050537A">
        <w:rPr>
          <w:rFonts w:ascii="Times New Roman" w:eastAsia="Times New Roman" w:hAnsi="Times New Roman" w:cs="Times New Roman"/>
          <w:sz w:val="24"/>
          <w:szCs w:val="24"/>
        </w:rPr>
        <w:t>deﬁnes</w:t>
      </w:r>
      <w:proofErr w:type="spellEnd"/>
      <w:r w:rsidRPr="0050537A">
        <w:rPr>
          <w:rFonts w:ascii="Times New Roman" w:eastAsia="Times New Roman" w:hAnsi="Times New Roman" w:cs="Times New Roman"/>
          <w:sz w:val="24"/>
          <w:szCs w:val="24"/>
        </w:rPr>
        <w:t xml:space="preserve"> the probability of a correct response as: </w:t>
      </w:r>
    </w:p>
    <w:tbl>
      <w:tblPr>
        <w:tblW w:w="5000" w:type="pct"/>
        <w:tblCellSpacing w:w="15" w:type="dxa"/>
        <w:tblCellMar>
          <w:top w:w="15" w:type="dxa"/>
          <w:left w:w="15" w:type="dxa"/>
          <w:bottom w:w="15" w:type="dxa"/>
          <w:right w:w="15" w:type="dxa"/>
        </w:tblCellMar>
        <w:tblLook w:val="04A0"/>
      </w:tblPr>
      <w:tblGrid>
        <w:gridCol w:w="8937"/>
        <w:gridCol w:w="513"/>
      </w:tblGrid>
      <w:tr w:rsidR="0050537A" w:rsidRPr="0050537A" w:rsidTr="0050537A">
        <w:trPr>
          <w:tblCellSpacing w:w="15" w:type="dxa"/>
        </w:trPr>
        <w:tc>
          <w:tcPr>
            <w:tcW w:w="0" w:type="auto"/>
            <w:vAlign w:val="center"/>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33575" cy="276225"/>
                  <wp:effectExtent l="19050" t="0" r="9525" b="0"/>
                  <wp:docPr id="30" name="Picture 30" descr="                    K∏    q (1-α )&#10;P (Xij = 1∣αi,ηi) = π*j   rj*k jk    ik Pcj(ηi),&#10;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K∏    q (1-α )&#10;P (Xij = 1∣αi,ηi) = π*j   rj*k jk    ik Pcj(ηi),&#10;                    k=1"/>
                          <pic:cNvPicPr>
                            <a:picLocks noChangeAspect="1" noChangeArrowheads="1"/>
                          </pic:cNvPicPr>
                        </pic:nvPicPr>
                        <pic:blipFill>
                          <a:blip r:embed="rId9" cstate="print"/>
                          <a:srcRect/>
                          <a:stretch>
                            <a:fillRect/>
                          </a:stretch>
                        </pic:blipFill>
                        <pic:spPr bwMode="auto">
                          <a:xfrm>
                            <a:off x="0" y="0"/>
                            <a:ext cx="1933575" cy="276225"/>
                          </a:xfrm>
                          <a:prstGeom prst="rect">
                            <a:avLst/>
                          </a:prstGeom>
                          <a:noFill/>
                          <a:ln w="9525">
                            <a:noFill/>
                            <a:miter lim="800000"/>
                            <a:headEnd/>
                            <a:tailEnd/>
                          </a:ln>
                        </pic:spPr>
                      </pic:pic>
                    </a:graphicData>
                  </a:graphic>
                </wp:inline>
              </w:drawing>
            </w:r>
          </w:p>
        </w:tc>
        <w:tc>
          <w:tcPr>
            <w:tcW w:w="250" w:type="pct"/>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(4)</w:t>
            </w:r>
          </w:p>
        </w:tc>
      </w:tr>
    </w:tbl>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Here, the item parameter </w:t>
      </w:r>
      <w:proofErr w:type="spellStart"/>
      <w:r w:rsidRPr="0050537A">
        <w:rPr>
          <w:rFonts w:ascii="Times New Roman" w:eastAsia="Times New Roman" w:hAnsi="Times New Roman" w:cs="Times New Roman"/>
          <w:sz w:val="24"/>
          <w:szCs w:val="24"/>
        </w:rPr>
        <w:t>π</w:t>
      </w:r>
      <w:r w:rsidRPr="0050537A">
        <w:rPr>
          <w:rFonts w:ascii="Times New Roman" w:eastAsia="Times New Roman" w:hAnsi="Times New Roman" w:cs="Times New Roman"/>
          <w:sz w:val="24"/>
          <w:szCs w:val="24"/>
          <w:vertAlign w:val="subscript"/>
        </w:rPr>
        <w:t>j</w:t>
      </w:r>
      <w:proofErr w:type="spellEnd"/>
      <w:r w:rsidRPr="0050537A">
        <w:rPr>
          <w:rFonts w:ascii="Times New Roman" w:eastAsia="Times New Roman" w:hAnsi="Times New Roman" w:cs="Times New Roman"/>
          <w:sz w:val="24"/>
          <w:szCs w:val="24"/>
          <w:vertAlign w:val="superscript"/>
        </w:rPr>
        <w:t>*</w:t>
      </w:r>
      <w:r w:rsidRPr="0050537A">
        <w:rPr>
          <w:rFonts w:ascii="Times New Roman" w:eastAsia="Times New Roman" w:hAnsi="Times New Roman" w:cs="Times New Roman"/>
          <w:sz w:val="24"/>
          <w:szCs w:val="24"/>
        </w:rPr>
        <w:t xml:space="preserve"> is </w:t>
      </w:r>
      <w:proofErr w:type="spellStart"/>
      <w:r w:rsidRPr="0050537A">
        <w:rPr>
          <w:rFonts w:ascii="Times New Roman" w:eastAsia="Times New Roman" w:hAnsi="Times New Roman" w:cs="Times New Roman"/>
          <w:sz w:val="24"/>
          <w:szCs w:val="24"/>
        </w:rPr>
        <w:t>deﬁned</w:t>
      </w:r>
      <w:proofErr w:type="spellEnd"/>
      <w:r w:rsidRPr="0050537A">
        <w:rPr>
          <w:rFonts w:ascii="Times New Roman" w:eastAsia="Times New Roman" w:hAnsi="Times New Roman" w:cs="Times New Roman"/>
          <w:sz w:val="24"/>
          <w:szCs w:val="24"/>
        </w:rPr>
        <w:t xml:space="preserve"> as the probability of a correct response to item j assuming that all required attributes have been mastered and assuming that the examinee is </w:t>
      </w:r>
      <w:proofErr w:type="spellStart"/>
      <w:r w:rsidRPr="0050537A">
        <w:rPr>
          <w:rFonts w:ascii="Times New Roman" w:eastAsia="Times New Roman" w:hAnsi="Times New Roman" w:cs="Times New Roman"/>
          <w:sz w:val="24"/>
          <w:szCs w:val="24"/>
        </w:rPr>
        <w:t>knowledgable</w:t>
      </w:r>
      <w:proofErr w:type="spellEnd"/>
      <w:r w:rsidRPr="0050537A">
        <w:rPr>
          <w:rFonts w:ascii="Times New Roman" w:eastAsia="Times New Roman" w:hAnsi="Times New Roman" w:cs="Times New Roman"/>
          <w:sz w:val="24"/>
          <w:szCs w:val="24"/>
        </w:rPr>
        <w:t xml:space="preserve"> in all residual attributes that are required for the item (i.e., examinee has a very high </w:t>
      </w:r>
      <w:proofErr w:type="spellStart"/>
      <w:r w:rsidRPr="0050537A">
        <w:rPr>
          <w:rFonts w:ascii="Times New Roman" w:eastAsia="Times New Roman" w:hAnsi="Times New Roman" w:cs="Times New Roman"/>
          <w:sz w:val="24"/>
          <w:szCs w:val="24"/>
        </w:rPr>
        <w:t>η</w:t>
      </w:r>
      <w:r w:rsidRPr="0050537A">
        <w:rPr>
          <w:rFonts w:ascii="Times New Roman" w:eastAsia="Times New Roman" w:hAnsi="Times New Roman" w:cs="Times New Roman"/>
          <w:sz w:val="24"/>
          <w:szCs w:val="24"/>
          <w:vertAlign w:val="subscript"/>
        </w:rPr>
        <w:t>i</w:t>
      </w:r>
      <w:proofErr w:type="spellEnd"/>
      <w:r w:rsidRPr="0050537A">
        <w:rPr>
          <w:rFonts w:ascii="Times New Roman" w:eastAsia="Times New Roman" w:hAnsi="Times New Roman" w:cs="Times New Roman"/>
          <w:sz w:val="24"/>
          <w:szCs w:val="24"/>
        </w:rPr>
        <w:t xml:space="preserve">). The </w:t>
      </w:r>
      <w:proofErr w:type="spellStart"/>
      <w:r w:rsidRPr="0050537A">
        <w:rPr>
          <w:rFonts w:ascii="Times New Roman" w:eastAsia="Times New Roman" w:hAnsi="Times New Roman" w:cs="Times New Roman"/>
          <w:sz w:val="24"/>
          <w:szCs w:val="24"/>
        </w:rPr>
        <w:t>r</w:t>
      </w:r>
      <w:r w:rsidRPr="0050537A">
        <w:rPr>
          <w:rFonts w:ascii="Times New Roman" w:eastAsia="Times New Roman" w:hAnsi="Times New Roman" w:cs="Times New Roman"/>
          <w:sz w:val="24"/>
          <w:szCs w:val="24"/>
          <w:vertAlign w:val="subscript"/>
        </w:rPr>
        <w:t>jk</w:t>
      </w:r>
      <w:proofErr w:type="spellEnd"/>
      <w:r w:rsidRPr="0050537A">
        <w:rPr>
          <w:rFonts w:ascii="Times New Roman" w:eastAsia="Times New Roman" w:hAnsi="Times New Roman" w:cs="Times New Roman"/>
          <w:sz w:val="24"/>
          <w:szCs w:val="24"/>
          <w:vertAlign w:val="superscript"/>
        </w:rPr>
        <w:t>*</w:t>
      </w:r>
      <w:r w:rsidRPr="0050537A">
        <w:rPr>
          <w:rFonts w:ascii="Times New Roman" w:eastAsia="Times New Roman" w:hAnsi="Times New Roman" w:cs="Times New Roman"/>
          <w:sz w:val="24"/>
          <w:szCs w:val="24"/>
        </w:rPr>
        <w:t xml:space="preserve"> parameters, are constrained such that 0 ≤ </w:t>
      </w:r>
      <w:proofErr w:type="spellStart"/>
      <w:r w:rsidRPr="0050537A">
        <w:rPr>
          <w:rFonts w:ascii="Times New Roman" w:eastAsia="Times New Roman" w:hAnsi="Times New Roman" w:cs="Times New Roman"/>
          <w:sz w:val="24"/>
          <w:szCs w:val="24"/>
        </w:rPr>
        <w:t>r</w:t>
      </w:r>
      <w:r w:rsidRPr="0050537A">
        <w:rPr>
          <w:rFonts w:ascii="Times New Roman" w:eastAsia="Times New Roman" w:hAnsi="Times New Roman" w:cs="Times New Roman"/>
          <w:sz w:val="24"/>
          <w:szCs w:val="24"/>
          <w:vertAlign w:val="subscript"/>
        </w:rPr>
        <w:t>jk</w:t>
      </w:r>
      <w:proofErr w:type="spellEnd"/>
      <w:r w:rsidRPr="0050537A">
        <w:rPr>
          <w:rFonts w:ascii="Times New Roman" w:eastAsia="Times New Roman" w:hAnsi="Times New Roman" w:cs="Times New Roman"/>
          <w:sz w:val="24"/>
          <w:szCs w:val="24"/>
          <w:vertAlign w:val="superscript"/>
        </w:rPr>
        <w:t>*</w:t>
      </w:r>
      <w:r w:rsidRPr="0050537A">
        <w:rPr>
          <w:rFonts w:ascii="Times New Roman" w:eastAsia="Times New Roman" w:hAnsi="Times New Roman" w:cs="Times New Roman"/>
          <w:sz w:val="24"/>
          <w:szCs w:val="24"/>
        </w:rPr>
        <w:t xml:space="preserve">≤ 1, and indicate the proportional amount that the probability of a correct response to item j is reduced if the </w:t>
      </w:r>
      <w:proofErr w:type="spellStart"/>
      <w:r w:rsidRPr="0050537A">
        <w:rPr>
          <w:rFonts w:ascii="Times New Roman" w:eastAsia="Times New Roman" w:hAnsi="Times New Roman" w:cs="Times New Roman"/>
          <w:sz w:val="24"/>
          <w:szCs w:val="24"/>
        </w:rPr>
        <w:t>k</w:t>
      </w:r>
      <w:r w:rsidRPr="0050537A">
        <w:rPr>
          <w:rFonts w:ascii="Times New Roman" w:eastAsia="Times New Roman" w:hAnsi="Times New Roman" w:cs="Times New Roman"/>
          <w:sz w:val="24"/>
          <w:szCs w:val="24"/>
          <w:vertAlign w:val="superscript"/>
        </w:rPr>
        <w:t>th</w:t>
      </w:r>
      <w:proofErr w:type="spellEnd"/>
      <w:r w:rsidRPr="0050537A">
        <w:rPr>
          <w:rFonts w:ascii="Times New Roman" w:eastAsia="Times New Roman" w:hAnsi="Times New Roman" w:cs="Times New Roman"/>
          <w:sz w:val="24"/>
          <w:szCs w:val="24"/>
        </w:rPr>
        <w:t xml:space="preserve"> required attribute (</w:t>
      </w:r>
      <w:proofErr w:type="spellStart"/>
      <w:r w:rsidRPr="0050537A">
        <w:rPr>
          <w:rFonts w:ascii="Times New Roman" w:eastAsia="Times New Roman" w:hAnsi="Times New Roman" w:cs="Times New Roman"/>
          <w:sz w:val="24"/>
          <w:szCs w:val="24"/>
        </w:rPr>
        <w:t>q</w:t>
      </w:r>
      <w:r w:rsidRPr="0050537A">
        <w:rPr>
          <w:rFonts w:ascii="Times New Roman" w:eastAsia="Times New Roman" w:hAnsi="Times New Roman" w:cs="Times New Roman"/>
          <w:sz w:val="24"/>
          <w:szCs w:val="24"/>
          <w:vertAlign w:val="subscript"/>
        </w:rPr>
        <w:t>jk</w:t>
      </w:r>
      <w:proofErr w:type="spellEnd"/>
      <w:r w:rsidRPr="0050537A">
        <w:rPr>
          <w:rFonts w:ascii="Times New Roman" w:eastAsia="Times New Roman" w:hAnsi="Times New Roman" w:cs="Times New Roman"/>
          <w:sz w:val="24"/>
          <w:szCs w:val="24"/>
        </w:rPr>
        <w:t xml:space="preserve"> = 1) has not been mastered. Lastly, </w:t>
      </w:r>
      <w:proofErr w:type="spellStart"/>
      <w:r w:rsidRPr="0050537A">
        <w:rPr>
          <w:rFonts w:ascii="Times New Roman" w:eastAsia="Times New Roman" w:hAnsi="Times New Roman" w:cs="Times New Roman"/>
          <w:sz w:val="24"/>
          <w:szCs w:val="24"/>
        </w:rPr>
        <w:t>c</w:t>
      </w:r>
      <w:r w:rsidRPr="0050537A">
        <w:rPr>
          <w:rFonts w:ascii="Times New Roman" w:eastAsia="Times New Roman" w:hAnsi="Times New Roman" w:cs="Times New Roman"/>
          <w:sz w:val="24"/>
          <w:szCs w:val="24"/>
          <w:vertAlign w:val="subscript"/>
        </w:rPr>
        <w:t>j</w:t>
      </w:r>
      <w:proofErr w:type="spellEnd"/>
      <w:r w:rsidRPr="0050537A">
        <w:rPr>
          <w:rFonts w:ascii="Times New Roman" w:eastAsia="Times New Roman" w:hAnsi="Times New Roman" w:cs="Times New Roman"/>
          <w:sz w:val="24"/>
          <w:szCs w:val="24"/>
        </w:rPr>
        <w:t xml:space="preserve"> is equal to the negative of the difficulty parameter of a Rasch model. That is, </w:t>
      </w:r>
    </w:p>
    <w:tbl>
      <w:tblPr>
        <w:tblW w:w="5000" w:type="pct"/>
        <w:tblCellSpacing w:w="15" w:type="dxa"/>
        <w:tblCellMar>
          <w:top w:w="15" w:type="dxa"/>
          <w:left w:w="15" w:type="dxa"/>
          <w:bottom w:w="15" w:type="dxa"/>
          <w:right w:w="15" w:type="dxa"/>
        </w:tblCellMar>
        <w:tblLook w:val="04A0"/>
      </w:tblPr>
      <w:tblGrid>
        <w:gridCol w:w="8937"/>
        <w:gridCol w:w="513"/>
      </w:tblGrid>
      <w:tr w:rsidR="0050537A" w:rsidRPr="0050537A" w:rsidTr="0050537A">
        <w:trPr>
          <w:tblCellSpacing w:w="15" w:type="dxa"/>
        </w:trPr>
        <w:tc>
          <w:tcPr>
            <w:tcW w:w="0" w:type="auto"/>
            <w:vAlign w:val="center"/>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95375" cy="219075"/>
                  <wp:effectExtent l="19050" t="0" r="9525" b="0"/>
                  <wp:docPr id="31" name="Picture 31" descr="           1.701(ηi+cj)&#10;Pcj(ηi) =--e-1.701(η-+c).&#10;        1+ e     i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1.701(ηi+cj)&#10;Pcj(ηi) =--e-1.701(η-+c).&#10;        1+ e     i  j"/>
                          <pic:cNvPicPr>
                            <a:picLocks noChangeAspect="1" noChangeArrowheads="1"/>
                          </pic:cNvPicPr>
                        </pic:nvPicPr>
                        <pic:blipFill>
                          <a:blip r:embed="rId10" cstate="print"/>
                          <a:srcRect/>
                          <a:stretch>
                            <a:fillRect/>
                          </a:stretch>
                        </pic:blipFill>
                        <pic:spPr bwMode="auto">
                          <a:xfrm>
                            <a:off x="0" y="0"/>
                            <a:ext cx="1095375" cy="219075"/>
                          </a:xfrm>
                          <a:prstGeom prst="rect">
                            <a:avLst/>
                          </a:prstGeom>
                          <a:noFill/>
                          <a:ln w="9525">
                            <a:noFill/>
                            <a:miter lim="800000"/>
                            <a:headEnd/>
                            <a:tailEnd/>
                          </a:ln>
                        </pic:spPr>
                      </pic:pic>
                    </a:graphicData>
                  </a:graphic>
                </wp:inline>
              </w:drawing>
            </w:r>
          </w:p>
        </w:tc>
        <w:tc>
          <w:tcPr>
            <w:tcW w:w="250" w:type="pct"/>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(5)</w:t>
            </w:r>
          </w:p>
        </w:tc>
      </w:tr>
    </w:tbl>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Notice, as an examinee becomes less </w:t>
      </w:r>
      <w:proofErr w:type="spellStart"/>
      <w:r w:rsidRPr="0050537A">
        <w:rPr>
          <w:rFonts w:ascii="Times New Roman" w:eastAsia="Times New Roman" w:hAnsi="Times New Roman" w:cs="Times New Roman"/>
          <w:sz w:val="24"/>
          <w:szCs w:val="24"/>
        </w:rPr>
        <w:t>proﬁcient</w:t>
      </w:r>
      <w:proofErr w:type="spellEnd"/>
      <w:r w:rsidRPr="0050537A">
        <w:rPr>
          <w:rFonts w:ascii="Times New Roman" w:eastAsia="Times New Roman" w:hAnsi="Times New Roman" w:cs="Times New Roman"/>
          <w:sz w:val="24"/>
          <w:szCs w:val="24"/>
        </w:rPr>
        <w:t xml:space="preserve"> in the required residual skills captured by </w:t>
      </w:r>
      <w:proofErr w:type="spellStart"/>
      <w:r w:rsidRPr="0050537A">
        <w:rPr>
          <w:rFonts w:ascii="Times New Roman" w:eastAsia="Times New Roman" w:hAnsi="Times New Roman" w:cs="Times New Roman"/>
          <w:sz w:val="24"/>
          <w:szCs w:val="24"/>
        </w:rPr>
        <w:t>η</w:t>
      </w:r>
      <w:r w:rsidRPr="0050537A">
        <w:rPr>
          <w:rFonts w:ascii="Times New Roman" w:eastAsia="Times New Roman" w:hAnsi="Times New Roman" w:cs="Times New Roman"/>
          <w:sz w:val="24"/>
          <w:szCs w:val="24"/>
          <w:vertAlign w:val="subscript"/>
        </w:rPr>
        <w:t>i</w:t>
      </w:r>
      <w:proofErr w:type="spellEnd"/>
      <w:r w:rsidRPr="0050537A">
        <w:rPr>
          <w:rFonts w:ascii="Times New Roman" w:eastAsia="Times New Roman" w:hAnsi="Times New Roman" w:cs="Times New Roman"/>
          <w:sz w:val="24"/>
          <w:szCs w:val="24"/>
        </w:rPr>
        <w:t xml:space="preserve">, </w:t>
      </w:r>
      <w:proofErr w:type="spellStart"/>
      <w:r w:rsidRPr="0050537A">
        <w:rPr>
          <w:rFonts w:ascii="Times New Roman" w:eastAsia="Times New Roman" w:hAnsi="Times New Roman" w:cs="Times New Roman"/>
          <w:sz w:val="24"/>
          <w:szCs w:val="24"/>
        </w:rPr>
        <w:t>P</w:t>
      </w:r>
      <w:r w:rsidRPr="0050537A">
        <w:rPr>
          <w:rFonts w:ascii="Times New Roman" w:eastAsia="Times New Roman" w:hAnsi="Times New Roman" w:cs="Times New Roman"/>
          <w:sz w:val="24"/>
          <w:szCs w:val="24"/>
          <w:vertAlign w:val="subscript"/>
        </w:rPr>
        <w:t>cj</w:t>
      </w:r>
      <w:proofErr w:type="spellEnd"/>
      <w:r w:rsidRPr="0050537A">
        <w:rPr>
          <w:rFonts w:ascii="Times New Roman" w:eastAsia="Times New Roman" w:hAnsi="Times New Roman" w:cs="Times New Roman"/>
          <w:sz w:val="24"/>
          <w:szCs w:val="24"/>
        </w:rPr>
        <w:t>(</w:t>
      </w:r>
      <w:proofErr w:type="spellStart"/>
      <w:r w:rsidRPr="0050537A">
        <w:rPr>
          <w:rFonts w:ascii="Times New Roman" w:eastAsia="Times New Roman" w:hAnsi="Times New Roman" w:cs="Times New Roman"/>
          <w:sz w:val="24"/>
          <w:szCs w:val="24"/>
        </w:rPr>
        <w:t>η</w:t>
      </w:r>
      <w:r w:rsidRPr="0050537A">
        <w:rPr>
          <w:rFonts w:ascii="Times New Roman" w:eastAsia="Times New Roman" w:hAnsi="Times New Roman" w:cs="Times New Roman"/>
          <w:sz w:val="24"/>
          <w:szCs w:val="24"/>
          <w:vertAlign w:val="subscript"/>
        </w:rPr>
        <w:t>i</w:t>
      </w:r>
      <w:proofErr w:type="spellEnd"/>
      <w:r w:rsidRPr="0050537A">
        <w:rPr>
          <w:rFonts w:ascii="Times New Roman" w:eastAsia="Times New Roman" w:hAnsi="Times New Roman" w:cs="Times New Roman"/>
          <w:sz w:val="24"/>
          <w:szCs w:val="24"/>
        </w:rPr>
        <w:t>) approaches zero and thus proportionally reduces the probability of a correct response (i.e., it acts as though it is another r</w:t>
      </w:r>
      <w:r w:rsidRPr="0050537A">
        <w:rPr>
          <w:rFonts w:ascii="Times New Roman" w:eastAsia="Times New Roman" w:hAnsi="Times New Roman" w:cs="Times New Roman"/>
          <w:sz w:val="24"/>
          <w:szCs w:val="24"/>
          <w:vertAlign w:val="superscript"/>
        </w:rPr>
        <w:t>*</w:t>
      </w:r>
      <w:r w:rsidRPr="0050537A">
        <w:rPr>
          <w:rFonts w:ascii="Times New Roman" w:eastAsia="Times New Roman" w:hAnsi="Times New Roman" w:cs="Times New Roman"/>
          <w:sz w:val="24"/>
          <w:szCs w:val="24"/>
        </w:rPr>
        <w:t xml:space="preserve">). Although the full model is most appealing because of its ability to indicate the extent to which the q-matrix has fully been </w:t>
      </w:r>
      <w:proofErr w:type="spellStart"/>
      <w:r w:rsidRPr="0050537A">
        <w:rPr>
          <w:rFonts w:ascii="Times New Roman" w:eastAsia="Times New Roman" w:hAnsi="Times New Roman" w:cs="Times New Roman"/>
          <w:sz w:val="24"/>
          <w:szCs w:val="24"/>
        </w:rPr>
        <w:t>speciﬁed</w:t>
      </w:r>
      <w:proofErr w:type="spellEnd"/>
      <w:r w:rsidRPr="0050537A">
        <w:rPr>
          <w:rFonts w:ascii="Times New Roman" w:eastAsia="Times New Roman" w:hAnsi="Times New Roman" w:cs="Times New Roman"/>
          <w:sz w:val="24"/>
          <w:szCs w:val="24"/>
        </w:rPr>
        <w:t xml:space="preserve"> based on the value of </w:t>
      </w:r>
      <w:proofErr w:type="spellStart"/>
      <w:r w:rsidRPr="0050537A">
        <w:rPr>
          <w:rFonts w:ascii="Times New Roman" w:eastAsia="Times New Roman" w:hAnsi="Times New Roman" w:cs="Times New Roman"/>
          <w:sz w:val="24"/>
          <w:szCs w:val="24"/>
        </w:rPr>
        <w:t>c</w:t>
      </w:r>
      <w:r w:rsidRPr="0050537A">
        <w:rPr>
          <w:rFonts w:ascii="Times New Roman" w:eastAsia="Times New Roman" w:hAnsi="Times New Roman" w:cs="Times New Roman"/>
          <w:sz w:val="24"/>
          <w:szCs w:val="24"/>
          <w:vertAlign w:val="subscript"/>
        </w:rPr>
        <w:t>j</w:t>
      </w:r>
      <w:proofErr w:type="spellEnd"/>
      <w:r w:rsidRPr="0050537A">
        <w:rPr>
          <w:rFonts w:ascii="Times New Roman" w:eastAsia="Times New Roman" w:hAnsi="Times New Roman" w:cs="Times New Roman"/>
          <w:sz w:val="24"/>
          <w:szCs w:val="24"/>
        </w:rPr>
        <w:t>, this parameter has been difficult to estimate. For that reason we focus on a reduced version of the RUM (</w:t>
      </w:r>
      <w:proofErr w:type="spellStart"/>
      <w:r w:rsidRPr="0050537A">
        <w:rPr>
          <w:rFonts w:ascii="Times New Roman" w:eastAsia="Times New Roman" w:hAnsi="Times New Roman" w:cs="Times New Roman"/>
          <w:sz w:val="24"/>
          <w:szCs w:val="24"/>
        </w:rPr>
        <w:t>RedRUM</w:t>
      </w:r>
      <w:proofErr w:type="spellEnd"/>
      <w:r w:rsidRPr="0050537A">
        <w:rPr>
          <w:rFonts w:ascii="Times New Roman" w:eastAsia="Times New Roman" w:hAnsi="Times New Roman" w:cs="Times New Roman"/>
          <w:sz w:val="24"/>
          <w:szCs w:val="24"/>
        </w:rPr>
        <w:t xml:space="preserve">) where </w:t>
      </w:r>
      <w:proofErr w:type="spellStart"/>
      <w:proofErr w:type="gramStart"/>
      <w:r w:rsidRPr="0050537A">
        <w:rPr>
          <w:rFonts w:ascii="Times New Roman" w:eastAsia="Times New Roman" w:hAnsi="Times New Roman" w:cs="Times New Roman"/>
          <w:sz w:val="24"/>
          <w:szCs w:val="24"/>
        </w:rPr>
        <w:t>P</w:t>
      </w:r>
      <w:r w:rsidRPr="0050537A">
        <w:rPr>
          <w:rFonts w:ascii="Times New Roman" w:eastAsia="Times New Roman" w:hAnsi="Times New Roman" w:cs="Times New Roman"/>
          <w:sz w:val="24"/>
          <w:szCs w:val="24"/>
          <w:vertAlign w:val="subscript"/>
        </w:rPr>
        <w:t>cj</w:t>
      </w:r>
      <w:proofErr w:type="spellEnd"/>
      <w:r w:rsidRPr="0050537A">
        <w:rPr>
          <w:rFonts w:ascii="Times New Roman" w:eastAsia="Times New Roman" w:hAnsi="Times New Roman" w:cs="Times New Roman"/>
          <w:sz w:val="24"/>
          <w:szCs w:val="24"/>
        </w:rPr>
        <w:t>(</w:t>
      </w:r>
      <w:proofErr w:type="spellStart"/>
      <w:proofErr w:type="gramEnd"/>
      <w:r w:rsidRPr="0050537A">
        <w:rPr>
          <w:rFonts w:ascii="Times New Roman" w:eastAsia="Times New Roman" w:hAnsi="Times New Roman" w:cs="Times New Roman"/>
          <w:sz w:val="24"/>
          <w:szCs w:val="24"/>
        </w:rPr>
        <w:t>η</w:t>
      </w:r>
      <w:r w:rsidRPr="0050537A">
        <w:rPr>
          <w:rFonts w:ascii="Times New Roman" w:eastAsia="Times New Roman" w:hAnsi="Times New Roman" w:cs="Times New Roman"/>
          <w:sz w:val="24"/>
          <w:szCs w:val="24"/>
          <w:vertAlign w:val="subscript"/>
        </w:rPr>
        <w:t>i</w:t>
      </w:r>
      <w:proofErr w:type="spellEnd"/>
      <w:r w:rsidRPr="0050537A">
        <w:rPr>
          <w:rFonts w:ascii="Times New Roman" w:eastAsia="Times New Roman" w:hAnsi="Times New Roman" w:cs="Times New Roman"/>
          <w:sz w:val="24"/>
          <w:szCs w:val="24"/>
        </w:rPr>
        <w:t xml:space="preserve">) = 1. Therefore the </w:t>
      </w:r>
      <w:proofErr w:type="spellStart"/>
      <w:r w:rsidRPr="0050537A">
        <w:rPr>
          <w:rFonts w:ascii="Times New Roman" w:eastAsia="Times New Roman" w:hAnsi="Times New Roman" w:cs="Times New Roman"/>
          <w:sz w:val="24"/>
          <w:szCs w:val="24"/>
        </w:rPr>
        <w:t>RedRUM</w:t>
      </w:r>
      <w:proofErr w:type="spellEnd"/>
      <w:r w:rsidRPr="0050537A">
        <w:rPr>
          <w:rFonts w:ascii="Times New Roman" w:eastAsia="Times New Roman" w:hAnsi="Times New Roman" w:cs="Times New Roman"/>
          <w:sz w:val="24"/>
          <w:szCs w:val="24"/>
        </w:rPr>
        <w:t xml:space="preserve"> will be addressed throughout the rest of the model and is </w:t>
      </w:r>
      <w:proofErr w:type="spellStart"/>
      <w:r w:rsidRPr="0050537A">
        <w:rPr>
          <w:rFonts w:ascii="Times New Roman" w:eastAsia="Times New Roman" w:hAnsi="Times New Roman" w:cs="Times New Roman"/>
          <w:sz w:val="24"/>
          <w:szCs w:val="24"/>
        </w:rPr>
        <w:t>deﬁned</w:t>
      </w:r>
      <w:proofErr w:type="spellEnd"/>
      <w:r w:rsidRPr="0050537A">
        <w:rPr>
          <w:rFonts w:ascii="Times New Roman" w:eastAsia="Times New Roman" w:hAnsi="Times New Roman" w:cs="Times New Roman"/>
          <w:sz w:val="24"/>
          <w:szCs w:val="24"/>
        </w:rPr>
        <w:t xml:space="preserve"> as: </w:t>
      </w:r>
    </w:p>
    <w:tbl>
      <w:tblPr>
        <w:tblW w:w="5000" w:type="pct"/>
        <w:tblCellSpacing w:w="15" w:type="dxa"/>
        <w:tblCellMar>
          <w:top w:w="15" w:type="dxa"/>
          <w:left w:w="15" w:type="dxa"/>
          <w:bottom w:w="15" w:type="dxa"/>
          <w:right w:w="15" w:type="dxa"/>
        </w:tblCellMar>
        <w:tblLook w:val="04A0"/>
      </w:tblPr>
      <w:tblGrid>
        <w:gridCol w:w="8937"/>
        <w:gridCol w:w="513"/>
      </w:tblGrid>
      <w:tr w:rsidR="0050537A" w:rsidRPr="0050537A" w:rsidTr="0050537A">
        <w:trPr>
          <w:tblCellSpacing w:w="15" w:type="dxa"/>
        </w:trPr>
        <w:tc>
          <w:tcPr>
            <w:tcW w:w="0" w:type="auto"/>
            <w:vAlign w:val="center"/>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647825" cy="276225"/>
                  <wp:effectExtent l="19050" t="0" r="9525" b="0"/>
                  <wp:docPr id="32" name="Picture 32" descr="                    K∏    q (1-α )&#10;P (Xij = 1∣αi,ηi) = π*j   r*jk jk    ik .&#10;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K∏    q (1-α )&#10;P (Xij = 1∣αi,ηi) = π*j   r*jk jk    ik .&#10;                   k=1"/>
                          <pic:cNvPicPr>
                            <a:picLocks noChangeAspect="1" noChangeArrowheads="1"/>
                          </pic:cNvPicPr>
                        </pic:nvPicPr>
                        <pic:blipFill>
                          <a:blip r:embed="rId11" cstate="print"/>
                          <a:srcRect/>
                          <a:stretch>
                            <a:fillRect/>
                          </a:stretch>
                        </pic:blipFill>
                        <pic:spPr bwMode="auto">
                          <a:xfrm>
                            <a:off x="0" y="0"/>
                            <a:ext cx="1647825" cy="276225"/>
                          </a:xfrm>
                          <a:prstGeom prst="rect">
                            <a:avLst/>
                          </a:prstGeom>
                          <a:noFill/>
                          <a:ln w="9525">
                            <a:noFill/>
                            <a:miter lim="800000"/>
                            <a:headEnd/>
                            <a:tailEnd/>
                          </a:ln>
                        </pic:spPr>
                      </pic:pic>
                    </a:graphicData>
                  </a:graphic>
                </wp:inline>
              </w:drawing>
            </w:r>
          </w:p>
        </w:tc>
        <w:tc>
          <w:tcPr>
            <w:tcW w:w="250" w:type="pct"/>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(6)</w:t>
            </w:r>
          </w:p>
        </w:tc>
      </w:tr>
    </w:tbl>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Notice again that because the </w:t>
      </w:r>
      <w:proofErr w:type="spellStart"/>
      <w:r w:rsidRPr="0050537A">
        <w:rPr>
          <w:rFonts w:ascii="Times New Roman" w:eastAsia="Times New Roman" w:hAnsi="Times New Roman" w:cs="Times New Roman"/>
          <w:sz w:val="24"/>
          <w:szCs w:val="24"/>
        </w:rPr>
        <w:t>RedRUM</w:t>
      </w:r>
      <w:proofErr w:type="spellEnd"/>
      <w:r w:rsidRPr="0050537A">
        <w:rPr>
          <w:rFonts w:ascii="Times New Roman" w:eastAsia="Times New Roman" w:hAnsi="Times New Roman" w:cs="Times New Roman"/>
          <w:sz w:val="24"/>
          <w:szCs w:val="24"/>
        </w:rPr>
        <w:t xml:space="preserve"> is multiplicative and there is </w:t>
      </w:r>
      <w:proofErr w:type="gramStart"/>
      <w:r w:rsidRPr="0050537A">
        <w:rPr>
          <w:rFonts w:ascii="Times New Roman" w:eastAsia="Times New Roman" w:hAnsi="Times New Roman" w:cs="Times New Roman"/>
          <w:sz w:val="24"/>
          <w:szCs w:val="24"/>
        </w:rPr>
        <w:t>an</w:t>
      </w:r>
      <w:proofErr w:type="gramEnd"/>
      <w:r w:rsidRPr="0050537A">
        <w:rPr>
          <w:rFonts w:ascii="Times New Roman" w:eastAsia="Times New Roman" w:hAnsi="Times New Roman" w:cs="Times New Roman"/>
          <w:sz w:val="24"/>
          <w:szCs w:val="24"/>
        </w:rPr>
        <w:t xml:space="preserve"> </w:t>
      </w:r>
      <w:proofErr w:type="spellStart"/>
      <w:r w:rsidRPr="0050537A">
        <w:rPr>
          <w:rFonts w:ascii="Times New Roman" w:eastAsia="Times New Roman" w:hAnsi="Times New Roman" w:cs="Times New Roman"/>
          <w:sz w:val="24"/>
          <w:szCs w:val="24"/>
        </w:rPr>
        <w:t>r</w:t>
      </w:r>
      <w:r w:rsidRPr="0050537A">
        <w:rPr>
          <w:rFonts w:ascii="Times New Roman" w:eastAsia="Times New Roman" w:hAnsi="Times New Roman" w:cs="Times New Roman"/>
          <w:sz w:val="24"/>
          <w:szCs w:val="24"/>
          <w:vertAlign w:val="subscript"/>
        </w:rPr>
        <w:t>ij</w:t>
      </w:r>
      <w:proofErr w:type="spellEnd"/>
      <w:r w:rsidRPr="0050537A">
        <w:rPr>
          <w:rFonts w:ascii="Times New Roman" w:eastAsia="Times New Roman" w:hAnsi="Times New Roman" w:cs="Times New Roman"/>
          <w:sz w:val="24"/>
          <w:szCs w:val="24"/>
          <w:vertAlign w:val="superscript"/>
        </w:rPr>
        <w:t>*</w:t>
      </w:r>
      <w:r w:rsidRPr="0050537A">
        <w:rPr>
          <w:rFonts w:ascii="Times New Roman" w:eastAsia="Times New Roman" w:hAnsi="Times New Roman" w:cs="Times New Roman"/>
          <w:sz w:val="24"/>
          <w:szCs w:val="24"/>
        </w:rPr>
        <w:t xml:space="preserve"> for each required attribute, the probability of a correct response decreases for each attribute that has not been mastered. In addition, the impact of mastering all attributes is greater than the sum of the effects of having only mastered any one required attribute. It should be noted that another model with a similar goal (although not </w:t>
      </w:r>
      <w:proofErr w:type="spellStart"/>
      <w:r w:rsidRPr="0050537A">
        <w:rPr>
          <w:rFonts w:ascii="Times New Roman" w:eastAsia="Times New Roman" w:hAnsi="Times New Roman" w:cs="Times New Roman"/>
          <w:sz w:val="24"/>
          <w:szCs w:val="24"/>
        </w:rPr>
        <w:t>indentical</w:t>
      </w:r>
      <w:proofErr w:type="spellEnd"/>
      <w:r w:rsidRPr="0050537A">
        <w:rPr>
          <w:rFonts w:ascii="Times New Roman" w:eastAsia="Times New Roman" w:hAnsi="Times New Roman" w:cs="Times New Roman"/>
          <w:sz w:val="24"/>
          <w:szCs w:val="24"/>
        </w:rPr>
        <w:t xml:space="preserve">) to the </w:t>
      </w:r>
      <w:proofErr w:type="spellStart"/>
      <w:r w:rsidRPr="0050537A">
        <w:rPr>
          <w:rFonts w:ascii="Times New Roman" w:eastAsia="Times New Roman" w:hAnsi="Times New Roman" w:cs="Times New Roman"/>
          <w:sz w:val="24"/>
          <w:szCs w:val="24"/>
        </w:rPr>
        <w:t>RedRUM</w:t>
      </w:r>
      <w:proofErr w:type="spellEnd"/>
      <w:r w:rsidRPr="0050537A">
        <w:rPr>
          <w:rFonts w:ascii="Times New Roman" w:eastAsia="Times New Roman" w:hAnsi="Times New Roman" w:cs="Times New Roman"/>
          <w:sz w:val="24"/>
          <w:szCs w:val="24"/>
        </w:rPr>
        <w:t xml:space="preserve"> is the NIDA (Noisy Input; Deterministic “And” Gate, Maris, 1999) model, where the effect of not mastering any one attribute is </w:t>
      </w:r>
      <w:proofErr w:type="spellStart"/>
      <w:r w:rsidRPr="0050537A">
        <w:rPr>
          <w:rFonts w:ascii="Times New Roman" w:eastAsia="Times New Roman" w:hAnsi="Times New Roman" w:cs="Times New Roman"/>
          <w:sz w:val="24"/>
          <w:szCs w:val="24"/>
        </w:rPr>
        <w:t>ﬁxed</w:t>
      </w:r>
      <w:proofErr w:type="spellEnd"/>
      <w:r w:rsidRPr="0050537A">
        <w:rPr>
          <w:rFonts w:ascii="Times New Roman" w:eastAsia="Times New Roman" w:hAnsi="Times New Roman" w:cs="Times New Roman"/>
          <w:sz w:val="24"/>
          <w:szCs w:val="24"/>
        </w:rPr>
        <w:t xml:space="preserve"> across all items that require that attribute. </w:t>
      </w:r>
    </w:p>
    <w:p w:rsidR="0050537A" w:rsidRPr="0050537A" w:rsidRDefault="0050537A" w:rsidP="0050537A">
      <w:pPr>
        <w:spacing w:before="100" w:beforeAutospacing="1" w:after="100" w:afterAutospacing="1" w:line="240" w:lineRule="auto"/>
        <w:outlineLvl w:val="4"/>
        <w:rPr>
          <w:rFonts w:ascii="Times New Roman" w:eastAsia="Times New Roman" w:hAnsi="Times New Roman" w:cs="Times New Roman"/>
          <w:b/>
          <w:bCs/>
          <w:sz w:val="20"/>
          <w:szCs w:val="20"/>
        </w:rPr>
      </w:pPr>
      <w:r w:rsidRPr="0050537A">
        <w:rPr>
          <w:rFonts w:ascii="Times New Roman" w:eastAsia="Times New Roman" w:hAnsi="Times New Roman" w:cs="Times New Roman"/>
          <w:b/>
          <w:bCs/>
          <w:sz w:val="20"/>
          <w:szCs w:val="20"/>
        </w:rPr>
        <w:t>1.2.2 Disjunctive Models</w:t>
      </w:r>
    </w:p>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In general, all conjunctive models allow for an increase in the probability that is largest when all other required attributes for that item have been mastered. As an alternative, disjunctive models assume that mastery of additional attributes provide little to no gain once a subset of the required attributes have been mastered. Templin and Henson (2006) provide an example in psychology when such a model would be reasonable. </w:t>
      </w:r>
      <w:proofErr w:type="spellStart"/>
      <w:r w:rsidRPr="0050537A">
        <w:rPr>
          <w:rFonts w:ascii="Times New Roman" w:eastAsia="Times New Roman" w:hAnsi="Times New Roman" w:cs="Times New Roman"/>
          <w:sz w:val="24"/>
          <w:szCs w:val="24"/>
        </w:rPr>
        <w:t>Speciﬁcally</w:t>
      </w:r>
      <w:proofErr w:type="spellEnd"/>
      <w:r w:rsidRPr="0050537A">
        <w:rPr>
          <w:rFonts w:ascii="Times New Roman" w:eastAsia="Times New Roman" w:hAnsi="Times New Roman" w:cs="Times New Roman"/>
          <w:sz w:val="24"/>
          <w:szCs w:val="24"/>
        </w:rPr>
        <w:t>, an item such as</w:t>
      </w:r>
      <w:proofErr w:type="gramStart"/>
      <w:r w:rsidRPr="0050537A">
        <w:rPr>
          <w:rFonts w:ascii="Times New Roman" w:eastAsia="Times New Roman" w:hAnsi="Times New Roman" w:cs="Times New Roman"/>
          <w:sz w:val="24"/>
          <w:szCs w:val="24"/>
        </w:rPr>
        <w:t>, ”</w:t>
      </w:r>
      <w:proofErr w:type="gramEnd"/>
      <w:r w:rsidRPr="0050537A">
        <w:rPr>
          <w:rFonts w:ascii="Times New Roman" w:eastAsia="Times New Roman" w:hAnsi="Times New Roman" w:cs="Times New Roman"/>
          <w:sz w:val="24"/>
          <w:szCs w:val="24"/>
        </w:rPr>
        <w:t xml:space="preserve">I am ashamed of the things I’ve done to obtain money for gambling”, which was used to measure pathological gambling. Such an item could have a positive response for more than </w:t>
      </w:r>
      <w:proofErr w:type="spellStart"/>
      <w:r w:rsidRPr="0050537A">
        <w:rPr>
          <w:rFonts w:ascii="Times New Roman" w:eastAsia="Times New Roman" w:hAnsi="Times New Roman" w:cs="Times New Roman"/>
          <w:sz w:val="24"/>
          <w:szCs w:val="24"/>
        </w:rPr>
        <w:t>than</w:t>
      </w:r>
      <w:proofErr w:type="spellEnd"/>
      <w:r w:rsidRPr="0050537A">
        <w:rPr>
          <w:rFonts w:ascii="Times New Roman" w:eastAsia="Times New Roman" w:hAnsi="Times New Roman" w:cs="Times New Roman"/>
          <w:sz w:val="24"/>
          <w:szCs w:val="24"/>
        </w:rPr>
        <w:t xml:space="preserve"> one reason. Although this item can be thought to measure the extent that a person has committed illegal acts, an individual who has relied on others to </w:t>
      </w:r>
      <w:proofErr w:type="spellStart"/>
      <w:r w:rsidRPr="0050537A">
        <w:rPr>
          <w:rFonts w:ascii="Times New Roman" w:eastAsia="Times New Roman" w:hAnsi="Times New Roman" w:cs="Times New Roman"/>
          <w:sz w:val="24"/>
          <w:szCs w:val="24"/>
        </w:rPr>
        <w:t>ﬁnance</w:t>
      </w:r>
      <w:proofErr w:type="spellEnd"/>
      <w:r w:rsidRPr="0050537A">
        <w:rPr>
          <w:rFonts w:ascii="Times New Roman" w:eastAsia="Times New Roman" w:hAnsi="Times New Roman" w:cs="Times New Roman"/>
          <w:sz w:val="24"/>
          <w:szCs w:val="24"/>
        </w:rPr>
        <w:t xml:space="preserve"> his or her gambling may also have a high probability of endorsing such an item. In addition, the probability of endorsing this item may only marginally increase for an individual who has done both. </w:t>
      </w:r>
    </w:p>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In their paper, Templin and Henson (2006) describe the DINO (Deterministic Input; Noisy “Or” Gate) model. The DINO, much like the DINA, models the probability of a correct response as a function of a slipping parameter, </w:t>
      </w:r>
      <w:proofErr w:type="spellStart"/>
      <w:r w:rsidRPr="0050537A">
        <w:rPr>
          <w:rFonts w:ascii="Times New Roman" w:eastAsia="Times New Roman" w:hAnsi="Times New Roman" w:cs="Times New Roman"/>
          <w:sz w:val="24"/>
          <w:szCs w:val="24"/>
        </w:rPr>
        <w:t>s</w:t>
      </w:r>
      <w:r w:rsidRPr="0050537A">
        <w:rPr>
          <w:rFonts w:ascii="Times New Roman" w:eastAsia="Times New Roman" w:hAnsi="Times New Roman" w:cs="Times New Roman"/>
          <w:sz w:val="24"/>
          <w:szCs w:val="24"/>
          <w:vertAlign w:val="subscript"/>
        </w:rPr>
        <w:t>j</w:t>
      </w:r>
      <w:proofErr w:type="spellEnd"/>
      <w:r w:rsidRPr="0050537A">
        <w:rPr>
          <w:rFonts w:ascii="Times New Roman" w:eastAsia="Times New Roman" w:hAnsi="Times New Roman" w:cs="Times New Roman"/>
          <w:sz w:val="24"/>
          <w:szCs w:val="24"/>
        </w:rPr>
        <w:t xml:space="preserve">, and a guessing parameter, </w:t>
      </w:r>
      <w:proofErr w:type="spellStart"/>
      <w:r w:rsidRPr="0050537A">
        <w:rPr>
          <w:rFonts w:ascii="Times New Roman" w:eastAsia="Times New Roman" w:hAnsi="Times New Roman" w:cs="Times New Roman"/>
          <w:sz w:val="24"/>
          <w:szCs w:val="24"/>
        </w:rPr>
        <w:t>g</w:t>
      </w:r>
      <w:r w:rsidRPr="0050537A">
        <w:rPr>
          <w:rFonts w:ascii="Times New Roman" w:eastAsia="Times New Roman" w:hAnsi="Times New Roman" w:cs="Times New Roman"/>
          <w:sz w:val="24"/>
          <w:szCs w:val="24"/>
          <w:vertAlign w:val="subscript"/>
        </w:rPr>
        <w:t>j</w:t>
      </w:r>
      <w:proofErr w:type="spellEnd"/>
      <w:r w:rsidRPr="0050537A">
        <w:rPr>
          <w:rFonts w:ascii="Times New Roman" w:eastAsia="Times New Roman" w:hAnsi="Times New Roman" w:cs="Times New Roman"/>
          <w:sz w:val="24"/>
          <w:szCs w:val="24"/>
        </w:rPr>
        <w:t xml:space="preserve">. However, instead of deﬁning </w:t>
      </w:r>
      <w:proofErr w:type="spellStart"/>
      <w:r w:rsidRPr="0050537A">
        <w:rPr>
          <w:rFonts w:ascii="Times New Roman" w:eastAsia="Times New Roman" w:hAnsi="Times New Roman" w:cs="Times New Roman"/>
          <w:sz w:val="24"/>
          <w:szCs w:val="24"/>
        </w:rPr>
        <w:t>ξ</w:t>
      </w:r>
      <w:r w:rsidRPr="0050537A">
        <w:rPr>
          <w:rFonts w:ascii="Times New Roman" w:eastAsia="Times New Roman" w:hAnsi="Times New Roman" w:cs="Times New Roman"/>
          <w:sz w:val="24"/>
          <w:szCs w:val="24"/>
          <w:vertAlign w:val="subscript"/>
        </w:rPr>
        <w:t>ij</w:t>
      </w:r>
      <w:proofErr w:type="spellEnd"/>
      <w:r w:rsidRPr="0050537A">
        <w:rPr>
          <w:rFonts w:ascii="Times New Roman" w:eastAsia="Times New Roman" w:hAnsi="Times New Roman" w:cs="Times New Roman"/>
          <w:sz w:val="24"/>
          <w:szCs w:val="24"/>
        </w:rPr>
        <w:t xml:space="preserve"> they use the parameters </w:t>
      </w:r>
      <w:proofErr w:type="spellStart"/>
      <w:r w:rsidRPr="0050537A">
        <w:rPr>
          <w:rFonts w:ascii="Times New Roman" w:eastAsia="Times New Roman" w:hAnsi="Times New Roman" w:cs="Times New Roman"/>
          <w:sz w:val="24"/>
          <w:szCs w:val="24"/>
        </w:rPr>
        <w:t>ω</w:t>
      </w:r>
      <w:r w:rsidRPr="0050537A">
        <w:rPr>
          <w:rFonts w:ascii="Times New Roman" w:eastAsia="Times New Roman" w:hAnsi="Times New Roman" w:cs="Times New Roman"/>
          <w:sz w:val="24"/>
          <w:szCs w:val="24"/>
          <w:vertAlign w:val="subscript"/>
        </w:rPr>
        <w:t>ij</w:t>
      </w:r>
      <w:proofErr w:type="spellEnd"/>
      <w:r w:rsidRPr="0050537A">
        <w:rPr>
          <w:rFonts w:ascii="Times New Roman" w:eastAsia="Times New Roman" w:hAnsi="Times New Roman" w:cs="Times New Roman"/>
          <w:sz w:val="24"/>
          <w:szCs w:val="24"/>
        </w:rPr>
        <w:t xml:space="preserve">. The latent variable </w:t>
      </w:r>
      <w:proofErr w:type="spellStart"/>
      <w:r w:rsidRPr="0050537A">
        <w:rPr>
          <w:rFonts w:ascii="Times New Roman" w:eastAsia="Times New Roman" w:hAnsi="Times New Roman" w:cs="Times New Roman"/>
          <w:sz w:val="24"/>
          <w:szCs w:val="24"/>
        </w:rPr>
        <w:t>ω</w:t>
      </w:r>
      <w:r w:rsidRPr="0050537A">
        <w:rPr>
          <w:rFonts w:ascii="Times New Roman" w:eastAsia="Times New Roman" w:hAnsi="Times New Roman" w:cs="Times New Roman"/>
          <w:sz w:val="24"/>
          <w:szCs w:val="24"/>
          <w:vertAlign w:val="subscript"/>
        </w:rPr>
        <w:t>ij</w:t>
      </w:r>
      <w:proofErr w:type="spellEnd"/>
      <w:r w:rsidRPr="0050537A">
        <w:rPr>
          <w:rFonts w:ascii="Times New Roman" w:eastAsia="Times New Roman" w:hAnsi="Times New Roman" w:cs="Times New Roman"/>
          <w:sz w:val="24"/>
          <w:szCs w:val="24"/>
        </w:rPr>
        <w:t xml:space="preserve"> is </w:t>
      </w:r>
      <w:proofErr w:type="spellStart"/>
      <w:r w:rsidRPr="0050537A">
        <w:rPr>
          <w:rFonts w:ascii="Times New Roman" w:eastAsia="Times New Roman" w:hAnsi="Times New Roman" w:cs="Times New Roman"/>
          <w:sz w:val="24"/>
          <w:szCs w:val="24"/>
        </w:rPr>
        <w:t>deﬁned</w:t>
      </w:r>
      <w:proofErr w:type="spellEnd"/>
      <w:r w:rsidRPr="0050537A">
        <w:rPr>
          <w:rFonts w:ascii="Times New Roman" w:eastAsia="Times New Roman" w:hAnsi="Times New Roman" w:cs="Times New Roman"/>
          <w:sz w:val="24"/>
          <w:szCs w:val="24"/>
        </w:rPr>
        <w:t xml:space="preserve"> as </w:t>
      </w:r>
    </w:p>
    <w:tbl>
      <w:tblPr>
        <w:tblW w:w="5000" w:type="pct"/>
        <w:tblCellSpacing w:w="15" w:type="dxa"/>
        <w:tblCellMar>
          <w:top w:w="15" w:type="dxa"/>
          <w:left w:w="15" w:type="dxa"/>
          <w:bottom w:w="15" w:type="dxa"/>
          <w:right w:w="15" w:type="dxa"/>
        </w:tblCellMar>
        <w:tblLook w:val="04A0"/>
      </w:tblPr>
      <w:tblGrid>
        <w:gridCol w:w="8937"/>
        <w:gridCol w:w="513"/>
      </w:tblGrid>
      <w:tr w:rsidR="0050537A" w:rsidRPr="0050537A" w:rsidTr="0050537A">
        <w:trPr>
          <w:tblCellSpacing w:w="15" w:type="dxa"/>
        </w:trPr>
        <w:tc>
          <w:tcPr>
            <w:tcW w:w="0" w:type="auto"/>
            <w:vAlign w:val="center"/>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28700" cy="276225"/>
                  <wp:effectExtent l="19050" t="0" r="0" b="0"/>
                  <wp:docPr id="33" name="Picture 33" descr="         K∏         q&#10;ωij = 1 -  (1- αik)jk,&#10;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K∏         q&#10;ωij = 1 -  (1- αik)jk,&#10;         k=1"/>
                          <pic:cNvPicPr>
                            <a:picLocks noChangeAspect="1" noChangeArrowheads="1"/>
                          </pic:cNvPicPr>
                        </pic:nvPicPr>
                        <pic:blipFill>
                          <a:blip r:embed="rId12" cstate="print"/>
                          <a:srcRect/>
                          <a:stretch>
                            <a:fillRect/>
                          </a:stretch>
                        </pic:blipFill>
                        <pic:spPr bwMode="auto">
                          <a:xfrm>
                            <a:off x="0" y="0"/>
                            <a:ext cx="1028700" cy="276225"/>
                          </a:xfrm>
                          <a:prstGeom prst="rect">
                            <a:avLst/>
                          </a:prstGeom>
                          <a:noFill/>
                          <a:ln w="9525">
                            <a:noFill/>
                            <a:miter lim="800000"/>
                            <a:headEnd/>
                            <a:tailEnd/>
                          </a:ln>
                        </pic:spPr>
                      </pic:pic>
                    </a:graphicData>
                  </a:graphic>
                </wp:inline>
              </w:drawing>
            </w:r>
          </w:p>
        </w:tc>
        <w:tc>
          <w:tcPr>
            <w:tcW w:w="250" w:type="pct"/>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(7)</w:t>
            </w:r>
          </w:p>
        </w:tc>
      </w:tr>
    </w:tbl>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proofErr w:type="gramStart"/>
      <w:r w:rsidRPr="0050537A">
        <w:rPr>
          <w:rFonts w:ascii="Times New Roman" w:eastAsia="Times New Roman" w:hAnsi="Times New Roman" w:cs="Times New Roman"/>
          <w:sz w:val="24"/>
          <w:szCs w:val="24"/>
        </w:rPr>
        <w:t>which</w:t>
      </w:r>
      <w:proofErr w:type="gramEnd"/>
      <w:r w:rsidRPr="0050537A">
        <w:rPr>
          <w:rFonts w:ascii="Times New Roman" w:eastAsia="Times New Roman" w:hAnsi="Times New Roman" w:cs="Times New Roman"/>
          <w:sz w:val="24"/>
          <w:szCs w:val="24"/>
        </w:rPr>
        <w:t xml:space="preserve"> is an indicator of whether the </w:t>
      </w:r>
      <w:proofErr w:type="spellStart"/>
      <w:r w:rsidRPr="0050537A">
        <w:rPr>
          <w:rFonts w:ascii="Times New Roman" w:eastAsia="Times New Roman" w:hAnsi="Times New Roman" w:cs="Times New Roman"/>
          <w:sz w:val="24"/>
          <w:szCs w:val="24"/>
        </w:rPr>
        <w:t>i</w:t>
      </w:r>
      <w:r w:rsidRPr="0050537A">
        <w:rPr>
          <w:rFonts w:ascii="Times New Roman" w:eastAsia="Times New Roman" w:hAnsi="Times New Roman" w:cs="Times New Roman"/>
          <w:sz w:val="24"/>
          <w:szCs w:val="24"/>
          <w:vertAlign w:val="superscript"/>
        </w:rPr>
        <w:t>th</w:t>
      </w:r>
      <w:proofErr w:type="spellEnd"/>
      <w:r w:rsidRPr="0050537A">
        <w:rPr>
          <w:rFonts w:ascii="Times New Roman" w:eastAsia="Times New Roman" w:hAnsi="Times New Roman" w:cs="Times New Roman"/>
          <w:sz w:val="24"/>
          <w:szCs w:val="24"/>
        </w:rPr>
        <w:t xml:space="preserve"> examinee has mastered at least one of the required attributes for the </w:t>
      </w:r>
      <w:proofErr w:type="spellStart"/>
      <w:r w:rsidRPr="0050537A">
        <w:rPr>
          <w:rFonts w:ascii="Times New Roman" w:eastAsia="Times New Roman" w:hAnsi="Times New Roman" w:cs="Times New Roman"/>
          <w:sz w:val="24"/>
          <w:szCs w:val="24"/>
        </w:rPr>
        <w:t>j</w:t>
      </w:r>
      <w:r w:rsidRPr="0050537A">
        <w:rPr>
          <w:rFonts w:ascii="Times New Roman" w:eastAsia="Times New Roman" w:hAnsi="Times New Roman" w:cs="Times New Roman"/>
          <w:sz w:val="24"/>
          <w:szCs w:val="24"/>
          <w:vertAlign w:val="superscript"/>
        </w:rPr>
        <w:t>th</w:t>
      </w:r>
      <w:proofErr w:type="spellEnd"/>
      <w:r w:rsidRPr="0050537A">
        <w:rPr>
          <w:rFonts w:ascii="Times New Roman" w:eastAsia="Times New Roman" w:hAnsi="Times New Roman" w:cs="Times New Roman"/>
          <w:sz w:val="24"/>
          <w:szCs w:val="24"/>
        </w:rPr>
        <w:t xml:space="preserve"> item. Therefore, </w:t>
      </w:r>
      <w:proofErr w:type="spellStart"/>
      <w:r w:rsidRPr="0050537A">
        <w:rPr>
          <w:rFonts w:ascii="Times New Roman" w:eastAsia="Times New Roman" w:hAnsi="Times New Roman" w:cs="Times New Roman"/>
          <w:sz w:val="24"/>
          <w:szCs w:val="24"/>
        </w:rPr>
        <w:t>ω</w:t>
      </w:r>
      <w:r w:rsidRPr="0050537A">
        <w:rPr>
          <w:rFonts w:ascii="Times New Roman" w:eastAsia="Times New Roman" w:hAnsi="Times New Roman" w:cs="Times New Roman"/>
          <w:sz w:val="24"/>
          <w:szCs w:val="24"/>
          <w:vertAlign w:val="subscript"/>
        </w:rPr>
        <w:t>ij</w:t>
      </w:r>
      <w:proofErr w:type="spellEnd"/>
      <w:r w:rsidRPr="0050537A">
        <w:rPr>
          <w:rFonts w:ascii="Times New Roman" w:eastAsia="Times New Roman" w:hAnsi="Times New Roman" w:cs="Times New Roman"/>
          <w:sz w:val="24"/>
          <w:szCs w:val="24"/>
        </w:rPr>
        <w:t xml:space="preserve"> = 1 for any examinee having mastered one or more of the item required attributes and </w:t>
      </w:r>
      <w:proofErr w:type="spellStart"/>
      <w:r w:rsidRPr="0050537A">
        <w:rPr>
          <w:rFonts w:ascii="Times New Roman" w:eastAsia="Times New Roman" w:hAnsi="Times New Roman" w:cs="Times New Roman"/>
          <w:sz w:val="24"/>
          <w:szCs w:val="24"/>
        </w:rPr>
        <w:t>ω</w:t>
      </w:r>
      <w:r w:rsidRPr="0050537A">
        <w:rPr>
          <w:rFonts w:ascii="Times New Roman" w:eastAsia="Times New Roman" w:hAnsi="Times New Roman" w:cs="Times New Roman"/>
          <w:sz w:val="24"/>
          <w:szCs w:val="24"/>
          <w:vertAlign w:val="subscript"/>
        </w:rPr>
        <w:t>ij</w:t>
      </w:r>
      <w:proofErr w:type="spellEnd"/>
      <w:r w:rsidRPr="0050537A">
        <w:rPr>
          <w:rFonts w:ascii="Times New Roman" w:eastAsia="Times New Roman" w:hAnsi="Times New Roman" w:cs="Times New Roman"/>
          <w:sz w:val="24"/>
          <w:szCs w:val="24"/>
        </w:rPr>
        <w:t xml:space="preserve"> = 0 for an examinee who has not mastered any of the required attributes. Given </w:t>
      </w:r>
      <w:proofErr w:type="spellStart"/>
      <w:r w:rsidRPr="0050537A">
        <w:rPr>
          <w:rFonts w:ascii="Times New Roman" w:eastAsia="Times New Roman" w:hAnsi="Times New Roman" w:cs="Times New Roman"/>
          <w:sz w:val="24"/>
          <w:szCs w:val="24"/>
        </w:rPr>
        <w:t>ω</w:t>
      </w:r>
      <w:r w:rsidRPr="0050537A">
        <w:rPr>
          <w:rFonts w:ascii="Times New Roman" w:eastAsia="Times New Roman" w:hAnsi="Times New Roman" w:cs="Times New Roman"/>
          <w:sz w:val="24"/>
          <w:szCs w:val="24"/>
          <w:vertAlign w:val="subscript"/>
        </w:rPr>
        <w:t>ij</w:t>
      </w:r>
      <w:proofErr w:type="spellEnd"/>
      <w:r w:rsidRPr="0050537A">
        <w:rPr>
          <w:rFonts w:ascii="Times New Roman" w:eastAsia="Times New Roman" w:hAnsi="Times New Roman" w:cs="Times New Roman"/>
          <w:sz w:val="24"/>
          <w:szCs w:val="24"/>
        </w:rPr>
        <w:t xml:space="preserve"> the probability of a correct response is </w:t>
      </w:r>
      <w:proofErr w:type="spellStart"/>
      <w:r w:rsidRPr="0050537A">
        <w:rPr>
          <w:rFonts w:ascii="Times New Roman" w:eastAsia="Times New Roman" w:hAnsi="Times New Roman" w:cs="Times New Roman"/>
          <w:sz w:val="24"/>
          <w:szCs w:val="24"/>
        </w:rPr>
        <w:t>deﬁned</w:t>
      </w:r>
      <w:proofErr w:type="spellEnd"/>
      <w:r w:rsidRPr="0050537A">
        <w:rPr>
          <w:rFonts w:ascii="Times New Roman" w:eastAsia="Times New Roman" w:hAnsi="Times New Roman" w:cs="Times New Roman"/>
          <w:sz w:val="24"/>
          <w:szCs w:val="24"/>
        </w:rPr>
        <w:t xml:space="preserve"> as: </w:t>
      </w:r>
    </w:p>
    <w:tbl>
      <w:tblPr>
        <w:tblW w:w="5000" w:type="pct"/>
        <w:tblCellSpacing w:w="15" w:type="dxa"/>
        <w:tblCellMar>
          <w:top w:w="15" w:type="dxa"/>
          <w:left w:w="15" w:type="dxa"/>
          <w:bottom w:w="15" w:type="dxa"/>
          <w:right w:w="15" w:type="dxa"/>
        </w:tblCellMar>
        <w:tblLook w:val="04A0"/>
      </w:tblPr>
      <w:tblGrid>
        <w:gridCol w:w="8937"/>
        <w:gridCol w:w="513"/>
      </w:tblGrid>
      <w:tr w:rsidR="0050537A" w:rsidRPr="0050537A" w:rsidTr="0050537A">
        <w:trPr>
          <w:tblCellSpacing w:w="15" w:type="dxa"/>
        </w:trPr>
        <w:tc>
          <w:tcPr>
            <w:tcW w:w="0" w:type="auto"/>
            <w:vAlign w:val="center"/>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62125" cy="133350"/>
                  <wp:effectExtent l="19050" t="0" r="9525" b="0"/>
                  <wp:docPr id="34" name="Picture 34" descr="                          ωij (1-ωij)&#10;P(Xij = 1∣ωij,sj,gj) = (1- sj) g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ωij (1-ωij)&#10;P(Xij = 1∣ωij,sj,gj) = (1- sj) gj    ."/>
                          <pic:cNvPicPr>
                            <a:picLocks noChangeAspect="1" noChangeArrowheads="1"/>
                          </pic:cNvPicPr>
                        </pic:nvPicPr>
                        <pic:blipFill>
                          <a:blip r:embed="rId13" cstate="print"/>
                          <a:srcRect/>
                          <a:stretch>
                            <a:fillRect/>
                          </a:stretch>
                        </pic:blipFill>
                        <pic:spPr bwMode="auto">
                          <a:xfrm>
                            <a:off x="0" y="0"/>
                            <a:ext cx="1762125" cy="133350"/>
                          </a:xfrm>
                          <a:prstGeom prst="rect">
                            <a:avLst/>
                          </a:prstGeom>
                          <a:noFill/>
                          <a:ln w="9525">
                            <a:noFill/>
                            <a:miter lim="800000"/>
                            <a:headEnd/>
                            <a:tailEnd/>
                          </a:ln>
                        </pic:spPr>
                      </pic:pic>
                    </a:graphicData>
                  </a:graphic>
                </wp:inline>
              </w:drawing>
            </w:r>
          </w:p>
        </w:tc>
        <w:tc>
          <w:tcPr>
            <w:tcW w:w="250" w:type="pct"/>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(8)</w:t>
            </w:r>
          </w:p>
        </w:tc>
      </w:tr>
    </w:tbl>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As in the DINA, examinees are divided in to two groups, however once one of the required attributes has been mastered the probability of a correct response increases from </w:t>
      </w:r>
      <w:proofErr w:type="spellStart"/>
      <w:r w:rsidRPr="0050537A">
        <w:rPr>
          <w:rFonts w:ascii="Times New Roman" w:eastAsia="Times New Roman" w:hAnsi="Times New Roman" w:cs="Times New Roman"/>
          <w:sz w:val="24"/>
          <w:szCs w:val="24"/>
        </w:rPr>
        <w:t>g</w:t>
      </w:r>
      <w:r w:rsidRPr="0050537A">
        <w:rPr>
          <w:rFonts w:ascii="Times New Roman" w:eastAsia="Times New Roman" w:hAnsi="Times New Roman" w:cs="Times New Roman"/>
          <w:sz w:val="24"/>
          <w:szCs w:val="24"/>
          <w:vertAlign w:val="subscript"/>
        </w:rPr>
        <w:t>j</w:t>
      </w:r>
      <w:proofErr w:type="spellEnd"/>
      <w:r w:rsidRPr="0050537A">
        <w:rPr>
          <w:rFonts w:ascii="Times New Roman" w:eastAsia="Times New Roman" w:hAnsi="Times New Roman" w:cs="Times New Roman"/>
          <w:sz w:val="24"/>
          <w:szCs w:val="24"/>
        </w:rPr>
        <w:t xml:space="preserve"> to (1 - </w:t>
      </w:r>
      <w:proofErr w:type="spellStart"/>
      <w:r w:rsidRPr="0050537A">
        <w:rPr>
          <w:rFonts w:ascii="Times New Roman" w:eastAsia="Times New Roman" w:hAnsi="Times New Roman" w:cs="Times New Roman"/>
          <w:sz w:val="24"/>
          <w:szCs w:val="24"/>
        </w:rPr>
        <w:t>s</w:t>
      </w:r>
      <w:r w:rsidRPr="0050537A">
        <w:rPr>
          <w:rFonts w:ascii="Times New Roman" w:eastAsia="Times New Roman" w:hAnsi="Times New Roman" w:cs="Times New Roman"/>
          <w:sz w:val="24"/>
          <w:szCs w:val="24"/>
          <w:vertAlign w:val="subscript"/>
        </w:rPr>
        <w:t>j</w:t>
      </w:r>
      <w:proofErr w:type="spellEnd"/>
      <w:r w:rsidRPr="0050537A">
        <w:rPr>
          <w:rFonts w:ascii="Times New Roman" w:eastAsia="Times New Roman" w:hAnsi="Times New Roman" w:cs="Times New Roman"/>
          <w:sz w:val="24"/>
          <w:szCs w:val="24"/>
        </w:rPr>
        <w:t xml:space="preserve">). The probability of a correct response does not increase for examinees who have mastered more than one of the required attributes and therefore, this examinee would perform worse than what would be expected if one were to sum the effects of learning each attribute separately. </w:t>
      </w:r>
    </w:p>
    <w:p w:rsidR="0050537A" w:rsidRPr="0050537A" w:rsidRDefault="0050537A" w:rsidP="0050537A">
      <w:pPr>
        <w:spacing w:before="100" w:beforeAutospacing="1" w:after="100" w:afterAutospacing="1" w:line="240" w:lineRule="auto"/>
        <w:outlineLvl w:val="3"/>
        <w:rPr>
          <w:rFonts w:ascii="Times New Roman" w:eastAsia="Times New Roman" w:hAnsi="Times New Roman" w:cs="Times New Roman"/>
          <w:b/>
          <w:bCs/>
          <w:sz w:val="24"/>
          <w:szCs w:val="24"/>
        </w:rPr>
      </w:pPr>
      <w:r w:rsidRPr="0050537A">
        <w:rPr>
          <w:rFonts w:ascii="Times New Roman" w:eastAsia="Times New Roman" w:hAnsi="Times New Roman" w:cs="Times New Roman"/>
          <w:b/>
          <w:bCs/>
          <w:sz w:val="24"/>
          <w:szCs w:val="24"/>
        </w:rPr>
        <w:lastRenderedPageBreak/>
        <w:t>1.3 Compensatory Models</w:t>
      </w:r>
    </w:p>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All </w:t>
      </w:r>
      <w:proofErr w:type="spellStart"/>
      <w:r w:rsidRPr="0050537A">
        <w:rPr>
          <w:rFonts w:ascii="Times New Roman" w:eastAsia="Times New Roman" w:hAnsi="Times New Roman" w:cs="Times New Roman"/>
          <w:sz w:val="24"/>
          <w:szCs w:val="24"/>
        </w:rPr>
        <w:t>noncompensatory</w:t>
      </w:r>
      <w:proofErr w:type="spellEnd"/>
      <w:r w:rsidRPr="0050537A">
        <w:rPr>
          <w:rFonts w:ascii="Times New Roman" w:eastAsia="Times New Roman" w:hAnsi="Times New Roman" w:cs="Times New Roman"/>
          <w:sz w:val="24"/>
          <w:szCs w:val="24"/>
        </w:rPr>
        <w:t xml:space="preserve"> models are similar in that the effect of mastering several of the required attributes is better (or worse) than one would expect by summing the effects of mastering each attribute separately. As an alternative, compensatory models are such that mastering an attribute increases the probability of a correct response in the same way regardless of what additional attributes have been mastered. </w:t>
      </w:r>
      <w:proofErr w:type="spellStart"/>
      <w:r w:rsidRPr="0050537A">
        <w:rPr>
          <w:rFonts w:ascii="Times New Roman" w:eastAsia="Times New Roman" w:hAnsi="Times New Roman" w:cs="Times New Roman"/>
          <w:sz w:val="24"/>
          <w:szCs w:val="24"/>
        </w:rPr>
        <w:t>Speciﬁcally</w:t>
      </w:r>
      <w:proofErr w:type="spellEnd"/>
      <w:r w:rsidRPr="0050537A">
        <w:rPr>
          <w:rFonts w:ascii="Times New Roman" w:eastAsia="Times New Roman" w:hAnsi="Times New Roman" w:cs="Times New Roman"/>
          <w:sz w:val="24"/>
          <w:szCs w:val="24"/>
        </w:rPr>
        <w:t xml:space="preserve">, the probability of a correct response having mastered all required attributes is related to the sum of the effects of mastering any one attribute. </w:t>
      </w:r>
    </w:p>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Probably one of the simplest examples of such a model is the Compensatory RUM. </w:t>
      </w:r>
      <w:proofErr w:type="gramStart"/>
      <w:r w:rsidRPr="0050537A">
        <w:rPr>
          <w:rFonts w:ascii="Times New Roman" w:eastAsia="Times New Roman" w:hAnsi="Times New Roman" w:cs="Times New Roman"/>
          <w:sz w:val="24"/>
          <w:szCs w:val="24"/>
        </w:rPr>
        <w:t>the</w:t>
      </w:r>
      <w:proofErr w:type="gramEnd"/>
      <w:r w:rsidRPr="0050537A">
        <w:rPr>
          <w:rFonts w:ascii="Times New Roman" w:eastAsia="Times New Roman" w:hAnsi="Times New Roman" w:cs="Times New Roman"/>
          <w:sz w:val="24"/>
          <w:szCs w:val="24"/>
        </w:rPr>
        <w:t xml:space="preserve"> compensatory RUM is a multidimensional IRT model where instead of deﬁning ability as a set of continuous ability measures, ability is measured as a proﬁle of 0/1 attributes, α. </w:t>
      </w:r>
      <w:proofErr w:type="spellStart"/>
      <w:r w:rsidRPr="0050537A">
        <w:rPr>
          <w:rFonts w:ascii="Times New Roman" w:eastAsia="Times New Roman" w:hAnsi="Times New Roman" w:cs="Times New Roman"/>
          <w:sz w:val="24"/>
          <w:szCs w:val="24"/>
        </w:rPr>
        <w:t>Speciﬁcally</w:t>
      </w:r>
      <w:proofErr w:type="spellEnd"/>
      <w:r w:rsidRPr="0050537A">
        <w:rPr>
          <w:rFonts w:ascii="Times New Roman" w:eastAsia="Times New Roman" w:hAnsi="Times New Roman" w:cs="Times New Roman"/>
          <w:sz w:val="24"/>
          <w:szCs w:val="24"/>
        </w:rPr>
        <w:t xml:space="preserve">, the compensatory RUM is </w:t>
      </w:r>
      <w:proofErr w:type="spellStart"/>
      <w:r w:rsidRPr="0050537A">
        <w:rPr>
          <w:rFonts w:ascii="Times New Roman" w:eastAsia="Times New Roman" w:hAnsi="Times New Roman" w:cs="Times New Roman"/>
          <w:sz w:val="24"/>
          <w:szCs w:val="24"/>
        </w:rPr>
        <w:t>deﬁned</w:t>
      </w:r>
      <w:proofErr w:type="spellEnd"/>
      <w:r w:rsidRPr="0050537A">
        <w:rPr>
          <w:rFonts w:ascii="Times New Roman" w:eastAsia="Times New Roman" w:hAnsi="Times New Roman" w:cs="Times New Roman"/>
          <w:sz w:val="24"/>
          <w:szCs w:val="24"/>
        </w:rPr>
        <w:t xml:space="preserve"> as: </w:t>
      </w:r>
    </w:p>
    <w:tbl>
      <w:tblPr>
        <w:tblW w:w="5000" w:type="pct"/>
        <w:tblCellSpacing w:w="15" w:type="dxa"/>
        <w:tblCellMar>
          <w:top w:w="15" w:type="dxa"/>
          <w:left w:w="15" w:type="dxa"/>
          <w:bottom w:w="15" w:type="dxa"/>
          <w:right w:w="15" w:type="dxa"/>
        </w:tblCellMar>
        <w:tblLook w:val="04A0"/>
      </w:tblPr>
      <w:tblGrid>
        <w:gridCol w:w="8937"/>
        <w:gridCol w:w="513"/>
      </w:tblGrid>
      <w:tr w:rsidR="0050537A" w:rsidRPr="0050537A" w:rsidTr="0050537A">
        <w:trPr>
          <w:tblCellSpacing w:w="15" w:type="dxa"/>
        </w:trPr>
        <w:tc>
          <w:tcPr>
            <w:tcW w:w="0" w:type="auto"/>
            <w:vAlign w:val="center"/>
            <w:hideMark/>
          </w:tcPr>
          <w:p w:rsidR="0050537A" w:rsidRPr="0050537A" w:rsidRDefault="0050537A" w:rsidP="005053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47800" cy="304800"/>
                  <wp:effectExtent l="19050" t="0" r="0" b="0"/>
                  <wp:docPr id="35" name="Picture 35" descr="                ∑&#10;               e  Kk=1r*jkqjk-bj&#10;P (X  = 1∣α) = ----∑K---r*qjk-b-&#10;             1+ e  k=1 jk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10;               e  Kk=1r*jkqjk-bj&#10;P (X  = 1∣α) = ----∑K---r*qjk-b-&#10;             1+ e  k=1 jk    j"/>
                          <pic:cNvPicPr>
                            <a:picLocks noChangeAspect="1" noChangeArrowheads="1"/>
                          </pic:cNvPicPr>
                        </pic:nvPicPr>
                        <pic:blipFill>
                          <a:blip r:embed="rId14" cstate="print"/>
                          <a:srcRect/>
                          <a:stretch>
                            <a:fillRect/>
                          </a:stretch>
                        </pic:blipFill>
                        <pic:spPr bwMode="auto">
                          <a:xfrm>
                            <a:off x="0" y="0"/>
                            <a:ext cx="1447800" cy="304800"/>
                          </a:xfrm>
                          <a:prstGeom prst="rect">
                            <a:avLst/>
                          </a:prstGeom>
                          <a:noFill/>
                          <a:ln w="9525">
                            <a:noFill/>
                            <a:miter lim="800000"/>
                            <a:headEnd/>
                            <a:tailEnd/>
                          </a:ln>
                        </pic:spPr>
                      </pic:pic>
                    </a:graphicData>
                  </a:graphic>
                </wp:inline>
              </w:drawing>
            </w:r>
          </w:p>
        </w:tc>
        <w:tc>
          <w:tcPr>
            <w:tcW w:w="250" w:type="pct"/>
            <w:vAlign w:val="center"/>
            <w:hideMark/>
          </w:tcPr>
          <w:p w:rsidR="0050537A" w:rsidRPr="0050537A" w:rsidRDefault="0050537A" w:rsidP="0050537A">
            <w:pPr>
              <w:spacing w:after="0"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(9)</w:t>
            </w:r>
          </w:p>
        </w:tc>
      </w:tr>
    </w:tbl>
    <w:p w:rsidR="0050537A" w:rsidRPr="0050537A" w:rsidRDefault="0050537A" w:rsidP="0050537A">
      <w:pPr>
        <w:spacing w:before="100" w:beforeAutospacing="1" w:after="100" w:afterAutospacing="1" w:line="240" w:lineRule="auto"/>
        <w:rPr>
          <w:rFonts w:ascii="Times New Roman" w:eastAsia="Times New Roman" w:hAnsi="Times New Roman" w:cs="Times New Roman"/>
          <w:sz w:val="24"/>
          <w:szCs w:val="24"/>
        </w:rPr>
      </w:pPr>
      <w:r w:rsidRPr="0050537A">
        <w:rPr>
          <w:rFonts w:ascii="Times New Roman" w:eastAsia="Times New Roman" w:hAnsi="Times New Roman" w:cs="Times New Roman"/>
          <w:sz w:val="24"/>
          <w:szCs w:val="24"/>
        </w:rPr>
        <w:t xml:space="preserve">Notice that in the compensatory RUM, the effect of mastering each attribute is </w:t>
      </w:r>
      <w:proofErr w:type="spellStart"/>
      <w:r w:rsidRPr="0050537A">
        <w:rPr>
          <w:rFonts w:ascii="Times New Roman" w:eastAsia="Times New Roman" w:hAnsi="Times New Roman" w:cs="Times New Roman"/>
          <w:sz w:val="24"/>
          <w:szCs w:val="24"/>
        </w:rPr>
        <w:t>deﬁned</w:t>
      </w:r>
      <w:proofErr w:type="spellEnd"/>
      <w:r w:rsidRPr="0050537A">
        <w:rPr>
          <w:rFonts w:ascii="Times New Roman" w:eastAsia="Times New Roman" w:hAnsi="Times New Roman" w:cs="Times New Roman"/>
          <w:sz w:val="24"/>
          <w:szCs w:val="24"/>
        </w:rPr>
        <w:t xml:space="preserve"> by </w:t>
      </w:r>
      <w:proofErr w:type="spellStart"/>
      <w:r w:rsidRPr="0050537A">
        <w:rPr>
          <w:rFonts w:ascii="Times New Roman" w:eastAsia="Times New Roman" w:hAnsi="Times New Roman" w:cs="Times New Roman"/>
          <w:sz w:val="24"/>
          <w:szCs w:val="24"/>
        </w:rPr>
        <w:t>r</w:t>
      </w:r>
      <w:r w:rsidRPr="0050537A">
        <w:rPr>
          <w:rFonts w:ascii="Times New Roman" w:eastAsia="Times New Roman" w:hAnsi="Times New Roman" w:cs="Times New Roman"/>
          <w:sz w:val="24"/>
          <w:szCs w:val="24"/>
          <w:vertAlign w:val="subscript"/>
        </w:rPr>
        <w:t>jk</w:t>
      </w:r>
      <w:proofErr w:type="spellEnd"/>
      <w:r w:rsidRPr="0050537A">
        <w:rPr>
          <w:rFonts w:ascii="Times New Roman" w:eastAsia="Times New Roman" w:hAnsi="Times New Roman" w:cs="Times New Roman"/>
          <w:sz w:val="24"/>
          <w:szCs w:val="24"/>
          <w:vertAlign w:val="superscript"/>
        </w:rPr>
        <w:t>*</w:t>
      </w:r>
      <w:r w:rsidRPr="0050537A">
        <w:rPr>
          <w:rFonts w:ascii="Times New Roman" w:eastAsia="Times New Roman" w:hAnsi="Times New Roman" w:cs="Times New Roman"/>
          <w:sz w:val="24"/>
          <w:szCs w:val="24"/>
        </w:rPr>
        <w:t xml:space="preserve">. For each additional attribute that is mastered, an additional </w:t>
      </w:r>
      <w:proofErr w:type="spellStart"/>
      <w:r w:rsidRPr="0050537A">
        <w:rPr>
          <w:rFonts w:ascii="Times New Roman" w:eastAsia="Times New Roman" w:hAnsi="Times New Roman" w:cs="Times New Roman"/>
          <w:sz w:val="24"/>
          <w:szCs w:val="24"/>
        </w:rPr>
        <w:t>r</w:t>
      </w:r>
      <w:r w:rsidRPr="0050537A">
        <w:rPr>
          <w:rFonts w:ascii="Times New Roman" w:eastAsia="Times New Roman" w:hAnsi="Times New Roman" w:cs="Times New Roman"/>
          <w:sz w:val="24"/>
          <w:szCs w:val="24"/>
          <w:vertAlign w:val="subscript"/>
        </w:rPr>
        <w:t>jk</w:t>
      </w:r>
      <w:proofErr w:type="spellEnd"/>
      <w:r w:rsidRPr="0050537A">
        <w:rPr>
          <w:rFonts w:ascii="Times New Roman" w:eastAsia="Times New Roman" w:hAnsi="Times New Roman" w:cs="Times New Roman"/>
          <w:sz w:val="24"/>
          <w:szCs w:val="24"/>
          <w:vertAlign w:val="superscript"/>
        </w:rPr>
        <w:t>*</w:t>
      </w:r>
      <w:r w:rsidRPr="0050537A">
        <w:rPr>
          <w:rFonts w:ascii="Times New Roman" w:eastAsia="Times New Roman" w:hAnsi="Times New Roman" w:cs="Times New Roman"/>
          <w:sz w:val="24"/>
          <w:szCs w:val="24"/>
        </w:rPr>
        <w:t xml:space="preserve"> is added, however there is no added impact by knowing several required attributes for that item</w:t>
      </w:r>
    </w:p>
    <w:p w:rsidR="00981E1A" w:rsidRDefault="00981E1A"/>
    <w:sectPr w:rsidR="00981E1A" w:rsidSect="00981E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537A"/>
    <w:rsid w:val="00131111"/>
    <w:rsid w:val="00160535"/>
    <w:rsid w:val="0050537A"/>
    <w:rsid w:val="00981E1A"/>
    <w:rsid w:val="00A8283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E1A"/>
  </w:style>
  <w:style w:type="paragraph" w:styleId="Heading2">
    <w:name w:val="heading 2"/>
    <w:basedOn w:val="Normal"/>
    <w:link w:val="Heading2Char"/>
    <w:uiPriority w:val="9"/>
    <w:qFormat/>
    <w:rsid w:val="005053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53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53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0537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53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53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537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0537A"/>
    <w:rPr>
      <w:rFonts w:ascii="Times New Roman" w:eastAsia="Times New Roman" w:hAnsi="Times New Roman" w:cs="Times New Roman"/>
      <w:b/>
      <w:bCs/>
      <w:sz w:val="20"/>
      <w:szCs w:val="20"/>
    </w:rPr>
  </w:style>
  <w:style w:type="character" w:customStyle="1" w:styleId="cmr-12">
    <w:name w:val="cmr-12"/>
    <w:basedOn w:val="DefaultParagraphFont"/>
    <w:rsid w:val="0050537A"/>
  </w:style>
  <w:style w:type="character" w:customStyle="1" w:styleId="titlemark">
    <w:name w:val="titlemark"/>
    <w:basedOn w:val="DefaultParagraphFont"/>
    <w:rsid w:val="0050537A"/>
  </w:style>
  <w:style w:type="paragraph" w:customStyle="1" w:styleId="noindent">
    <w:name w:val="noindent"/>
    <w:basedOn w:val="Normal"/>
    <w:rsid w:val="005053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mi-10">
    <w:name w:val="cmmi-10"/>
    <w:basedOn w:val="DefaultParagraphFont"/>
    <w:rsid w:val="0050537A"/>
  </w:style>
  <w:style w:type="paragraph" w:customStyle="1" w:styleId="indent">
    <w:name w:val="indent"/>
    <w:basedOn w:val="Normal"/>
    <w:rsid w:val="005053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mib-10">
    <w:name w:val="cmmib-10"/>
    <w:basedOn w:val="DefaultParagraphFont"/>
    <w:rsid w:val="0050537A"/>
  </w:style>
  <w:style w:type="character" w:customStyle="1" w:styleId="cmmi-7">
    <w:name w:val="cmmi-7"/>
    <w:basedOn w:val="DefaultParagraphFont"/>
    <w:rsid w:val="0050537A"/>
  </w:style>
  <w:style w:type="paragraph" w:customStyle="1" w:styleId="nopar">
    <w:name w:val="nopar"/>
    <w:basedOn w:val="Normal"/>
    <w:rsid w:val="005053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mib-7">
    <w:name w:val="cmmib-7"/>
    <w:basedOn w:val="DefaultParagraphFont"/>
    <w:rsid w:val="0050537A"/>
  </w:style>
  <w:style w:type="character" w:customStyle="1" w:styleId="cmsy-10">
    <w:name w:val="cmsy-10"/>
    <w:basedOn w:val="DefaultParagraphFont"/>
    <w:rsid w:val="0050537A"/>
  </w:style>
  <w:style w:type="character" w:customStyle="1" w:styleId="cmsy-7">
    <w:name w:val="cmsy-7"/>
    <w:basedOn w:val="DefaultParagraphFont"/>
    <w:rsid w:val="0050537A"/>
  </w:style>
  <w:style w:type="character" w:customStyle="1" w:styleId="cmmi-5">
    <w:name w:val="cmmi-5"/>
    <w:basedOn w:val="DefaultParagraphFont"/>
    <w:rsid w:val="0050537A"/>
  </w:style>
  <w:style w:type="character" w:customStyle="1" w:styleId="cmti-10">
    <w:name w:val="cmti-10"/>
    <w:basedOn w:val="DefaultParagraphFont"/>
    <w:rsid w:val="0050537A"/>
  </w:style>
  <w:style w:type="paragraph" w:styleId="BalloonText">
    <w:name w:val="Balloon Text"/>
    <w:basedOn w:val="Normal"/>
    <w:link w:val="BalloonTextChar"/>
    <w:uiPriority w:val="99"/>
    <w:semiHidden/>
    <w:unhideWhenUsed/>
    <w:rsid w:val="00505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3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147373">
      <w:bodyDiv w:val="1"/>
      <w:marLeft w:val="0"/>
      <w:marRight w:val="0"/>
      <w:marTop w:val="0"/>
      <w:marBottom w:val="0"/>
      <w:divBdr>
        <w:top w:val="none" w:sz="0" w:space="0" w:color="auto"/>
        <w:left w:val="none" w:sz="0" w:space="0" w:color="auto"/>
        <w:bottom w:val="none" w:sz="0" w:space="0" w:color="auto"/>
        <w:right w:val="none" w:sz="0" w:space="0" w:color="auto"/>
      </w:divBdr>
      <w:divsChild>
        <w:div w:id="1466969814">
          <w:marLeft w:val="0"/>
          <w:marRight w:val="0"/>
          <w:marTop w:val="0"/>
          <w:marBottom w:val="0"/>
          <w:divBdr>
            <w:top w:val="none" w:sz="0" w:space="0" w:color="auto"/>
            <w:left w:val="none" w:sz="0" w:space="0" w:color="auto"/>
            <w:bottom w:val="none" w:sz="0" w:space="0" w:color="auto"/>
            <w:right w:val="none" w:sz="0" w:space="0" w:color="auto"/>
          </w:divBdr>
          <w:divsChild>
            <w:div w:id="1919901244">
              <w:marLeft w:val="0"/>
              <w:marRight w:val="0"/>
              <w:marTop w:val="0"/>
              <w:marBottom w:val="0"/>
              <w:divBdr>
                <w:top w:val="none" w:sz="0" w:space="0" w:color="auto"/>
                <w:left w:val="none" w:sz="0" w:space="0" w:color="auto"/>
                <w:bottom w:val="none" w:sz="0" w:space="0" w:color="auto"/>
                <w:right w:val="none" w:sz="0" w:space="0" w:color="auto"/>
              </w:divBdr>
              <w:divsChild>
                <w:div w:id="2134975877">
                  <w:marLeft w:val="0"/>
                  <w:marRight w:val="0"/>
                  <w:marTop w:val="0"/>
                  <w:marBottom w:val="0"/>
                  <w:divBdr>
                    <w:top w:val="none" w:sz="0" w:space="0" w:color="auto"/>
                    <w:left w:val="none" w:sz="0" w:space="0" w:color="auto"/>
                    <w:bottom w:val="none" w:sz="0" w:space="0" w:color="auto"/>
                    <w:right w:val="none" w:sz="0" w:space="0" w:color="auto"/>
                  </w:divBdr>
                  <w:divsChild>
                    <w:div w:id="2059433911">
                      <w:marLeft w:val="0"/>
                      <w:marRight w:val="0"/>
                      <w:marTop w:val="0"/>
                      <w:marBottom w:val="0"/>
                      <w:divBdr>
                        <w:top w:val="none" w:sz="0" w:space="0" w:color="auto"/>
                        <w:left w:val="none" w:sz="0" w:space="0" w:color="auto"/>
                        <w:bottom w:val="none" w:sz="0" w:space="0" w:color="auto"/>
                        <w:right w:val="none" w:sz="0" w:space="0" w:color="auto"/>
                      </w:divBdr>
                      <w:divsChild>
                        <w:div w:id="332149670">
                          <w:marLeft w:val="0"/>
                          <w:marRight w:val="0"/>
                          <w:marTop w:val="0"/>
                          <w:marBottom w:val="0"/>
                          <w:divBdr>
                            <w:top w:val="none" w:sz="0" w:space="0" w:color="auto"/>
                            <w:left w:val="none" w:sz="0" w:space="0" w:color="auto"/>
                            <w:bottom w:val="none" w:sz="0" w:space="0" w:color="auto"/>
                            <w:right w:val="none" w:sz="0" w:space="0" w:color="auto"/>
                          </w:divBdr>
                        </w:div>
                      </w:divsChild>
                    </w:div>
                    <w:div w:id="2134129094">
                      <w:marLeft w:val="0"/>
                      <w:marRight w:val="0"/>
                      <w:marTop w:val="0"/>
                      <w:marBottom w:val="0"/>
                      <w:divBdr>
                        <w:top w:val="none" w:sz="0" w:space="0" w:color="auto"/>
                        <w:left w:val="none" w:sz="0" w:space="0" w:color="auto"/>
                        <w:bottom w:val="none" w:sz="0" w:space="0" w:color="auto"/>
                        <w:right w:val="none" w:sz="0" w:space="0" w:color="auto"/>
                      </w:divBdr>
                      <w:divsChild>
                        <w:div w:id="7752285">
                          <w:marLeft w:val="0"/>
                          <w:marRight w:val="0"/>
                          <w:marTop w:val="0"/>
                          <w:marBottom w:val="0"/>
                          <w:divBdr>
                            <w:top w:val="none" w:sz="0" w:space="0" w:color="auto"/>
                            <w:left w:val="none" w:sz="0" w:space="0" w:color="auto"/>
                            <w:bottom w:val="none" w:sz="0" w:space="0" w:color="auto"/>
                            <w:right w:val="none" w:sz="0" w:space="0" w:color="auto"/>
                          </w:divBdr>
                          <w:divsChild>
                            <w:div w:id="12932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0611">
                      <w:marLeft w:val="0"/>
                      <w:marRight w:val="0"/>
                      <w:marTop w:val="0"/>
                      <w:marBottom w:val="0"/>
                      <w:divBdr>
                        <w:top w:val="none" w:sz="0" w:space="0" w:color="auto"/>
                        <w:left w:val="none" w:sz="0" w:space="0" w:color="auto"/>
                        <w:bottom w:val="none" w:sz="0" w:space="0" w:color="auto"/>
                        <w:right w:val="none" w:sz="0" w:space="0" w:color="auto"/>
                      </w:divBdr>
                      <w:divsChild>
                        <w:div w:id="781614751">
                          <w:marLeft w:val="0"/>
                          <w:marRight w:val="0"/>
                          <w:marTop w:val="0"/>
                          <w:marBottom w:val="0"/>
                          <w:divBdr>
                            <w:top w:val="none" w:sz="0" w:space="0" w:color="auto"/>
                            <w:left w:val="none" w:sz="0" w:space="0" w:color="auto"/>
                            <w:bottom w:val="none" w:sz="0" w:space="0" w:color="auto"/>
                            <w:right w:val="none" w:sz="0" w:space="0" w:color="auto"/>
                          </w:divBdr>
                          <w:divsChild>
                            <w:div w:id="18906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www.uncg.edu/~rahenson/myvita.htm"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3520</TotalTime>
  <Pages>6</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15476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youngsun</dc:creator>
  <cp:lastModifiedBy>youngsun</cp:lastModifiedBy>
  <cp:revision>2</cp:revision>
  <dcterms:created xsi:type="dcterms:W3CDTF">2010-08-30T11:45:00Z</dcterms:created>
  <dcterms:modified xsi:type="dcterms:W3CDTF">2010-09-02T01:52:00Z</dcterms:modified>
</cp:coreProperties>
</file>