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44E" w:rsidRPr="004B69A4" w:rsidRDefault="004B69A4" w:rsidP="004B69A4">
      <w:pPr>
        <w:autoSpaceDE w:val="0"/>
        <w:autoSpaceDN w:val="0"/>
        <w:adjustRightInd w:val="0"/>
        <w:jc w:val="center"/>
        <w:rPr>
          <w:rFonts w:eastAsia="標楷體" w:hint="eastAsia"/>
          <w:color w:val="000000" w:themeColor="text1"/>
          <w:kern w:val="0"/>
          <w:sz w:val="40"/>
          <w:szCs w:val="40"/>
        </w:rPr>
      </w:pPr>
      <w:r w:rsidRPr="004B69A4">
        <w:rPr>
          <w:rFonts w:eastAsia="標楷體" w:hint="eastAsia"/>
          <w:color w:val="000000" w:themeColor="text1"/>
          <w:kern w:val="0"/>
          <w:sz w:val="40"/>
          <w:szCs w:val="40"/>
        </w:rPr>
        <w:t>農地作物現況調查影像辨識競賽</w:t>
      </w:r>
      <w:r w:rsidRPr="004B69A4">
        <w:rPr>
          <w:rFonts w:eastAsia="標楷體" w:hint="eastAsia"/>
          <w:color w:val="000000" w:themeColor="text1"/>
          <w:kern w:val="0"/>
          <w:sz w:val="40"/>
          <w:szCs w:val="40"/>
        </w:rPr>
        <w:t xml:space="preserve"> - </w:t>
      </w:r>
      <w:r w:rsidRPr="004B69A4">
        <w:rPr>
          <w:rFonts w:eastAsia="標楷體" w:hint="eastAsia"/>
          <w:color w:val="000000" w:themeColor="text1"/>
          <w:kern w:val="0"/>
          <w:sz w:val="40"/>
          <w:szCs w:val="40"/>
        </w:rPr>
        <w:t>春季賽：</w:t>
      </w:r>
      <w:r w:rsidRPr="004B69A4">
        <w:rPr>
          <w:rFonts w:eastAsia="標楷體" w:hint="eastAsia"/>
          <w:color w:val="000000" w:themeColor="text1"/>
          <w:kern w:val="0"/>
          <w:sz w:val="40"/>
          <w:szCs w:val="40"/>
        </w:rPr>
        <w:t>AI</w:t>
      </w:r>
      <w:r w:rsidRPr="004B69A4">
        <w:rPr>
          <w:rFonts w:eastAsia="標楷體" w:hint="eastAsia"/>
          <w:color w:val="000000" w:themeColor="text1"/>
          <w:kern w:val="0"/>
          <w:sz w:val="40"/>
          <w:szCs w:val="40"/>
        </w:rPr>
        <w:t>作物影像判釋</w:t>
      </w:r>
    </w:p>
    <w:p w:rsidR="009B742A" w:rsidRPr="00933009" w:rsidRDefault="009B742A" w:rsidP="009B742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933009">
        <w:rPr>
          <w:rFonts w:ascii="Times New Roman" w:eastAsia="標楷體" w:hAnsi="Times New Roman" w:cs="Times New Roman"/>
          <w:sz w:val="28"/>
          <w:szCs w:val="28"/>
        </w:rPr>
        <w:t>環境</w:t>
      </w:r>
    </w:p>
    <w:p w:rsidR="009B742A" w:rsidRPr="00933009" w:rsidRDefault="009B742A" w:rsidP="009B742A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 w:rsidRPr="00933009">
        <w:rPr>
          <w:rFonts w:ascii="Times New Roman" w:eastAsia="標楷體" w:hAnsi="Times New Roman" w:cs="Times New Roman"/>
          <w:szCs w:val="24"/>
        </w:rPr>
        <w:t>作業系統</w:t>
      </w:r>
      <w:r w:rsidRPr="00933009">
        <w:rPr>
          <w:rFonts w:ascii="Times New Roman" w:eastAsia="標楷體" w:hAnsi="Times New Roman" w:cs="Times New Roman"/>
          <w:szCs w:val="24"/>
        </w:rPr>
        <w:t>:Windows10</w:t>
      </w:r>
    </w:p>
    <w:p w:rsidR="00397790" w:rsidRDefault="009B742A" w:rsidP="009B742A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 w:rsidRPr="00933009">
        <w:rPr>
          <w:rFonts w:ascii="Times New Roman" w:eastAsia="標楷體" w:hAnsi="Times New Roman" w:cs="Times New Roman"/>
          <w:szCs w:val="24"/>
        </w:rPr>
        <w:t>語言</w:t>
      </w:r>
      <w:r w:rsidRPr="00933009">
        <w:rPr>
          <w:rFonts w:ascii="Times New Roman" w:eastAsia="標楷體" w:hAnsi="Times New Roman" w:cs="Times New Roman"/>
          <w:szCs w:val="24"/>
        </w:rPr>
        <w:t>:</w:t>
      </w:r>
      <w:r w:rsidR="00397790" w:rsidRPr="00397790">
        <w:t xml:space="preserve"> </w:t>
      </w:r>
      <w:r w:rsidR="00397790" w:rsidRPr="00397790">
        <w:rPr>
          <w:rFonts w:ascii="Times New Roman" w:eastAsia="標楷體" w:hAnsi="Times New Roman" w:cs="Times New Roman"/>
          <w:szCs w:val="24"/>
        </w:rPr>
        <w:t>Python</w:t>
      </w:r>
    </w:p>
    <w:p w:rsidR="00397790" w:rsidRPr="00397790" w:rsidRDefault="009B742A" w:rsidP="00397790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 w:rsidRPr="00933009">
        <w:rPr>
          <w:rFonts w:ascii="Times New Roman" w:eastAsia="標楷體" w:hAnsi="Times New Roman" w:cs="Times New Roman"/>
          <w:szCs w:val="24"/>
        </w:rPr>
        <w:t>套件</w:t>
      </w:r>
      <w:r w:rsidRPr="00933009">
        <w:rPr>
          <w:rFonts w:ascii="Times New Roman" w:eastAsia="標楷體" w:hAnsi="Times New Roman" w:cs="Times New Roman"/>
          <w:szCs w:val="24"/>
        </w:rPr>
        <w:t>:</w:t>
      </w:r>
      <w:r w:rsidR="00397790">
        <w:rPr>
          <w:rFonts w:ascii="Times New Roman" w:eastAsia="標楷體" w:hAnsi="Times New Roman" w:cs="Times New Roman"/>
          <w:szCs w:val="24"/>
        </w:rPr>
        <w:t>keras2.6.0</w:t>
      </w:r>
      <w:r w:rsidR="00397790">
        <w:rPr>
          <w:rFonts w:ascii="Times New Roman" w:eastAsia="標楷體" w:hAnsi="Times New Roman" w:cs="Times New Roman" w:hint="eastAsia"/>
          <w:szCs w:val="24"/>
        </w:rPr>
        <w:t>、</w:t>
      </w:r>
      <w:r w:rsidR="00397790">
        <w:rPr>
          <w:rFonts w:ascii="Times New Roman" w:eastAsia="標楷體" w:hAnsi="Times New Roman" w:cs="Times New Roman"/>
          <w:szCs w:val="24"/>
        </w:rPr>
        <w:t>tensorflow2.6.0</w:t>
      </w:r>
      <w:r w:rsidR="00397790">
        <w:rPr>
          <w:rFonts w:ascii="Times New Roman" w:eastAsia="標楷體" w:hAnsi="Times New Roman" w:cs="Times New Roman" w:hint="eastAsia"/>
          <w:szCs w:val="24"/>
        </w:rPr>
        <w:t>、</w:t>
      </w:r>
      <w:r w:rsidR="00397790">
        <w:rPr>
          <w:rFonts w:ascii="Times New Roman" w:eastAsia="標楷體" w:hAnsi="Times New Roman" w:cs="Times New Roman" w:hint="eastAsia"/>
          <w:szCs w:val="24"/>
        </w:rPr>
        <w:t>t</w:t>
      </w:r>
      <w:r w:rsidR="00397790">
        <w:rPr>
          <w:rFonts w:ascii="Times New Roman" w:eastAsia="標楷體" w:hAnsi="Times New Roman" w:cs="Times New Roman"/>
          <w:szCs w:val="24"/>
        </w:rPr>
        <w:t>ensorflow-hub0.8.0</w:t>
      </w:r>
      <w:r w:rsidR="00397790">
        <w:rPr>
          <w:rFonts w:ascii="Times New Roman" w:eastAsia="標楷體" w:hAnsi="Times New Roman" w:cs="Times New Roman" w:hint="eastAsia"/>
          <w:szCs w:val="24"/>
        </w:rPr>
        <w:t>、</w:t>
      </w:r>
      <w:r w:rsidR="00397790" w:rsidRPr="00397790">
        <w:rPr>
          <w:rFonts w:ascii="Times New Roman" w:eastAsia="標楷體" w:hAnsi="Times New Roman" w:cs="Times New Roman" w:hint="eastAsia"/>
          <w:szCs w:val="24"/>
        </w:rPr>
        <w:t>t</w:t>
      </w:r>
      <w:r w:rsidR="00397790" w:rsidRPr="00397790">
        <w:rPr>
          <w:rFonts w:ascii="Times New Roman" w:eastAsia="標楷體" w:hAnsi="Times New Roman" w:cs="Times New Roman"/>
          <w:szCs w:val="24"/>
        </w:rPr>
        <w:t>ensorflow</w:t>
      </w:r>
      <w:r w:rsidR="00397790" w:rsidRPr="00397790">
        <w:rPr>
          <w:rFonts w:ascii="Times New Roman" w:eastAsia="標楷體" w:hAnsi="Times New Roman" w:cs="Times New Roman" w:hint="eastAsia"/>
          <w:szCs w:val="24"/>
        </w:rPr>
        <w:t>-</w:t>
      </w:r>
      <w:r w:rsidR="00397790" w:rsidRPr="00397790">
        <w:rPr>
          <w:rFonts w:ascii="Times New Roman" w:eastAsia="標楷體" w:hAnsi="Times New Roman" w:cs="Times New Roman"/>
          <w:szCs w:val="24"/>
        </w:rPr>
        <w:t>addons0.16.1</w:t>
      </w:r>
    </w:p>
    <w:p w:rsidR="009B742A" w:rsidRPr="00933009" w:rsidRDefault="00473101" w:rsidP="009B742A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 w:rsidRPr="00933009">
        <w:rPr>
          <w:rFonts w:ascii="Times New Roman" w:eastAsia="標楷體" w:hAnsi="Times New Roman" w:cs="Times New Roman"/>
          <w:szCs w:val="24"/>
        </w:rPr>
        <w:t>預訓練模型</w:t>
      </w:r>
      <w:r w:rsidRPr="00933009">
        <w:rPr>
          <w:rFonts w:ascii="Times New Roman" w:eastAsia="標楷體" w:hAnsi="Times New Roman" w:cs="Times New Roman"/>
          <w:szCs w:val="24"/>
        </w:rPr>
        <w:t>:</w:t>
      </w:r>
      <w:r w:rsidRPr="00933009">
        <w:rPr>
          <w:rFonts w:ascii="Times New Roman" w:eastAsia="標楷體" w:hAnsi="Times New Roman" w:cs="Times New Roman"/>
        </w:rPr>
        <w:t xml:space="preserve"> </w:t>
      </w:r>
      <w:r w:rsidR="00397790" w:rsidRPr="00397790">
        <w:rPr>
          <w:rFonts w:ascii="Times New Roman" w:eastAsia="標楷體" w:hAnsi="Times New Roman" w:cs="Times New Roman"/>
          <w:szCs w:val="24"/>
        </w:rPr>
        <w:t>EfficientNetV2</w:t>
      </w:r>
      <w:r w:rsidR="00397790">
        <w:rPr>
          <w:rFonts w:ascii="Times New Roman" w:eastAsia="標楷體" w:hAnsi="Times New Roman" w:cs="Times New Roman"/>
          <w:szCs w:val="24"/>
        </w:rPr>
        <w:t>-S</w:t>
      </w:r>
    </w:p>
    <w:p w:rsidR="00473101" w:rsidRPr="00933009" w:rsidRDefault="00473101" w:rsidP="009B742A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 w:rsidRPr="00933009">
        <w:rPr>
          <w:rFonts w:ascii="Times New Roman" w:eastAsia="標楷體" w:hAnsi="Times New Roman" w:cs="Times New Roman"/>
          <w:szCs w:val="24"/>
        </w:rPr>
        <w:t>額外資料集</w:t>
      </w:r>
      <w:r w:rsidRPr="00933009">
        <w:rPr>
          <w:rFonts w:ascii="Times New Roman" w:eastAsia="標楷體" w:hAnsi="Times New Roman" w:cs="Times New Roman"/>
          <w:szCs w:val="24"/>
        </w:rPr>
        <w:t>:</w:t>
      </w:r>
      <w:r w:rsidRPr="00933009">
        <w:rPr>
          <w:rFonts w:ascii="Times New Roman" w:eastAsia="標楷體" w:hAnsi="Times New Roman" w:cs="Times New Roman"/>
          <w:szCs w:val="24"/>
        </w:rPr>
        <w:t>無</w:t>
      </w:r>
    </w:p>
    <w:p w:rsidR="009B742A" w:rsidRPr="00933009" w:rsidRDefault="009B742A" w:rsidP="009B742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933009">
        <w:rPr>
          <w:rFonts w:ascii="Times New Roman" w:eastAsia="標楷體" w:hAnsi="Times New Roman" w:cs="Times New Roman"/>
          <w:sz w:val="28"/>
          <w:szCs w:val="28"/>
        </w:rPr>
        <w:t>資料處理</w:t>
      </w:r>
    </w:p>
    <w:p w:rsidR="00B94114" w:rsidRPr="00933009" w:rsidRDefault="00B94114" w:rsidP="00B94114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 w:rsidRPr="00933009">
        <w:rPr>
          <w:rFonts w:ascii="Times New Roman" w:eastAsia="標楷體" w:hAnsi="Times New Roman" w:cs="Times New Roman"/>
          <w:szCs w:val="24"/>
        </w:rPr>
        <w:t>1.</w:t>
      </w:r>
      <w:r w:rsidR="00370370" w:rsidRPr="00933009">
        <w:rPr>
          <w:rFonts w:ascii="Times New Roman" w:eastAsia="標楷體" w:hAnsi="Times New Roman" w:cs="Times New Roman"/>
          <w:szCs w:val="24"/>
        </w:rPr>
        <w:t>縮小成</w:t>
      </w:r>
      <w:r w:rsidR="00397790">
        <w:rPr>
          <w:rFonts w:ascii="Times New Roman" w:eastAsia="標楷體" w:hAnsi="Times New Roman" w:cs="Times New Roman"/>
          <w:szCs w:val="24"/>
        </w:rPr>
        <w:t>384*384</w:t>
      </w:r>
    </w:p>
    <w:p w:rsidR="00B94114" w:rsidRPr="00933009" w:rsidRDefault="00B94114" w:rsidP="00B94114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 w:rsidRPr="00933009">
        <w:rPr>
          <w:rFonts w:ascii="Times New Roman" w:eastAsia="標楷體" w:hAnsi="Times New Roman" w:cs="Times New Roman"/>
          <w:szCs w:val="24"/>
        </w:rPr>
        <w:t>2.</w:t>
      </w:r>
      <w:r w:rsidR="00370370" w:rsidRPr="00933009">
        <w:rPr>
          <w:rFonts w:ascii="Times New Roman" w:eastAsia="標楷體" w:hAnsi="Times New Roman" w:cs="Times New Roman"/>
          <w:szCs w:val="24"/>
        </w:rPr>
        <w:t>隨機水平翻轉</w:t>
      </w:r>
      <w:r w:rsidRPr="00933009">
        <w:rPr>
          <w:rFonts w:ascii="Times New Roman" w:eastAsia="標楷體" w:hAnsi="Times New Roman" w:cs="Times New Roman"/>
          <w:szCs w:val="24"/>
        </w:rPr>
        <w:t>，</w:t>
      </w:r>
      <w:r w:rsidRPr="00933009">
        <w:rPr>
          <w:rFonts w:ascii="Times New Roman" w:eastAsia="標楷體" w:hAnsi="Times New Roman" w:cs="Times New Roman"/>
          <w:szCs w:val="24"/>
        </w:rPr>
        <w:t>p=0.5</w:t>
      </w:r>
    </w:p>
    <w:p w:rsidR="009B742A" w:rsidRDefault="009B742A" w:rsidP="009B742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933009">
        <w:rPr>
          <w:rFonts w:ascii="Times New Roman" w:eastAsia="標楷體" w:hAnsi="Times New Roman" w:cs="Times New Roman"/>
          <w:sz w:val="28"/>
          <w:szCs w:val="28"/>
        </w:rPr>
        <w:t>模型架構</w:t>
      </w:r>
    </w:p>
    <w:p w:rsidR="00663DB6" w:rsidRDefault="00663DB6" w:rsidP="00663DB6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將</w:t>
      </w:r>
      <w:r w:rsidRPr="00663DB6">
        <w:rPr>
          <w:rFonts w:ascii="Times New Roman" w:eastAsia="標楷體" w:hAnsi="Times New Roman" w:cs="Times New Roman" w:hint="eastAsia"/>
          <w:szCs w:val="24"/>
        </w:rPr>
        <w:t>Ef</w:t>
      </w:r>
      <w:r w:rsidRPr="00663DB6">
        <w:rPr>
          <w:rFonts w:ascii="Times New Roman" w:eastAsia="標楷體" w:hAnsi="Times New Roman" w:cs="Times New Roman"/>
          <w:szCs w:val="24"/>
        </w:rPr>
        <w:t>ficientV2-</w:t>
      </w:r>
      <w:r w:rsidRPr="00663DB6"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 w:hint="eastAsia"/>
          <w:szCs w:val="24"/>
        </w:rPr>
        <w:t>分類層刪除，加入</w:t>
      </w:r>
      <w:r>
        <w:rPr>
          <w:rFonts w:ascii="Times New Roman" w:eastAsia="標楷體" w:hAnsi="Times New Roman" w:cs="Times New Roman" w:hint="eastAsia"/>
          <w:szCs w:val="24"/>
        </w:rPr>
        <w:t>d</w:t>
      </w:r>
      <w:r>
        <w:rPr>
          <w:rFonts w:ascii="Times New Roman" w:eastAsia="標楷體" w:hAnsi="Times New Roman" w:cs="Times New Roman"/>
          <w:szCs w:val="24"/>
        </w:rPr>
        <w:t>ropout-layer</w:t>
      </w:r>
      <w:r>
        <w:rPr>
          <w:rFonts w:ascii="Times New Roman" w:eastAsia="標楷體" w:hAnsi="Times New Roman" w:cs="Times New Roman" w:hint="eastAsia"/>
          <w:szCs w:val="24"/>
        </w:rPr>
        <w:t>=0.2</w:t>
      </w:r>
      <w:r>
        <w:rPr>
          <w:rFonts w:ascii="Times New Roman" w:eastAsia="標楷體" w:hAnsi="Times New Roman" w:cs="Times New Roman" w:hint="eastAsia"/>
          <w:szCs w:val="24"/>
        </w:rPr>
        <w:t>，分類層</w:t>
      </w:r>
    </w:p>
    <w:p w:rsidR="00663DB6" w:rsidRPr="00663DB6" w:rsidRDefault="00663DB6" w:rsidP="00663DB6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L2</w:t>
      </w:r>
      <w:r>
        <w:rPr>
          <w:rFonts w:ascii="Times New Roman" w:eastAsia="標楷體" w:hAnsi="Times New Roman" w:cs="Times New Roman"/>
          <w:szCs w:val="24"/>
        </w:rPr>
        <w:t>=0.</w:t>
      </w:r>
      <w:r w:rsidRPr="00663DB6">
        <w:rPr>
          <w:rFonts w:ascii="Times New Roman" w:eastAsia="標楷體" w:hAnsi="Times New Roman" w:cs="Times New Roman"/>
          <w:szCs w:val="24"/>
        </w:rPr>
        <w:t>00001</w:t>
      </w:r>
    </w:p>
    <w:p w:rsidR="009B742A" w:rsidRPr="00933009" w:rsidRDefault="009B742A" w:rsidP="009B742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933009">
        <w:rPr>
          <w:rFonts w:ascii="Times New Roman" w:eastAsia="標楷體" w:hAnsi="Times New Roman" w:cs="Times New Roman"/>
          <w:sz w:val="28"/>
          <w:szCs w:val="28"/>
        </w:rPr>
        <w:t>訓練方式</w:t>
      </w:r>
    </w:p>
    <w:p w:rsidR="00EE1F7C" w:rsidRPr="00933009" w:rsidRDefault="00EE1F7C" w:rsidP="00EE1F7C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 w:rsidRPr="00933009">
        <w:rPr>
          <w:rFonts w:ascii="Times New Roman" w:eastAsia="標楷體" w:hAnsi="Times New Roman" w:cs="Times New Roman"/>
          <w:szCs w:val="24"/>
        </w:rPr>
        <w:t xml:space="preserve">Batch size = </w:t>
      </w:r>
      <w:r w:rsidR="00663DB6">
        <w:rPr>
          <w:rFonts w:ascii="Times New Roman" w:eastAsia="標楷體" w:hAnsi="Times New Roman" w:cs="Times New Roman" w:hint="eastAsia"/>
          <w:szCs w:val="24"/>
        </w:rPr>
        <w:t>6</w:t>
      </w:r>
    </w:p>
    <w:p w:rsidR="00663DB6" w:rsidRDefault="00663DB6" w:rsidP="00663DB6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Optimizer</w:t>
      </w:r>
      <w:r>
        <w:rPr>
          <w:rFonts w:ascii="Times New Roman" w:eastAsia="標楷體" w:hAnsi="Times New Roman" w:cs="Times New Roman" w:hint="eastAsia"/>
          <w:szCs w:val="24"/>
        </w:rPr>
        <w:t xml:space="preserve"> = </w:t>
      </w:r>
      <w:r>
        <w:rPr>
          <w:rFonts w:ascii="Times New Roman" w:eastAsia="標楷體" w:hAnsi="Times New Roman" w:cs="Times New Roman"/>
          <w:szCs w:val="24"/>
        </w:rPr>
        <w:t>SGD(momentum=0.9)</w:t>
      </w:r>
    </w:p>
    <w:p w:rsidR="00EE1F7C" w:rsidRDefault="008105F9" w:rsidP="00663DB6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 w:rsidRPr="00663DB6">
        <w:rPr>
          <w:rFonts w:ascii="Times New Roman" w:eastAsia="標楷體" w:hAnsi="Times New Roman" w:cs="Times New Roman"/>
          <w:szCs w:val="24"/>
        </w:rPr>
        <w:t>CosineDecayRestarts(initial_learning_rate=0.01,t_mul=2.0,m_mul=1,first_decay_steps=1000,alpha=0.0)</w:t>
      </w:r>
    </w:p>
    <w:p w:rsidR="00663DB6" w:rsidRPr="00663DB6" w:rsidRDefault="00663DB6" w:rsidP="00663DB6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Lo</w:t>
      </w:r>
      <w:r>
        <w:rPr>
          <w:rFonts w:ascii="Times New Roman" w:eastAsia="標楷體" w:hAnsi="Times New Roman" w:cs="Times New Roman"/>
          <w:szCs w:val="24"/>
        </w:rPr>
        <w:t xml:space="preserve">ss-function = </w:t>
      </w:r>
      <w:r w:rsidRPr="00663DB6">
        <w:rPr>
          <w:rFonts w:ascii="Times New Roman" w:eastAsia="標楷體" w:hAnsi="Times New Roman" w:cs="Times New Roman"/>
          <w:szCs w:val="24"/>
        </w:rPr>
        <w:t>CategoricalCrossentropy</w:t>
      </w:r>
      <w:r>
        <w:rPr>
          <w:rFonts w:ascii="Times New Roman" w:eastAsia="標楷體" w:hAnsi="Times New Roman" w:cs="Times New Roman"/>
          <w:szCs w:val="24"/>
        </w:rPr>
        <w:t>(label_smoothing=0.1)</w:t>
      </w:r>
    </w:p>
    <w:p w:rsidR="00EE1F7C" w:rsidRPr="00933009" w:rsidRDefault="00663DB6" w:rsidP="00EE1F7C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Epochs = </w:t>
      </w:r>
      <w:r>
        <w:rPr>
          <w:rFonts w:ascii="Times New Roman" w:eastAsia="標楷體" w:hAnsi="Times New Roman" w:cs="Times New Roman" w:hint="eastAsia"/>
          <w:szCs w:val="24"/>
        </w:rPr>
        <w:t>8</w:t>
      </w:r>
    </w:p>
    <w:p w:rsidR="00EE1F7C" w:rsidRPr="00933009" w:rsidRDefault="00663DB6" w:rsidP="00EE1F7C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選擇驗證集</w:t>
      </w:r>
      <w:r>
        <w:rPr>
          <w:rFonts w:ascii="Times New Roman" w:eastAsia="標楷體" w:hAnsi="Times New Roman" w:cs="Times New Roman" w:hint="eastAsia"/>
          <w:szCs w:val="24"/>
        </w:rPr>
        <w:t>l</w:t>
      </w:r>
      <w:r>
        <w:rPr>
          <w:rFonts w:ascii="Times New Roman" w:eastAsia="標楷體" w:hAnsi="Times New Roman" w:cs="Times New Roman"/>
          <w:szCs w:val="24"/>
        </w:rPr>
        <w:t>oss</w:t>
      </w:r>
      <w:r>
        <w:rPr>
          <w:rFonts w:ascii="Times New Roman" w:eastAsia="標楷體" w:hAnsi="Times New Roman" w:cs="Times New Roman" w:hint="eastAsia"/>
          <w:szCs w:val="24"/>
        </w:rPr>
        <w:t>最低的模型為最後結果</w:t>
      </w:r>
      <w:r w:rsidR="0011242C">
        <w:rPr>
          <w:rFonts w:ascii="Times New Roman" w:eastAsia="標楷體" w:hAnsi="Times New Roman" w:cs="Times New Roman" w:hint="eastAsia"/>
          <w:szCs w:val="24"/>
        </w:rPr>
        <w:t xml:space="preserve"> </w:t>
      </w:r>
    </w:p>
    <w:p w:rsidR="009B742A" w:rsidRDefault="009B742A" w:rsidP="009B742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933009">
        <w:rPr>
          <w:rFonts w:ascii="Times New Roman" w:eastAsia="標楷體" w:hAnsi="Times New Roman" w:cs="Times New Roman"/>
          <w:sz w:val="28"/>
          <w:szCs w:val="28"/>
        </w:rPr>
        <w:t>分析</w:t>
      </w:r>
      <w:r w:rsidRPr="00933009">
        <w:rPr>
          <w:rFonts w:ascii="Times New Roman" w:eastAsia="標楷體" w:hAnsi="Times New Roman" w:cs="Times New Roman"/>
          <w:sz w:val="28"/>
          <w:szCs w:val="28"/>
        </w:rPr>
        <w:t>&amp;</w:t>
      </w:r>
      <w:r w:rsidRPr="00933009">
        <w:rPr>
          <w:rFonts w:ascii="Times New Roman" w:eastAsia="標楷體" w:hAnsi="Times New Roman" w:cs="Times New Roman"/>
          <w:sz w:val="28"/>
          <w:szCs w:val="28"/>
        </w:rPr>
        <w:t>推論</w:t>
      </w:r>
    </w:p>
    <w:p w:rsidR="006345A3" w:rsidRPr="00933009" w:rsidRDefault="006345A3" w:rsidP="006345A3">
      <w:pPr>
        <w:pStyle w:val="a3"/>
        <w:ind w:leftChars="0" w:left="72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首先嘗試</w:t>
      </w:r>
      <w:r>
        <w:rPr>
          <w:rFonts w:ascii="Times New Roman" w:eastAsia="標楷體" w:hAnsi="Times New Roman" w:cs="Times New Roman" w:hint="eastAsia"/>
          <w:sz w:val="28"/>
          <w:szCs w:val="28"/>
        </w:rPr>
        <w:t>e</w:t>
      </w:r>
      <w:r>
        <w:rPr>
          <w:rFonts w:ascii="Times New Roman" w:eastAsia="標楷體" w:hAnsi="Times New Roman" w:cs="Times New Roman"/>
          <w:sz w:val="28"/>
          <w:szCs w:val="28"/>
        </w:rPr>
        <w:t>fficientV2-B0</w:t>
      </w:r>
      <w:r>
        <w:rPr>
          <w:rFonts w:ascii="Times New Roman" w:eastAsia="標楷體" w:hAnsi="Times New Roman" w:cs="Times New Roman" w:hint="eastAsia"/>
          <w:sz w:val="28"/>
          <w:szCs w:val="28"/>
        </w:rPr>
        <w:t>和</w:t>
      </w:r>
      <w:r>
        <w:rPr>
          <w:rFonts w:ascii="Times New Roman" w:eastAsia="標楷體" w:hAnsi="Times New Roman" w:cs="Times New Roman" w:hint="eastAsia"/>
          <w:sz w:val="28"/>
          <w:szCs w:val="28"/>
        </w:rPr>
        <w:t>B3</w:t>
      </w:r>
      <w:r>
        <w:rPr>
          <w:rFonts w:ascii="Times New Roman" w:eastAsia="標楷體" w:hAnsi="Times New Roman" w:cs="Times New Roman" w:hint="eastAsia"/>
          <w:sz w:val="28"/>
          <w:szCs w:val="28"/>
        </w:rPr>
        <w:t>，準確度從</w:t>
      </w:r>
      <w:r>
        <w:rPr>
          <w:rFonts w:ascii="Times New Roman" w:eastAsia="標楷體" w:hAnsi="Times New Roman" w:cs="Times New Roman" w:hint="eastAsia"/>
          <w:sz w:val="28"/>
          <w:szCs w:val="28"/>
        </w:rPr>
        <w:t>0.938</w:t>
      </w:r>
      <w:r>
        <w:rPr>
          <w:rFonts w:ascii="Times New Roman" w:eastAsia="標楷體" w:hAnsi="Times New Roman" w:cs="Times New Roman" w:hint="eastAsia"/>
          <w:sz w:val="28"/>
          <w:szCs w:val="28"/>
        </w:rPr>
        <w:t>到</w:t>
      </w:r>
      <w:r>
        <w:rPr>
          <w:rFonts w:ascii="Times New Roman" w:eastAsia="標楷體" w:hAnsi="Times New Roman" w:cs="Times New Roman" w:hint="eastAsia"/>
          <w:sz w:val="28"/>
          <w:szCs w:val="28"/>
        </w:rPr>
        <w:t>0.959</w:t>
      </w:r>
      <w:r>
        <w:rPr>
          <w:rFonts w:ascii="Times New Roman" w:eastAsia="標楷體" w:hAnsi="Times New Roman" w:cs="Times New Roman" w:hint="eastAsia"/>
          <w:sz w:val="28"/>
          <w:szCs w:val="28"/>
        </w:rPr>
        <w:t>，差異明顯，但</w:t>
      </w:r>
      <w:r>
        <w:rPr>
          <w:rFonts w:ascii="Times New Roman" w:eastAsia="標楷體" w:hAnsi="Times New Roman" w:cs="Times New Roman" w:hint="eastAsia"/>
          <w:sz w:val="28"/>
          <w:szCs w:val="28"/>
        </w:rPr>
        <w:t>efficientV2-S</w:t>
      </w:r>
      <w:r>
        <w:rPr>
          <w:rFonts w:ascii="Times New Roman" w:eastAsia="標楷體" w:hAnsi="Times New Roman" w:cs="Times New Roman" w:hint="eastAsia"/>
          <w:sz w:val="28"/>
          <w:szCs w:val="28"/>
        </w:rPr>
        <w:t>只有</w:t>
      </w:r>
      <w:r>
        <w:rPr>
          <w:rFonts w:ascii="Times New Roman" w:eastAsia="標楷體" w:hAnsi="Times New Roman" w:cs="Times New Roman" w:hint="eastAsia"/>
          <w:sz w:val="28"/>
          <w:szCs w:val="28"/>
        </w:rPr>
        <w:t>0.963</w:t>
      </w:r>
      <w:r>
        <w:rPr>
          <w:rFonts w:ascii="Times New Roman" w:eastAsia="標楷體" w:hAnsi="Times New Roman" w:cs="Times New Roman" w:hint="eastAsia"/>
          <w:sz w:val="28"/>
          <w:szCs w:val="28"/>
        </w:rPr>
        <w:t>跟</w:t>
      </w:r>
      <w:r>
        <w:rPr>
          <w:rFonts w:ascii="Times New Roman" w:eastAsia="標楷體" w:hAnsi="Times New Roman" w:cs="Times New Roman" w:hint="eastAsia"/>
          <w:sz w:val="28"/>
          <w:szCs w:val="28"/>
        </w:rPr>
        <w:t>B3</w:t>
      </w:r>
      <w:r>
        <w:rPr>
          <w:rFonts w:ascii="Times New Roman" w:eastAsia="標楷體" w:hAnsi="Times New Roman" w:cs="Times New Roman" w:hint="eastAsia"/>
          <w:sz w:val="28"/>
          <w:szCs w:val="28"/>
        </w:rPr>
        <w:t>比無明顯差異。比較在</w:t>
      </w:r>
      <w:r>
        <w:rPr>
          <w:rFonts w:ascii="Times New Roman" w:eastAsia="標楷體" w:hAnsi="Times New Roman" w:cs="Times New Roman" w:hint="eastAsia"/>
          <w:sz w:val="28"/>
          <w:szCs w:val="28"/>
        </w:rPr>
        <w:t>B0</w:t>
      </w:r>
      <w:r>
        <w:rPr>
          <w:rFonts w:ascii="Times New Roman" w:eastAsia="標楷體" w:hAnsi="Times New Roman" w:cs="Times New Roman" w:hint="eastAsia"/>
          <w:sz w:val="28"/>
          <w:szCs w:val="28"/>
        </w:rPr>
        <w:t>時樣本數量不均問題，並加入類別權重。準確度分別為</w:t>
      </w:r>
      <w:r>
        <w:rPr>
          <w:rFonts w:ascii="Times New Roman" w:eastAsia="標楷體" w:hAnsi="Times New Roman" w:cs="Times New Roman" w:hint="eastAsia"/>
          <w:sz w:val="28"/>
          <w:szCs w:val="28"/>
        </w:rPr>
        <w:t>0.9397</w:t>
      </w:r>
      <w:r>
        <w:rPr>
          <w:rFonts w:ascii="Times New Roman" w:eastAsia="標楷體" w:hAnsi="Times New Roman" w:cs="Times New Roman" w:hint="eastAsia"/>
          <w:sz w:val="28"/>
          <w:szCs w:val="28"/>
        </w:rPr>
        <w:t>和</w:t>
      </w:r>
      <w:r>
        <w:rPr>
          <w:rFonts w:ascii="Times New Roman" w:eastAsia="標楷體" w:hAnsi="Times New Roman" w:cs="Times New Roman" w:hint="eastAsia"/>
          <w:sz w:val="28"/>
          <w:szCs w:val="28"/>
        </w:rPr>
        <w:t>0.9386</w:t>
      </w:r>
      <w:r>
        <w:rPr>
          <w:rFonts w:ascii="Times New Roman" w:eastAsia="標楷體" w:hAnsi="Times New Roman" w:cs="Times New Roman" w:hint="eastAsia"/>
          <w:sz w:val="28"/>
          <w:szCs w:val="28"/>
        </w:rPr>
        <w:t>，差異不大但</w:t>
      </w:r>
      <w:r>
        <w:rPr>
          <w:rFonts w:ascii="Times New Roman" w:eastAsia="標楷體" w:hAnsi="Times New Roman" w:cs="Times New Roman" w:hint="eastAsia"/>
          <w:sz w:val="28"/>
          <w:szCs w:val="28"/>
        </w:rPr>
        <w:t>m</w:t>
      </w:r>
      <w:r>
        <w:rPr>
          <w:rFonts w:ascii="Times New Roman" w:eastAsia="標楷體" w:hAnsi="Times New Roman" w:cs="Times New Roman"/>
          <w:sz w:val="28"/>
          <w:szCs w:val="28"/>
        </w:rPr>
        <w:t>in_f1</w:t>
      </w:r>
      <w:r>
        <w:rPr>
          <w:rFonts w:ascii="Times New Roman" w:eastAsia="標楷體" w:hAnsi="Times New Roman" w:cs="Times New Roman" w:hint="eastAsia"/>
          <w:sz w:val="28"/>
          <w:szCs w:val="28"/>
        </w:rPr>
        <w:t>從</w:t>
      </w:r>
      <w:r>
        <w:rPr>
          <w:rFonts w:ascii="Times New Roman" w:eastAsia="標楷體" w:hAnsi="Times New Roman" w:cs="Times New Roman" w:hint="eastAsia"/>
          <w:sz w:val="28"/>
          <w:szCs w:val="28"/>
        </w:rPr>
        <w:t>0.46604</w:t>
      </w:r>
      <w:r>
        <w:rPr>
          <w:rFonts w:ascii="Times New Roman" w:eastAsia="標楷體" w:hAnsi="Times New Roman" w:cs="Times New Roman" w:hint="eastAsia"/>
          <w:sz w:val="28"/>
          <w:szCs w:val="28"/>
        </w:rPr>
        <w:t>到</w:t>
      </w:r>
      <w:r w:rsidRPr="006345A3">
        <w:rPr>
          <w:rFonts w:ascii="Times New Roman" w:eastAsia="標楷體" w:hAnsi="Times New Roman" w:cs="Times New Roman"/>
          <w:sz w:val="28"/>
          <w:szCs w:val="28"/>
        </w:rPr>
        <w:lastRenderedPageBreak/>
        <w:t>0.69419</w:t>
      </w:r>
      <w:r>
        <w:rPr>
          <w:rFonts w:ascii="Times New Roman" w:eastAsia="標楷體" w:hAnsi="Times New Roman" w:cs="Times New Roman" w:hint="eastAsia"/>
          <w:sz w:val="28"/>
          <w:szCs w:val="28"/>
        </w:rPr>
        <w:t>。測試集比較各種資料擴充手法發現準確度幾乎無差異，只選擇左右翻轉，加上上下翻轉則會略降。學習率調整使用</w:t>
      </w:r>
      <w:r>
        <w:rPr>
          <w:rFonts w:ascii="Times New Roman" w:eastAsia="標楷體" w:hAnsi="Times New Roman" w:cs="Times New Roman" w:hint="eastAsia"/>
          <w:sz w:val="28"/>
          <w:szCs w:val="28"/>
        </w:rPr>
        <w:t>c</w:t>
      </w:r>
      <w:r>
        <w:rPr>
          <w:rFonts w:ascii="Times New Roman" w:eastAsia="標楷體" w:hAnsi="Times New Roman" w:cs="Times New Roman"/>
          <w:sz w:val="28"/>
          <w:szCs w:val="28"/>
        </w:rPr>
        <w:t>osinedecayrestart</w:t>
      </w:r>
      <w:r>
        <w:rPr>
          <w:rFonts w:ascii="Times New Roman" w:eastAsia="標楷體" w:hAnsi="Times New Roman" w:cs="Times New Roman" w:hint="eastAsia"/>
          <w:sz w:val="28"/>
          <w:szCs w:val="28"/>
        </w:rPr>
        <w:t>，不同參數對學習結果影響不大。</w:t>
      </w:r>
    </w:p>
    <w:p w:rsidR="009B742A" w:rsidRDefault="009B742A" w:rsidP="009B742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933009">
        <w:rPr>
          <w:rFonts w:ascii="Times New Roman" w:eastAsia="標楷體" w:hAnsi="Times New Roman" w:cs="Times New Roman"/>
          <w:sz w:val="28"/>
          <w:szCs w:val="28"/>
        </w:rPr>
        <w:t>程式碼</w:t>
      </w:r>
    </w:p>
    <w:p w:rsidR="008105F9" w:rsidRPr="008105F9" w:rsidRDefault="008105F9" w:rsidP="006345A3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9B742A" w:rsidRPr="00933009" w:rsidRDefault="009B742A" w:rsidP="009B742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933009">
        <w:rPr>
          <w:rFonts w:ascii="Times New Roman" w:eastAsia="標楷體" w:hAnsi="Times New Roman" w:cs="Times New Roman"/>
          <w:sz w:val="28"/>
          <w:szCs w:val="28"/>
        </w:rPr>
        <w:t>使用的外部資源及參考資料</w:t>
      </w:r>
    </w:p>
    <w:p w:rsidR="008E48E3" w:rsidRDefault="008105F9" w:rsidP="009B742A">
      <w:pPr>
        <w:rPr>
          <w:rFonts w:ascii="Times New Roman" w:hAnsi="Times New Roman" w:cs="Times New Roman" w:hint="eastAsia"/>
          <w:sz w:val="23"/>
          <w:szCs w:val="23"/>
          <w:shd w:val="clear" w:color="auto" w:fill="FFFFFF"/>
        </w:rPr>
      </w:pPr>
      <w:r w:rsidRPr="008105F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Mingxing Tan, Quoc V. Le (2021, June 23). EfficientNetV2: Smaller Models and Faster Training. 23 Jun 2021. </w:t>
      </w:r>
      <w:hyperlink r:id="rId7" w:history="1">
        <w:r w:rsidR="008E48E3" w:rsidRPr="008C5175">
          <w:rPr>
            <w:rStyle w:val="a8"/>
            <w:rFonts w:ascii="Times New Roman" w:hAnsi="Times New Roman" w:cs="Times New Roman"/>
            <w:sz w:val="23"/>
            <w:szCs w:val="23"/>
            <w:shd w:val="clear" w:color="auto" w:fill="FFFFFF"/>
          </w:rPr>
          <w:t>https://arxiv.org/abs/2104.00298</w:t>
        </w:r>
      </w:hyperlink>
    </w:p>
    <w:p w:rsidR="004B69A4" w:rsidRDefault="004B69A4" w:rsidP="004B69A4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4B69A4">
        <w:rPr>
          <w:rFonts w:ascii="Times New Roman" w:hAnsi="Times New Roman" w:cs="Times New Roman"/>
          <w:sz w:val="23"/>
          <w:szCs w:val="23"/>
          <w:shd w:val="clear" w:color="auto" w:fill="FFFFFF"/>
        </w:rPr>
        <w:t>Ilya Loshchilov, Frank Hutter</w:t>
      </w:r>
      <w:r w:rsidRPr="008105F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(</w:t>
      </w:r>
      <w:r>
        <w:rPr>
          <w:rFonts w:ascii="Times New Roman" w:hAnsi="Times New Roman" w:cs="Times New Roman" w:hint="eastAsia"/>
          <w:sz w:val="23"/>
          <w:szCs w:val="23"/>
          <w:shd w:val="clear" w:color="auto" w:fill="FFFFFF"/>
        </w:rPr>
        <w:t>2017</w:t>
      </w:r>
      <w:r w:rsidRPr="008105F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, </w:t>
      </w:r>
      <w:r>
        <w:rPr>
          <w:rFonts w:ascii="Times New Roman" w:hAnsi="Times New Roman" w:cs="Times New Roman" w:hint="eastAsia"/>
          <w:sz w:val="23"/>
          <w:szCs w:val="23"/>
          <w:shd w:val="clear" w:color="auto" w:fill="FFFFFF"/>
        </w:rPr>
        <w:t>Ma</w:t>
      </w:r>
      <w:r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y </w:t>
      </w:r>
      <w:r w:rsidRPr="008105F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3). </w:t>
      </w:r>
      <w:r w:rsidRPr="004B69A4">
        <w:rPr>
          <w:rFonts w:ascii="Times New Roman" w:hAnsi="Times New Roman" w:cs="Times New Roman"/>
          <w:sz w:val="23"/>
          <w:szCs w:val="23"/>
          <w:shd w:val="clear" w:color="auto" w:fill="FFFFFF"/>
        </w:rPr>
        <w:t>SGDR: Stochastic Gradient Descent with Warm Restarts</w:t>
      </w:r>
      <w:r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. </w:t>
      </w:r>
      <w:r w:rsidRPr="008105F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3 </w:t>
      </w:r>
      <w:r>
        <w:rPr>
          <w:rFonts w:ascii="Times New Roman" w:hAnsi="Times New Roman" w:cs="Times New Roman" w:hint="eastAsia"/>
          <w:sz w:val="23"/>
          <w:szCs w:val="23"/>
          <w:shd w:val="clear" w:color="auto" w:fill="FFFFFF"/>
        </w:rPr>
        <w:t>Ma</w:t>
      </w:r>
      <w:r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y </w:t>
      </w:r>
      <w:r>
        <w:rPr>
          <w:rFonts w:ascii="Times New Roman" w:hAnsi="Times New Roman" w:cs="Times New Roman" w:hint="eastAsia"/>
          <w:sz w:val="23"/>
          <w:szCs w:val="23"/>
          <w:shd w:val="clear" w:color="auto" w:fill="FFFFFF"/>
        </w:rPr>
        <w:t>2017</w:t>
      </w:r>
      <w:r w:rsidRPr="008105F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. </w:t>
      </w:r>
      <w:hyperlink r:id="rId8" w:history="1">
        <w:r w:rsidRPr="004B69A4">
          <w:rPr>
            <w:rStyle w:val="a8"/>
            <w:rFonts w:ascii="Times New Roman" w:hAnsi="Times New Roman" w:cs="Times New Roman"/>
            <w:sz w:val="23"/>
            <w:szCs w:val="23"/>
            <w:shd w:val="clear" w:color="auto" w:fill="FFFFFF"/>
          </w:rPr>
          <w:t>https://arxiv.org/abs/1608.03983</w:t>
        </w:r>
      </w:hyperlink>
    </w:p>
    <w:p w:rsidR="008E48E3" w:rsidRDefault="008E48E3" w:rsidP="009B742A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8E48E3" w:rsidRDefault="008E48E3" w:rsidP="009B742A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8E48E3" w:rsidRDefault="008E48E3" w:rsidP="009B742A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8E48E3" w:rsidRDefault="008E48E3" w:rsidP="009B742A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8E48E3" w:rsidRDefault="008E48E3" w:rsidP="009B742A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8E48E3" w:rsidRDefault="008E48E3" w:rsidP="009B742A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8E48E3" w:rsidRDefault="008E48E3" w:rsidP="009B742A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8E48E3" w:rsidRDefault="008E48E3" w:rsidP="009B742A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8E48E3" w:rsidRDefault="008E48E3" w:rsidP="009B742A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8E48E3" w:rsidRDefault="008E48E3" w:rsidP="009B742A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8E48E3" w:rsidRDefault="008E48E3" w:rsidP="009B742A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8E48E3" w:rsidRDefault="008E48E3" w:rsidP="009B742A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8E48E3" w:rsidRDefault="008E48E3" w:rsidP="009B742A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8E48E3" w:rsidRDefault="008E48E3" w:rsidP="009B742A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8E48E3" w:rsidRDefault="008E48E3" w:rsidP="009B742A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8E48E3" w:rsidRDefault="008E48E3" w:rsidP="009B742A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8E48E3" w:rsidRDefault="008E48E3" w:rsidP="009B742A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4B69A4" w:rsidRDefault="004B69A4" w:rsidP="009B742A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4B69A4" w:rsidRDefault="004B69A4" w:rsidP="009B742A">
      <w:pPr>
        <w:rPr>
          <w:rFonts w:ascii="Times New Roman" w:hAnsi="Times New Roman" w:cs="Times New Roman" w:hint="eastAsia"/>
          <w:sz w:val="23"/>
          <w:szCs w:val="23"/>
          <w:shd w:val="clear" w:color="auto" w:fill="FFFFFF"/>
        </w:rPr>
      </w:pPr>
    </w:p>
    <w:p w:rsidR="008E48E3" w:rsidRDefault="008E48E3" w:rsidP="009B742A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8E48E3" w:rsidRPr="009E60AC" w:rsidRDefault="008E48E3" w:rsidP="008E48E3">
      <w:pPr>
        <w:pStyle w:val="a3"/>
        <w:ind w:leftChars="0"/>
        <w:jc w:val="center"/>
        <w:rPr>
          <w:rFonts w:ascii="Times New Roman" w:eastAsia="標楷體" w:hAnsi="Times New Roman"/>
          <w:sz w:val="28"/>
          <w:szCs w:val="28"/>
        </w:rPr>
      </w:pPr>
      <w:r w:rsidRPr="009E60AC">
        <w:rPr>
          <w:rFonts w:ascii="Times New Roman" w:eastAsia="標楷體" w:hAnsi="Times New Roman"/>
          <w:b/>
          <w:sz w:val="32"/>
        </w:rPr>
        <w:lastRenderedPageBreak/>
        <w:t>作者</w:t>
      </w:r>
      <w:r w:rsidRPr="009E60AC">
        <w:rPr>
          <w:rFonts w:ascii="Times New Roman" w:eastAsia="標楷體" w:hAnsi="Times New Roman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51EF5CA" wp14:editId="1FC823D2">
                <wp:simplePos x="0" y="0"/>
                <wp:positionH relativeFrom="column">
                  <wp:posOffset>25566</wp:posOffset>
                </wp:positionH>
                <wp:positionV relativeFrom="paragraph">
                  <wp:posOffset>0</wp:posOffset>
                </wp:positionV>
                <wp:extent cx="548640" cy="1404620"/>
                <wp:effectExtent l="0" t="0" r="22860" b="13970"/>
                <wp:wrapTopAndBottom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8E3" w:rsidRPr="001B42EE" w:rsidRDefault="008E48E3" w:rsidP="008E48E3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1B42EE">
                              <w:rPr>
                                <w:rFonts w:ascii="標楷體" w:eastAsia="標楷體" w:hAnsi="標楷體" w:hint="eastAsia"/>
                              </w:rPr>
                              <w:t>附件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1EF5C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pt;margin-top:0;width:43.2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">
                <v:textbox style="mso-fit-shape-to-text:t">
                  <w:txbxContent>
                    <w:p w:rsidR="008E48E3" w:rsidRPr="001B42EE" w:rsidRDefault="008E48E3" w:rsidP="008E48E3">
                      <w:pPr>
                        <w:rPr>
                          <w:rFonts w:ascii="標楷體" w:eastAsia="標楷體" w:hAnsi="標楷體"/>
                        </w:rPr>
                      </w:pPr>
                      <w:r w:rsidRPr="001B42EE">
                        <w:rPr>
                          <w:rFonts w:ascii="標楷體" w:eastAsia="標楷體" w:hAnsi="標楷體" w:hint="eastAsia"/>
                        </w:rPr>
                        <w:t>附件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60AC">
        <w:rPr>
          <w:rFonts w:ascii="Times New Roman" w:eastAsia="標楷體" w:hAnsi="Times New Roman"/>
          <w:b/>
          <w:sz w:val="32"/>
        </w:rPr>
        <w:t>聯絡資料表</w:t>
      </w:r>
    </w:p>
    <w:p w:rsidR="008E48E3" w:rsidRPr="008C5461" w:rsidRDefault="008E48E3" w:rsidP="008E48E3">
      <w:pPr>
        <w:numPr>
          <w:ilvl w:val="0"/>
          <w:numId w:val="3"/>
        </w:numPr>
        <w:snapToGrid w:val="0"/>
        <w:spacing w:line="360" w:lineRule="auto"/>
        <w:rPr>
          <w:rFonts w:eastAsia="標楷體"/>
          <w:b/>
          <w:kern w:val="0"/>
        </w:rPr>
      </w:pPr>
      <w:r w:rsidRPr="008C5461">
        <w:rPr>
          <w:rFonts w:eastAsia="標楷體"/>
          <w:b/>
          <w:kern w:val="0"/>
        </w:rPr>
        <w:t>隊伍</w:t>
      </w:r>
    </w:p>
    <w:tbl>
      <w:tblPr>
        <w:tblW w:w="921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53"/>
        <w:gridCol w:w="3066"/>
        <w:gridCol w:w="3396"/>
      </w:tblGrid>
      <w:tr w:rsidR="008E48E3" w:rsidRPr="008C5461" w:rsidTr="005D6AF8">
        <w:tc>
          <w:tcPr>
            <w:tcW w:w="2753" w:type="dxa"/>
            <w:shd w:val="clear" w:color="auto" w:fill="auto"/>
            <w:vAlign w:val="center"/>
          </w:tcPr>
          <w:p w:rsidR="008E48E3" w:rsidRPr="008C5461" w:rsidRDefault="008E48E3" w:rsidP="005D6AF8">
            <w:pPr>
              <w:snapToGrid w:val="0"/>
              <w:spacing w:line="360" w:lineRule="auto"/>
              <w:jc w:val="center"/>
              <w:rPr>
                <w:rFonts w:eastAsia="標楷體"/>
                <w:kern w:val="0"/>
              </w:rPr>
            </w:pPr>
            <w:r w:rsidRPr="008C5461">
              <w:rPr>
                <w:rFonts w:eastAsia="標楷體"/>
                <w:kern w:val="0"/>
              </w:rPr>
              <w:t>隊伍名稱</w:t>
            </w:r>
          </w:p>
        </w:tc>
        <w:tc>
          <w:tcPr>
            <w:tcW w:w="3066" w:type="dxa"/>
            <w:shd w:val="clear" w:color="auto" w:fill="auto"/>
            <w:vAlign w:val="center"/>
          </w:tcPr>
          <w:p w:rsidR="008E48E3" w:rsidRPr="008C5461" w:rsidRDefault="008E48E3" w:rsidP="005D6AF8">
            <w:pPr>
              <w:snapToGrid w:val="0"/>
              <w:spacing w:line="360" w:lineRule="auto"/>
              <w:jc w:val="center"/>
              <w:rPr>
                <w:rFonts w:eastAsia="標楷體"/>
                <w:kern w:val="0"/>
              </w:rPr>
            </w:pPr>
            <w:r w:rsidRPr="008C5461">
              <w:rPr>
                <w:rFonts w:eastAsia="標楷體"/>
                <w:kern w:val="0"/>
              </w:rPr>
              <w:t>Private Leaderboard</w:t>
            </w:r>
            <w:r w:rsidRPr="008C5461">
              <w:rPr>
                <w:rFonts w:eastAsia="標楷體"/>
                <w:kern w:val="0"/>
              </w:rPr>
              <w:t>成績</w:t>
            </w:r>
          </w:p>
        </w:tc>
        <w:tc>
          <w:tcPr>
            <w:tcW w:w="3396" w:type="dxa"/>
            <w:shd w:val="clear" w:color="auto" w:fill="auto"/>
            <w:vAlign w:val="center"/>
          </w:tcPr>
          <w:p w:rsidR="008E48E3" w:rsidRPr="008C5461" w:rsidRDefault="008E48E3" w:rsidP="005D6AF8">
            <w:pPr>
              <w:snapToGrid w:val="0"/>
              <w:spacing w:line="360" w:lineRule="auto"/>
              <w:jc w:val="center"/>
              <w:rPr>
                <w:rFonts w:eastAsia="標楷體"/>
                <w:kern w:val="0"/>
              </w:rPr>
            </w:pPr>
            <w:r w:rsidRPr="008C5461">
              <w:rPr>
                <w:rFonts w:eastAsia="標楷體"/>
                <w:kern w:val="0"/>
              </w:rPr>
              <w:t xml:space="preserve">Private Leaderboard </w:t>
            </w:r>
            <w:r w:rsidRPr="008C5461">
              <w:rPr>
                <w:rFonts w:eastAsia="標楷體"/>
                <w:kern w:val="0"/>
              </w:rPr>
              <w:t>名次</w:t>
            </w:r>
          </w:p>
        </w:tc>
      </w:tr>
      <w:tr w:rsidR="008E48E3" w:rsidRPr="008C5461" w:rsidTr="005D6AF8">
        <w:tc>
          <w:tcPr>
            <w:tcW w:w="2753" w:type="dxa"/>
            <w:shd w:val="clear" w:color="auto" w:fill="auto"/>
            <w:vAlign w:val="center"/>
          </w:tcPr>
          <w:p w:rsidR="008E48E3" w:rsidRPr="008C5461" w:rsidRDefault="008E48E3" w:rsidP="005D6AF8">
            <w:pPr>
              <w:snapToGrid w:val="0"/>
              <w:spacing w:line="360" w:lineRule="auto"/>
              <w:jc w:val="center"/>
              <w:rPr>
                <w:rFonts w:eastAsia="標楷體"/>
                <w:kern w:val="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TEAM_239</w:t>
            </w:r>
          </w:p>
        </w:tc>
        <w:tc>
          <w:tcPr>
            <w:tcW w:w="3066" w:type="dxa"/>
            <w:shd w:val="clear" w:color="auto" w:fill="auto"/>
            <w:vAlign w:val="center"/>
          </w:tcPr>
          <w:p w:rsidR="008E48E3" w:rsidRPr="008C5461" w:rsidRDefault="008E48E3" w:rsidP="005D6AF8">
            <w:pPr>
              <w:snapToGrid w:val="0"/>
              <w:spacing w:line="360" w:lineRule="auto"/>
              <w:jc w:val="center"/>
              <w:rPr>
                <w:rFonts w:eastAsia="標楷體"/>
                <w:kern w:val="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0.963121524722752</w:t>
            </w:r>
          </w:p>
        </w:tc>
        <w:tc>
          <w:tcPr>
            <w:tcW w:w="3396" w:type="dxa"/>
            <w:shd w:val="clear" w:color="auto" w:fill="auto"/>
            <w:vAlign w:val="center"/>
          </w:tcPr>
          <w:p w:rsidR="008E48E3" w:rsidRPr="008C5461" w:rsidRDefault="003A464C" w:rsidP="005D6AF8">
            <w:pPr>
              <w:snapToGrid w:val="0"/>
              <w:spacing w:line="360" w:lineRule="auto"/>
              <w:jc w:val="center"/>
              <w:rPr>
                <w:rFonts w:eastAsia="標楷體"/>
                <w:kern w:val="0"/>
              </w:rPr>
            </w:pPr>
            <w:r w:rsidRPr="003A464C">
              <w:rPr>
                <w:rFonts w:eastAsia="標楷體"/>
                <w:kern w:val="0"/>
              </w:rPr>
              <w:t>67/151</w:t>
            </w:r>
            <w:bookmarkStart w:id="0" w:name="_GoBack"/>
            <w:bookmarkEnd w:id="0"/>
          </w:p>
        </w:tc>
      </w:tr>
    </w:tbl>
    <w:p w:rsidR="008E48E3" w:rsidRPr="008C5461" w:rsidRDefault="008E48E3" w:rsidP="008E48E3">
      <w:pPr>
        <w:snapToGrid w:val="0"/>
        <w:spacing w:line="360" w:lineRule="auto"/>
        <w:ind w:left="480"/>
        <w:rPr>
          <w:rFonts w:eastAsia="標楷體"/>
          <w:kern w:val="0"/>
        </w:rPr>
      </w:pPr>
    </w:p>
    <w:p w:rsidR="008E48E3" w:rsidRPr="008C5461" w:rsidRDefault="008E48E3" w:rsidP="008E48E3">
      <w:pPr>
        <w:numPr>
          <w:ilvl w:val="0"/>
          <w:numId w:val="3"/>
        </w:numPr>
        <w:snapToGrid w:val="0"/>
        <w:spacing w:line="360" w:lineRule="auto"/>
        <w:rPr>
          <w:rFonts w:eastAsia="標楷體"/>
          <w:b/>
          <w:kern w:val="0"/>
        </w:rPr>
      </w:pPr>
      <w:r w:rsidRPr="008C5461">
        <w:rPr>
          <w:rFonts w:eastAsia="標楷體"/>
          <w:b/>
        </w:rPr>
        <w:t>隊員</w:t>
      </w:r>
      <w:r w:rsidRPr="008C5461">
        <w:rPr>
          <w:rFonts w:eastAsia="標楷體"/>
          <w:b/>
        </w:rPr>
        <w:t>(</w:t>
      </w:r>
      <w:r w:rsidRPr="008C5461">
        <w:rPr>
          <w:rFonts w:eastAsia="標楷體"/>
          <w:b/>
        </w:rPr>
        <w:t>隊長請填第一位</w:t>
      </w:r>
      <w:r w:rsidRPr="008C5461">
        <w:rPr>
          <w:rFonts w:eastAsia="標楷體"/>
          <w:b/>
        </w:rPr>
        <w:t>)</w:t>
      </w:r>
    </w:p>
    <w:tbl>
      <w:tblPr>
        <w:tblW w:w="92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1985"/>
        <w:gridCol w:w="1843"/>
        <w:gridCol w:w="1559"/>
        <w:gridCol w:w="1611"/>
      </w:tblGrid>
      <w:tr w:rsidR="008E48E3" w:rsidRPr="008C5461" w:rsidTr="005D6AF8">
        <w:trPr>
          <w:jc w:val="center"/>
        </w:trPr>
        <w:tc>
          <w:tcPr>
            <w:tcW w:w="2258" w:type="dxa"/>
            <w:tcBorders>
              <w:top w:val="single" w:sz="8" w:space="0" w:color="auto"/>
            </w:tcBorders>
            <w:vAlign w:val="center"/>
          </w:tcPr>
          <w:p w:rsidR="008E48E3" w:rsidRPr="008C5461" w:rsidRDefault="008E48E3" w:rsidP="005D6AF8">
            <w:pPr>
              <w:jc w:val="center"/>
              <w:rPr>
                <w:rFonts w:eastAsia="標楷體"/>
                <w:kern w:val="0"/>
              </w:rPr>
            </w:pPr>
            <w:r w:rsidRPr="008C5461">
              <w:rPr>
                <w:rFonts w:eastAsia="標楷體"/>
                <w:kern w:val="0"/>
              </w:rPr>
              <w:t>姓名</w:t>
            </w:r>
            <w:r w:rsidRPr="008C5461">
              <w:rPr>
                <w:rFonts w:eastAsia="標楷體"/>
                <w:kern w:val="0"/>
              </w:rPr>
              <w:br/>
            </w:r>
            <w:r w:rsidRPr="008C5461">
              <w:rPr>
                <w:rFonts w:eastAsia="標楷體"/>
                <w:color w:val="FF0000"/>
                <w:kern w:val="0"/>
                <w:sz w:val="20"/>
                <w:szCs w:val="20"/>
              </w:rPr>
              <w:t>(</w:t>
            </w:r>
            <w:r w:rsidRPr="008C5461">
              <w:rPr>
                <w:rFonts w:eastAsia="標楷體"/>
                <w:color w:val="FF0000"/>
                <w:kern w:val="0"/>
                <w:sz w:val="20"/>
                <w:szCs w:val="20"/>
              </w:rPr>
              <w:t>中英皆需填寫</w:t>
            </w:r>
            <w:r w:rsidRPr="008C5461">
              <w:rPr>
                <w:rFonts w:eastAsia="標楷體"/>
                <w:color w:val="FF0000"/>
                <w:kern w:val="0"/>
                <w:sz w:val="20"/>
                <w:szCs w:val="20"/>
              </w:rPr>
              <w:t>)</w:t>
            </w:r>
          </w:p>
        </w:tc>
        <w:tc>
          <w:tcPr>
            <w:tcW w:w="1985" w:type="dxa"/>
            <w:tcBorders>
              <w:top w:val="single" w:sz="8" w:space="0" w:color="auto"/>
            </w:tcBorders>
            <w:vAlign w:val="center"/>
          </w:tcPr>
          <w:p w:rsidR="008E48E3" w:rsidRPr="008C5461" w:rsidRDefault="008E48E3" w:rsidP="005D6AF8">
            <w:pPr>
              <w:jc w:val="center"/>
              <w:rPr>
                <w:rFonts w:eastAsia="標楷體"/>
                <w:kern w:val="0"/>
              </w:rPr>
            </w:pPr>
            <w:r w:rsidRPr="008C5461">
              <w:rPr>
                <w:rFonts w:eastAsia="標楷體"/>
                <w:kern w:val="0"/>
              </w:rPr>
              <w:t>學校</w:t>
            </w:r>
            <w:r w:rsidRPr="008C5461">
              <w:rPr>
                <w:rFonts w:eastAsia="標楷體" w:hint="eastAsia"/>
                <w:kern w:val="0"/>
              </w:rPr>
              <w:t>名稱</w:t>
            </w:r>
            <w:r w:rsidRPr="008C5461">
              <w:rPr>
                <w:rFonts w:eastAsia="標楷體"/>
                <w:kern w:val="0"/>
              </w:rPr>
              <w:br/>
            </w:r>
            <w:r w:rsidRPr="008C5461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(</w:t>
            </w:r>
            <w:r w:rsidRPr="008C5461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中英文皆需填寫</w:t>
            </w:r>
            <w:r w:rsidRPr="008C5461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)</w:t>
            </w:r>
          </w:p>
        </w:tc>
        <w:tc>
          <w:tcPr>
            <w:tcW w:w="1843" w:type="dxa"/>
            <w:tcBorders>
              <w:top w:val="single" w:sz="8" w:space="0" w:color="auto"/>
            </w:tcBorders>
            <w:vAlign w:val="center"/>
          </w:tcPr>
          <w:p w:rsidR="008E48E3" w:rsidRPr="008C5461" w:rsidRDefault="008E48E3" w:rsidP="005D6AF8">
            <w:pPr>
              <w:jc w:val="center"/>
              <w:rPr>
                <w:rFonts w:eastAsia="標楷體"/>
                <w:kern w:val="0"/>
              </w:rPr>
            </w:pPr>
            <w:r w:rsidRPr="008C5461">
              <w:rPr>
                <w:rFonts w:eastAsia="標楷體"/>
                <w:kern w:val="0"/>
              </w:rPr>
              <w:t>系所</w:t>
            </w:r>
            <w:r w:rsidRPr="008C5461">
              <w:rPr>
                <w:rFonts w:eastAsia="標楷體"/>
                <w:kern w:val="0"/>
              </w:rPr>
              <w:br/>
            </w:r>
            <w:r w:rsidRPr="008C5461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(</w:t>
            </w:r>
            <w:r w:rsidRPr="008C5461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中英皆需填寫</w:t>
            </w:r>
            <w:r w:rsidRPr="008C5461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vAlign w:val="center"/>
          </w:tcPr>
          <w:p w:rsidR="008E48E3" w:rsidRPr="008C5461" w:rsidRDefault="008E48E3" w:rsidP="005D6AF8">
            <w:pPr>
              <w:jc w:val="center"/>
              <w:rPr>
                <w:rFonts w:eastAsia="標楷體"/>
                <w:kern w:val="0"/>
              </w:rPr>
            </w:pPr>
            <w:r w:rsidRPr="008C5461">
              <w:rPr>
                <w:rFonts w:eastAsia="標楷體"/>
                <w:kern w:val="0"/>
              </w:rPr>
              <w:t>電話</w:t>
            </w:r>
          </w:p>
        </w:tc>
        <w:tc>
          <w:tcPr>
            <w:tcW w:w="1611" w:type="dxa"/>
            <w:tcBorders>
              <w:top w:val="single" w:sz="8" w:space="0" w:color="auto"/>
            </w:tcBorders>
            <w:vAlign w:val="center"/>
          </w:tcPr>
          <w:p w:rsidR="008E48E3" w:rsidRPr="008C5461" w:rsidRDefault="008E48E3" w:rsidP="005D6AF8">
            <w:pPr>
              <w:jc w:val="center"/>
              <w:rPr>
                <w:rFonts w:eastAsia="標楷體"/>
                <w:kern w:val="0"/>
              </w:rPr>
            </w:pPr>
            <w:r w:rsidRPr="008C5461">
              <w:rPr>
                <w:rFonts w:eastAsia="標楷體"/>
                <w:kern w:val="0"/>
              </w:rPr>
              <w:t>E-mail</w:t>
            </w:r>
          </w:p>
        </w:tc>
      </w:tr>
      <w:tr w:rsidR="008E48E3" w:rsidRPr="008C5461" w:rsidTr="005D6AF8">
        <w:trPr>
          <w:trHeight w:val="772"/>
          <w:jc w:val="center"/>
        </w:trPr>
        <w:tc>
          <w:tcPr>
            <w:tcW w:w="2258" w:type="dxa"/>
            <w:vAlign w:val="center"/>
          </w:tcPr>
          <w:p w:rsidR="008E48E3" w:rsidRPr="008C5461" w:rsidRDefault="004B69A4" w:rsidP="005D6AF8">
            <w:pPr>
              <w:ind w:leftChars="-45" w:left="22" w:hangingChars="54" w:hanging="130"/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  <w:lang w:val="it-IT"/>
              </w:rPr>
              <w:t>鄭涵謙</w:t>
            </w:r>
          </w:p>
        </w:tc>
        <w:tc>
          <w:tcPr>
            <w:tcW w:w="1985" w:type="dxa"/>
            <w:vAlign w:val="center"/>
          </w:tcPr>
          <w:p w:rsidR="008E48E3" w:rsidRDefault="004B69A4" w:rsidP="005D6AF8">
            <w:pPr>
              <w:jc w:val="center"/>
              <w:rPr>
                <w:rFonts w:eastAsia="標楷體"/>
                <w:kern w:val="0"/>
              </w:rPr>
            </w:pPr>
            <w:r w:rsidRPr="004B69A4">
              <w:rPr>
                <w:rFonts w:eastAsia="標楷體" w:hint="eastAsia"/>
                <w:kern w:val="0"/>
              </w:rPr>
              <w:t>國立臺北大學</w:t>
            </w:r>
          </w:p>
          <w:p w:rsidR="004B69A4" w:rsidRPr="008C5461" w:rsidRDefault="004B69A4" w:rsidP="005D6AF8">
            <w:pPr>
              <w:jc w:val="center"/>
              <w:rPr>
                <w:rFonts w:eastAsia="標楷體" w:hint="eastAsia"/>
                <w:kern w:val="0"/>
              </w:rPr>
            </w:pPr>
            <w:r w:rsidRPr="004B69A4">
              <w:rPr>
                <w:rFonts w:eastAsia="標楷體"/>
                <w:kern w:val="0"/>
              </w:rPr>
              <w:t>National Taipei University</w:t>
            </w:r>
          </w:p>
        </w:tc>
        <w:tc>
          <w:tcPr>
            <w:tcW w:w="1843" w:type="dxa"/>
            <w:vAlign w:val="center"/>
          </w:tcPr>
          <w:p w:rsidR="008E48E3" w:rsidRPr="008C5461" w:rsidRDefault="004B69A4" w:rsidP="005D6AF8">
            <w:pPr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電機工程研究所</w:t>
            </w:r>
          </w:p>
        </w:tc>
        <w:tc>
          <w:tcPr>
            <w:tcW w:w="1559" w:type="dxa"/>
            <w:vAlign w:val="center"/>
          </w:tcPr>
          <w:p w:rsidR="008E48E3" w:rsidRPr="008C5461" w:rsidRDefault="008E48E3" w:rsidP="005D6AF8">
            <w:pPr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1611" w:type="dxa"/>
            <w:vAlign w:val="center"/>
          </w:tcPr>
          <w:p w:rsidR="008E48E3" w:rsidRPr="008C5461" w:rsidRDefault="008E48E3" w:rsidP="005D6AF8">
            <w:pPr>
              <w:jc w:val="center"/>
              <w:rPr>
                <w:rFonts w:eastAsia="標楷體"/>
                <w:kern w:val="0"/>
              </w:rPr>
            </w:pPr>
          </w:p>
        </w:tc>
      </w:tr>
      <w:tr w:rsidR="008E48E3" w:rsidRPr="008C5461" w:rsidTr="005D6AF8">
        <w:trPr>
          <w:jc w:val="center"/>
        </w:trPr>
        <w:tc>
          <w:tcPr>
            <w:tcW w:w="2258" w:type="dxa"/>
            <w:vAlign w:val="center"/>
          </w:tcPr>
          <w:p w:rsidR="008E48E3" w:rsidRPr="008C5461" w:rsidRDefault="003A464C" w:rsidP="005D6AF8">
            <w:pPr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蔡翔仲</w:t>
            </w:r>
          </w:p>
        </w:tc>
        <w:tc>
          <w:tcPr>
            <w:tcW w:w="1985" w:type="dxa"/>
            <w:vAlign w:val="center"/>
          </w:tcPr>
          <w:p w:rsidR="004B69A4" w:rsidRDefault="004B69A4" w:rsidP="004B69A4">
            <w:pPr>
              <w:jc w:val="center"/>
              <w:rPr>
                <w:rFonts w:eastAsia="標楷體"/>
                <w:kern w:val="0"/>
              </w:rPr>
            </w:pPr>
            <w:r w:rsidRPr="004B69A4">
              <w:rPr>
                <w:rFonts w:eastAsia="標楷體" w:hint="eastAsia"/>
                <w:kern w:val="0"/>
              </w:rPr>
              <w:t>國立臺北大學</w:t>
            </w:r>
          </w:p>
          <w:p w:rsidR="008E48E3" w:rsidRPr="008C5461" w:rsidRDefault="004B69A4" w:rsidP="004B69A4">
            <w:pPr>
              <w:jc w:val="center"/>
              <w:rPr>
                <w:rFonts w:eastAsia="標楷體"/>
                <w:kern w:val="0"/>
              </w:rPr>
            </w:pPr>
            <w:r w:rsidRPr="004B69A4">
              <w:rPr>
                <w:rFonts w:eastAsia="標楷體"/>
                <w:kern w:val="0"/>
              </w:rPr>
              <w:t>National Taipei University</w:t>
            </w:r>
          </w:p>
        </w:tc>
        <w:tc>
          <w:tcPr>
            <w:tcW w:w="1843" w:type="dxa"/>
            <w:vAlign w:val="center"/>
          </w:tcPr>
          <w:p w:rsidR="008E48E3" w:rsidRDefault="004B69A4" w:rsidP="005D6AF8">
            <w:pPr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電機工程</w:t>
            </w:r>
            <w:r>
              <w:rPr>
                <w:rFonts w:eastAsia="標楷體" w:hint="eastAsia"/>
                <w:kern w:val="0"/>
              </w:rPr>
              <w:t>學系</w:t>
            </w:r>
          </w:p>
          <w:p w:rsidR="004B69A4" w:rsidRPr="008C5461" w:rsidRDefault="004B69A4" w:rsidP="005D6AF8">
            <w:pPr>
              <w:jc w:val="center"/>
              <w:rPr>
                <w:rFonts w:eastAsia="標楷體" w:hint="eastAsia"/>
                <w:kern w:val="0"/>
              </w:rPr>
            </w:pPr>
            <w:r>
              <w:rPr>
                <w:rFonts w:eastAsia="標楷體"/>
                <w:kern w:val="0"/>
              </w:rPr>
              <w:t>Department of electrical engineering</w:t>
            </w:r>
          </w:p>
        </w:tc>
        <w:tc>
          <w:tcPr>
            <w:tcW w:w="1559" w:type="dxa"/>
            <w:vAlign w:val="center"/>
          </w:tcPr>
          <w:p w:rsidR="008E48E3" w:rsidRPr="008C5461" w:rsidRDefault="008E48E3" w:rsidP="005D6AF8">
            <w:pPr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1611" w:type="dxa"/>
            <w:vAlign w:val="center"/>
          </w:tcPr>
          <w:p w:rsidR="008E48E3" w:rsidRPr="008C5461" w:rsidRDefault="008E48E3" w:rsidP="005D6AF8">
            <w:pPr>
              <w:jc w:val="center"/>
              <w:rPr>
                <w:rFonts w:eastAsia="標楷體"/>
                <w:kern w:val="0"/>
              </w:rPr>
            </w:pPr>
          </w:p>
        </w:tc>
      </w:tr>
      <w:tr w:rsidR="004B69A4" w:rsidRPr="008C5461" w:rsidTr="004B69A4">
        <w:trPr>
          <w:jc w:val="center"/>
        </w:trPr>
        <w:tc>
          <w:tcPr>
            <w:tcW w:w="2258" w:type="dxa"/>
            <w:vAlign w:val="center"/>
          </w:tcPr>
          <w:p w:rsidR="004B69A4" w:rsidRPr="008C5461" w:rsidRDefault="003A464C" w:rsidP="004B69A4">
            <w:pPr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楊量</w:t>
            </w:r>
          </w:p>
        </w:tc>
        <w:tc>
          <w:tcPr>
            <w:tcW w:w="1985" w:type="dxa"/>
            <w:vAlign w:val="center"/>
          </w:tcPr>
          <w:p w:rsidR="004B69A4" w:rsidRDefault="004B69A4" w:rsidP="004B69A4">
            <w:pPr>
              <w:jc w:val="center"/>
              <w:rPr>
                <w:rFonts w:eastAsia="標楷體"/>
                <w:kern w:val="0"/>
              </w:rPr>
            </w:pPr>
            <w:r w:rsidRPr="004B69A4">
              <w:rPr>
                <w:rFonts w:eastAsia="標楷體" w:hint="eastAsia"/>
                <w:kern w:val="0"/>
              </w:rPr>
              <w:t>國立臺北大學</w:t>
            </w:r>
          </w:p>
          <w:p w:rsidR="004B69A4" w:rsidRPr="008C5461" w:rsidRDefault="004B69A4" w:rsidP="004B69A4">
            <w:pPr>
              <w:jc w:val="center"/>
              <w:rPr>
                <w:rFonts w:eastAsia="標楷體"/>
                <w:kern w:val="0"/>
              </w:rPr>
            </w:pPr>
            <w:r w:rsidRPr="004B69A4">
              <w:rPr>
                <w:rFonts w:eastAsia="標楷體"/>
                <w:kern w:val="0"/>
              </w:rPr>
              <w:t>National Taipei University</w:t>
            </w:r>
          </w:p>
        </w:tc>
        <w:tc>
          <w:tcPr>
            <w:tcW w:w="1843" w:type="dxa"/>
            <w:vAlign w:val="center"/>
          </w:tcPr>
          <w:p w:rsidR="004B69A4" w:rsidRDefault="004B69A4" w:rsidP="004B69A4">
            <w:pPr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電機工程學系</w:t>
            </w:r>
          </w:p>
          <w:p w:rsidR="004B69A4" w:rsidRPr="008C5461" w:rsidRDefault="004B69A4" w:rsidP="004B69A4">
            <w:pPr>
              <w:jc w:val="center"/>
              <w:rPr>
                <w:rFonts w:eastAsia="標楷體" w:hint="eastAsia"/>
                <w:kern w:val="0"/>
              </w:rPr>
            </w:pPr>
            <w:r>
              <w:rPr>
                <w:rFonts w:eastAsia="標楷體"/>
                <w:kern w:val="0"/>
              </w:rPr>
              <w:t>Department of electrical engineering</w:t>
            </w:r>
          </w:p>
        </w:tc>
        <w:tc>
          <w:tcPr>
            <w:tcW w:w="1559" w:type="dxa"/>
            <w:vAlign w:val="center"/>
          </w:tcPr>
          <w:p w:rsidR="004B69A4" w:rsidRPr="008C5461" w:rsidRDefault="004B69A4" w:rsidP="004B69A4">
            <w:pPr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1611" w:type="dxa"/>
            <w:vAlign w:val="center"/>
          </w:tcPr>
          <w:p w:rsidR="004B69A4" w:rsidRPr="008C5461" w:rsidRDefault="004B69A4" w:rsidP="004B69A4">
            <w:pPr>
              <w:jc w:val="center"/>
              <w:rPr>
                <w:rFonts w:eastAsia="標楷體"/>
                <w:kern w:val="0"/>
              </w:rPr>
            </w:pPr>
          </w:p>
        </w:tc>
      </w:tr>
      <w:tr w:rsidR="004B69A4" w:rsidRPr="008C5461" w:rsidTr="005D6AF8">
        <w:trPr>
          <w:jc w:val="center"/>
        </w:trPr>
        <w:tc>
          <w:tcPr>
            <w:tcW w:w="2258" w:type="dxa"/>
            <w:tcBorders>
              <w:bottom w:val="single" w:sz="8" w:space="0" w:color="auto"/>
            </w:tcBorders>
            <w:vAlign w:val="center"/>
          </w:tcPr>
          <w:p w:rsidR="004B69A4" w:rsidRPr="008C5461" w:rsidRDefault="003A464C" w:rsidP="004B69A4">
            <w:pPr>
              <w:jc w:val="center"/>
              <w:rPr>
                <w:rFonts w:eastAsia="標楷體" w:hint="eastAsia"/>
                <w:kern w:val="0"/>
              </w:rPr>
            </w:pPr>
            <w:r>
              <w:rPr>
                <w:rFonts w:eastAsia="標楷體" w:hint="eastAsia"/>
                <w:kern w:val="0"/>
              </w:rPr>
              <w:t>陳英捷</w:t>
            </w:r>
          </w:p>
        </w:tc>
        <w:tc>
          <w:tcPr>
            <w:tcW w:w="1985" w:type="dxa"/>
            <w:tcBorders>
              <w:bottom w:val="single" w:sz="8" w:space="0" w:color="auto"/>
            </w:tcBorders>
            <w:vAlign w:val="center"/>
          </w:tcPr>
          <w:p w:rsidR="004B69A4" w:rsidRDefault="004B69A4" w:rsidP="004B69A4">
            <w:pPr>
              <w:jc w:val="center"/>
              <w:rPr>
                <w:rFonts w:eastAsia="標楷體"/>
                <w:kern w:val="0"/>
              </w:rPr>
            </w:pPr>
            <w:r w:rsidRPr="004B69A4">
              <w:rPr>
                <w:rFonts w:eastAsia="標楷體" w:hint="eastAsia"/>
                <w:kern w:val="0"/>
              </w:rPr>
              <w:t>國立臺北大學</w:t>
            </w:r>
          </w:p>
          <w:p w:rsidR="004B69A4" w:rsidRPr="004B69A4" w:rsidRDefault="004B69A4" w:rsidP="004B69A4">
            <w:pPr>
              <w:jc w:val="center"/>
              <w:rPr>
                <w:rFonts w:eastAsia="標楷體" w:hint="eastAsia"/>
                <w:kern w:val="0"/>
              </w:rPr>
            </w:pPr>
            <w:r w:rsidRPr="004B69A4">
              <w:rPr>
                <w:rFonts w:eastAsia="標楷體"/>
                <w:kern w:val="0"/>
              </w:rPr>
              <w:t>National Taipei University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center"/>
          </w:tcPr>
          <w:p w:rsidR="004B69A4" w:rsidRDefault="004B69A4" w:rsidP="004B69A4">
            <w:pPr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電機工程學系</w:t>
            </w:r>
          </w:p>
          <w:p w:rsidR="004B69A4" w:rsidRPr="008C5461" w:rsidRDefault="004B69A4" w:rsidP="004B69A4">
            <w:pPr>
              <w:jc w:val="center"/>
              <w:rPr>
                <w:rFonts w:eastAsia="標楷體" w:hint="eastAsia"/>
                <w:kern w:val="0"/>
              </w:rPr>
            </w:pPr>
            <w:r>
              <w:rPr>
                <w:rFonts w:eastAsia="標楷體"/>
                <w:kern w:val="0"/>
              </w:rPr>
              <w:t>Department of electrical engineering</w:t>
            </w:r>
          </w:p>
        </w:tc>
        <w:tc>
          <w:tcPr>
            <w:tcW w:w="1559" w:type="dxa"/>
            <w:tcBorders>
              <w:bottom w:val="single" w:sz="8" w:space="0" w:color="auto"/>
            </w:tcBorders>
            <w:vAlign w:val="center"/>
          </w:tcPr>
          <w:p w:rsidR="004B69A4" w:rsidRPr="008C5461" w:rsidRDefault="004B69A4" w:rsidP="004B69A4">
            <w:pPr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1611" w:type="dxa"/>
            <w:tcBorders>
              <w:bottom w:val="single" w:sz="8" w:space="0" w:color="auto"/>
            </w:tcBorders>
            <w:vAlign w:val="center"/>
          </w:tcPr>
          <w:p w:rsidR="004B69A4" w:rsidRPr="008C5461" w:rsidRDefault="004B69A4" w:rsidP="004B69A4">
            <w:pPr>
              <w:jc w:val="center"/>
              <w:rPr>
                <w:rFonts w:eastAsia="標楷體"/>
                <w:kern w:val="0"/>
              </w:rPr>
            </w:pPr>
          </w:p>
        </w:tc>
      </w:tr>
    </w:tbl>
    <w:p w:rsidR="008E48E3" w:rsidRPr="008C5461" w:rsidRDefault="008E48E3" w:rsidP="008E48E3">
      <w:pPr>
        <w:snapToGrid w:val="0"/>
        <w:spacing w:line="360" w:lineRule="auto"/>
        <w:ind w:left="480"/>
        <w:rPr>
          <w:rFonts w:eastAsia="標楷體"/>
        </w:rPr>
      </w:pPr>
      <w:r w:rsidRPr="008C5461">
        <w:rPr>
          <w:rFonts w:eastAsia="標楷體" w:hint="eastAsia"/>
        </w:rPr>
        <w:t>註：</w:t>
      </w:r>
      <w:r w:rsidRPr="008C5461">
        <w:rPr>
          <w:rFonts w:eastAsia="標楷體"/>
        </w:rPr>
        <w:t>E-mail</w:t>
      </w:r>
      <w:r w:rsidRPr="008C5461">
        <w:rPr>
          <w:rFonts w:eastAsia="標楷體" w:hint="eastAsia"/>
        </w:rPr>
        <w:t>請填寫常用信箱，得獎後將以此信箱作為聯繫窗口。</w:t>
      </w:r>
    </w:p>
    <w:p w:rsidR="008E48E3" w:rsidRPr="008C5461" w:rsidRDefault="008E48E3" w:rsidP="008E48E3">
      <w:pPr>
        <w:snapToGrid w:val="0"/>
        <w:spacing w:line="360" w:lineRule="auto"/>
        <w:ind w:left="480"/>
        <w:rPr>
          <w:rFonts w:eastAsia="標楷體"/>
        </w:rPr>
      </w:pPr>
    </w:p>
    <w:p w:rsidR="008E48E3" w:rsidRPr="008C5461" w:rsidRDefault="008E48E3" w:rsidP="008E48E3">
      <w:pPr>
        <w:numPr>
          <w:ilvl w:val="0"/>
          <w:numId w:val="3"/>
        </w:numPr>
        <w:snapToGrid w:val="0"/>
        <w:spacing w:line="360" w:lineRule="auto"/>
        <w:rPr>
          <w:rFonts w:eastAsia="標楷體"/>
          <w:b/>
        </w:rPr>
      </w:pPr>
      <w:r>
        <w:rPr>
          <w:rFonts w:eastAsia="標楷體" w:hint="eastAsia"/>
          <w:b/>
          <w:kern w:val="0"/>
        </w:rPr>
        <w:t>指導</w:t>
      </w:r>
      <w:r w:rsidRPr="008C5461">
        <w:rPr>
          <w:rFonts w:eastAsia="標楷體"/>
          <w:b/>
          <w:kern w:val="0"/>
        </w:rPr>
        <w:t>教授</w:t>
      </w:r>
      <w:r w:rsidRPr="008C5461">
        <w:rPr>
          <w:rFonts w:eastAsia="標楷體"/>
          <w:b/>
          <w:kern w:val="0"/>
        </w:rPr>
        <w:t>/</w:t>
      </w:r>
      <w:r>
        <w:rPr>
          <w:rFonts w:eastAsia="標楷體" w:hint="eastAsia"/>
          <w:b/>
          <w:kern w:val="0"/>
        </w:rPr>
        <w:t>指導</w:t>
      </w:r>
      <w:r w:rsidRPr="008C5461">
        <w:rPr>
          <w:rFonts w:eastAsia="標楷體"/>
          <w:b/>
          <w:kern w:val="0"/>
        </w:rPr>
        <w:t>業師</w:t>
      </w:r>
      <w:r w:rsidRPr="008C5461">
        <w:rPr>
          <w:rFonts w:eastAsia="標楷體" w:hint="eastAsia"/>
          <w:b/>
          <w:kern w:val="0"/>
        </w:rPr>
        <w:t xml:space="preserve"> </w:t>
      </w:r>
      <w:r w:rsidRPr="008C5461">
        <w:rPr>
          <w:rFonts w:eastAsia="標楷體" w:hint="eastAsia"/>
          <w:b/>
          <w:color w:val="7030A0"/>
          <w:kern w:val="0"/>
        </w:rPr>
        <w:t>(</w:t>
      </w:r>
      <w:r w:rsidRPr="008C5461">
        <w:rPr>
          <w:rFonts w:eastAsia="標楷體" w:hint="eastAsia"/>
          <w:b/>
          <w:color w:val="7030A0"/>
          <w:kern w:val="0"/>
        </w:rPr>
        <w:t>選填</w:t>
      </w:r>
      <w:r w:rsidRPr="008C5461">
        <w:rPr>
          <w:rFonts w:eastAsia="標楷體" w:hint="eastAsia"/>
          <w:b/>
          <w:color w:val="7030A0"/>
          <w:kern w:val="0"/>
        </w:rPr>
        <w:t>)</w:t>
      </w:r>
    </w:p>
    <w:p w:rsidR="008E48E3" w:rsidRPr="008C5461" w:rsidRDefault="008E48E3" w:rsidP="008E48E3">
      <w:pPr>
        <w:snapToGrid w:val="0"/>
        <w:spacing w:line="360" w:lineRule="auto"/>
        <w:ind w:firstLine="480"/>
        <w:rPr>
          <w:rFonts w:eastAsia="標楷體"/>
        </w:rPr>
      </w:pPr>
      <w:r w:rsidRPr="008C5461">
        <w:rPr>
          <w:rFonts w:eastAsia="標楷體"/>
        </w:rPr>
        <w:t>若為「連結課程」課堂作業或期末專題，請填授課教授，以利依連結課程彙整；若非「連結課程」，但有實際指導之實，</w:t>
      </w:r>
      <w:r w:rsidRPr="008C5461">
        <w:rPr>
          <w:rFonts w:eastAsia="標楷體" w:hint="eastAsia"/>
        </w:rPr>
        <w:t>則</w:t>
      </w:r>
      <w:r w:rsidRPr="008C5461">
        <w:rPr>
          <w:rFonts w:eastAsia="標楷體"/>
        </w:rPr>
        <w:t>請填此位教授</w:t>
      </w:r>
      <w:r w:rsidRPr="008C5461">
        <w:rPr>
          <w:rFonts w:eastAsia="標楷體"/>
        </w:rPr>
        <w:t>/</w:t>
      </w:r>
      <w:r w:rsidRPr="008C5461">
        <w:rPr>
          <w:rFonts w:eastAsia="標楷體"/>
        </w:rPr>
        <w:t>業師。</w:t>
      </w:r>
    </w:p>
    <w:p w:rsidR="008E48E3" w:rsidRDefault="008E48E3" w:rsidP="008E48E3">
      <w:pPr>
        <w:snapToGrid w:val="0"/>
        <w:spacing w:line="360" w:lineRule="auto"/>
        <w:ind w:firstLine="480"/>
        <w:rPr>
          <w:rFonts w:eastAsia="標楷體"/>
        </w:rPr>
      </w:pPr>
      <w:r w:rsidRPr="008C5461">
        <w:rPr>
          <w:rFonts w:eastAsia="標楷體"/>
        </w:rPr>
        <w:t>填寫之指導教授或業師，我們將依信箱資訊，聯絡該指導教授</w:t>
      </w:r>
      <w:r w:rsidRPr="008C5461">
        <w:rPr>
          <w:rFonts w:eastAsia="標楷體"/>
        </w:rPr>
        <w:t>/</w:t>
      </w:r>
      <w:r w:rsidRPr="008C5461">
        <w:rPr>
          <w:rFonts w:eastAsia="標楷體"/>
        </w:rPr>
        <w:t>業師填寫指導證明。指導教授</w:t>
      </w:r>
      <w:r w:rsidRPr="008C5461">
        <w:rPr>
          <w:rFonts w:eastAsia="標楷體"/>
        </w:rPr>
        <w:t>/</w:t>
      </w:r>
      <w:r w:rsidRPr="008C5461">
        <w:rPr>
          <w:rFonts w:eastAsia="標楷體"/>
        </w:rPr>
        <w:t>業師為選填項目，若無則可不填。</w:t>
      </w:r>
    </w:p>
    <w:p w:rsidR="004B69A4" w:rsidRDefault="004B69A4" w:rsidP="008E48E3">
      <w:pPr>
        <w:snapToGrid w:val="0"/>
        <w:spacing w:line="360" w:lineRule="auto"/>
        <w:ind w:firstLine="480"/>
        <w:rPr>
          <w:rFonts w:eastAsia="標楷體"/>
        </w:rPr>
      </w:pPr>
    </w:p>
    <w:p w:rsidR="004B69A4" w:rsidRPr="008C5461" w:rsidRDefault="004B69A4" w:rsidP="008E48E3">
      <w:pPr>
        <w:snapToGrid w:val="0"/>
        <w:spacing w:line="360" w:lineRule="auto"/>
        <w:ind w:firstLine="480"/>
        <w:rPr>
          <w:rFonts w:eastAsia="標楷體" w:hint="eastAsia"/>
        </w:rPr>
      </w:pPr>
    </w:p>
    <w:tbl>
      <w:tblPr>
        <w:tblW w:w="1033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4"/>
        <w:gridCol w:w="1062"/>
        <w:gridCol w:w="1062"/>
        <w:gridCol w:w="1456"/>
        <w:gridCol w:w="1718"/>
        <w:gridCol w:w="940"/>
        <w:gridCol w:w="2570"/>
      </w:tblGrid>
      <w:tr w:rsidR="008E48E3" w:rsidRPr="008C5461" w:rsidTr="005D6AF8">
        <w:trPr>
          <w:jc w:val="center"/>
        </w:trPr>
        <w:tc>
          <w:tcPr>
            <w:tcW w:w="1833" w:type="dxa"/>
            <w:tcBorders>
              <w:top w:val="single" w:sz="8" w:space="0" w:color="auto"/>
            </w:tcBorders>
            <w:vAlign w:val="center"/>
          </w:tcPr>
          <w:p w:rsidR="008E48E3" w:rsidRPr="008C5461" w:rsidRDefault="008E48E3" w:rsidP="005D6AF8">
            <w:pPr>
              <w:jc w:val="center"/>
              <w:rPr>
                <w:rFonts w:eastAsia="標楷體"/>
                <w:kern w:val="0"/>
                <w:szCs w:val="20"/>
              </w:rPr>
            </w:pPr>
            <w:r w:rsidRPr="008C5461">
              <w:rPr>
                <w:rFonts w:eastAsia="標楷體"/>
                <w:kern w:val="0"/>
                <w:szCs w:val="20"/>
              </w:rPr>
              <w:lastRenderedPageBreak/>
              <w:t>教授</w:t>
            </w:r>
            <w:r w:rsidRPr="008C5461">
              <w:rPr>
                <w:rFonts w:eastAsia="標楷體"/>
                <w:kern w:val="0"/>
                <w:szCs w:val="20"/>
              </w:rPr>
              <w:t>/</w:t>
            </w:r>
            <w:r w:rsidRPr="008C5461">
              <w:rPr>
                <w:rFonts w:eastAsia="標楷體"/>
                <w:kern w:val="0"/>
                <w:szCs w:val="20"/>
              </w:rPr>
              <w:t>業師姓名</w:t>
            </w:r>
            <w:r w:rsidRPr="008C5461">
              <w:rPr>
                <w:rFonts w:eastAsia="標楷體"/>
                <w:kern w:val="0"/>
                <w:szCs w:val="20"/>
              </w:rPr>
              <w:br/>
            </w:r>
            <w:r w:rsidRPr="008C5461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(</w:t>
            </w:r>
            <w:r w:rsidRPr="008C5461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中英皆需填寫</w:t>
            </w:r>
            <w:r w:rsidRPr="008C5461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8E48E3" w:rsidRPr="008C5461" w:rsidRDefault="008E48E3" w:rsidP="005D6AF8">
            <w:pPr>
              <w:jc w:val="center"/>
              <w:rPr>
                <w:rFonts w:eastAsia="標楷體"/>
                <w:kern w:val="0"/>
                <w:szCs w:val="20"/>
              </w:rPr>
            </w:pPr>
            <w:r w:rsidRPr="008C5461">
              <w:rPr>
                <w:rFonts w:eastAsia="標楷體"/>
                <w:kern w:val="0"/>
                <w:szCs w:val="20"/>
              </w:rPr>
              <w:t>課程</w:t>
            </w:r>
            <w:r w:rsidRPr="008C5461">
              <w:rPr>
                <w:rFonts w:eastAsia="標楷體" w:hint="eastAsia"/>
                <w:kern w:val="0"/>
                <w:szCs w:val="20"/>
              </w:rPr>
              <w:t>名稱</w:t>
            </w:r>
            <w:r w:rsidRPr="008C5461">
              <w:rPr>
                <w:rFonts w:eastAsia="標楷體"/>
                <w:kern w:val="0"/>
                <w:szCs w:val="20"/>
              </w:rPr>
              <w:br/>
            </w:r>
            <w:r w:rsidRPr="008C5461">
              <w:rPr>
                <w:rFonts w:eastAsia="標楷體" w:hint="eastAsia"/>
                <w:color w:val="7030A0"/>
                <w:kern w:val="0"/>
                <w:szCs w:val="20"/>
              </w:rPr>
              <w:t>(</w:t>
            </w:r>
            <w:r w:rsidRPr="008C5461">
              <w:rPr>
                <w:rFonts w:eastAsia="標楷體" w:hint="eastAsia"/>
                <w:color w:val="7030A0"/>
                <w:kern w:val="0"/>
                <w:szCs w:val="20"/>
              </w:rPr>
              <w:t>選填</w:t>
            </w:r>
            <w:r w:rsidRPr="008C5461">
              <w:rPr>
                <w:rFonts w:eastAsia="標楷體" w:hint="eastAsia"/>
                <w:color w:val="7030A0"/>
                <w:kern w:val="0"/>
                <w:szCs w:val="20"/>
              </w:rPr>
              <w:t>)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8E48E3" w:rsidRPr="008C5461" w:rsidRDefault="008E48E3" w:rsidP="005D6AF8">
            <w:pPr>
              <w:jc w:val="center"/>
              <w:rPr>
                <w:rFonts w:eastAsia="標楷體"/>
                <w:kern w:val="0"/>
                <w:szCs w:val="20"/>
              </w:rPr>
            </w:pPr>
            <w:r w:rsidRPr="008C5461">
              <w:rPr>
                <w:rFonts w:eastAsia="標楷體"/>
                <w:kern w:val="0"/>
                <w:szCs w:val="20"/>
              </w:rPr>
              <w:t>課程代碼</w:t>
            </w:r>
          </w:p>
          <w:p w:rsidR="008E48E3" w:rsidRPr="008C5461" w:rsidRDefault="008E48E3" w:rsidP="005D6AF8">
            <w:pPr>
              <w:jc w:val="center"/>
              <w:rPr>
                <w:rFonts w:eastAsia="標楷體"/>
                <w:kern w:val="0"/>
                <w:szCs w:val="20"/>
              </w:rPr>
            </w:pPr>
            <w:r w:rsidRPr="008C5461">
              <w:rPr>
                <w:rFonts w:eastAsia="標楷體" w:hint="eastAsia"/>
                <w:color w:val="7030A0"/>
                <w:kern w:val="0"/>
                <w:szCs w:val="20"/>
              </w:rPr>
              <w:t>(</w:t>
            </w:r>
            <w:r w:rsidRPr="008C5461">
              <w:rPr>
                <w:rFonts w:eastAsia="標楷體" w:hint="eastAsia"/>
                <w:color w:val="7030A0"/>
                <w:kern w:val="0"/>
                <w:szCs w:val="20"/>
              </w:rPr>
              <w:t>選填</w:t>
            </w:r>
            <w:r w:rsidRPr="008C5461">
              <w:rPr>
                <w:rFonts w:eastAsia="標楷體" w:hint="eastAsia"/>
                <w:color w:val="7030A0"/>
                <w:kern w:val="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vAlign w:val="center"/>
          </w:tcPr>
          <w:p w:rsidR="008E48E3" w:rsidRPr="008C5461" w:rsidRDefault="008E48E3" w:rsidP="005D6AF8">
            <w:pPr>
              <w:jc w:val="center"/>
              <w:rPr>
                <w:rFonts w:eastAsia="標楷體"/>
                <w:kern w:val="0"/>
                <w:szCs w:val="20"/>
              </w:rPr>
            </w:pPr>
            <w:r w:rsidRPr="008C5461">
              <w:rPr>
                <w:rFonts w:eastAsia="標楷體"/>
                <w:kern w:val="0"/>
                <w:szCs w:val="20"/>
              </w:rPr>
              <w:t>學校</w:t>
            </w:r>
            <w:r w:rsidRPr="008C5461">
              <w:rPr>
                <w:rFonts w:eastAsia="標楷體" w:hint="eastAsia"/>
                <w:kern w:val="0"/>
                <w:szCs w:val="20"/>
              </w:rPr>
              <w:t>名稱</w:t>
            </w:r>
          </w:p>
          <w:p w:rsidR="008E48E3" w:rsidRPr="008C5461" w:rsidRDefault="008E48E3" w:rsidP="005D6AF8">
            <w:pPr>
              <w:jc w:val="center"/>
              <w:rPr>
                <w:rFonts w:eastAsia="標楷體"/>
                <w:kern w:val="0"/>
                <w:szCs w:val="20"/>
              </w:rPr>
            </w:pPr>
            <w:r w:rsidRPr="008C5461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(</w:t>
            </w:r>
            <w:r w:rsidRPr="008C5461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中英皆需填寫</w:t>
            </w:r>
            <w:r w:rsidRPr="008C5461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)</w:t>
            </w:r>
          </w:p>
        </w:tc>
        <w:tc>
          <w:tcPr>
            <w:tcW w:w="1843" w:type="dxa"/>
            <w:tcBorders>
              <w:top w:val="single" w:sz="8" w:space="0" w:color="auto"/>
            </w:tcBorders>
            <w:vAlign w:val="center"/>
          </w:tcPr>
          <w:p w:rsidR="008E48E3" w:rsidRPr="008C5461" w:rsidRDefault="008E48E3" w:rsidP="005D6AF8">
            <w:pPr>
              <w:jc w:val="center"/>
              <w:rPr>
                <w:rFonts w:eastAsia="標楷體"/>
                <w:kern w:val="0"/>
                <w:szCs w:val="20"/>
              </w:rPr>
            </w:pPr>
            <w:r w:rsidRPr="008C5461">
              <w:rPr>
                <w:rFonts w:eastAsia="標楷體"/>
                <w:kern w:val="0"/>
                <w:szCs w:val="20"/>
              </w:rPr>
              <w:t>系所</w:t>
            </w:r>
          </w:p>
          <w:p w:rsidR="008E48E3" w:rsidRPr="008C5461" w:rsidRDefault="008E48E3" w:rsidP="005D6AF8">
            <w:pPr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8C5461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(</w:t>
            </w:r>
            <w:r w:rsidRPr="008C5461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中英皆需填寫</w:t>
            </w:r>
            <w:r w:rsidRPr="008C5461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8E48E3" w:rsidRPr="008C5461" w:rsidRDefault="008E48E3" w:rsidP="005D6AF8">
            <w:pPr>
              <w:jc w:val="center"/>
              <w:rPr>
                <w:rFonts w:eastAsia="標楷體"/>
                <w:kern w:val="0"/>
                <w:szCs w:val="20"/>
              </w:rPr>
            </w:pPr>
            <w:r w:rsidRPr="008C5461">
              <w:rPr>
                <w:rFonts w:eastAsia="標楷體"/>
                <w:kern w:val="0"/>
                <w:szCs w:val="20"/>
              </w:rPr>
              <w:t>電話</w:t>
            </w:r>
          </w:p>
        </w:tc>
        <w:tc>
          <w:tcPr>
            <w:tcW w:w="1411" w:type="dxa"/>
            <w:tcBorders>
              <w:top w:val="single" w:sz="8" w:space="0" w:color="auto"/>
            </w:tcBorders>
            <w:vAlign w:val="center"/>
          </w:tcPr>
          <w:p w:rsidR="008E48E3" w:rsidRPr="008C5461" w:rsidRDefault="008E48E3" w:rsidP="005D6AF8">
            <w:pPr>
              <w:jc w:val="center"/>
              <w:rPr>
                <w:rFonts w:eastAsia="標楷體"/>
                <w:kern w:val="0"/>
                <w:szCs w:val="20"/>
              </w:rPr>
            </w:pPr>
            <w:r w:rsidRPr="008C5461">
              <w:rPr>
                <w:rFonts w:eastAsia="標楷體"/>
                <w:kern w:val="0"/>
                <w:szCs w:val="20"/>
              </w:rPr>
              <w:t>E-mail</w:t>
            </w:r>
          </w:p>
        </w:tc>
      </w:tr>
      <w:tr w:rsidR="008E48E3" w:rsidRPr="008C5461" w:rsidTr="005D6AF8">
        <w:trPr>
          <w:jc w:val="center"/>
        </w:trPr>
        <w:tc>
          <w:tcPr>
            <w:tcW w:w="1833" w:type="dxa"/>
            <w:vAlign w:val="center"/>
          </w:tcPr>
          <w:p w:rsidR="008E48E3" w:rsidRPr="004B69A4" w:rsidRDefault="004B69A4" w:rsidP="003A464C">
            <w:pPr>
              <w:ind w:leftChars="-45" w:left="22" w:hangingChars="54" w:hanging="130"/>
              <w:jc w:val="center"/>
              <w:rPr>
                <w:rFonts w:eastAsia="標楷體"/>
                <w:szCs w:val="24"/>
                <w:lang w:val="it-IT"/>
              </w:rPr>
            </w:pPr>
            <w:r w:rsidRPr="004B69A4">
              <w:rPr>
                <w:rFonts w:eastAsia="標楷體" w:hint="eastAsia"/>
                <w:szCs w:val="24"/>
                <w:lang w:val="it-IT"/>
              </w:rPr>
              <w:t>姚書農</w:t>
            </w:r>
          </w:p>
          <w:p w:rsidR="004B69A4" w:rsidRPr="008C5461" w:rsidRDefault="004B69A4" w:rsidP="003A464C">
            <w:pPr>
              <w:ind w:leftChars="-45" w:left="22" w:hangingChars="54" w:hanging="130"/>
              <w:jc w:val="center"/>
              <w:rPr>
                <w:rFonts w:eastAsia="標楷體" w:hint="eastAsia"/>
                <w:kern w:val="0"/>
                <w:sz w:val="22"/>
              </w:rPr>
            </w:pPr>
            <w:r w:rsidRPr="004B69A4">
              <w:rPr>
                <w:rFonts w:eastAsia="標楷體"/>
                <w:kern w:val="0"/>
                <w:szCs w:val="24"/>
              </w:rPr>
              <w:t>Shu-Nung Yao</w:t>
            </w:r>
          </w:p>
        </w:tc>
        <w:tc>
          <w:tcPr>
            <w:tcW w:w="1276" w:type="dxa"/>
            <w:vAlign w:val="center"/>
          </w:tcPr>
          <w:p w:rsidR="008E48E3" w:rsidRPr="008C5461" w:rsidRDefault="008E48E3" w:rsidP="003A464C">
            <w:pPr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8E48E3" w:rsidRPr="008C5461" w:rsidRDefault="008E48E3" w:rsidP="003A464C">
            <w:pPr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4B69A4" w:rsidRDefault="004B69A4" w:rsidP="003A464C">
            <w:pPr>
              <w:jc w:val="center"/>
              <w:rPr>
                <w:rFonts w:eastAsia="標楷體"/>
                <w:kern w:val="0"/>
              </w:rPr>
            </w:pPr>
            <w:r w:rsidRPr="004B69A4">
              <w:rPr>
                <w:rFonts w:eastAsia="標楷體" w:hint="eastAsia"/>
                <w:kern w:val="0"/>
              </w:rPr>
              <w:t>國立臺北大學</w:t>
            </w:r>
          </w:p>
          <w:p w:rsidR="008E48E3" w:rsidRPr="008C5461" w:rsidRDefault="004B69A4" w:rsidP="003A464C">
            <w:pPr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B69A4">
              <w:rPr>
                <w:rFonts w:eastAsia="標楷體"/>
                <w:kern w:val="0"/>
              </w:rPr>
              <w:t>National Taipei University</w:t>
            </w:r>
          </w:p>
        </w:tc>
        <w:tc>
          <w:tcPr>
            <w:tcW w:w="1843" w:type="dxa"/>
            <w:vAlign w:val="center"/>
          </w:tcPr>
          <w:p w:rsidR="008E48E3" w:rsidRPr="004B69A4" w:rsidRDefault="004B69A4" w:rsidP="003A464C">
            <w:pPr>
              <w:jc w:val="center"/>
              <w:rPr>
                <w:rFonts w:eastAsia="標楷體"/>
                <w:kern w:val="0"/>
                <w:szCs w:val="24"/>
              </w:rPr>
            </w:pPr>
            <w:r w:rsidRPr="004B69A4">
              <w:rPr>
                <w:rFonts w:eastAsia="標楷體"/>
                <w:kern w:val="0"/>
                <w:szCs w:val="24"/>
              </w:rPr>
              <w:t>Department of electrical engineering</w:t>
            </w:r>
          </w:p>
        </w:tc>
        <w:tc>
          <w:tcPr>
            <w:tcW w:w="1134" w:type="dxa"/>
            <w:vAlign w:val="center"/>
          </w:tcPr>
          <w:p w:rsidR="008E48E3" w:rsidRPr="008C5461" w:rsidRDefault="008E48E3" w:rsidP="003A464C">
            <w:pPr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:rsidR="008E48E3" w:rsidRPr="003A464C" w:rsidRDefault="003A464C" w:rsidP="003A464C">
            <w:pPr>
              <w:jc w:val="center"/>
              <w:rPr>
                <w:rFonts w:eastAsia="標楷體"/>
                <w:kern w:val="0"/>
                <w:szCs w:val="24"/>
              </w:rPr>
            </w:pPr>
            <w:r w:rsidRPr="003A464C">
              <w:rPr>
                <w:rFonts w:eastAsia="標楷體"/>
                <w:kern w:val="0"/>
                <w:szCs w:val="24"/>
              </w:rPr>
              <w:t>snyao@gm.ntpu.edu.tw</w:t>
            </w:r>
          </w:p>
        </w:tc>
      </w:tr>
    </w:tbl>
    <w:p w:rsidR="008E48E3" w:rsidRDefault="008E48E3" w:rsidP="008E48E3">
      <w:pPr>
        <w:rPr>
          <w:rFonts w:eastAsia="標楷體"/>
        </w:rPr>
      </w:pPr>
    </w:p>
    <w:p w:rsidR="008E48E3" w:rsidRPr="003D5C67" w:rsidRDefault="008E48E3" w:rsidP="008E48E3">
      <w:pPr>
        <w:rPr>
          <w:rFonts w:eastAsia="標楷體"/>
          <w:b/>
          <w:color w:val="FF0000"/>
          <w:sz w:val="28"/>
        </w:rPr>
      </w:pPr>
      <w:r>
        <w:rPr>
          <w:rFonts w:ascii="新細明體" w:hAnsi="新細明體" w:hint="eastAsia"/>
          <w:b/>
          <w:color w:val="FF0000"/>
          <w:sz w:val="28"/>
        </w:rPr>
        <w:t>★</w:t>
      </w:r>
      <w:r w:rsidRPr="003D5C67">
        <w:rPr>
          <w:rFonts w:eastAsia="標楷體" w:hint="eastAsia"/>
          <w:b/>
          <w:color w:val="FF0000"/>
          <w:sz w:val="28"/>
        </w:rPr>
        <w:t>註：上述資料將作為獎狀製作之</w:t>
      </w:r>
      <w:r>
        <w:rPr>
          <w:rFonts w:eastAsia="標楷體" w:hint="eastAsia"/>
          <w:b/>
          <w:color w:val="FF0000"/>
          <w:sz w:val="28"/>
        </w:rPr>
        <w:t>依據</w:t>
      </w:r>
      <w:r w:rsidRPr="003D5C67">
        <w:rPr>
          <w:rFonts w:eastAsia="標楷體" w:hint="eastAsia"/>
          <w:b/>
          <w:color w:val="FF0000"/>
          <w:sz w:val="28"/>
        </w:rPr>
        <w:t>，請</w:t>
      </w:r>
      <w:r w:rsidRPr="003D5C67">
        <w:rPr>
          <w:rFonts w:eastAsia="標楷體" w:hint="eastAsia"/>
          <w:b/>
          <w:color w:val="FF0000"/>
          <w:sz w:val="28"/>
          <w:u w:val="single"/>
        </w:rPr>
        <w:t>謹慎填寫</w:t>
      </w:r>
      <w:r w:rsidRPr="003D5C67">
        <w:rPr>
          <w:rFonts w:eastAsia="標楷體" w:hint="eastAsia"/>
          <w:b/>
          <w:color w:val="FF0000"/>
          <w:sz w:val="28"/>
        </w:rPr>
        <w:t>，</w:t>
      </w:r>
      <w:r>
        <w:rPr>
          <w:rFonts w:eastAsia="標楷體" w:hint="eastAsia"/>
          <w:b/>
          <w:color w:val="FF0000"/>
          <w:sz w:val="28"/>
        </w:rPr>
        <w:t>若填寫錯誤</w:t>
      </w:r>
      <w:r w:rsidRPr="003D5C67">
        <w:rPr>
          <w:rFonts w:eastAsia="標楷體" w:hint="eastAsia"/>
          <w:b/>
          <w:color w:val="FF0000"/>
          <w:sz w:val="28"/>
        </w:rPr>
        <w:t>則不另行修改。</w:t>
      </w:r>
    </w:p>
    <w:p w:rsidR="008E48E3" w:rsidRPr="008E48E3" w:rsidRDefault="008E48E3" w:rsidP="009B742A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sectPr w:rsidR="008E48E3" w:rsidRPr="008E48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938" w:rsidRDefault="00175938" w:rsidP="002873BC">
      <w:r>
        <w:separator/>
      </w:r>
    </w:p>
  </w:endnote>
  <w:endnote w:type="continuationSeparator" w:id="0">
    <w:p w:rsidR="00175938" w:rsidRDefault="00175938" w:rsidP="0028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938" w:rsidRDefault="00175938" w:rsidP="002873BC">
      <w:r>
        <w:separator/>
      </w:r>
    </w:p>
  </w:footnote>
  <w:footnote w:type="continuationSeparator" w:id="0">
    <w:p w:rsidR="00175938" w:rsidRDefault="00175938" w:rsidP="00287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82C25"/>
    <w:multiLevelType w:val="hybridMultilevel"/>
    <w:tmpl w:val="80747342"/>
    <w:lvl w:ilvl="0" w:tplc="37D0AE74">
      <w:start w:val="1"/>
      <w:numFmt w:val="ideographLegalTraditional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4157F5"/>
    <w:multiLevelType w:val="hybridMultilevel"/>
    <w:tmpl w:val="2A427AC4"/>
    <w:lvl w:ilvl="0" w:tplc="51D01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3CC876DC"/>
    <w:multiLevelType w:val="hybridMultilevel"/>
    <w:tmpl w:val="B0623B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4E"/>
    <w:rsid w:val="00010547"/>
    <w:rsid w:val="0011242C"/>
    <w:rsid w:val="00175938"/>
    <w:rsid w:val="00240A24"/>
    <w:rsid w:val="002873BC"/>
    <w:rsid w:val="003245E2"/>
    <w:rsid w:val="00370370"/>
    <w:rsid w:val="0039244E"/>
    <w:rsid w:val="00397790"/>
    <w:rsid w:val="003A464C"/>
    <w:rsid w:val="00452AED"/>
    <w:rsid w:val="00473101"/>
    <w:rsid w:val="004B69A4"/>
    <w:rsid w:val="005674AF"/>
    <w:rsid w:val="00583935"/>
    <w:rsid w:val="005E221E"/>
    <w:rsid w:val="005F08C7"/>
    <w:rsid w:val="006345A3"/>
    <w:rsid w:val="00663DB6"/>
    <w:rsid w:val="006B7B54"/>
    <w:rsid w:val="006C69C3"/>
    <w:rsid w:val="007055FC"/>
    <w:rsid w:val="00764634"/>
    <w:rsid w:val="007E24B6"/>
    <w:rsid w:val="008105F9"/>
    <w:rsid w:val="00826220"/>
    <w:rsid w:val="00826785"/>
    <w:rsid w:val="0088389B"/>
    <w:rsid w:val="0089484A"/>
    <w:rsid w:val="008E48E3"/>
    <w:rsid w:val="00933009"/>
    <w:rsid w:val="00983AAC"/>
    <w:rsid w:val="00987346"/>
    <w:rsid w:val="009B742A"/>
    <w:rsid w:val="00A773C4"/>
    <w:rsid w:val="00AB5676"/>
    <w:rsid w:val="00B03501"/>
    <w:rsid w:val="00B94114"/>
    <w:rsid w:val="00CE1E16"/>
    <w:rsid w:val="00D43F25"/>
    <w:rsid w:val="00D93AB6"/>
    <w:rsid w:val="00D945DE"/>
    <w:rsid w:val="00DD3FF9"/>
    <w:rsid w:val="00E93771"/>
    <w:rsid w:val="00EE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E0CBB"/>
  <w15:chartTrackingRefBased/>
  <w15:docId w15:val="{B77162CA-6DE7-4E26-8E94-70482A08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4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42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873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873B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873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873BC"/>
    <w:rPr>
      <w:sz w:val="20"/>
      <w:szCs w:val="20"/>
    </w:rPr>
  </w:style>
  <w:style w:type="character" w:styleId="a8">
    <w:name w:val="Hyperlink"/>
    <w:basedOn w:val="a0"/>
    <w:uiPriority w:val="99"/>
    <w:unhideWhenUsed/>
    <w:rsid w:val="008E4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608.039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2104.002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4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13</cp:revision>
  <dcterms:created xsi:type="dcterms:W3CDTF">2020-12-25T01:28:00Z</dcterms:created>
  <dcterms:modified xsi:type="dcterms:W3CDTF">2022-05-19T14:05:00Z</dcterms:modified>
</cp:coreProperties>
</file>