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B65D" w14:textId="229F089A" w:rsidR="0055770F" w:rsidRDefault="006C58C3">
      <w:r>
        <w:t>Chris Darley</w:t>
      </w:r>
    </w:p>
    <w:p w14:paraId="405C4772" w14:textId="579BB776" w:rsidR="00151DEA" w:rsidRDefault="00151DEA">
      <w:r>
        <w:t>12/11/2024</w:t>
      </w:r>
    </w:p>
    <w:p w14:paraId="59B8ADE2" w14:textId="3538AA38" w:rsidR="006C58C3" w:rsidRDefault="006C58C3" w:rsidP="006C58C3">
      <w:pPr>
        <w:jc w:val="center"/>
      </w:pPr>
      <w:r>
        <w:t>Capstone Project Summary</w:t>
      </w:r>
    </w:p>
    <w:p w14:paraId="42C77515" w14:textId="77777777" w:rsidR="006C58C3" w:rsidRDefault="006C58C3" w:rsidP="006C58C3"/>
    <w:p w14:paraId="3E2D1266" w14:textId="2A216F22" w:rsidR="00FF792A" w:rsidRDefault="006C58C3" w:rsidP="002A3E39">
      <w:pPr>
        <w:ind w:firstLine="720"/>
      </w:pPr>
      <w:r>
        <w:t xml:space="preserve">My capstone project </w:t>
      </w:r>
      <w:r w:rsidR="001E4B22">
        <w:t xml:space="preserve">is based around developing a trading strategy for </w:t>
      </w:r>
      <w:r w:rsidR="00846C95">
        <w:t xml:space="preserve">the </w:t>
      </w:r>
      <w:r w:rsidR="002B3666">
        <w:t>Solana</w:t>
      </w:r>
      <w:r w:rsidR="001E4B22">
        <w:t xml:space="preserve"> cryptocurrency market.  My goal is to </w:t>
      </w:r>
      <w:r w:rsidR="00741E53">
        <w:t xml:space="preserve">be able to monitor the market in near real time (10 minute intervals) and </w:t>
      </w:r>
      <w:r w:rsidR="00006A7B">
        <w:t xml:space="preserve">try to identify trends that </w:t>
      </w:r>
      <w:r w:rsidR="00A252BB">
        <w:t xml:space="preserve">would be informative for a trading strategy.  </w:t>
      </w:r>
      <w:r w:rsidR="004E032D">
        <w:t>My proje</w:t>
      </w:r>
      <w:r w:rsidR="00A12C8E">
        <w:t>ct focuses on ‘</w:t>
      </w:r>
      <w:proofErr w:type="spellStart"/>
      <w:r w:rsidR="00A12C8E">
        <w:t>shitcoins</w:t>
      </w:r>
      <w:proofErr w:type="spellEnd"/>
      <w:r w:rsidR="00A12C8E">
        <w:t>’ on the Solana blockchain</w:t>
      </w:r>
      <w:r w:rsidR="00920CD4">
        <w:t xml:space="preserve"> which start out on the </w:t>
      </w:r>
      <w:proofErr w:type="spellStart"/>
      <w:r w:rsidR="00920CD4">
        <w:t>pump.fun</w:t>
      </w:r>
      <w:proofErr w:type="spellEnd"/>
      <w:r w:rsidR="00920CD4">
        <w:t xml:space="preserve"> market </w:t>
      </w:r>
      <w:hyperlink r:id="rId4" w:history="1">
        <w:r w:rsidR="009977C6" w:rsidRPr="00CF2B4D">
          <w:rPr>
            <w:rStyle w:val="Hyperlink"/>
          </w:rPr>
          <w:t>https://pump.fun/board</w:t>
        </w:r>
      </w:hyperlink>
      <w:r w:rsidR="003078C2">
        <w:t>.  A</w:t>
      </w:r>
      <w:r w:rsidR="007C32E6">
        <w:t xml:space="preserve">round 1% of these will </w:t>
      </w:r>
      <w:r w:rsidR="00920CD4">
        <w:t xml:space="preserve">graduate to the </w:t>
      </w:r>
      <w:proofErr w:type="spellStart"/>
      <w:r w:rsidR="009977C6">
        <w:t>R</w:t>
      </w:r>
      <w:r w:rsidR="00920CD4">
        <w:t>aydium</w:t>
      </w:r>
      <w:proofErr w:type="spellEnd"/>
      <w:r w:rsidR="00920CD4">
        <w:t xml:space="preserve"> </w:t>
      </w:r>
      <w:r w:rsidR="00E6287C">
        <w:t>D</w:t>
      </w:r>
      <w:r w:rsidR="00920CD4">
        <w:t>ex</w:t>
      </w:r>
      <w:r w:rsidR="006069D8">
        <w:t xml:space="preserve"> (decentralized exchange)</w:t>
      </w:r>
      <w:r w:rsidR="007C32E6">
        <w:t xml:space="preserve"> after reaching around $100,000 in trade volume</w:t>
      </w:r>
      <w:r w:rsidR="00A12C8E">
        <w:t xml:space="preserve">.  These coins are basically memes, </w:t>
      </w:r>
      <w:r w:rsidR="00D20BA9">
        <w:t>they regularly reach their all</w:t>
      </w:r>
      <w:r w:rsidR="00875CB4">
        <w:t>-</w:t>
      </w:r>
      <w:r w:rsidR="00D20BA9">
        <w:t xml:space="preserve">time high within a week or shorter, </w:t>
      </w:r>
      <w:r w:rsidR="001B58AE">
        <w:t xml:space="preserve">virtually none of them have any actual utility, </w:t>
      </w:r>
      <w:r w:rsidR="00920CD4">
        <w:t>yet the</w:t>
      </w:r>
      <w:r w:rsidR="00C0203A">
        <w:t xml:space="preserve"> market sees a substantial amount of trading volume (~</w:t>
      </w:r>
      <w:r w:rsidR="00A82FA8">
        <w:t>4</w:t>
      </w:r>
      <w:r w:rsidR="00C0203A">
        <w:t xml:space="preserve"> billion dollars in the last 24 hours)</w:t>
      </w:r>
      <w:r w:rsidR="00920CD4">
        <w:t xml:space="preserve">.  </w:t>
      </w:r>
      <w:hyperlink r:id="rId5" w:history="1">
        <w:r w:rsidR="00123A94" w:rsidRPr="00CF2B4D">
          <w:rPr>
            <w:rStyle w:val="Hyperlink"/>
          </w:rPr>
          <w:t>https://dexscreener.com/solana</w:t>
        </w:r>
      </w:hyperlink>
      <w:r w:rsidR="00123A94">
        <w:t xml:space="preserve"> is </w:t>
      </w:r>
      <w:r w:rsidR="00BB68F8">
        <w:t>a dashboard of the currently popular coins,</w:t>
      </w:r>
      <w:r w:rsidR="00123A94">
        <w:t xml:space="preserve"> ma</w:t>
      </w:r>
      <w:r w:rsidR="00BB68F8">
        <w:t>n</w:t>
      </w:r>
      <w:r w:rsidR="00123A94">
        <w:t xml:space="preserve">y of </w:t>
      </w:r>
      <w:r w:rsidR="00BB68F8">
        <w:t>which have increased in price 100x or 1000x over the course of a day.</w:t>
      </w:r>
      <w:r w:rsidR="006F2885">
        <w:t xml:space="preserve">  </w:t>
      </w:r>
      <w:r w:rsidR="00F90549">
        <w:t>T</w:t>
      </w:r>
      <w:r w:rsidR="006F2885">
        <w:t xml:space="preserve">o narrow the focus, my project starts tracking coins </w:t>
      </w:r>
      <w:r w:rsidR="007F6F2C">
        <w:t xml:space="preserve">after they graduate from </w:t>
      </w:r>
      <w:proofErr w:type="spellStart"/>
      <w:r w:rsidR="007F6F2C">
        <w:t>pump.fun</w:t>
      </w:r>
      <w:proofErr w:type="spellEnd"/>
      <w:r w:rsidR="007F6F2C">
        <w:t xml:space="preserve"> to </w:t>
      </w:r>
      <w:proofErr w:type="spellStart"/>
      <w:r w:rsidR="007F6F2C">
        <w:t>Raydium</w:t>
      </w:r>
      <w:proofErr w:type="spellEnd"/>
      <w:r w:rsidR="007F6F2C">
        <w:t>.</w:t>
      </w:r>
    </w:p>
    <w:p w14:paraId="32D4308B" w14:textId="6B12EF1C" w:rsidR="000E3A21" w:rsidRDefault="00261066" w:rsidP="002A3E39">
      <w:pPr>
        <w:ind w:firstLine="720"/>
      </w:pPr>
      <w:r>
        <w:t>The idea behind my capstone project is that if there is any way to find a somewhat reliable trading signal</w:t>
      </w:r>
      <w:r w:rsidR="00FC24BA">
        <w:t xml:space="preserve"> in this market data, there would be a large potential for profitable trading.  </w:t>
      </w:r>
      <w:r w:rsidR="00230902">
        <w:t>The goal of my project is not to make a trading strategy from the outset, but more to observe the marke</w:t>
      </w:r>
      <w:r w:rsidR="00901ACB">
        <w:t xml:space="preserve">t by capturing data, making some analysis, and then </w:t>
      </w:r>
      <w:r w:rsidR="008D4510">
        <w:t xml:space="preserve">evaluating if anything I learned could be used in a profitable trading strategy.  </w:t>
      </w:r>
      <w:r w:rsidR="00775620">
        <w:t xml:space="preserve">My </w:t>
      </w:r>
      <w:r w:rsidR="00C62F70">
        <w:t>project currently tracks the price</w:t>
      </w:r>
      <w:r w:rsidR="00FC4F33">
        <w:t xml:space="preserve">, liquidity, and market cap of all coins that have </w:t>
      </w:r>
      <w:r w:rsidR="00775620">
        <w:t xml:space="preserve">entered the </w:t>
      </w:r>
      <w:proofErr w:type="spellStart"/>
      <w:r w:rsidR="00775620">
        <w:t>Raydium</w:t>
      </w:r>
      <w:proofErr w:type="spellEnd"/>
      <w:r w:rsidR="00775620">
        <w:t xml:space="preserve"> market within </w:t>
      </w:r>
      <w:r w:rsidR="000B2F66">
        <w:t>the past 7 days</w:t>
      </w:r>
      <w:r w:rsidR="00775620">
        <w:t xml:space="preserve">.  </w:t>
      </w:r>
      <w:r w:rsidR="00363CE0">
        <w:t xml:space="preserve">After collecting </w:t>
      </w:r>
      <w:r w:rsidR="000B2F66">
        <w:t xml:space="preserve">data for a couple weeks, I will be able to </w:t>
      </w:r>
      <w:r w:rsidR="00620F1A">
        <w:t>see the distribution of how long coins usually take to reach their all</w:t>
      </w:r>
      <w:r w:rsidR="007907E0">
        <w:t>-</w:t>
      </w:r>
      <w:r w:rsidR="00620F1A">
        <w:t>time high</w:t>
      </w:r>
      <w:r w:rsidR="00B2363D">
        <w:t xml:space="preserve">, and if this timeframe is </w:t>
      </w:r>
      <w:r w:rsidR="008F0F01">
        <w:t>different for the more successful coins</w:t>
      </w:r>
      <w:r w:rsidR="00B2363D">
        <w:t xml:space="preserve">.  </w:t>
      </w:r>
      <w:r w:rsidR="003B77BF">
        <w:t xml:space="preserve">This price data will also enable me to do </w:t>
      </w:r>
      <w:r w:rsidR="004829B2">
        <w:t>lagged</w:t>
      </w:r>
      <w:r w:rsidR="00254C23">
        <w:t xml:space="preserve"> price change</w:t>
      </w:r>
      <w:r w:rsidR="00924872">
        <w:t xml:space="preserve"> percent</w:t>
      </w:r>
      <w:r w:rsidR="004829B2">
        <w:t>age</w:t>
      </w:r>
      <w:r w:rsidR="00924872">
        <w:t>s</w:t>
      </w:r>
      <w:r w:rsidR="00254C23">
        <w:t xml:space="preserve"> for the last 10</w:t>
      </w:r>
      <w:r w:rsidR="00924872">
        <w:t xml:space="preserve"> minutes, 30 minutes, 1 hour, 6 hours, and 24 hours</w:t>
      </w:r>
      <w:r w:rsidR="004433E2">
        <w:t xml:space="preserve">, and I can sort these to find the coins which are currently gaining or losing the most </w:t>
      </w:r>
      <w:r w:rsidR="00CF27FE">
        <w:t>over these time frames</w:t>
      </w:r>
      <w:r w:rsidR="00005E46">
        <w:t xml:space="preserve"> in near real time</w:t>
      </w:r>
      <w:r w:rsidR="00CF27FE">
        <w:t>.</w:t>
      </w:r>
    </w:p>
    <w:p w14:paraId="5851057D" w14:textId="2C388013" w:rsidR="00005E46" w:rsidRDefault="00005E46" w:rsidP="002A3E39">
      <w:pPr>
        <w:ind w:firstLine="720"/>
      </w:pPr>
      <w:r>
        <w:t xml:space="preserve">The second stage of my project which I have not yet implemented is to </w:t>
      </w:r>
      <w:r w:rsidR="00F23735">
        <w:t xml:space="preserve">monitor the activity of other traders buying and selling these tokens.  </w:t>
      </w:r>
      <w:r w:rsidR="001D6F36">
        <w:t xml:space="preserve">There are many online dashboards which people use to track the price action of tokens, but </w:t>
      </w:r>
      <w:r w:rsidR="001246E4">
        <w:t xml:space="preserve">public tools to track the activity of different wallets </w:t>
      </w:r>
      <w:r w:rsidR="00413C2A">
        <w:t>is a bit less common</w:t>
      </w:r>
      <w:r w:rsidR="00733135">
        <w:t xml:space="preserve">.  </w:t>
      </w:r>
      <w:r w:rsidR="00286324">
        <w:t xml:space="preserve">One </w:t>
      </w:r>
      <w:r w:rsidR="00F23735">
        <w:t xml:space="preserve">goal would be to see </w:t>
      </w:r>
      <w:r w:rsidR="00BA16A0">
        <w:t xml:space="preserve">if certain wallets consistently perform well and may be worth copying.  I would also be evaluating </w:t>
      </w:r>
      <w:r w:rsidR="00B54B6A">
        <w:t xml:space="preserve">statistics like number of wallets holding </w:t>
      </w:r>
      <w:r w:rsidR="00B20A37">
        <w:t>each</w:t>
      </w:r>
      <w:r w:rsidR="00B54B6A">
        <w:t xml:space="preserve"> </w:t>
      </w:r>
      <w:r w:rsidR="00733135">
        <w:t>token</w:t>
      </w:r>
      <w:r w:rsidR="00D37E36">
        <w:t>, change in number of holders</w:t>
      </w:r>
      <w:r w:rsidR="009968B9">
        <w:t xml:space="preserve"> over time</w:t>
      </w:r>
      <w:r w:rsidR="00D37E36">
        <w:t xml:space="preserve">, </w:t>
      </w:r>
      <w:r w:rsidR="00535A46">
        <w:t xml:space="preserve">and distribution of holders </w:t>
      </w:r>
      <w:r w:rsidR="009968B9">
        <w:t>(</w:t>
      </w:r>
      <w:r w:rsidR="00E856A6">
        <w:t xml:space="preserve">Is the token held by many wallets with smaller positions, or </w:t>
      </w:r>
      <w:r w:rsidR="008250A4">
        <w:t>do fewer wallets hold a larger portion of the supply?)</w:t>
      </w:r>
    </w:p>
    <w:p w14:paraId="57C65706" w14:textId="0773F176" w:rsidR="00261066" w:rsidRDefault="00DB2BA2" w:rsidP="006C58C3">
      <w:r>
        <w:tab/>
      </w:r>
      <w:r w:rsidR="00A54AA5">
        <w:t>The main technical difficulties I faced during this project were surrounding access to data and scale of data</w:t>
      </w:r>
      <w:r w:rsidR="00E7407A">
        <w:t xml:space="preserve">, especially </w:t>
      </w:r>
      <w:r w:rsidR="003A51E3">
        <w:t>in regard to</w:t>
      </w:r>
      <w:r w:rsidR="00E7407A">
        <w:t xml:space="preserve"> monitoring wallet activity</w:t>
      </w:r>
      <w:r w:rsidR="00A54AA5">
        <w:t xml:space="preserve">.  </w:t>
      </w:r>
      <w:r w:rsidR="00F82501">
        <w:t xml:space="preserve">The way Solana data works is that there are different degrees of data you can get access to.  </w:t>
      </w:r>
      <w:r w:rsidR="00D0307A">
        <w:t>For my project, t</w:t>
      </w:r>
      <w:r w:rsidR="00F82501">
        <w:t xml:space="preserve">he ‘primary source’ </w:t>
      </w:r>
      <w:r w:rsidR="00D0307A">
        <w:t xml:space="preserve">would be subscribing to the </w:t>
      </w:r>
      <w:r w:rsidR="003A51E3">
        <w:t>WebSocket</w:t>
      </w:r>
      <w:r w:rsidR="00D0307A">
        <w:t xml:space="preserve"> logs of the </w:t>
      </w:r>
      <w:proofErr w:type="spellStart"/>
      <w:r w:rsidR="001741DF">
        <w:t>Raydium</w:t>
      </w:r>
      <w:proofErr w:type="spellEnd"/>
      <w:r w:rsidR="001741DF">
        <w:t xml:space="preserve"> market</w:t>
      </w:r>
      <w:r w:rsidR="00714CDC">
        <w:t xml:space="preserve"> </w:t>
      </w:r>
      <w:r w:rsidR="00045EFF">
        <w:t xml:space="preserve">transactions </w:t>
      </w:r>
      <w:r w:rsidR="00714CDC">
        <w:t>directly from the publicly available Solana node</w:t>
      </w:r>
      <w:r w:rsidR="00045EFF">
        <w:t xml:space="preserve"> </w:t>
      </w:r>
      <w:r w:rsidR="003A51E3">
        <w:t>API</w:t>
      </w:r>
      <w:r w:rsidR="00714CDC">
        <w:t>.  I looked at this</w:t>
      </w:r>
      <w:r w:rsidR="00045EFF">
        <w:t>, and the</w:t>
      </w:r>
      <w:r w:rsidR="00D6038B">
        <w:t>re was no easy way I found to easily translate the logs into transaction</w:t>
      </w:r>
      <w:r w:rsidR="003A51E3">
        <w:t>s</w:t>
      </w:r>
      <w:r w:rsidR="00D6038B">
        <w:t xml:space="preserve">, because my knowledge of blockchain </w:t>
      </w:r>
      <w:r w:rsidR="0078093B">
        <w:t>events is way too low.  The second degree down from that would be to subscribe to</w:t>
      </w:r>
      <w:r w:rsidR="00B225B1">
        <w:t xml:space="preserve"> an API</w:t>
      </w:r>
      <w:r w:rsidR="00CB303A">
        <w:t xml:space="preserve"> provider that parses the Solana </w:t>
      </w:r>
      <w:r w:rsidR="00CB303A">
        <w:lastRenderedPageBreak/>
        <w:t xml:space="preserve">blockchain </w:t>
      </w:r>
      <w:r w:rsidR="00B225B1">
        <w:t xml:space="preserve">logs in real time and sends data about transactions through </w:t>
      </w:r>
      <w:r w:rsidR="00242CCE">
        <w:t>a WebSocket API</w:t>
      </w:r>
      <w:r w:rsidR="00B225B1">
        <w:t xml:space="preserve">.  </w:t>
      </w:r>
      <w:r w:rsidR="00B11477">
        <w:t>This was out of my range because many of these start around $200 per month</w:t>
      </w:r>
      <w:r w:rsidR="00242CCE">
        <w:t xml:space="preserve">, ranging into the thousands, </w:t>
      </w:r>
      <w:r w:rsidR="00B471AF">
        <w:t>I do not have experience handling streaming WebSocket data, and the scale of the data would likely be far t</w:t>
      </w:r>
      <w:r w:rsidR="003B25B5">
        <w:t>o</w:t>
      </w:r>
      <w:r w:rsidR="00B471AF">
        <w:t xml:space="preserve">o large for </w:t>
      </w:r>
      <w:r w:rsidR="00321C57">
        <w:t xml:space="preserve">me to handle.  The third option which I intend to implement in some way later on is to </w:t>
      </w:r>
      <w:r w:rsidR="00C10F4B">
        <w:t>get data about ownership through an http AP</w:t>
      </w:r>
      <w:r w:rsidR="008D06D9">
        <w:t xml:space="preserve">I.  This would enable me to </w:t>
      </w:r>
      <w:r w:rsidR="00D67B22">
        <w:t xml:space="preserve">track the ownership of </w:t>
      </w:r>
      <w:r w:rsidR="00E7407A">
        <w:t xml:space="preserve">different tokens </w:t>
      </w:r>
      <w:r w:rsidR="009F0C42">
        <w:t>at ten minute intervals, and I can see which wallets are buying and selling each token</w:t>
      </w:r>
      <w:r w:rsidR="00123048">
        <w:t xml:space="preserve"> by capturing change in ownership over time</w:t>
      </w:r>
      <w:r w:rsidR="009F0C42">
        <w:t>.</w:t>
      </w:r>
    </w:p>
    <w:p w14:paraId="41D11C68" w14:textId="0AC7CFA3" w:rsidR="009F0C42" w:rsidRDefault="009F0C42" w:rsidP="006C58C3">
      <w:r>
        <w:tab/>
        <w:t xml:space="preserve">My project uses </w:t>
      </w:r>
      <w:r w:rsidR="00CC1B52">
        <w:t xml:space="preserve">2 different endpoints from </w:t>
      </w:r>
      <w:r>
        <w:t>the solanatracker.io</w:t>
      </w:r>
      <w:r w:rsidR="00847710">
        <w:t xml:space="preserve"> API </w:t>
      </w:r>
      <w:r w:rsidR="00CC1B52">
        <w:t xml:space="preserve">to track tokens graduating from </w:t>
      </w:r>
      <w:proofErr w:type="spellStart"/>
      <w:r w:rsidR="00CC1B52">
        <w:t>pump.fun</w:t>
      </w:r>
      <w:proofErr w:type="spellEnd"/>
      <w:r w:rsidR="00CC1B52">
        <w:t xml:space="preserve"> to </w:t>
      </w:r>
      <w:proofErr w:type="spellStart"/>
      <w:r w:rsidR="00CC1B52">
        <w:t>Raydium</w:t>
      </w:r>
      <w:proofErr w:type="spellEnd"/>
      <w:r w:rsidR="00CC1B52">
        <w:t xml:space="preserve">, and to track the price of these tokens for 7 days after graduation.  </w:t>
      </w:r>
      <w:r w:rsidR="007650BA">
        <w:t xml:space="preserve">Another service called </w:t>
      </w:r>
      <w:proofErr w:type="spellStart"/>
      <w:r w:rsidR="007650BA">
        <w:t>quicknode</w:t>
      </w:r>
      <w:proofErr w:type="spellEnd"/>
      <w:r w:rsidR="007650BA">
        <w:t xml:space="preserve"> lets people perform</w:t>
      </w:r>
      <w:r w:rsidR="0069773C">
        <w:t xml:space="preserve"> </w:t>
      </w:r>
      <w:r w:rsidR="007650BA">
        <w:t xml:space="preserve">functions on a remote </w:t>
      </w:r>
      <w:r w:rsidR="0069773C">
        <w:t xml:space="preserve">Solana </w:t>
      </w:r>
      <w:r w:rsidR="007650BA">
        <w:t>node</w:t>
      </w:r>
      <w:r w:rsidR="00BC09C7">
        <w:t xml:space="preserve">.  Using this service, I have tested out </w:t>
      </w:r>
      <w:r w:rsidR="0069773C">
        <w:t>code</w:t>
      </w:r>
      <w:r w:rsidR="001950C9">
        <w:t xml:space="preserve"> using </w:t>
      </w:r>
      <w:proofErr w:type="spellStart"/>
      <w:r w:rsidR="001950C9">
        <w:t>quicknode</w:t>
      </w:r>
      <w:proofErr w:type="spellEnd"/>
      <w:r w:rsidR="0069773C">
        <w:t xml:space="preserve"> which ge</w:t>
      </w:r>
      <w:r w:rsidR="008578EA">
        <w:t xml:space="preserve">ts the amount of token owned and the wallet address for every owner of </w:t>
      </w:r>
      <w:r w:rsidR="001950C9">
        <w:t xml:space="preserve">a given token.  This code can be executed for all tokens, so I would essentially be able to capture </w:t>
      </w:r>
      <w:r w:rsidR="00902333">
        <w:t>a complete picture of ownership change for all of the tokens.  However, this volume of data is way to</w:t>
      </w:r>
      <w:r w:rsidR="008545D0">
        <w:t>o large</w:t>
      </w:r>
      <w:r w:rsidR="002C28E7">
        <w:t xml:space="preserve">, and the ownership table alone would zoom past 10 million rows if I was just to track this data </w:t>
      </w:r>
      <w:r w:rsidR="008E600A">
        <w:t>for coins that are less than 24 hours old.  The solanatracker.io API has various other endpoints which I plan to test out</w:t>
      </w:r>
      <w:r w:rsidR="006E159A">
        <w:t xml:space="preserve">, and hopefully there is one that I will be able to incorporate into my project.  </w:t>
      </w:r>
      <w:r w:rsidR="00874439">
        <w:t xml:space="preserve">The </w:t>
      </w:r>
      <w:r w:rsidR="00874439" w:rsidRPr="0018762D">
        <w:rPr>
          <w:b/>
          <w:bCs/>
        </w:rPr>
        <w:t>GET /tokens/{</w:t>
      </w:r>
      <w:proofErr w:type="spellStart"/>
      <w:r w:rsidR="00874439" w:rsidRPr="0018762D">
        <w:rPr>
          <w:b/>
          <w:bCs/>
        </w:rPr>
        <w:t>tokenAddress</w:t>
      </w:r>
      <w:proofErr w:type="spellEnd"/>
      <w:r w:rsidR="00874439" w:rsidRPr="0018762D">
        <w:rPr>
          <w:b/>
          <w:bCs/>
        </w:rPr>
        <w:t>}/holders</w:t>
      </w:r>
      <w:r w:rsidR="00874439">
        <w:t xml:space="preserve"> endpoint returns the </w:t>
      </w:r>
      <w:r w:rsidR="00DE69F3">
        <w:t xml:space="preserve">top 100 holders of a token, the amount owned, and what percentage of total ownership each holder makes up.  Queried over time, this endpoint would allow me </w:t>
      </w:r>
      <w:r w:rsidR="00E32CC0">
        <w:t xml:space="preserve">to track wallets that are top holders across multiple tokens, and it would allow me to measure how ‘top-heavy’ the ownership of a given token is.  </w:t>
      </w:r>
      <w:r w:rsidR="000B76DE">
        <w:t>Another idea is to use t</w:t>
      </w:r>
      <w:r w:rsidR="0018762D">
        <w:t xml:space="preserve">he </w:t>
      </w:r>
      <w:r w:rsidR="000B76DE" w:rsidRPr="000B76DE">
        <w:rPr>
          <w:b/>
          <w:bCs/>
        </w:rPr>
        <w:t>GET /top-traders/{token}</w:t>
      </w:r>
      <w:r w:rsidR="000B76DE">
        <w:rPr>
          <w:b/>
          <w:bCs/>
        </w:rPr>
        <w:t xml:space="preserve"> </w:t>
      </w:r>
      <w:r w:rsidR="000B76DE">
        <w:t xml:space="preserve">endpoint </w:t>
      </w:r>
      <w:r w:rsidR="008E521F">
        <w:t xml:space="preserve">after 7 days of trading for each token.  This would enable me to build a </w:t>
      </w:r>
      <w:r w:rsidR="006C3E67">
        <w:t xml:space="preserve">ranking of wallets that have the highest profit/loss ratio for each token.  </w:t>
      </w:r>
      <w:r w:rsidR="00D60316">
        <w:t xml:space="preserve">Using this historical ranking, I could use the </w:t>
      </w:r>
      <w:r w:rsidR="00D60316" w:rsidRPr="00D60316">
        <w:rPr>
          <w:b/>
          <w:bCs/>
        </w:rPr>
        <w:t>GET /wallet/{owner}/trades</w:t>
      </w:r>
      <w:r w:rsidR="00DC1B3B">
        <w:rPr>
          <w:b/>
          <w:bCs/>
        </w:rPr>
        <w:t xml:space="preserve"> </w:t>
      </w:r>
      <w:r w:rsidR="00DC1B3B">
        <w:t xml:space="preserve">endpoint to track and possibly copy trades </w:t>
      </w:r>
      <w:r w:rsidR="00EA6713">
        <w:t>being executed by these wallets</w:t>
      </w:r>
      <w:r w:rsidR="000231DA">
        <w:t xml:space="preserve">.  I could also add a metric to the real time tracking which would be </w:t>
      </w:r>
      <w:r w:rsidR="009B48D3">
        <w:t>pro</w:t>
      </w:r>
      <w:r w:rsidR="000231DA">
        <w:t>portion of top historical</w:t>
      </w:r>
      <w:r w:rsidR="009B48D3">
        <w:t xml:space="preserve"> wallets which are currently holding a given token.</w:t>
      </w:r>
      <w:r w:rsidR="00E43B36">
        <w:t xml:space="preserve">  One of the main reasons that I am tracking </w:t>
      </w:r>
      <w:r w:rsidR="00BB5EE4">
        <w:t>‘</w:t>
      </w:r>
      <w:proofErr w:type="spellStart"/>
      <w:r w:rsidR="00E43B36">
        <w:t>time_to_alltime_high</w:t>
      </w:r>
      <w:proofErr w:type="spellEnd"/>
      <w:r w:rsidR="00BB5EE4">
        <w:t xml:space="preserve">’ is so that I can get a sense of how long I should monitor the ownership of coins for after they graduate to </w:t>
      </w:r>
      <w:proofErr w:type="spellStart"/>
      <w:r w:rsidR="00BB5EE4">
        <w:t>Raydium</w:t>
      </w:r>
      <w:proofErr w:type="spellEnd"/>
      <w:r w:rsidR="00E86DE8">
        <w:t xml:space="preserve">, because doing it for a full week would </w:t>
      </w:r>
      <w:r w:rsidR="008F12BA">
        <w:t xml:space="preserve">likely </w:t>
      </w:r>
      <w:r w:rsidR="00E86DE8">
        <w:t>be too expensive.</w:t>
      </w:r>
    </w:p>
    <w:p w14:paraId="434D19D0" w14:textId="6932CF2B" w:rsidR="009B48D3" w:rsidRPr="00DC1B3B" w:rsidRDefault="009B48D3" w:rsidP="006C58C3">
      <w:r>
        <w:tab/>
        <w:t xml:space="preserve">Overall, I am very happy about this project, and I intend to continue working on it.  </w:t>
      </w:r>
      <w:r w:rsidR="008E3A2A">
        <w:t xml:space="preserve">In addition to incorporating </w:t>
      </w:r>
      <w:r w:rsidR="00FD3E5D">
        <w:t xml:space="preserve">ownership data, I think there are </w:t>
      </w:r>
      <w:r w:rsidR="00270507">
        <w:t>many</w:t>
      </w:r>
      <w:r w:rsidR="00FD3E5D">
        <w:t xml:space="preserve"> areas where I could work to improve </w:t>
      </w:r>
      <w:r w:rsidR="001C4CFE">
        <w:t>what I have buil</w:t>
      </w:r>
      <w:r w:rsidR="00BF07A9">
        <w:t>t.</w:t>
      </w:r>
      <w:r w:rsidR="001C4CFE">
        <w:t xml:space="preserve">  </w:t>
      </w:r>
      <w:r>
        <w:t xml:space="preserve">I actually have not traded in this market myself, </w:t>
      </w:r>
      <w:r w:rsidR="00FE6BDE">
        <w:t xml:space="preserve">and I don’t have that much experience with crypto other than buying a few NFTs a couple years ago.  </w:t>
      </w:r>
      <w:r w:rsidR="00762388">
        <w:t xml:space="preserve">I </w:t>
      </w:r>
      <w:r w:rsidR="009C27F4">
        <w:t>g</w:t>
      </w:r>
      <w:r w:rsidR="00EC796C">
        <w:t>o</w:t>
      </w:r>
      <w:r w:rsidR="009C27F4">
        <w:t xml:space="preserve">t </w:t>
      </w:r>
      <w:r w:rsidR="00EC796C">
        <w:t>most of the</w:t>
      </w:r>
      <w:r w:rsidR="009C27F4">
        <w:t xml:space="preserve"> background information about th</w:t>
      </w:r>
      <w:r w:rsidR="00695010">
        <w:t>ese markets</w:t>
      </w:r>
      <w:r w:rsidR="009C27F4">
        <w:t xml:space="preserve"> from my younger brother who has traded </w:t>
      </w:r>
      <w:r w:rsidR="00EC796C">
        <w:t>some of these coins in the past.</w:t>
      </w:r>
      <w:r w:rsidR="00695010">
        <w:t xml:space="preserve">  He told me many things to watch out for, such as </w:t>
      </w:r>
      <w:r w:rsidR="00BF2C81">
        <w:t xml:space="preserve">‘syndicates’ of </w:t>
      </w:r>
      <w:r w:rsidR="00A40781">
        <w:t>people</w:t>
      </w:r>
      <w:r w:rsidR="00BF2C81">
        <w:t xml:space="preserve"> </w:t>
      </w:r>
      <w:r w:rsidR="00A40781">
        <w:t xml:space="preserve">(or </w:t>
      </w:r>
      <w:r w:rsidR="00AC263C">
        <w:t xml:space="preserve">few people with many wallets) </w:t>
      </w:r>
      <w:r w:rsidR="00BF2C81">
        <w:t xml:space="preserve">who will </w:t>
      </w:r>
      <w:r w:rsidR="00782465">
        <w:t xml:space="preserve">buy </w:t>
      </w:r>
      <w:r w:rsidR="00BF2C81">
        <w:t xml:space="preserve">up a token and then sell it simultaneously to </w:t>
      </w:r>
      <w:r w:rsidR="00817D64">
        <w:t>lock in their profits</w:t>
      </w:r>
      <w:r w:rsidR="00CA05AA">
        <w:t>, so I could track when this happens and then create a blacklist of offending wallet addresses</w:t>
      </w:r>
      <w:r w:rsidR="00A40781">
        <w:t>.  There are also</w:t>
      </w:r>
      <w:r w:rsidR="00817D64">
        <w:t xml:space="preserve"> </w:t>
      </w:r>
      <w:r w:rsidR="002F4989">
        <w:t xml:space="preserve">certain coins </w:t>
      </w:r>
      <w:r w:rsidR="00A40781">
        <w:t>which skyrocket in price</w:t>
      </w:r>
      <w:r w:rsidR="002F4989">
        <w:t xml:space="preserve"> because they </w:t>
      </w:r>
      <w:r w:rsidR="007B55D7">
        <w:t>allow people to buy but don’t allow anyone to sell</w:t>
      </w:r>
      <w:r w:rsidR="00090CEF">
        <w:t xml:space="preserve">, so I could create some </w:t>
      </w:r>
      <w:r w:rsidR="00CA05AA">
        <w:t>code which excludes these tokens from my models</w:t>
      </w:r>
      <w:r w:rsidR="007B55D7">
        <w:t xml:space="preserve">.  </w:t>
      </w:r>
      <w:r w:rsidR="001C4CFE">
        <w:t xml:space="preserve">I could </w:t>
      </w:r>
      <w:r w:rsidR="00B553DE">
        <w:t xml:space="preserve">also </w:t>
      </w:r>
      <w:r w:rsidR="001C4CFE">
        <w:t xml:space="preserve">extend the project to monitor coins in </w:t>
      </w:r>
      <w:proofErr w:type="spellStart"/>
      <w:r w:rsidR="001C4CFE">
        <w:t>pump.fun</w:t>
      </w:r>
      <w:proofErr w:type="spellEnd"/>
      <w:r w:rsidR="001C4CFE">
        <w:t xml:space="preserve">, and I could </w:t>
      </w:r>
      <w:r w:rsidR="00F35F68">
        <w:t>try to</w:t>
      </w:r>
      <w:r w:rsidR="001C4CFE">
        <w:t xml:space="preserve"> monitor</w:t>
      </w:r>
      <w:r w:rsidR="00F35F68">
        <w:t xml:space="preserve"> </w:t>
      </w:r>
      <w:r w:rsidR="00BF07A9">
        <w:t>messages in certain telegram channels where most of these coins originally gain traction.</w:t>
      </w:r>
      <w:r w:rsidR="00964D31">
        <w:t xml:space="preserve">  </w:t>
      </w:r>
      <w:r w:rsidR="00AC4A1D">
        <w:t>Finally, there are some aspects of the project that I didn’t have time to get to</w:t>
      </w:r>
      <w:r w:rsidR="00E245E9">
        <w:t xml:space="preserve">, including adding some sort of front end and potentially converting </w:t>
      </w:r>
      <w:r w:rsidR="00DD15DF">
        <w:t xml:space="preserve">my standalone python functions used to load data to </w:t>
      </w:r>
      <w:r w:rsidR="00622A63">
        <w:t>source</w:t>
      </w:r>
      <w:r w:rsidR="007103FF">
        <w:t xml:space="preserve"> </w:t>
      </w:r>
      <w:r w:rsidR="007103FF">
        <w:lastRenderedPageBreak/>
        <w:t xml:space="preserve">tables </w:t>
      </w:r>
      <w:r w:rsidR="00DD15DF">
        <w:t xml:space="preserve">into </w:t>
      </w:r>
      <w:r w:rsidR="006E304C">
        <w:t xml:space="preserve">DBT </w:t>
      </w:r>
      <w:r w:rsidR="001F5341">
        <w:t>files that would be better documented</w:t>
      </w:r>
      <w:r w:rsidR="007103FF">
        <w:t>, possibly using UDFs</w:t>
      </w:r>
      <w:r w:rsidR="001F5341">
        <w:t>.</w:t>
      </w:r>
      <w:r w:rsidR="00F37B7E">
        <w:t xml:space="preserve">  </w:t>
      </w:r>
      <w:r w:rsidR="00D43D8F">
        <w:t xml:space="preserve">I didn’t get to producing a visualization, but 2 </w:t>
      </w:r>
      <w:proofErr w:type="spellStart"/>
      <w:r w:rsidR="00D43D8F">
        <w:t>sql</w:t>
      </w:r>
      <w:proofErr w:type="spellEnd"/>
      <w:r w:rsidR="00D43D8F">
        <w:t xml:space="preserve"> files are included in the </w:t>
      </w:r>
      <w:proofErr w:type="spellStart"/>
      <w:r w:rsidR="00CC7122">
        <w:t>capstone_submission_files</w:t>
      </w:r>
      <w:proofErr w:type="spellEnd"/>
      <w:r w:rsidR="00CC7122">
        <w:t xml:space="preserve"> folder which would serve as the basis for different visualizations.  </w:t>
      </w:r>
      <w:r w:rsidR="00720F52">
        <w:t xml:space="preserve">Also, </w:t>
      </w:r>
      <w:r w:rsidR="002D15BD">
        <w:t>I didn’t get around to changing or deleting many of th</w:t>
      </w:r>
      <w:r w:rsidR="00D46E89">
        <w:t xml:space="preserve">e </w:t>
      </w:r>
      <w:proofErr w:type="spellStart"/>
      <w:r w:rsidR="00D46E89">
        <w:t>jaffle_shop</w:t>
      </w:r>
      <w:proofErr w:type="spellEnd"/>
      <w:r w:rsidR="00D46E89">
        <w:t xml:space="preserve"> </w:t>
      </w:r>
      <w:r w:rsidR="007D6FAE">
        <w:t>models and configurations</w:t>
      </w:r>
      <w:r w:rsidR="00C9577E">
        <w:t xml:space="preserve"> from the template for the project because I was not sure about git implications</w:t>
      </w:r>
      <w:r w:rsidR="0006539F">
        <w:t xml:space="preserve">.  </w:t>
      </w:r>
      <w:r w:rsidR="00BF64FB">
        <w:t xml:space="preserve">I got confirmation from Mitali that I can delete </w:t>
      </w:r>
      <w:r w:rsidR="00313086">
        <w:t>and change these files</w:t>
      </w:r>
      <w:r w:rsidR="00BF64FB">
        <w:t>,</w:t>
      </w:r>
      <w:r w:rsidR="007D6FAE">
        <w:t xml:space="preserve"> so my project still has some </w:t>
      </w:r>
      <w:r w:rsidR="00C9577E">
        <w:t>unnecessary</w:t>
      </w:r>
      <w:r w:rsidR="007D6FAE">
        <w:t xml:space="preserve"> files and configuration names that need to be changed</w:t>
      </w:r>
      <w:r w:rsidR="00BF64FB">
        <w:t xml:space="preserve"> which I will not have time to do safely before submitting</w:t>
      </w:r>
      <w:r w:rsidR="007D6FAE">
        <w:t>.</w:t>
      </w:r>
    </w:p>
    <w:sectPr w:rsidR="009B48D3" w:rsidRPr="00DC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C75"/>
    <w:rsid w:val="00005E46"/>
    <w:rsid w:val="00006A7B"/>
    <w:rsid w:val="000136D3"/>
    <w:rsid w:val="000231DA"/>
    <w:rsid w:val="00045EFF"/>
    <w:rsid w:val="0006539F"/>
    <w:rsid w:val="00080410"/>
    <w:rsid w:val="00090CEF"/>
    <w:rsid w:val="000B2F66"/>
    <w:rsid w:val="000B76DE"/>
    <w:rsid w:val="000D20E8"/>
    <w:rsid w:val="000E3A21"/>
    <w:rsid w:val="00123048"/>
    <w:rsid w:val="00123A94"/>
    <w:rsid w:val="001246E4"/>
    <w:rsid w:val="00151DEA"/>
    <w:rsid w:val="001741DF"/>
    <w:rsid w:val="0018762D"/>
    <w:rsid w:val="001950C9"/>
    <w:rsid w:val="0019603D"/>
    <w:rsid w:val="001B58AE"/>
    <w:rsid w:val="001C3C75"/>
    <w:rsid w:val="001C4CFE"/>
    <w:rsid w:val="001D6F36"/>
    <w:rsid w:val="001E4B22"/>
    <w:rsid w:val="001F5341"/>
    <w:rsid w:val="00230902"/>
    <w:rsid w:val="00242AEB"/>
    <w:rsid w:val="00242CCE"/>
    <w:rsid w:val="00254C23"/>
    <w:rsid w:val="00261066"/>
    <w:rsid w:val="00270507"/>
    <w:rsid w:val="00286324"/>
    <w:rsid w:val="002A3E39"/>
    <w:rsid w:val="002B3666"/>
    <w:rsid w:val="002C28E7"/>
    <w:rsid w:val="002D15BD"/>
    <w:rsid w:val="002F4989"/>
    <w:rsid w:val="003078C2"/>
    <w:rsid w:val="00313086"/>
    <w:rsid w:val="00321C57"/>
    <w:rsid w:val="00323F20"/>
    <w:rsid w:val="0035235B"/>
    <w:rsid w:val="00363CE0"/>
    <w:rsid w:val="003861A4"/>
    <w:rsid w:val="003A51E3"/>
    <w:rsid w:val="003B25B5"/>
    <w:rsid w:val="003B77BF"/>
    <w:rsid w:val="00413C2A"/>
    <w:rsid w:val="004433E2"/>
    <w:rsid w:val="00472310"/>
    <w:rsid w:val="004829B2"/>
    <w:rsid w:val="004E032D"/>
    <w:rsid w:val="004E5FF6"/>
    <w:rsid w:val="00505D03"/>
    <w:rsid w:val="00521668"/>
    <w:rsid w:val="00535A46"/>
    <w:rsid w:val="00553202"/>
    <w:rsid w:val="0055770F"/>
    <w:rsid w:val="005F1CE3"/>
    <w:rsid w:val="006069D8"/>
    <w:rsid w:val="006145A8"/>
    <w:rsid w:val="00620F1A"/>
    <w:rsid w:val="00622A63"/>
    <w:rsid w:val="00634232"/>
    <w:rsid w:val="00636E7F"/>
    <w:rsid w:val="00694024"/>
    <w:rsid w:val="00695010"/>
    <w:rsid w:val="0069773C"/>
    <w:rsid w:val="006A11EF"/>
    <w:rsid w:val="006B32B0"/>
    <w:rsid w:val="006C2E5A"/>
    <w:rsid w:val="006C3E67"/>
    <w:rsid w:val="006C58C3"/>
    <w:rsid w:val="006E159A"/>
    <w:rsid w:val="006E304C"/>
    <w:rsid w:val="006E5113"/>
    <w:rsid w:val="006F2885"/>
    <w:rsid w:val="00703415"/>
    <w:rsid w:val="007103FF"/>
    <w:rsid w:val="00714CDC"/>
    <w:rsid w:val="00720F52"/>
    <w:rsid w:val="00732200"/>
    <w:rsid w:val="00733135"/>
    <w:rsid w:val="00741E53"/>
    <w:rsid w:val="00762388"/>
    <w:rsid w:val="007650BA"/>
    <w:rsid w:val="00775620"/>
    <w:rsid w:val="0078093B"/>
    <w:rsid w:val="00782465"/>
    <w:rsid w:val="007907E0"/>
    <w:rsid w:val="0079460D"/>
    <w:rsid w:val="007B55D7"/>
    <w:rsid w:val="007C0E8E"/>
    <w:rsid w:val="007C32E6"/>
    <w:rsid w:val="007D6FAE"/>
    <w:rsid w:val="007F6F2C"/>
    <w:rsid w:val="00817D64"/>
    <w:rsid w:val="008250A4"/>
    <w:rsid w:val="00846C95"/>
    <w:rsid w:val="00847710"/>
    <w:rsid w:val="00847A3B"/>
    <w:rsid w:val="00851519"/>
    <w:rsid w:val="008545D0"/>
    <w:rsid w:val="00855102"/>
    <w:rsid w:val="00855CA0"/>
    <w:rsid w:val="008578EA"/>
    <w:rsid w:val="00874439"/>
    <w:rsid w:val="00875CB4"/>
    <w:rsid w:val="008D06D9"/>
    <w:rsid w:val="008D4510"/>
    <w:rsid w:val="008E3A2A"/>
    <w:rsid w:val="008E521F"/>
    <w:rsid w:val="008E600A"/>
    <w:rsid w:val="008E73F3"/>
    <w:rsid w:val="008F0F01"/>
    <w:rsid w:val="008F12BA"/>
    <w:rsid w:val="00901ACB"/>
    <w:rsid w:val="00902333"/>
    <w:rsid w:val="00920CD4"/>
    <w:rsid w:val="00924872"/>
    <w:rsid w:val="00964D31"/>
    <w:rsid w:val="009968B9"/>
    <w:rsid w:val="009977C6"/>
    <w:rsid w:val="009A22B3"/>
    <w:rsid w:val="009B48D3"/>
    <w:rsid w:val="009C27F4"/>
    <w:rsid w:val="009D569E"/>
    <w:rsid w:val="009F0C42"/>
    <w:rsid w:val="00A12C8E"/>
    <w:rsid w:val="00A20279"/>
    <w:rsid w:val="00A252BB"/>
    <w:rsid w:val="00A36017"/>
    <w:rsid w:val="00A40781"/>
    <w:rsid w:val="00A54AA5"/>
    <w:rsid w:val="00A66E6B"/>
    <w:rsid w:val="00A82FA8"/>
    <w:rsid w:val="00AC263C"/>
    <w:rsid w:val="00AC4A1D"/>
    <w:rsid w:val="00AC4EA4"/>
    <w:rsid w:val="00B11477"/>
    <w:rsid w:val="00B20A37"/>
    <w:rsid w:val="00B225B1"/>
    <w:rsid w:val="00B2363D"/>
    <w:rsid w:val="00B471AF"/>
    <w:rsid w:val="00B54B6A"/>
    <w:rsid w:val="00B553DE"/>
    <w:rsid w:val="00B61BD0"/>
    <w:rsid w:val="00B641F6"/>
    <w:rsid w:val="00B70263"/>
    <w:rsid w:val="00BA16A0"/>
    <w:rsid w:val="00BB5EE4"/>
    <w:rsid w:val="00BB68F8"/>
    <w:rsid w:val="00BC09C7"/>
    <w:rsid w:val="00BF07A9"/>
    <w:rsid w:val="00BF2C81"/>
    <w:rsid w:val="00BF64FB"/>
    <w:rsid w:val="00C0203A"/>
    <w:rsid w:val="00C10F4B"/>
    <w:rsid w:val="00C62F70"/>
    <w:rsid w:val="00C9577E"/>
    <w:rsid w:val="00CA05AA"/>
    <w:rsid w:val="00CB303A"/>
    <w:rsid w:val="00CC1B52"/>
    <w:rsid w:val="00CC7122"/>
    <w:rsid w:val="00CF27FE"/>
    <w:rsid w:val="00D0307A"/>
    <w:rsid w:val="00D16FED"/>
    <w:rsid w:val="00D20BA9"/>
    <w:rsid w:val="00D37E36"/>
    <w:rsid w:val="00D43D8F"/>
    <w:rsid w:val="00D46E89"/>
    <w:rsid w:val="00D60316"/>
    <w:rsid w:val="00D6038B"/>
    <w:rsid w:val="00D67B22"/>
    <w:rsid w:val="00DB2BA2"/>
    <w:rsid w:val="00DC1B3B"/>
    <w:rsid w:val="00DD15DF"/>
    <w:rsid w:val="00DE028C"/>
    <w:rsid w:val="00DE69F3"/>
    <w:rsid w:val="00E04DA3"/>
    <w:rsid w:val="00E245E9"/>
    <w:rsid w:val="00E32997"/>
    <w:rsid w:val="00E32CC0"/>
    <w:rsid w:val="00E43B36"/>
    <w:rsid w:val="00E6287C"/>
    <w:rsid w:val="00E7407A"/>
    <w:rsid w:val="00E856A6"/>
    <w:rsid w:val="00E86DE8"/>
    <w:rsid w:val="00EA6713"/>
    <w:rsid w:val="00EB6925"/>
    <w:rsid w:val="00EB7BE1"/>
    <w:rsid w:val="00EC796C"/>
    <w:rsid w:val="00EE214E"/>
    <w:rsid w:val="00EF4639"/>
    <w:rsid w:val="00F23735"/>
    <w:rsid w:val="00F33EFE"/>
    <w:rsid w:val="00F35F68"/>
    <w:rsid w:val="00F37B7E"/>
    <w:rsid w:val="00F507C2"/>
    <w:rsid w:val="00F54734"/>
    <w:rsid w:val="00F66C56"/>
    <w:rsid w:val="00F82501"/>
    <w:rsid w:val="00F90549"/>
    <w:rsid w:val="00F9182E"/>
    <w:rsid w:val="00FC24BA"/>
    <w:rsid w:val="00FC4F33"/>
    <w:rsid w:val="00FD3E5D"/>
    <w:rsid w:val="00FE6BDE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4F54"/>
  <w15:chartTrackingRefBased/>
  <w15:docId w15:val="{0EA74C13-4320-4D0E-A096-9F6DB5AC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3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xscreener.com/solana" TargetMode="External"/><Relationship Id="rId4" Type="http://schemas.openxmlformats.org/officeDocument/2006/relationships/hyperlink" Target="https://pump.fun/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Darley</dc:creator>
  <cp:keywords/>
  <dc:description/>
  <cp:lastModifiedBy>Chris Darley</cp:lastModifiedBy>
  <cp:revision>206</cp:revision>
  <dcterms:created xsi:type="dcterms:W3CDTF">2024-12-11T11:40:00Z</dcterms:created>
  <dcterms:modified xsi:type="dcterms:W3CDTF">2024-12-12T07:29:00Z</dcterms:modified>
</cp:coreProperties>
</file>