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PITANJA S E-LEARNING PORTALA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1. Što je znanje prema Platonu? 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Platon je kazao da bi se neka izjava mogla smatrati znanjem treba biti ''o</w:t>
      </w:r>
      <w:r>
        <w:rPr>
          <w:rFonts w:ascii="Arial" w:hAnsi="Arial" w:cs="Arial"/>
          <w:i/>
          <w:iCs/>
          <w:sz w:val="30"/>
          <w:szCs w:val="30"/>
        </w:rPr>
        <w:t>pravdano istinito vjerovanje</w:t>
      </w:r>
      <w:r>
        <w:rPr>
          <w:rFonts w:ascii="Arial" w:hAnsi="Arial" w:cs="Arial"/>
          <w:sz w:val="30"/>
          <w:szCs w:val="30"/>
        </w:rPr>
        <w:t>''. Pod pojmom vjerovanje podrazumijeva se uvjerenost u istinitost bez prethodne provjere.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2. Koliko vrijednosti istinitosti ima Lukasiewicz-eva logika?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(predpostavljam da misli na Lukasiewicz-ovu trovaljanu logiku)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Vrijednosti: to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no (1), neto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no (0) i neodređeno (i). Dakle 3.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3. Što se novo uvodi u temporalnoj logici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Pojam vremena.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4. Što su podaci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Podaci su simboli bez ikakvog značenja osim vlastitog postojanja.Mogu biti u različitim formama. Tipičan podatak je: 23.4 . On sam za sebe ništa ne znači. Radi se samo o slijedu tri broja između kojih je decimalna točka.U računalnom svijetu podatke sadrži tablični kalkulator.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>5. Gdje spada Baysov teorem ?</w:t>
      </w:r>
      <w:r w:rsidRPr="00053EF7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ab/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Vjerojatnosno zaklju</w:t>
      </w:r>
      <w:r w:rsidR="005F0BF9">
        <w:rPr>
          <w:rFonts w:ascii="Arial" w:hAnsi="Arial" w:cs="Arial"/>
          <w:i/>
          <w:color w:val="595959" w:themeColor="text1" w:themeTint="A6"/>
          <w:sz w:val="30"/>
          <w:szCs w:val="30"/>
        </w:rPr>
        <w:t>č</w:t>
      </w: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ivanje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>6. Što se ra</w:t>
      </w:r>
      <w:r w:rsidR="005F0BF9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>č</w:t>
      </w:r>
      <w:r w:rsidRPr="00053EF7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>una Baysovim teoremom?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Znanje potrebno za vjerojatnosno zaključivanje na temelju Bayesovog teorema su: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- P(E|Hi) vjerojatnosti da ćemo opaziti zadovoljenje uvjeta E ako je istinita hipoteza Hi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- P(Hi) a priori vjerojatnost da je hipoteza Hi istinita ukoliko nemamo nikakvih opažanja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a na temelju njega proračunavamo:</w:t>
      </w:r>
    </w:p>
    <w:p w:rsidR="00140883" w:rsidRPr="00053EF7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053EF7">
        <w:rPr>
          <w:rFonts w:ascii="Arial" w:hAnsi="Arial" w:cs="Arial"/>
          <w:i/>
          <w:color w:val="595959" w:themeColor="text1" w:themeTint="A6"/>
          <w:sz w:val="30"/>
          <w:szCs w:val="30"/>
        </w:rPr>
        <w:t>P(Hi|E) vjerojatnost da je hipoteza Hi istinita ukoliko je zadovoljen uvjet E.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7. Što su informacije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Informacije su obrađeni podaci koji su dobili značenje relacijskim vezama s drugim podacima.Ovako obrađeni podaci mogu biti i korisni, iako to nije uvjet. U računalnom svijetu informacije sadrži relacijska baza na temelju podataka složenih u relacijske odnose. Ako je 23.4 spremljeno u tablici u </w:t>
      </w:r>
      <w:r>
        <w:rPr>
          <w:rFonts w:ascii="Arial" w:hAnsi="Arial" w:cs="Arial"/>
          <w:sz w:val="30"/>
          <w:szCs w:val="30"/>
        </w:rPr>
        <w:lastRenderedPageBreak/>
        <w:t>kojoj pohranjujemo izmjerene vrijednosti temperature u stupnjevima C onda znamo da se 23.4 odnosi na temperaturu od 23.4 C i to je sada već informacija koju na određeni način možemo izvući iz te relacijske baze. Ponekad se kaže da informacije daju odgovore na pitanja ''tko'', ''što'', ''gdje'' i ''kada''. Iz podataka dolazimo do informacija ukoliko shvatimo odnose ili relacije.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8. Za koje operatore u propozicijskoj logici vrijedi zakon komunitativnosti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Od osnovnih, vrijedi za: konjukciju i disjunkciju!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Vrijedi još za: ekvivalenciju, shefer, Lukasiewicz (Piersova operacija), ekskluzivnu disunkciju itd...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9. Zaokruži ispravu ekvivalenciju za zakon kontradikcije.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Zakon kontradikcije: P * (-P) = 0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10. Zaokruži ispravnu ekvivalenciju za tautologiju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Tautologija: P + (-P) = 1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11. Algoritam A* koristi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Brisanje redundantnih puteva (redudant path deletion).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On ovisi samo o akumuliranoj cjeni, a ne o estimiranim vrijednostima dolaska do cilja.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Algoritam je skoro isti kao algoritam jednolikog troška proširen estimacijom osim što se dodaje dio brisanja određenih putova. Drugim rječima kazano A* algoritam izbjegava skupe puteve !!!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12. Algoritam jednolikog troška na svakom koraku širi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 koji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ima najmanju akumuliranu cijenu (zbroj onoga što se do sada potrošilo – zbroj prijeđenih kilometara do čvora u kojem se trenutno nalazimo).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13. Definirali smo strukturu (defstruct auto naziv cijena). Što od navedenog postoji?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Postoji: make-auto, auto-cijena, auto-naziv... :/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14. Gdje spada A* algoritam?</w:t>
      </w:r>
    </w:p>
    <w:p w:rsidR="00140883" w:rsidRDefault="00DC5DA6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- </w:t>
      </w:r>
      <w:r w:rsidR="00140883">
        <w:rPr>
          <w:rFonts w:ascii="Arial" w:hAnsi="Arial" w:cs="Arial"/>
          <w:sz w:val="30"/>
          <w:szCs w:val="30"/>
        </w:rPr>
        <w:t xml:space="preserve">Algoritam optimalnog pretraživanja. (valjda?) </w:t>
      </w:r>
    </w:p>
    <w:p w:rsidR="00DC5DA6" w:rsidRDefault="00DC5DA6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Najbolje prvo pretraživanje (Mozda?)</w:t>
      </w: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15. Gdje spadaju proceduralne metode?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Proceduralne sheme -&gt; Strukturni prikaz znanja (valjda?)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Transformacije stanja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16. Izraz car 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Lijevo polje cons-a. Glava liste. (U starim odgovorima, spomenuto još: Izraz zaizdvajanje liste.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17. Izraz cond 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Uvjetni izraz sa višestrukim grananjem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18. Izraz koji koristimo kao select case naredbu u lispu je</w:t>
      </w:r>
    </w:p>
    <w:p w:rsidR="00140883" w:rsidRDefault="005F0BF9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cond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19. Kad je sustav monoton?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Tradicionalni sustavi zasnovani na predikatnoj logici su monotoni u smislu da broj tvrdnji za koje se zna da su istinite s vremenom striktno raste.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Drugim riječima nove činjenice ne mogu dovesti u pitanje istinitost neke od već postavljenih tvrdnji. Prednosti ovakvog sustava je konzistentnost što znači da dodavanjem nove tvrdnje nije potrebno provjeravati da li su prethodne tvrdnje s njom konzistentne i nije potrebno pratiti koje su sve tvrdnje već dokazane.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Nedostaci </w:t>
      </w:r>
      <w:r>
        <w:rPr>
          <w:rFonts w:ascii="Arial" w:hAnsi="Arial" w:cs="Arial"/>
          <w:sz w:val="30"/>
          <w:szCs w:val="30"/>
        </w:rPr>
        <w:t>monotonih logika su što ne mogu rješavati situacije kod kojih: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firstLine="96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a) imamo nekompletne informacije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firstLine="96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b) imamo promjenjive situacije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firstLine="96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c) i koristimo pretpostavke pri rješavanju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20. Kako se engleski zove dubinsko pretraživanje?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depth-first search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21. Kako se naj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eš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e prikazuje prostor traženja rješenja postupcima umjetne inteligencije?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right="122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Grafom tipa stabla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22. Kako zovemo postupke kojima se u okviru umjetne inteligencije rješavaju zadaci?</w:t>
      </w:r>
    </w:p>
    <w:p w:rsidR="003C1127" w:rsidRDefault="003C1127" w:rsidP="003C1127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Slabe metode</w:t>
      </w:r>
      <w:r w:rsidR="005F0BF9">
        <w:rPr>
          <w:rFonts w:ascii="Arial" w:hAnsi="Arial" w:cs="Arial"/>
          <w:sz w:val="30"/>
          <w:szCs w:val="30"/>
        </w:rPr>
        <w:t xml:space="preserve"> (odgovor koji je došao u kolokviju)</w:t>
      </w:r>
    </w:p>
    <w:p w:rsidR="003C1127" w:rsidRPr="005F0BF9" w:rsidRDefault="003C1127" w:rsidP="003C1127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i/>
          <w:sz w:val="30"/>
          <w:szCs w:val="30"/>
        </w:rPr>
      </w:pPr>
      <w:r w:rsidRPr="005F0BF9">
        <w:rPr>
          <w:rFonts w:ascii="Arial" w:hAnsi="Arial" w:cs="Arial"/>
          <w:i/>
          <w:sz w:val="30"/>
          <w:szCs w:val="30"/>
        </w:rPr>
        <w:t>- osnovni postupak naziva se pretraživanje</w:t>
      </w:r>
    </w:p>
    <w:p w:rsidR="00140883" w:rsidRPr="003C1127" w:rsidRDefault="00140883" w:rsidP="003C1127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23. Kakvo je to heuristi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ko rješenje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Ne može se formalno dokazati ali daje zadovoljavaju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e rezultate.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Heurističko traženje </w:t>
      </w:r>
      <w:r>
        <w:rPr>
          <w:rFonts w:ascii="Arial" w:hAnsi="Arial" w:cs="Arial"/>
          <w:sz w:val="30"/>
          <w:szCs w:val="30"/>
        </w:rPr>
        <w:t>- serijom operacija se nastoji konstruirati put od početne situacije do traženog rješenja koristeći pravila koja se ne mogu dokazati.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24. Kod bi-direkcijskog pretraživanja prostor stanja se pretražuje: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Istovremeno i od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prema ciljnom stanju i od ciljnog prema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etnom.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Program pohranjuje generirana stanja oba smjera dok se ne nađe zajednički čvor (stanje).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25. Kod iterativnog pretraživanja po dubini (Iterarive-deeping Search) novi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vorovi se dodaju: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right="2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Na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 xml:space="preserve">etak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vorova.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26. Kod metode uspona na vrh širi se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 koji ima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najpogodniji prema vrijednosti heurističke funkcije, dok se sve informacije o ostalim čvorovima brišu.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(primjer: heuristička funkcija može biti neka mjera udaljenosti od cilja, tada je najpogodniji čvor sa minimalnom vrijednošću)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27. Kod pohlepnog algoritma širi se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koji od svih otvorenih ima najmanju heuristi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ku vrijednost.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28. Kod postavljanja zadatka što se treba definirati (isklju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dio koji ne spada)?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Treba se definirati: prostor stanja,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 stanje, ciljno stanje i skup pravila.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29. Kod pretraživanja limitiranog po dubini (Depth-limited Search) novi èvorovi se dodaju: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 w:right="36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Na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 xml:space="preserve">etak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vorova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30. Kod pretraživanja u širinu (Breadth-first Search) novi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vorovi se dodaju: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Na kraj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vorova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31. Kod slijepog pretraživanja poznato je</w:t>
      </w:r>
    </w:p>
    <w:p w:rsidR="00140883" w:rsidRDefault="00140883" w:rsidP="00DC5DA6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 stanje, dozvoljene operacije nad stanjima, testna rješenja problem</w:t>
      </w:r>
    </w:p>
    <w:p w:rsidR="00DC5DA6" w:rsidRDefault="00DC5DA6" w:rsidP="00DC5DA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32. Koja sve pravila spadaju u pravila logi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kog zaklju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ivanja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Valjda se mislilo na: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komutativnost, asocijativnost, de morganovi teoremi, distributivnost, apsorbcija, zakon kontradikcije, tautologija, dvostruka negacija, idempotencija, kontrapozicija, eliminacija uvjeta, eliminacija dvostrukog uvjeta.</w:t>
      </w:r>
    </w:p>
    <w:p w:rsidR="00053EF7" w:rsidRDefault="00053EF7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</w:p>
    <w:p w:rsidR="00053EF7" w:rsidRDefault="00053EF7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možda je pak ovo:</w:t>
      </w:r>
    </w:p>
    <w:p w:rsidR="00053EF7" w:rsidRDefault="00053EF7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Pravila konjunkcije, pravila disjunkcije, pravila implikacije, pravila negacije, modunt ponens, modus tolens, (silogizmi, rezolucijsko pravilo)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33. Koje 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e stvoriti ispravnu listu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(list 2 3 4 5),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'(2 3 4 5),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(cons 2 (cons 3(cons 4(cons 5 nil))))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itd.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34. Koje je ispravan izraz za izdvajanje broja 5 iz varijable a ako je a definiranja sa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Što re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i? Koju poruku poslati?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35. Koje je ispravan izraz za pridjeljivanje vrijednosti varijabli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(setq a 5) ...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36. Koje logike spadaju u klasi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ne logike (zaokruži sve odgovore)?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Predikatna logika i propozicijska logika.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Klasi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na logika poznata je pod pojmom: silogisti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ka logika ili Aristotelova logika.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37. Koje se pravilo zaklju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ivanja može primjeniti na tvrdnju «Nije istina da ne pada kiša».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Eliminacija negacije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38. Koje su karakteristike efikasne strategije (zaokruži sve odgovore)?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Mora uzrokovati kretanje, treba biti sistemati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na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39. Koje su 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ajke inteligentnog ponašanja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Prikupljanje, pohrana i primjena znanja u rješavanju složenih zadataka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Pr="00E64A81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E64A81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>40. Koliko kvantifikatora ima neizrazita (fuzzy) logika ?</w:t>
      </w:r>
      <w:r w:rsidRPr="00E64A81">
        <w:rPr>
          <w:rFonts w:ascii="Arial" w:hAnsi="Arial" w:cs="Arial"/>
          <w:b/>
          <w:bCs/>
          <w:i/>
          <w:color w:val="595959" w:themeColor="text1" w:themeTint="A6"/>
          <w:sz w:val="30"/>
          <w:szCs w:val="30"/>
        </w:rPr>
        <w:tab/>
      </w:r>
    </w:p>
    <w:p w:rsidR="00140883" w:rsidRPr="00E64A81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i/>
          <w:color w:val="595959" w:themeColor="text1" w:themeTint="A6"/>
          <w:sz w:val="32"/>
          <w:szCs w:val="32"/>
        </w:rPr>
      </w:pPr>
      <w:r w:rsidRPr="00E64A81">
        <w:rPr>
          <w:rFonts w:ascii="Arial" w:hAnsi="Arial" w:cs="Arial"/>
          <w:i/>
          <w:color w:val="595959" w:themeColor="text1" w:themeTint="A6"/>
          <w:sz w:val="30"/>
          <w:szCs w:val="30"/>
        </w:rPr>
        <w:t xml:space="preserve">Formalna neizrazita logika koristi i standardne kvantifikatore: univerzalni </w:t>
      </w:r>
      <w:r w:rsidRPr="00E64A81">
        <w:rPr>
          <w:rFonts w:ascii="Lucida Sans Unicode" w:hAnsi="Lucida Sans Unicode" w:cs="Lucida Sans Unicode"/>
          <w:i/>
          <w:color w:val="595959" w:themeColor="text1" w:themeTint="A6"/>
          <w:sz w:val="30"/>
          <w:szCs w:val="30"/>
        </w:rPr>
        <w:t>∀</w:t>
      </w:r>
      <w:r w:rsidRPr="00E64A81">
        <w:rPr>
          <w:rFonts w:ascii="Arial" w:hAnsi="Arial" w:cs="Arial"/>
          <w:i/>
          <w:color w:val="595959" w:themeColor="text1" w:themeTint="A6"/>
          <w:sz w:val="30"/>
          <w:szCs w:val="30"/>
        </w:rPr>
        <w:t xml:space="preserve"> (svi) i egzistencijalni </w:t>
      </w:r>
      <w:r w:rsidRPr="00E64A81">
        <w:rPr>
          <w:rFonts w:ascii="Lucida Sans Unicode" w:hAnsi="Lucida Sans Unicode" w:cs="Lucida Sans Unicode"/>
          <w:i/>
          <w:color w:val="595959" w:themeColor="text1" w:themeTint="A6"/>
          <w:sz w:val="30"/>
          <w:szCs w:val="30"/>
        </w:rPr>
        <w:t>∃</w:t>
      </w:r>
      <w:r w:rsidRPr="00E64A81">
        <w:rPr>
          <w:rFonts w:ascii="Arial" w:hAnsi="Arial" w:cs="Arial"/>
          <w:i/>
          <w:color w:val="595959" w:themeColor="text1" w:themeTint="A6"/>
          <w:sz w:val="30"/>
          <w:szCs w:val="30"/>
        </w:rPr>
        <w:t xml:space="preserve"> (postoji neki), ali je za umjetnu inteligenciju zanimljivije što ona na neki način dozvoljava upotrebu puno više kvantifikatora od ''svi'' i ''postoji neki''. Jezik poznaje veliki broj kvantifikatora.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41. Metode uspona na vrh temelji se na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(nisam siguran)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pri odabiru sljedećeg koraka koristi se mjera koja nam kaže koliko smo napredovali prema konačnom rješenju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- uvijek se najprije izabere onaj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 koji ima najmanju vrijednost heuristi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ke funkcije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42. Nedostaci metode uspona na vrh su mogu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nost pojave (ozna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sve)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brežuljka</w:t>
      </w:r>
      <w:r>
        <w:rPr>
          <w:rFonts w:ascii="Arial" w:hAnsi="Arial" w:cs="Arial"/>
          <w:sz w:val="30"/>
          <w:szCs w:val="30"/>
        </w:rPr>
        <w:t xml:space="preserve"> - lokalni maksimum - slijedni čvorovi (djeca) imaju lošije vrijednosti heurističke funkcije od roditelja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rješavanje: veliki skok u smjeru u kojem smo se kretali kako bi se eventualno došlo do bolje vrijednosti heurističke funkcije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hrbata</w:t>
      </w:r>
      <w:r>
        <w:rPr>
          <w:rFonts w:ascii="Arial" w:hAnsi="Arial" w:cs="Arial"/>
          <w:sz w:val="30"/>
          <w:szCs w:val="30"/>
        </w:rPr>
        <w:t xml:space="preserve"> - nekoliko susjednih čvorova ima veće vrijednosti nego slijedni čvorovi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rješavanje: isto kao i kod brežuljka – veliki skok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zaravan</w:t>
      </w:r>
      <w:r>
        <w:rPr>
          <w:rFonts w:ascii="Arial" w:hAnsi="Arial" w:cs="Arial"/>
          <w:sz w:val="30"/>
          <w:szCs w:val="30"/>
        </w:rPr>
        <w:t xml:space="preserve"> - svi slijedni čvorovi imaju iste vrijednosti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rješavanje: slučajan skok na bilo koju stranu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43. Odaberi dobar 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in prikaza tvrdnje u predikatnoj logioci?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Izgubio_rukavicu(Vrtlar)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U(Sobarica, Vrt) v U(Sobarica,Biblioteka) 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Nasljednik(x,y)=&gt;Ima_motiv_za_ubojstvo(x,y)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...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i/>
          <w:iCs/>
          <w:sz w:val="30"/>
          <w:szCs w:val="30"/>
        </w:rPr>
        <w:t xml:space="preserve">'Svako voli nekoga.'' </w:t>
      </w:r>
      <w:r>
        <w:rPr>
          <w:rFonts w:ascii="Lucida Sans Unicode" w:hAnsi="Lucida Sans Unicode" w:cs="Lucida Sans Unicode"/>
          <w:sz w:val="30"/>
          <w:szCs w:val="30"/>
        </w:rPr>
        <w:t>∀</w:t>
      </w:r>
      <w:r>
        <w:rPr>
          <w:rFonts w:ascii="Arial" w:hAnsi="Arial" w:cs="Arial"/>
          <w:i/>
          <w:iCs/>
          <w:sz w:val="30"/>
          <w:szCs w:val="30"/>
        </w:rPr>
        <w:t xml:space="preserve">X.(osoba(X) </w:t>
      </w:r>
      <w:r>
        <w:rPr>
          <w:rFonts w:ascii="Arial" w:hAnsi="Arial" w:cs="Arial"/>
          <w:sz w:val="30"/>
          <w:szCs w:val="30"/>
        </w:rPr>
        <w:t xml:space="preserve">→ </w:t>
      </w:r>
      <w:r>
        <w:rPr>
          <w:rFonts w:ascii="Lucida Sans Unicode" w:hAnsi="Lucida Sans Unicode" w:cs="Lucida Sans Unicode"/>
          <w:sz w:val="30"/>
          <w:szCs w:val="30"/>
        </w:rPr>
        <w:t>∃</w:t>
      </w:r>
      <w:r>
        <w:rPr>
          <w:rFonts w:ascii="Arial" w:hAnsi="Arial" w:cs="Arial"/>
          <w:i/>
          <w:iCs/>
          <w:sz w:val="30"/>
          <w:szCs w:val="30"/>
        </w:rPr>
        <w:t xml:space="preserve">Y. (osoba(Y) </w:t>
      </w:r>
      <w:r>
        <w:rPr>
          <w:rFonts w:ascii="Palatino" w:hAnsi="Palatino" w:cs="Palatino"/>
          <w:sz w:val="30"/>
          <w:szCs w:val="30"/>
        </w:rPr>
        <w:t>∧</w:t>
      </w:r>
      <w:r>
        <w:rPr>
          <w:rFonts w:ascii="Arial" w:hAnsi="Arial" w:cs="Arial"/>
          <w:i/>
          <w:iCs/>
          <w:sz w:val="30"/>
          <w:szCs w:val="30"/>
        </w:rPr>
        <w:t>voli(X,Y))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i/>
          <w:iCs/>
          <w:sz w:val="30"/>
          <w:szCs w:val="30"/>
        </w:rPr>
        <w:t xml:space="preserve">''Netko je voljen od svih.'' </w:t>
      </w:r>
      <w:r>
        <w:rPr>
          <w:rFonts w:ascii="Lucida Sans Unicode" w:hAnsi="Lucida Sans Unicode" w:cs="Lucida Sans Unicode"/>
          <w:sz w:val="30"/>
          <w:szCs w:val="30"/>
        </w:rPr>
        <w:t>∃</w:t>
      </w:r>
      <w:r>
        <w:rPr>
          <w:rFonts w:ascii="Arial" w:hAnsi="Arial" w:cs="Arial"/>
          <w:i/>
          <w:iCs/>
          <w:sz w:val="30"/>
          <w:szCs w:val="30"/>
        </w:rPr>
        <w:t>X.</w:t>
      </w:r>
      <w:r>
        <w:rPr>
          <w:rFonts w:ascii="Lucida Sans Unicode" w:hAnsi="Lucida Sans Unicode" w:cs="Lucida Sans Unicode"/>
          <w:sz w:val="30"/>
          <w:szCs w:val="30"/>
        </w:rPr>
        <w:t>∀</w:t>
      </w:r>
      <w:r>
        <w:rPr>
          <w:rFonts w:ascii="Arial" w:hAnsi="Arial" w:cs="Arial"/>
          <w:i/>
          <w:iCs/>
          <w:sz w:val="30"/>
          <w:szCs w:val="30"/>
        </w:rPr>
        <w:t>Y.( voli(X,Y))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i/>
          <w:iCs/>
          <w:sz w:val="30"/>
          <w:szCs w:val="30"/>
        </w:rPr>
        <w:t xml:space="preserve">''Postoji stol koji nema 4 noge.'' </w:t>
      </w:r>
      <w:r>
        <w:rPr>
          <w:rFonts w:ascii="Lucida Sans Unicode" w:hAnsi="Lucida Sans Unicode" w:cs="Lucida Sans Unicode"/>
          <w:sz w:val="30"/>
          <w:szCs w:val="30"/>
        </w:rPr>
        <w:t>∃</w:t>
      </w:r>
      <w:r>
        <w:rPr>
          <w:rFonts w:ascii="Arial" w:hAnsi="Arial" w:cs="Arial"/>
          <w:i/>
          <w:iCs/>
          <w:sz w:val="30"/>
          <w:szCs w:val="30"/>
        </w:rPr>
        <w:t xml:space="preserve">X.(stol(X) </w:t>
      </w:r>
      <w:r>
        <w:rPr>
          <w:rFonts w:ascii="Palatino" w:hAnsi="Palatino" w:cs="Palatino"/>
          <w:sz w:val="30"/>
          <w:szCs w:val="30"/>
        </w:rPr>
        <w:t>∧</w:t>
      </w:r>
      <w:r>
        <w:rPr>
          <w:rFonts w:ascii="Arial" w:hAnsi="Arial" w:cs="Arial"/>
          <w:sz w:val="30"/>
          <w:szCs w:val="30"/>
        </w:rPr>
        <w:t xml:space="preserve"> ¬ </w:t>
      </w:r>
      <w:r>
        <w:rPr>
          <w:rFonts w:ascii="Arial" w:hAnsi="Arial" w:cs="Arial"/>
          <w:i/>
          <w:iCs/>
          <w:sz w:val="30"/>
          <w:szCs w:val="30"/>
        </w:rPr>
        <w:t>broj_noga(X,4))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i/>
          <w:iCs/>
          <w:sz w:val="30"/>
          <w:szCs w:val="30"/>
        </w:rPr>
        <w:t>''Ne postoji vo</w:t>
      </w:r>
      <w:r>
        <w:rPr>
          <w:rFonts w:ascii="Arial" w:hAnsi="Arial" w:cs="Arial"/>
          <w:sz w:val="30"/>
          <w:szCs w:val="30"/>
        </w:rPr>
        <w:t>ć</w:t>
      </w:r>
      <w:r>
        <w:rPr>
          <w:rFonts w:ascii="Arial" w:hAnsi="Arial" w:cs="Arial"/>
          <w:i/>
          <w:iCs/>
          <w:sz w:val="30"/>
          <w:szCs w:val="30"/>
        </w:rPr>
        <w:t xml:space="preserve">e koje je pareno.'' </w:t>
      </w:r>
      <w:r>
        <w:rPr>
          <w:rFonts w:ascii="Arial" w:hAnsi="Arial" w:cs="Arial"/>
          <w:sz w:val="30"/>
          <w:szCs w:val="30"/>
        </w:rPr>
        <w:t xml:space="preserve">¬ </w:t>
      </w:r>
      <w:r>
        <w:rPr>
          <w:rFonts w:ascii="Lucida Sans Unicode" w:hAnsi="Lucida Sans Unicode" w:cs="Lucida Sans Unicode"/>
          <w:sz w:val="30"/>
          <w:szCs w:val="30"/>
        </w:rPr>
        <w:t>∃</w:t>
      </w:r>
      <w:r>
        <w:rPr>
          <w:rFonts w:ascii="Arial" w:hAnsi="Arial" w:cs="Arial"/>
          <w:i/>
          <w:iCs/>
          <w:sz w:val="30"/>
          <w:szCs w:val="30"/>
        </w:rPr>
        <w:t>X.(vo</w:t>
      </w:r>
      <w:r>
        <w:rPr>
          <w:rFonts w:ascii="Arial" w:hAnsi="Arial" w:cs="Arial"/>
          <w:sz w:val="30"/>
          <w:szCs w:val="30"/>
        </w:rPr>
        <w:t>ć</w:t>
      </w:r>
      <w:r>
        <w:rPr>
          <w:rFonts w:ascii="Arial" w:hAnsi="Arial" w:cs="Arial"/>
          <w:i/>
          <w:iCs/>
          <w:sz w:val="30"/>
          <w:szCs w:val="30"/>
        </w:rPr>
        <w:t xml:space="preserve">e(X) </w:t>
      </w:r>
      <w:r>
        <w:rPr>
          <w:rFonts w:ascii="Palatino" w:hAnsi="Palatino" w:cs="Palatino"/>
          <w:sz w:val="30"/>
          <w:szCs w:val="30"/>
        </w:rPr>
        <w:t>∧</w:t>
      </w:r>
      <w:r>
        <w:rPr>
          <w:rFonts w:ascii="Arial" w:hAnsi="Arial" w:cs="Arial"/>
          <w:i/>
          <w:iCs/>
          <w:sz w:val="30"/>
          <w:szCs w:val="30"/>
        </w:rPr>
        <w:t>papreno(X))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44. Ograni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eno širinsko pretraživanje uzima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samo nekoliko čvorova koja imaju najbolju vrijednost heurističke funkcije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45. Ozna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sve postupke koji spadaju u heuristi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ko pretraživanje.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(valjda)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Metoda uspona na vrh (hill climbing)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ograni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eno širinsko pretraživanje (beam search)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kombinacija uspona na vrh i ograni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enog širinskog pretraživanja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pohlepno pretraživanje (greedy search) ili heuristi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ko najbolje prvo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46. Ozna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sve tipove pretraživanja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Tipovi: Slijepo i usmjereno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Pretrazivanja: - depth-first search - breadth-first search - hill-climbing - best-first search - menas-end analysis itd.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47. Postupke pretraživanja usporeðujemo u odnosu na: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Potpunost, vremensku kompleksnost, prostornu kompleksnost i optimalnost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48. Povratno pretraživanje ide od: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Ciljnog stanja prema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etnom stanju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49. Pretraživanje prema naprijed (Forward chaining) je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Kretanje od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do ciljnog rješenja. (Unaprijedna ulan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avanja)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 xml:space="preserve">inje od poznatih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injenica. Koristi se modus ponens.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50. Što je dijagnostika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Zaklju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ivanje o mogu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im greškama na temelju rezultata motrenja.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51. Što je domena predikatne logike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Skup elemenata nad kojima se izvode zaključivanjem.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sadrži konstante, npr. domena: sobarica,vrtlar,susjed,nećak,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predikati : ima_motiv(x), ima_priliku(x), U(x,y), Izgubio_rukavicu, svađa(x,y)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52. Što je interpretacija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Zaklju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ivanje o situaciji na osnovi ulaznih podataka.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53. Što je kod zakljuèivanja modus ponens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Ako F i (F→G) tada G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54. Što je meta-znanje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Znanje o znanju ili znanje o postupanju znanjem.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55. Što je najbolje prvo pretraživanje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DC5DA6" w:rsidRDefault="00140883" w:rsidP="00DC5DA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Kod traženja rješenja idemo gore-dolje, lijevo-desno ovisno o mjeri uspjeha</w:t>
      </w:r>
    </w:p>
    <w:p w:rsidR="00140883" w:rsidRDefault="00140883" w:rsidP="00DC5DA6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56. Što je održavanje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Izvršavanje plana provjere i zamjene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57. Što je pretraživanje?</w:t>
      </w:r>
    </w:p>
    <w:p w:rsidR="00140883" w:rsidRDefault="00140883" w:rsidP="00140883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Traženje puta od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stanja do ciljnih stanja ili obrnuto.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58. Što je projektiranje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Određivanje konfiguracije objekta ili sustava uz prisustvo ograni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enja.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59. Što je to dubinsko pretraživanje?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Kod traženja rješenja prolazimo grane od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etka do cilja jednu po jednu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60. Što je to matematieka dedukcija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Formula G je deduktivna posljedica formula F1, F2,..., Fn ako i samo ako je G moguće izvesti (</w:t>
      </w:r>
      <w:r>
        <w:rPr>
          <w:rFonts w:ascii="Arial" w:hAnsi="Arial" w:cs="Arial"/>
          <w:i/>
          <w:iCs/>
          <w:sz w:val="30"/>
          <w:szCs w:val="30"/>
        </w:rPr>
        <w:t>engl. derive</w:t>
      </w:r>
      <w:r>
        <w:rPr>
          <w:rFonts w:ascii="Arial" w:hAnsi="Arial" w:cs="Arial"/>
          <w:sz w:val="30"/>
          <w:szCs w:val="30"/>
        </w:rPr>
        <w:t>) iz premisa F1,F2,...,Fn pravilima zaključivanja R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F1, F2, ..., Fn |−R G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i/>
          <w:iCs/>
          <w:sz w:val="30"/>
          <w:szCs w:val="30"/>
        </w:rPr>
        <w:t xml:space="preserve">Novo znanje može generirati iz starog znanja </w:t>
      </w:r>
      <w:r>
        <w:rPr>
          <w:rFonts w:ascii="Arial" w:hAnsi="Arial" w:cs="Arial"/>
          <w:sz w:val="30"/>
          <w:szCs w:val="30"/>
        </w:rPr>
        <w:t xml:space="preserve">koristeći postupak </w:t>
      </w:r>
      <w:r>
        <w:rPr>
          <w:rFonts w:ascii="Arial" w:hAnsi="Arial" w:cs="Arial"/>
          <w:i/>
          <w:iCs/>
          <w:sz w:val="30"/>
          <w:szCs w:val="30"/>
        </w:rPr>
        <w:t>matemati</w:t>
      </w:r>
      <w:r>
        <w:rPr>
          <w:rFonts w:ascii="Arial" w:hAnsi="Arial" w:cs="Arial"/>
          <w:sz w:val="30"/>
          <w:szCs w:val="30"/>
        </w:rPr>
        <w:t>č</w:t>
      </w:r>
      <w:r>
        <w:rPr>
          <w:rFonts w:ascii="Arial" w:hAnsi="Arial" w:cs="Arial"/>
          <w:i/>
          <w:iCs/>
          <w:sz w:val="30"/>
          <w:szCs w:val="30"/>
        </w:rPr>
        <w:t>ke dedukcije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61. Što je to širinsko pretraživanje?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Kod traženja rješenja prelazimo sva rješenja na jednoj razini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62. Što je to ulanèavanje ili silogizam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Ako (F → G) i (G → H) tada (F → H)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63. Što je voðenje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Postizavanje željenog ponašanja sustava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64. Što radi heuristièka funkcija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Heuristička funkcija je osnovni pojam heurističkog pretraživanja.Da bi unaprijedili pretraživanje trebamo detaljnije znanje o problemu kojeg rješavamo.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f: Stanja --&gt; Brojeve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f(T) : iskazuje ’’kvalitetu’’ stanja T najčešće u odnosu na ciljno stanje.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65. Što se ispituje Turingovim testom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Koliko je stroj inteligentan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66. Što se novo uvodi u modalnoj logici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modaliteti, odnosno barataju konceptima kao što je mogućnost, nužnost, eventualnost, možda, mora, može itd.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Prva od njih je </w:t>
      </w:r>
      <w:r>
        <w:rPr>
          <w:rFonts w:ascii="Arial" w:hAnsi="Arial" w:cs="Arial"/>
          <w:b/>
          <w:bCs/>
          <w:sz w:val="30"/>
          <w:szCs w:val="30"/>
        </w:rPr>
        <w:t>osnovna modalna logika</w:t>
      </w:r>
      <w:r>
        <w:rPr>
          <w:rFonts w:ascii="Arial" w:hAnsi="Arial" w:cs="Arial"/>
          <w:sz w:val="30"/>
          <w:szCs w:val="30"/>
        </w:rPr>
        <w:t xml:space="preserve"> koja uvodi samo koncepte nužnosti i mogućnosti. Nastala je kao proširenje klasične predikatne logike uvođenjem operatora L koji se interpretira “nužno je” i operatora M koji se interpretira kao “moguće je”.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67. Što su konstante predikatne logike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elementi domene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68. Što su predikati predikatne logike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Funkcija koja preslikava jedan ili više elemenata domene u jednu od vrijednosti istinitosti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govori o svojstu elementa ili međusobnim relacijama elemenata domene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69. Što su to više-valjane logike?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To su logike kod kojih se uvodi više stupnjeva istinitosti.</w:t>
      </w:r>
    </w:p>
    <w:p w:rsidR="003C1127" w:rsidRDefault="003C1127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npr:</w:t>
      </w:r>
    </w:p>
    <w:p w:rsidR="003C1127" w:rsidRPr="003C1127" w:rsidRDefault="003C1127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trovaljane (Lukasievicz, Kleenova, Bochvarova)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neizrazita (Fuzzy logika)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intuicijske logike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70. Što su tvrdnje?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Znanje o ne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emu ili znanje da nešto jest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71. Što znaèi AI 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Artificial Intelligence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72. Što 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KBS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Knowledge based systems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73. Što 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Lisp?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LISt Processing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74. Temeljna petlja u LISPu radi?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Read-eval-print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75. Tko ima najve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u prostornu kompleksnost?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(poredani su po redu od najve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e prema najmanjoj)</w:t>
      </w:r>
    </w:p>
    <w:p w:rsidR="00140883" w:rsidRDefault="00053EF7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Pretraživanje u širinu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Bi-Direkcijsko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Pretraživanje u dubinu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Depth-Limited</w:t>
      </w:r>
    </w:p>
    <w:p w:rsidR="00053EF7" w:rsidRDefault="00053EF7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Iterativno pretraživanje u dubinu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76. Tko ima najve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u vremensku kompleksnost?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(poredani su po redu od najve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e prema najmanjoj)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Pretraživanje u dubinu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Depth-Limited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Pretraživanje u širinu i Iterativno pretraživanje u dubinu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Bi-Direkcijsko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77. Tko se smatra ocem klasi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ne logike?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4F6C24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Aristotel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78. Tko sve sudjeluje u Turingovom testu ?</w:t>
      </w: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5F0BF9" w:rsidP="004F6C24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Č</w:t>
      </w:r>
      <w:r w:rsidR="00140883">
        <w:rPr>
          <w:rFonts w:ascii="Arial" w:hAnsi="Arial" w:cs="Arial"/>
          <w:sz w:val="30"/>
          <w:szCs w:val="30"/>
        </w:rPr>
        <w:t>ovjek, stroj i ispitiva</w:t>
      </w:r>
      <w:r>
        <w:rPr>
          <w:rFonts w:ascii="Arial" w:hAnsi="Arial" w:cs="Arial"/>
          <w:sz w:val="30"/>
          <w:szCs w:val="30"/>
        </w:rPr>
        <w:t>č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96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79. Umjetna se inteligencija primjenjuje u zadacima (zaokruži sve toène odgovore)?</w:t>
      </w:r>
    </w:p>
    <w:p w:rsidR="00140883" w:rsidRDefault="00140883" w:rsidP="004F6C24">
      <w:pPr>
        <w:widowControl w:val="0"/>
        <w:tabs>
          <w:tab w:val="left" w:pos="567"/>
        </w:tabs>
        <w:autoSpaceDE w:val="0"/>
        <w:autoSpaceDN w:val="0"/>
        <w:adjustRightInd w:val="0"/>
        <w:ind w:left="567" w:right="64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Interpretacija, planiranje, dijagnoze, nadgledanja, vođenja</w:t>
      </w:r>
      <w:r w:rsidR="00E64A81">
        <w:rPr>
          <w:rFonts w:ascii="Arial" w:hAnsi="Arial" w:cs="Arial"/>
          <w:sz w:val="30"/>
          <w:szCs w:val="30"/>
        </w:rPr>
        <w:t>, predviđanje, instruiranje, ordžavanje, projektiranje, otkrivanje grešaka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80. Usmjereno pretraživanje se dijeli na (ozan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sve):</w:t>
      </w:r>
    </w:p>
    <w:p w:rsidR="00140883" w:rsidRDefault="00140883" w:rsidP="004F6C24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Heuristi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Metoda uspona na vrh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Ograni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eno širinsko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Kombinacija uspona na vrh i ograni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enog širinskog pretraživanja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Pohlepno pretraživanje - heuristi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ko najbolje prvo pretraživanje</w:t>
      </w:r>
    </w:p>
    <w:p w:rsidR="00140883" w:rsidRDefault="00140883" w:rsidP="004F6C24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- Optimalno pretraživanje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Algoritam jednolikog troška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Algoritam optimalnog jednolikog troška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Algoritam prvog najboljeg riješenja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- Algoritam A*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81. Vremenska i prostorna kompleksnost bi-direkcijskog pretraživanja.</w:t>
      </w:r>
    </w:p>
    <w:p w:rsidR="00140883" w:rsidRDefault="00140883" w:rsidP="004F6C24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O(b^m/2)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82. Vrijedi li u propozicijskoj logici zakon asocijativnosti?</w:t>
      </w:r>
    </w:p>
    <w:p w:rsidR="00140883" w:rsidRDefault="00140883" w:rsidP="004F6C24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DA</w:t>
      </w: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83. Zaokruži ispravne ekvivalenciju za idempotenciju.</w:t>
      </w:r>
    </w:p>
    <w:p w:rsidR="00140883" w:rsidRPr="00A451B6" w:rsidRDefault="00140883" w:rsidP="00A451B6">
      <w:pPr>
        <w:ind w:left="567"/>
      </w:pPr>
      <w:r>
        <w:rPr>
          <w:rFonts w:ascii="Arial" w:hAnsi="Arial" w:cs="Arial"/>
          <w:sz w:val="30"/>
          <w:szCs w:val="30"/>
        </w:rPr>
        <w:t xml:space="preserve">P Λ P </w:t>
      </w:r>
      <m:oMath>
        <m:r>
          <w:rPr>
            <w:rFonts w:ascii="Cambria Math" w:hAnsi="Cambria Math"/>
          </w:rPr>
          <m:t>≡</m:t>
        </m:r>
      </m:oMath>
      <w:r>
        <w:rPr>
          <w:rFonts w:ascii="Arial" w:hAnsi="Arial" w:cs="Arial"/>
          <w:sz w:val="30"/>
          <w:szCs w:val="30"/>
        </w:rPr>
        <w:t>P</w:t>
      </w:r>
    </w:p>
    <w:p w:rsidR="00140883" w:rsidRDefault="00140883" w:rsidP="00A451B6">
      <w:pPr>
        <w:ind w:left="567"/>
      </w:pPr>
      <w:r>
        <w:rPr>
          <w:rFonts w:ascii="Arial" w:hAnsi="Arial" w:cs="Arial"/>
          <w:sz w:val="30"/>
          <w:szCs w:val="30"/>
        </w:rPr>
        <w:t>P V P</w:t>
      </w:r>
      <m:oMath>
        <m:r>
          <w:rPr>
            <w:rFonts w:ascii="Cambria Math" w:hAnsi="Cambria Math"/>
          </w:rPr>
          <m:t>≡</m:t>
        </m:r>
      </m:oMath>
      <w:r>
        <w:rPr>
          <w:rFonts w:ascii="Arial" w:hAnsi="Arial" w:cs="Arial"/>
          <w:sz w:val="30"/>
          <w:szCs w:val="30"/>
        </w:rPr>
        <w:t xml:space="preserve"> P</w:t>
      </w:r>
    </w:p>
    <w:p w:rsidR="00A451B6" w:rsidRPr="00A451B6" w:rsidRDefault="00A451B6" w:rsidP="00A451B6">
      <w:pPr>
        <w:ind w:left="567"/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84. Zaokruži osnovne logi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ke operatore.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Λ - konjukcija, V - diskunkcija,  =&gt; - implikacija i  &lt;=&gt; - ekvivalencija</w:t>
      </w:r>
      <w:r w:rsidR="00053EF7">
        <w:rPr>
          <w:rFonts w:ascii="Arial" w:hAnsi="Arial" w:cs="Arial"/>
          <w:sz w:val="30"/>
          <w:szCs w:val="30"/>
        </w:rPr>
        <w:t>, negacija</w:t>
      </w:r>
      <w:r w:rsidR="003C1127">
        <w:rPr>
          <w:rFonts w:ascii="Arial" w:hAnsi="Arial" w:cs="Arial"/>
          <w:sz w:val="30"/>
          <w:szCs w:val="30"/>
        </w:rPr>
        <w:br/>
        <w:t>(ovo je cudno pitanje, ako bude vise ponudeno pod istim odgovorom, onda se najvjerojatnije racuna na one operatore s kojima se mogu predstaviti svi drugi, npr. konjukcija i negacija, disjunkcija i negacija, šefer (sam za sebe) lukasievicz (sam za sebe))</w:t>
      </w:r>
      <w:bookmarkStart w:id="0" w:name="_GoBack"/>
      <w:bookmarkEnd w:id="0"/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85. Zašto se koristi lambda?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Za kreiranje privremene funkcije bez imena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86. Koje su metode dokazivanja teorema?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Izravna metoda i Metoda opovrgavanja (pise da je to dokazivanje tvrdnji)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87. U kojoj logici raspisujemo tablice istine?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Propozicijska logika, </w:t>
      </w:r>
      <w:r w:rsidR="003C1127">
        <w:rPr>
          <w:rFonts w:ascii="Arial" w:hAnsi="Arial" w:cs="Arial"/>
          <w:sz w:val="30"/>
          <w:szCs w:val="30"/>
        </w:rPr>
        <w:t>Trovaljane logike i ostale viševaljane (koje nisu beskona</w:t>
      </w:r>
      <w:r w:rsidR="005F0BF9">
        <w:rPr>
          <w:rFonts w:ascii="Arial" w:hAnsi="Arial" w:cs="Arial"/>
          <w:sz w:val="30"/>
          <w:szCs w:val="30"/>
        </w:rPr>
        <w:t>č</w:t>
      </w:r>
      <w:r w:rsidR="003C1127">
        <w:rPr>
          <w:rFonts w:ascii="Arial" w:hAnsi="Arial" w:cs="Arial"/>
          <w:sz w:val="30"/>
          <w:szCs w:val="30"/>
        </w:rPr>
        <w:t>no valjane)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88. Sto je logi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ka posljedica?</w:t>
      </w:r>
    </w:p>
    <w:p w:rsidR="00140883" w:rsidRDefault="00A451B6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G je </w:t>
      </w:r>
      <w:r w:rsidR="00140883">
        <w:rPr>
          <w:rFonts w:ascii="Arial" w:hAnsi="Arial" w:cs="Arial"/>
          <w:sz w:val="30"/>
          <w:szCs w:val="30"/>
        </w:rPr>
        <w:t>logi</w:t>
      </w:r>
      <w:r w:rsidR="005F0BF9">
        <w:rPr>
          <w:rFonts w:ascii="Arial" w:hAnsi="Arial" w:cs="Arial"/>
          <w:sz w:val="30"/>
          <w:szCs w:val="30"/>
        </w:rPr>
        <w:t>č</w:t>
      </w:r>
      <w:r w:rsidR="00140883">
        <w:rPr>
          <w:rFonts w:ascii="Arial" w:hAnsi="Arial" w:cs="Arial"/>
          <w:sz w:val="30"/>
          <w:szCs w:val="30"/>
        </w:rPr>
        <w:t>ka posljedica formula F1, F2, …, Fn ako svaka interpretacija koja zadovoljava F1 F2 … Fn također zadovljava i G</w:t>
      </w:r>
      <w:r w:rsidR="00140883">
        <w:rPr>
          <w:rFonts w:ascii="Arial" w:hAnsi="Arial" w:cs="Arial"/>
          <w:b/>
          <w:bCs/>
          <w:sz w:val="30"/>
          <w:szCs w:val="30"/>
        </w:rPr>
        <w:t xml:space="preserve">. </w:t>
      </w:r>
      <w:r w:rsidR="00140883">
        <w:rPr>
          <w:rFonts w:ascii="Arial" w:hAnsi="Arial" w:cs="Arial"/>
          <w:sz w:val="30"/>
          <w:szCs w:val="30"/>
        </w:rPr>
        <w:t>F1 , F2, F3,..Fn |=G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89. Koje su zada</w:t>
      </w:r>
      <w:r w:rsidR="005F0BF9">
        <w:rPr>
          <w:rFonts w:ascii="Arial" w:hAnsi="Arial" w:cs="Arial"/>
          <w:b/>
          <w:bCs/>
          <w:sz w:val="30"/>
          <w:szCs w:val="30"/>
        </w:rPr>
        <w:t>ć</w:t>
      </w:r>
      <w:r>
        <w:rPr>
          <w:rFonts w:ascii="Arial" w:hAnsi="Arial" w:cs="Arial"/>
          <w:b/>
          <w:bCs/>
          <w:sz w:val="30"/>
          <w:szCs w:val="30"/>
        </w:rPr>
        <w:t>e logi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kog agenta?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TELL, ASK</w:t>
      </w:r>
    </w:p>
    <w:p w:rsidR="00A451B6" w:rsidRDefault="00A451B6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90. U koja pravila spada modus ponens?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- Pravila prirodnog zaklju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ivanja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- Koristi se i kod eliminacije implikacije P, (P -&gt; Q) |- Q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91. Kojom logikom možemo izraziti odnose meðu objektima?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(predpostavljamo) predikatska logika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92. Koja logika dozvoljava promjenu vrijednosti istinitosti kroz vrijeme?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Temporalna logika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93. Koji su kavntifikatori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U klasi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noj logici postoje egzistencijalni i univerzalni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94. Poredajte logike prema kompletnosti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Oops. Ne znamo. Moguce ovo: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Cambria" w:hAnsi="Cambria" w:cs="Cambria"/>
          <w:noProof/>
          <w:sz w:val="32"/>
          <w:szCs w:val="32"/>
          <w:lang w:val="hr-HR" w:eastAsia="hr-HR"/>
        </w:rPr>
        <w:drawing>
          <wp:inline distT="0" distB="0" distL="0" distR="0">
            <wp:extent cx="6004746" cy="315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66" cy="31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OSTALA PITANJA (NADAMO SE DA JE OVO ONIH 10% IZNENAĐENJA)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94.Što  zna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i  BI 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Biological Intellignece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95.  </w:t>
      </w:r>
      <w:r>
        <w:rPr>
          <w:rFonts w:ascii="Arial" w:hAnsi="Arial" w:cs="Arial"/>
          <w:b/>
          <w:bCs/>
          <w:sz w:val="30"/>
          <w:szCs w:val="30"/>
        </w:rPr>
        <w:t>Što  je javno  znanje 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epoznato znanje dostupno svima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96.</w:t>
      </w:r>
      <w:r>
        <w:rPr>
          <w:rFonts w:ascii="Arial" w:hAnsi="Arial" w:cs="Arial"/>
          <w:b/>
          <w:bCs/>
          <w:sz w:val="30"/>
          <w:szCs w:val="30"/>
        </w:rPr>
        <w:t>Što  je predviđanje 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Pretpostavka mogu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ih posljedica na temelju dane situacije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97.</w:t>
      </w:r>
      <w:r>
        <w:rPr>
          <w:rFonts w:ascii="Arial" w:hAnsi="Arial" w:cs="Arial"/>
          <w:b/>
          <w:bCs/>
          <w:sz w:val="30"/>
          <w:szCs w:val="30"/>
        </w:rPr>
        <w:t>Što  je pretraživanje prema natrag  (Beckward  chaining)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Kretanje od ciljnog do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rješenja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98.  </w:t>
      </w:r>
      <w:r>
        <w:rPr>
          <w:rFonts w:ascii="Arial" w:hAnsi="Arial" w:cs="Arial"/>
          <w:b/>
          <w:bCs/>
          <w:sz w:val="30"/>
          <w:szCs w:val="30"/>
        </w:rPr>
        <w:t>Unaprijedno  pretraživanje ide od?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stanja prema ciljnom stanju</w:t>
      </w:r>
    </w:p>
    <w:p w:rsidR="00A451B6" w:rsidRDefault="00A451B6" w:rsidP="00A451B6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99.</w:t>
      </w:r>
      <w:r>
        <w:rPr>
          <w:rFonts w:ascii="Arial" w:hAnsi="Arial" w:cs="Arial"/>
          <w:b/>
          <w:bCs/>
          <w:sz w:val="30"/>
          <w:szCs w:val="30"/>
        </w:rPr>
        <w:t>Kako  se engleski  zove najbolje prvo  pretraživanje?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567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Best-first-search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DC5DA6" w:rsidRDefault="00DC5DA6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100.</w:t>
      </w:r>
      <w:r>
        <w:rPr>
          <w:rFonts w:ascii="Arial" w:hAnsi="Arial" w:cs="Arial"/>
          <w:b/>
          <w:bCs/>
          <w:sz w:val="30"/>
          <w:szCs w:val="30"/>
        </w:rPr>
        <w:t>Kako  se engleski  zove širinsko  pretraživanje?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Breath –first-search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101.</w:t>
      </w:r>
      <w:r>
        <w:rPr>
          <w:rFonts w:ascii="Arial" w:hAnsi="Arial" w:cs="Arial"/>
          <w:b/>
          <w:bCs/>
          <w:sz w:val="30"/>
          <w:szCs w:val="30"/>
        </w:rPr>
        <w:t>Kod ne-deterministi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 xml:space="preserve">kog pretraživanja (Non-deterministic Search) gdje se dodaju novi 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vorovi?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Bilo gdje unutar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vorova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102.</w:t>
      </w:r>
      <w:r>
        <w:rPr>
          <w:rFonts w:ascii="Arial" w:hAnsi="Arial" w:cs="Arial"/>
          <w:b/>
          <w:bCs/>
          <w:sz w:val="30"/>
          <w:szCs w:val="30"/>
        </w:rPr>
        <w:t>Kod  pretraživanja u  dubinu  (Depth-first  Search)  gdje se dodaju  novi  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vorovi?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 xml:space="preserve">etak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vorova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103</w:t>
      </w:r>
      <w:r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b/>
          <w:bCs/>
          <w:sz w:val="30"/>
          <w:szCs w:val="30"/>
        </w:rPr>
        <w:t>Koliko  je strojeva do  sada prošli  Turingov  test  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NULA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14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104.</w:t>
      </w:r>
      <w:r>
        <w:rPr>
          <w:rFonts w:ascii="Arial" w:hAnsi="Arial" w:cs="Arial"/>
          <w:b/>
          <w:bCs/>
          <w:sz w:val="30"/>
          <w:szCs w:val="30"/>
        </w:rPr>
        <w:t>Vremenska i  prostorna kompleksnost  pretraživanja …</w:t>
      </w:r>
    </w:p>
    <w:p w:rsidR="00140883" w:rsidRDefault="00A451B6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a) </w:t>
      </w:r>
      <w:r w:rsidR="00140883">
        <w:rPr>
          <w:rFonts w:ascii="Arial" w:hAnsi="Arial" w:cs="Arial"/>
          <w:b/>
          <w:bCs/>
          <w:sz w:val="30"/>
          <w:szCs w:val="30"/>
        </w:rPr>
        <w:t>Kod bi-direkcijskog pretraživanja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 w:firstLine="153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Jednake sub</w:t>
      </w:r>
    </w:p>
    <w:p w:rsidR="00140883" w:rsidRDefault="00A451B6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b) </w:t>
      </w:r>
      <w:r w:rsidR="00140883">
        <w:rPr>
          <w:rFonts w:ascii="Arial" w:hAnsi="Arial" w:cs="Arial"/>
          <w:b/>
          <w:bCs/>
          <w:sz w:val="30"/>
          <w:szCs w:val="30"/>
        </w:rPr>
        <w:t>Kod pretraživanja limitiranog po dubini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 w:firstLine="153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a je vremenska</w:t>
      </w:r>
    </w:p>
    <w:p w:rsidR="00140883" w:rsidRDefault="00A451B6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c) </w:t>
      </w:r>
      <w:r w:rsidR="00140883">
        <w:rPr>
          <w:rFonts w:ascii="Arial" w:hAnsi="Arial" w:cs="Arial"/>
          <w:b/>
          <w:bCs/>
          <w:sz w:val="30"/>
          <w:szCs w:val="30"/>
        </w:rPr>
        <w:t>U dubinu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 w:firstLine="153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a je vremenska</w:t>
      </w:r>
    </w:p>
    <w:p w:rsidR="00140883" w:rsidRDefault="00A451B6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 xml:space="preserve">d) </w:t>
      </w:r>
      <w:r w:rsidR="00140883">
        <w:rPr>
          <w:rFonts w:ascii="Arial" w:hAnsi="Arial" w:cs="Arial"/>
          <w:b/>
          <w:bCs/>
          <w:sz w:val="30"/>
          <w:szCs w:val="30"/>
        </w:rPr>
        <w:t>U širinu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 w:firstLine="153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Jednake su</w:t>
      </w:r>
    </w:p>
    <w:p w:rsidR="00140883" w:rsidRDefault="00140883" w:rsidP="00140883">
      <w:pPr>
        <w:widowControl w:val="0"/>
        <w:autoSpaceDE w:val="0"/>
        <w:autoSpaceDN w:val="0"/>
        <w:adjustRightInd w:val="0"/>
        <w:ind w:firstLine="960"/>
        <w:jc w:val="both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105.</w:t>
      </w:r>
      <w:r>
        <w:rPr>
          <w:rFonts w:ascii="Arial" w:hAnsi="Arial" w:cs="Arial"/>
          <w:b/>
          <w:bCs/>
          <w:sz w:val="30"/>
          <w:szCs w:val="30"/>
        </w:rPr>
        <w:t>Što  je izraz  cons?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Izraz za stvaranje podatka s dva polja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106.  </w:t>
      </w:r>
      <w:r>
        <w:rPr>
          <w:rFonts w:ascii="Arial" w:hAnsi="Arial" w:cs="Arial"/>
          <w:b/>
          <w:bCs/>
          <w:sz w:val="30"/>
          <w:szCs w:val="30"/>
        </w:rPr>
        <w:t>Kako  možemo  izdvojiti  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>
        <w:rPr>
          <w:rFonts w:ascii="Arial" w:hAnsi="Arial" w:cs="Arial"/>
          <w:b/>
          <w:bCs/>
          <w:sz w:val="30"/>
          <w:szCs w:val="30"/>
        </w:rPr>
        <w:t>lan  liste?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Npr (setq a (list 1 (list 2 3) 4 (list 5 6)))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(car (car (cdr (cdr (cdr a)))))</w:t>
      </w:r>
    </w:p>
    <w:p w:rsidR="00140883" w:rsidRDefault="00140883" w:rsidP="00140883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</w:p>
    <w:p w:rsidR="00140883" w:rsidRDefault="00140883" w:rsidP="00140883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sz w:val="32"/>
          <w:szCs w:val="32"/>
        </w:rPr>
      </w:pPr>
      <w:r w:rsidRPr="00F311D6">
        <w:rPr>
          <w:rFonts w:ascii="Arial" w:hAnsi="Arial" w:cs="Arial"/>
          <w:b/>
          <w:sz w:val="30"/>
          <w:szCs w:val="30"/>
        </w:rPr>
        <w:t>107.  </w:t>
      </w:r>
      <w:r>
        <w:rPr>
          <w:rFonts w:ascii="Arial" w:hAnsi="Arial" w:cs="Arial"/>
          <w:b/>
          <w:bCs/>
          <w:sz w:val="30"/>
          <w:szCs w:val="30"/>
        </w:rPr>
        <w:t>Kako  definiramo  povratnu  vrijednost  funkcije?</w:t>
      </w:r>
    </w:p>
    <w:p w:rsidR="00140883" w:rsidRDefault="00140883" w:rsidP="00A451B6">
      <w:pPr>
        <w:widowControl w:val="0"/>
        <w:autoSpaceDE w:val="0"/>
        <w:autoSpaceDN w:val="0"/>
        <w:adjustRightInd w:val="0"/>
        <w:ind w:left="851"/>
        <w:jc w:val="both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>Rezultat posljednjeg izraza iz tijela funkcije</w:t>
      </w:r>
    </w:p>
    <w:p w:rsidR="00DC77E8" w:rsidRDefault="00DC77E8"/>
    <w:p w:rsidR="00F311D6" w:rsidRPr="00F311D6" w:rsidRDefault="00F311D6" w:rsidP="00F311D6">
      <w:pPr>
        <w:widowControl w:val="0"/>
        <w:overflowPunct w:val="0"/>
        <w:autoSpaceDE w:val="0"/>
        <w:autoSpaceDN w:val="0"/>
        <w:adjustRightInd w:val="0"/>
        <w:spacing w:line="239" w:lineRule="auto"/>
        <w:ind w:right="-2731"/>
        <w:jc w:val="both"/>
        <w:rPr>
          <w:rFonts w:ascii="Arial" w:hAnsi="Arial" w:cs="Arial"/>
          <w:b/>
          <w:bCs/>
          <w:sz w:val="30"/>
          <w:szCs w:val="30"/>
        </w:rPr>
      </w:pPr>
      <w:r w:rsidRPr="00F311D6">
        <w:rPr>
          <w:rFonts w:ascii="Arial" w:hAnsi="Arial" w:cs="Arial"/>
          <w:b/>
          <w:bCs/>
          <w:sz w:val="30"/>
          <w:szCs w:val="30"/>
        </w:rPr>
        <w:t>108. Objekti  se u  semanti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F311D6">
        <w:rPr>
          <w:rFonts w:ascii="Arial" w:hAnsi="Arial" w:cs="Arial"/>
          <w:b/>
          <w:bCs/>
          <w:sz w:val="30"/>
          <w:szCs w:val="30"/>
        </w:rPr>
        <w:t xml:space="preserve">kim  mrežama predstavljaju </w:t>
      </w:r>
    </w:p>
    <w:p w:rsidR="00F311D6" w:rsidRDefault="005F0BF9" w:rsidP="00F311D6">
      <w:pPr>
        <w:widowControl w:val="0"/>
        <w:numPr>
          <w:ilvl w:val="1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line="239" w:lineRule="auto"/>
        <w:ind w:left="851" w:right="-2731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č</w:t>
      </w:r>
      <w:r w:rsidR="00F311D6" w:rsidRPr="00F311D6">
        <w:rPr>
          <w:rFonts w:ascii="Arial" w:hAnsi="Arial" w:cs="Arial"/>
          <w:bCs/>
          <w:sz w:val="30"/>
          <w:szCs w:val="30"/>
        </w:rPr>
        <w:t>vorovima grafa</w:t>
      </w:r>
    </w:p>
    <w:p w:rsidR="00F311D6" w:rsidRDefault="00F311D6" w:rsidP="00F311D6">
      <w:pPr>
        <w:widowControl w:val="0"/>
        <w:overflowPunct w:val="0"/>
        <w:autoSpaceDE w:val="0"/>
        <w:autoSpaceDN w:val="0"/>
        <w:adjustRightInd w:val="0"/>
        <w:spacing w:line="239" w:lineRule="auto"/>
        <w:ind w:right="-2731"/>
        <w:jc w:val="both"/>
        <w:rPr>
          <w:rFonts w:ascii="Arial" w:hAnsi="Arial" w:cs="Arial"/>
          <w:bCs/>
          <w:sz w:val="30"/>
          <w:szCs w:val="30"/>
        </w:rPr>
      </w:pPr>
    </w:p>
    <w:p w:rsidR="00F311D6" w:rsidRPr="00F311D6" w:rsidRDefault="00F311D6">
      <w:pPr>
        <w:rPr>
          <w:rFonts w:ascii="Arial" w:hAnsi="Arial" w:cs="Arial"/>
          <w:b/>
          <w:bCs/>
          <w:sz w:val="30"/>
          <w:szCs w:val="30"/>
        </w:rPr>
      </w:pPr>
      <w:r w:rsidRPr="00F311D6">
        <w:rPr>
          <w:rFonts w:ascii="Arial" w:hAnsi="Arial" w:cs="Arial"/>
          <w:b/>
          <w:bCs/>
          <w:sz w:val="30"/>
          <w:szCs w:val="30"/>
        </w:rPr>
        <w:t>109. Semanti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 w:rsidRPr="00F311D6">
        <w:rPr>
          <w:rFonts w:ascii="Arial" w:hAnsi="Arial" w:cs="Arial"/>
          <w:b/>
          <w:bCs/>
          <w:sz w:val="30"/>
          <w:szCs w:val="30"/>
        </w:rPr>
        <w:t>ke mreže se sastoje od: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Objekata i njihovih svojstava</w:t>
      </w:r>
    </w:p>
    <w:p w:rsidR="00053EF7" w:rsidRDefault="005F0BF9" w:rsidP="00F311D6">
      <w:pPr>
        <w:ind w:left="851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Č</w:t>
      </w:r>
      <w:r w:rsidR="00053EF7">
        <w:rPr>
          <w:rFonts w:ascii="Arial" w:hAnsi="Arial" w:cs="Arial"/>
          <w:bCs/>
          <w:sz w:val="30"/>
          <w:szCs w:val="30"/>
        </w:rPr>
        <w:t>vorovi I usmjereni grafovi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</w:p>
    <w:p w:rsidR="00F311D6" w:rsidRPr="00F311D6" w:rsidRDefault="00F311D6" w:rsidP="00F311D6">
      <w:pPr>
        <w:rPr>
          <w:rFonts w:ascii="Arial" w:hAnsi="Arial" w:cs="Arial"/>
          <w:b/>
          <w:bCs/>
          <w:sz w:val="30"/>
          <w:szCs w:val="30"/>
        </w:rPr>
      </w:pPr>
      <w:r w:rsidRPr="00F311D6">
        <w:rPr>
          <w:rFonts w:ascii="Arial" w:hAnsi="Arial" w:cs="Arial"/>
          <w:b/>
          <w:bCs/>
          <w:sz w:val="30"/>
          <w:szCs w:val="30"/>
        </w:rPr>
        <w:t>110. Što izri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 w:rsidRPr="00F311D6">
        <w:rPr>
          <w:rFonts w:ascii="Arial" w:hAnsi="Arial" w:cs="Arial"/>
          <w:b/>
          <w:bCs/>
          <w:sz w:val="30"/>
          <w:szCs w:val="30"/>
        </w:rPr>
        <w:t>emo kvanifikatorima?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Pridružujemo svojstvo razli</w:t>
      </w:r>
      <w:r w:rsidR="005F0BF9">
        <w:rPr>
          <w:rFonts w:ascii="Arial" w:hAnsi="Arial" w:cs="Arial"/>
          <w:bCs/>
          <w:sz w:val="30"/>
          <w:szCs w:val="30"/>
        </w:rPr>
        <w:t>č</w:t>
      </w:r>
      <w:r>
        <w:rPr>
          <w:rFonts w:ascii="Arial" w:hAnsi="Arial" w:cs="Arial"/>
          <w:bCs/>
          <w:sz w:val="30"/>
          <w:szCs w:val="30"/>
        </w:rPr>
        <w:t>itom broju jedinki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</w:p>
    <w:p w:rsidR="00F311D6" w:rsidRPr="00F311D6" w:rsidRDefault="00F311D6" w:rsidP="00F311D6">
      <w:pPr>
        <w:rPr>
          <w:rFonts w:ascii="Arial" w:hAnsi="Arial" w:cs="Arial"/>
          <w:b/>
          <w:bCs/>
          <w:sz w:val="30"/>
          <w:szCs w:val="30"/>
        </w:rPr>
      </w:pPr>
      <w:r w:rsidRPr="00F311D6">
        <w:rPr>
          <w:rFonts w:ascii="Arial" w:hAnsi="Arial" w:cs="Arial"/>
          <w:b/>
          <w:bCs/>
          <w:sz w:val="30"/>
          <w:szCs w:val="30"/>
        </w:rPr>
        <w:t>111. Što je privatno znanje?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Znanje temeljeno na vlastitom iskustvu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</w:p>
    <w:p w:rsidR="00F311D6" w:rsidRPr="00F311D6" w:rsidRDefault="00F311D6" w:rsidP="00F311D6">
      <w:pPr>
        <w:rPr>
          <w:rFonts w:ascii="Arial" w:hAnsi="Arial" w:cs="Arial"/>
          <w:b/>
          <w:bCs/>
          <w:sz w:val="30"/>
          <w:szCs w:val="30"/>
        </w:rPr>
      </w:pPr>
      <w:r w:rsidRPr="00F311D6">
        <w:rPr>
          <w:rFonts w:ascii="Arial" w:hAnsi="Arial" w:cs="Arial"/>
          <w:b/>
          <w:bCs/>
          <w:sz w:val="30"/>
          <w:szCs w:val="30"/>
        </w:rPr>
        <w:t>112. Svojstva se u semanti</w:t>
      </w:r>
      <w:r w:rsidR="005F0BF9">
        <w:rPr>
          <w:rFonts w:ascii="Arial" w:hAnsi="Arial" w:cs="Arial"/>
          <w:b/>
          <w:bCs/>
          <w:sz w:val="30"/>
          <w:szCs w:val="30"/>
        </w:rPr>
        <w:t>č</w:t>
      </w:r>
      <w:r w:rsidRPr="00F311D6">
        <w:rPr>
          <w:rFonts w:ascii="Arial" w:hAnsi="Arial" w:cs="Arial"/>
          <w:b/>
          <w:bCs/>
          <w:sz w:val="30"/>
          <w:szCs w:val="30"/>
        </w:rPr>
        <w:t>kim mrežama predstavljaju: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Granama grafa</w:t>
      </w:r>
    </w:p>
    <w:p w:rsidR="00F311D6" w:rsidRDefault="00F311D6" w:rsidP="00F311D6">
      <w:pPr>
        <w:ind w:left="851"/>
        <w:rPr>
          <w:rFonts w:ascii="Arial" w:hAnsi="Arial" w:cs="Arial"/>
          <w:bCs/>
          <w:sz w:val="30"/>
          <w:szCs w:val="30"/>
        </w:rPr>
      </w:pPr>
    </w:p>
    <w:p w:rsidR="00585F5D" w:rsidRDefault="00585F5D" w:rsidP="00585F5D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113. Vrijedi li u propozicijskoj logici zakon komutativnosti?</w:t>
      </w:r>
    </w:p>
    <w:p w:rsidR="00585F5D" w:rsidRDefault="00585F5D" w:rsidP="00585F5D">
      <w:pPr>
        <w:widowControl w:val="0"/>
        <w:tabs>
          <w:tab w:val="left" w:pos="993"/>
        </w:tabs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</w:t>
      </w:r>
    </w:p>
    <w:p w:rsidR="00585F5D" w:rsidRDefault="00585F5D" w:rsidP="00585F5D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30"/>
          <w:szCs w:val="30"/>
        </w:rPr>
      </w:pPr>
    </w:p>
    <w:p w:rsidR="00585F5D" w:rsidRPr="00585F5D" w:rsidRDefault="00585F5D" w:rsidP="00585F5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585F5D">
        <w:rPr>
          <w:rFonts w:ascii="Arial" w:hAnsi="Arial" w:cs="Arial"/>
          <w:b/>
          <w:sz w:val="30"/>
          <w:szCs w:val="30"/>
        </w:rPr>
        <w:t>114. Što radi heuristi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585F5D">
        <w:rPr>
          <w:rFonts w:ascii="Arial" w:hAnsi="Arial" w:cs="Arial"/>
          <w:b/>
          <w:sz w:val="30"/>
          <w:szCs w:val="30"/>
        </w:rPr>
        <w:t>ka funkcija?</w:t>
      </w:r>
    </w:p>
    <w:p w:rsidR="00585F5D" w:rsidRDefault="00585F5D" w:rsidP="00585F5D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Svakom stanju pridodjeljuje broj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anu vrijednost</w:t>
      </w:r>
    </w:p>
    <w:p w:rsidR="00585F5D" w:rsidRDefault="00585F5D" w:rsidP="00585F5D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</w:p>
    <w:p w:rsidR="00585F5D" w:rsidRPr="00585F5D" w:rsidRDefault="00585F5D" w:rsidP="00585F5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585F5D">
        <w:rPr>
          <w:rFonts w:ascii="Arial" w:hAnsi="Arial" w:cs="Arial"/>
          <w:b/>
          <w:sz w:val="30"/>
          <w:szCs w:val="30"/>
        </w:rPr>
        <w:t>115. Algoritam jednolikog troška u odnosu na optimalno riješenje:</w:t>
      </w:r>
    </w:p>
    <w:p w:rsidR="00585F5D" w:rsidRDefault="00585F5D" w:rsidP="00585F5D">
      <w:pPr>
        <w:widowControl w:val="0"/>
        <w:tabs>
          <w:tab w:val="left" w:pos="0"/>
        </w:tabs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Ponekad daje optimalno riješenje</w:t>
      </w:r>
    </w:p>
    <w:p w:rsidR="00585F5D" w:rsidRDefault="00585F5D" w:rsidP="00585F5D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585F5D" w:rsidRPr="00585F5D" w:rsidRDefault="00585F5D" w:rsidP="00585F5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585F5D">
        <w:rPr>
          <w:rFonts w:ascii="Arial" w:hAnsi="Arial" w:cs="Arial"/>
          <w:b/>
          <w:sz w:val="30"/>
          <w:szCs w:val="30"/>
        </w:rPr>
        <w:t xml:space="preserve">116. Na 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585F5D">
        <w:rPr>
          <w:rFonts w:ascii="Arial" w:hAnsi="Arial" w:cs="Arial"/>
          <w:b/>
          <w:sz w:val="30"/>
          <w:szCs w:val="30"/>
        </w:rPr>
        <w:t>emu se temelji algoritam A*?</w:t>
      </w:r>
    </w:p>
    <w:p w:rsidR="000341C2" w:rsidRDefault="00585F5D" w:rsidP="000341C2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 algoritmu jednolikog troškova proširenog estimacijo</w:t>
      </w:r>
      <w:r w:rsidR="000341C2">
        <w:rPr>
          <w:rFonts w:ascii="Arial" w:hAnsi="Arial" w:cs="Arial"/>
          <w:sz w:val="30"/>
          <w:szCs w:val="30"/>
        </w:rPr>
        <w:t>m</w:t>
      </w:r>
    </w:p>
    <w:p w:rsidR="000341C2" w:rsidRDefault="000341C2" w:rsidP="000341C2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</w:p>
    <w:p w:rsidR="000341C2" w:rsidRPr="00A842E5" w:rsidRDefault="000341C2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 xml:space="preserve">117. Može li 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sz w:val="30"/>
          <w:szCs w:val="30"/>
        </w:rPr>
        <w:t>injenica sadržavati varijablu</w:t>
      </w:r>
    </w:p>
    <w:p w:rsidR="000341C2" w:rsidRDefault="000341C2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</w:t>
      </w:r>
    </w:p>
    <w:p w:rsidR="000341C2" w:rsidRDefault="000341C2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0341C2" w:rsidRPr="00A842E5" w:rsidRDefault="000341C2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118. Vremenska i prostorna kompleksnost pretraživanja</w:t>
      </w:r>
      <w:r w:rsidR="00A842E5" w:rsidRPr="00A842E5">
        <w:rPr>
          <w:rFonts w:ascii="Arial" w:hAnsi="Arial" w:cs="Arial"/>
          <w:b/>
          <w:sz w:val="30"/>
          <w:szCs w:val="30"/>
        </w:rPr>
        <w:t xml:space="preserve"> limitiranog</w:t>
      </w:r>
      <w:r w:rsidRPr="00A842E5">
        <w:rPr>
          <w:rFonts w:ascii="Arial" w:hAnsi="Arial" w:cs="Arial"/>
          <w:b/>
          <w:sz w:val="30"/>
          <w:szCs w:val="30"/>
        </w:rPr>
        <w:t xml:space="preserve"> po dubini, koja je ve</w:t>
      </w:r>
      <w:r w:rsidR="005F0BF9">
        <w:rPr>
          <w:rFonts w:ascii="Arial" w:hAnsi="Arial" w:cs="Arial"/>
          <w:b/>
          <w:sz w:val="30"/>
          <w:szCs w:val="30"/>
        </w:rPr>
        <w:t>ć</w:t>
      </w:r>
      <w:r w:rsidRPr="00A842E5">
        <w:rPr>
          <w:rFonts w:ascii="Arial" w:hAnsi="Arial" w:cs="Arial"/>
          <w:b/>
          <w:sz w:val="30"/>
          <w:szCs w:val="30"/>
        </w:rPr>
        <w:t>a?</w:t>
      </w:r>
    </w:p>
    <w:p w:rsidR="000341C2" w:rsidRDefault="000341C2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a je vremenska</w:t>
      </w:r>
    </w:p>
    <w:p w:rsidR="000341C2" w:rsidRDefault="000341C2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0341C2" w:rsidRPr="00A842E5" w:rsidRDefault="000341C2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119. Ako je srednji faktor ra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sz w:val="30"/>
          <w:szCs w:val="30"/>
        </w:rPr>
        <w:t>vanja b=2, maksimalna dubina stabla pretraživanja d=5 i najmanja dubina dolaska do rješenja m=4, tko ima najve</w:t>
      </w:r>
      <w:r w:rsidR="005F0BF9">
        <w:rPr>
          <w:rFonts w:ascii="Arial" w:hAnsi="Arial" w:cs="Arial"/>
          <w:b/>
          <w:sz w:val="30"/>
          <w:szCs w:val="30"/>
        </w:rPr>
        <w:t>ć</w:t>
      </w:r>
      <w:r w:rsidRPr="00A842E5">
        <w:rPr>
          <w:rFonts w:ascii="Arial" w:hAnsi="Arial" w:cs="Arial"/>
          <w:b/>
          <w:sz w:val="30"/>
          <w:szCs w:val="30"/>
        </w:rPr>
        <w:t>u vremensku kompleksnost?</w:t>
      </w:r>
    </w:p>
    <w:p w:rsidR="000341C2" w:rsidRDefault="000341C2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Pretraživanje u dubinu</w:t>
      </w:r>
    </w:p>
    <w:p w:rsid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A842E5" w:rsidRP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120. Gdje spadaju proceduralne metode?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 postupke strukturnog prikaza</w:t>
      </w:r>
    </w:p>
    <w:p w:rsid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A842E5" w:rsidRP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121. Pretraživanje prema natrag (Backward chaining) je: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Kretanje od ciljnog do po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etnog riješenja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709"/>
        <w:rPr>
          <w:rFonts w:ascii="Arial" w:hAnsi="Arial" w:cs="Arial"/>
          <w:sz w:val="30"/>
          <w:szCs w:val="30"/>
        </w:rPr>
      </w:pPr>
    </w:p>
    <w:p w:rsid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A842E5" w:rsidRP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122. Vremenska i porstorna kompleksnost pretraživanja u dubinu, koja je ve</w:t>
      </w:r>
      <w:r w:rsidR="005F0BF9">
        <w:rPr>
          <w:rFonts w:ascii="Arial" w:hAnsi="Arial" w:cs="Arial"/>
          <w:b/>
          <w:sz w:val="30"/>
          <w:szCs w:val="30"/>
        </w:rPr>
        <w:t>ć</w:t>
      </w:r>
      <w:r w:rsidRPr="00A842E5">
        <w:rPr>
          <w:rFonts w:ascii="Arial" w:hAnsi="Arial" w:cs="Arial"/>
          <w:b/>
          <w:sz w:val="30"/>
          <w:szCs w:val="30"/>
        </w:rPr>
        <w:t>a?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</w:t>
      </w:r>
      <w:r w:rsidR="005F0BF9">
        <w:rPr>
          <w:rFonts w:ascii="Arial" w:hAnsi="Arial" w:cs="Arial"/>
          <w:sz w:val="30"/>
          <w:szCs w:val="30"/>
        </w:rPr>
        <w:t>ć</w:t>
      </w:r>
      <w:r>
        <w:rPr>
          <w:rFonts w:ascii="Arial" w:hAnsi="Arial" w:cs="Arial"/>
          <w:sz w:val="30"/>
          <w:szCs w:val="30"/>
        </w:rPr>
        <w:t>a je vremenska</w:t>
      </w:r>
    </w:p>
    <w:p w:rsid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A842E5" w:rsidRP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123. Vremenska i prostorna kompleksnost pretraživanja u širinu, koja je ve</w:t>
      </w:r>
      <w:r w:rsidR="005F0BF9">
        <w:rPr>
          <w:rFonts w:ascii="Arial" w:hAnsi="Arial" w:cs="Arial"/>
          <w:b/>
          <w:sz w:val="30"/>
          <w:szCs w:val="30"/>
        </w:rPr>
        <w:t>ć</w:t>
      </w:r>
      <w:r w:rsidRPr="00A842E5">
        <w:rPr>
          <w:rFonts w:ascii="Arial" w:hAnsi="Arial" w:cs="Arial"/>
          <w:b/>
          <w:sz w:val="30"/>
          <w:szCs w:val="30"/>
        </w:rPr>
        <w:t>a?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Jednake su</w:t>
      </w:r>
    </w:p>
    <w:p w:rsid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A842E5" w:rsidRPr="00A842E5" w:rsidRDefault="00A842E5" w:rsidP="000341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r w:rsidRPr="00A842E5">
        <w:rPr>
          <w:rFonts w:ascii="Arial" w:hAnsi="Arial" w:cs="Arial"/>
          <w:b/>
          <w:sz w:val="30"/>
          <w:szCs w:val="30"/>
        </w:rPr>
        <w:t>124. Kod nedeterministi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sz w:val="30"/>
          <w:szCs w:val="30"/>
        </w:rPr>
        <w:t xml:space="preserve">kog pretraživanja (Non-deterministic Search) novi 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sz w:val="30"/>
          <w:szCs w:val="30"/>
        </w:rPr>
        <w:t>vorovi se dodaju: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Bilo gdje unutar liste otvorenih </w:t>
      </w:r>
      <w:r w:rsidR="005F0BF9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lanova</w:t>
      </w:r>
    </w:p>
    <w:p w:rsidR="00A842E5" w:rsidRDefault="00A842E5" w:rsidP="00A842E5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7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125.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Kad  je sustav  ne-monoton?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7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kad se dovodi u pitanje istinitost prethodnih tvrdnji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7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126. </w:t>
      </w:r>
      <w:r w:rsidRPr="00A842E5">
        <w:rPr>
          <w:rFonts w:ascii="Arial" w:hAnsi="Arial" w:cs="Arial"/>
          <w:b/>
          <w:bCs/>
          <w:sz w:val="30"/>
          <w:szCs w:val="30"/>
        </w:rPr>
        <w:t>Koja je jezi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>na forma logi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ke implikacije?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if…then…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127.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Koji  se programski  jezik  temelji  na predikatnoj  logici?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Prolog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128.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Koji  se programski  jezik  temelji  na propozicijskoj logici?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niti jedan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129. </w:t>
      </w:r>
      <w:r w:rsidRPr="00A842E5">
        <w:rPr>
          <w:rFonts w:ascii="Arial" w:hAnsi="Arial" w:cs="Arial"/>
          <w:b/>
          <w:bCs/>
          <w:sz w:val="30"/>
          <w:szCs w:val="30"/>
        </w:rPr>
        <w:t>Odaberi  dobar na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in  prikaza tvrdnje u  predikatnoj  logici?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gori (borovina)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130. </w:t>
      </w:r>
      <w:r w:rsidRPr="00A842E5">
        <w:rPr>
          <w:rFonts w:ascii="Arial" w:hAnsi="Arial" w:cs="Arial"/>
          <w:b/>
          <w:bCs/>
          <w:sz w:val="30"/>
          <w:szCs w:val="30"/>
        </w:rPr>
        <w:t>Odaberi  dobar na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in  prikaza tvrdnje u  propozicijskoj  logici?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pada kiša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131. </w:t>
      </w:r>
      <w:r w:rsidRPr="00A842E5">
        <w:rPr>
          <w:rFonts w:ascii="Arial" w:hAnsi="Arial" w:cs="Arial"/>
          <w:b/>
          <w:bCs/>
          <w:sz w:val="30"/>
          <w:szCs w:val="30"/>
        </w:rPr>
        <w:t>Ozna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i  sve specijalizirane jezike umjetne inteligencije 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prolog, lisp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132.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Zaokruži  sve postupke strukturnog prikaza znanja. 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semanti</w:t>
      </w:r>
      <w:r w:rsidR="005F0BF9">
        <w:rPr>
          <w:rFonts w:ascii="Arial" w:hAnsi="Arial" w:cs="Arial"/>
          <w:bCs/>
          <w:sz w:val="30"/>
          <w:szCs w:val="30"/>
        </w:rPr>
        <w:t>č</w:t>
      </w:r>
      <w:r w:rsidRPr="00A842E5">
        <w:rPr>
          <w:rFonts w:ascii="Arial" w:hAnsi="Arial" w:cs="Arial"/>
          <w:bCs/>
          <w:sz w:val="30"/>
          <w:szCs w:val="30"/>
        </w:rPr>
        <w:t>ke mreže</w:t>
      </w: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okviri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ako-onda pravila</w:t>
      </w:r>
    </w:p>
    <w:p w:rsidR="00DB3A19" w:rsidRDefault="00DB3A19" w:rsidP="00A842E5">
      <w:pPr>
        <w:widowControl w:val="0"/>
        <w:overflowPunct w:val="0"/>
        <w:autoSpaceDE w:val="0"/>
        <w:autoSpaceDN w:val="0"/>
        <w:adjustRightInd w:val="0"/>
        <w:ind w:left="108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DB3A19" w:rsidRPr="00A842E5" w:rsidRDefault="00DB3A19" w:rsidP="00DB3A19">
      <w:pPr>
        <w:widowControl w:val="0"/>
        <w:overflowPunct w:val="0"/>
        <w:autoSpaceDE w:val="0"/>
        <w:autoSpaceDN w:val="0"/>
        <w:adjustRightInd w:val="0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133.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Kod  logike prvog reda,  na što  se   mogu  primjenjivati  kvantifikatori? </w:t>
      </w:r>
    </w:p>
    <w:p w:rsidR="00DB3A19" w:rsidRPr="00A842E5" w:rsidRDefault="00DB3A19" w:rsidP="00DB3A19">
      <w:pPr>
        <w:widowControl w:val="0"/>
        <w:overflowPunct w:val="0"/>
        <w:autoSpaceDE w:val="0"/>
        <w:autoSpaceDN w:val="0"/>
        <w:adjustRightInd w:val="0"/>
        <w:ind w:left="709" w:right="-2731"/>
        <w:jc w:val="both"/>
        <w:rPr>
          <w:rFonts w:ascii="Arial" w:hAnsi="Arial" w:cs="Arial"/>
          <w:bCs/>
          <w:sz w:val="30"/>
          <w:szCs w:val="30"/>
        </w:rPr>
      </w:pPr>
      <w:r w:rsidRPr="00A842E5">
        <w:rPr>
          <w:rFonts w:ascii="Arial" w:hAnsi="Arial" w:cs="Arial"/>
          <w:bCs/>
          <w:sz w:val="30"/>
          <w:szCs w:val="30"/>
        </w:rPr>
        <w:t>Samo na varijable</w:t>
      </w:r>
    </w:p>
    <w:p w:rsidR="00DB3A19" w:rsidRPr="00A842E5" w:rsidRDefault="00DB3A19" w:rsidP="00DB3A19">
      <w:pPr>
        <w:widowControl w:val="0"/>
        <w:overflowPunct w:val="0"/>
        <w:autoSpaceDE w:val="0"/>
        <w:autoSpaceDN w:val="0"/>
        <w:adjustRightInd w:val="0"/>
        <w:ind w:left="426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DB3A19" w:rsidRDefault="00A842E5" w:rsidP="00A842E5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13</w:t>
      </w:r>
      <w:r w:rsidR="00DB3A19">
        <w:rPr>
          <w:rFonts w:ascii="Arial" w:hAnsi="Arial" w:cs="Arial"/>
          <w:b/>
          <w:bCs/>
          <w:sz w:val="30"/>
          <w:szCs w:val="30"/>
        </w:rPr>
        <w:t>4</w:t>
      </w:r>
      <w:r>
        <w:rPr>
          <w:rFonts w:ascii="Arial" w:hAnsi="Arial" w:cs="Arial"/>
          <w:b/>
          <w:bCs/>
          <w:sz w:val="30"/>
          <w:szCs w:val="30"/>
        </w:rPr>
        <w:t xml:space="preserve">. </w:t>
      </w:r>
      <w:r w:rsidRPr="00A842E5">
        <w:rPr>
          <w:rFonts w:ascii="Arial" w:hAnsi="Arial" w:cs="Arial"/>
          <w:b/>
          <w:bCs/>
          <w:sz w:val="30"/>
          <w:szCs w:val="30"/>
        </w:rPr>
        <w:t>Kako zovemo dvije logi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ke prepozicije koje imaju iste vrijednosti </w:t>
      </w:r>
    </w:p>
    <w:p w:rsidR="00A842E5" w:rsidRPr="00A842E5" w:rsidRDefault="00A842E5" w:rsidP="00EF673A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 w:rsidRPr="00A842E5">
        <w:rPr>
          <w:rFonts w:ascii="Arial" w:hAnsi="Arial" w:cs="Arial"/>
          <w:b/>
          <w:bCs/>
          <w:sz w:val="30"/>
          <w:szCs w:val="30"/>
        </w:rPr>
        <w:t xml:space="preserve">istinitosti za sve kombinacije istinitosti propozicija od kojih su sastavljeni? </w:t>
      </w:r>
    </w:p>
    <w:p w:rsidR="00A842E5" w:rsidRDefault="00EF673A" w:rsidP="00EF673A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Kontradikcija(Contradiction) – za sve kombinacije ulaza daje laž(false)</w:t>
      </w:r>
    </w:p>
    <w:p w:rsidR="00EF673A" w:rsidRDefault="00EF673A" w:rsidP="00EF673A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Tautologija(Tautology) – za sve kombinacije ulaza daje istina(true)</w:t>
      </w:r>
    </w:p>
    <w:p w:rsidR="00DB3A19" w:rsidRPr="00A842E5" w:rsidRDefault="00DB3A19" w:rsidP="00A842E5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autoSpaceDE w:val="0"/>
        <w:autoSpaceDN w:val="0"/>
        <w:adjustRightInd w:val="0"/>
        <w:spacing w:line="1" w:lineRule="exact"/>
        <w:ind w:right="-2731" w:hanging="360"/>
        <w:rPr>
          <w:rFonts w:ascii="Arial" w:hAnsi="Arial" w:cs="Arial"/>
          <w:b/>
          <w:bCs/>
          <w:sz w:val="30"/>
          <w:szCs w:val="30"/>
        </w:rPr>
      </w:pPr>
    </w:p>
    <w:p w:rsidR="00A842E5" w:rsidRP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9" w:lineRule="auto"/>
        <w:ind w:left="360" w:right="-2731" w:hanging="36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13</w:t>
      </w:r>
      <w:r w:rsidR="00DB3A19">
        <w:rPr>
          <w:rFonts w:ascii="Arial" w:hAnsi="Arial" w:cs="Arial"/>
          <w:b/>
          <w:bCs/>
          <w:sz w:val="30"/>
          <w:szCs w:val="30"/>
        </w:rPr>
        <w:t>5</w:t>
      </w:r>
      <w:r>
        <w:rPr>
          <w:rFonts w:ascii="Arial" w:hAnsi="Arial" w:cs="Arial"/>
          <w:b/>
          <w:bCs/>
          <w:sz w:val="30"/>
          <w:szCs w:val="30"/>
        </w:rPr>
        <w:t xml:space="preserve">. </w:t>
      </w:r>
      <w:r w:rsidRPr="00A842E5">
        <w:rPr>
          <w:rFonts w:ascii="Arial" w:hAnsi="Arial" w:cs="Arial"/>
          <w:b/>
          <w:bCs/>
          <w:sz w:val="30"/>
          <w:szCs w:val="30"/>
        </w:rPr>
        <w:t xml:space="preserve">U </w:t>
      </w:r>
      <w:r w:rsidR="005F0BF9">
        <w:rPr>
          <w:rFonts w:ascii="Arial" w:hAnsi="Arial" w:cs="Arial"/>
          <w:b/>
          <w:sz w:val="30"/>
          <w:szCs w:val="30"/>
        </w:rPr>
        <w:t>Č</w:t>
      </w:r>
      <w:r w:rsidRPr="00A842E5">
        <w:rPr>
          <w:rFonts w:ascii="Arial" w:hAnsi="Arial" w:cs="Arial"/>
          <w:b/>
          <w:bCs/>
          <w:sz w:val="30"/>
          <w:szCs w:val="30"/>
        </w:rPr>
        <w:t>emo  poprimaju  vrijednosti  argumenti  predikatne logike ?</w:t>
      </w:r>
    </w:p>
    <w:p w:rsidR="00A842E5" w:rsidRDefault="00EF673A" w:rsidP="00EF673A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ab/>
        <w:t>U term-u (izraz u predikatnoj logici)</w:t>
      </w:r>
    </w:p>
    <w:p w:rsidR="00A842E5" w:rsidRDefault="00A842E5" w:rsidP="00A842E5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5F0BF9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rPr>
          <w:rFonts w:ascii="Arial" w:hAnsi="Arial" w:cs="Arial"/>
          <w:bCs/>
          <w:sz w:val="30"/>
          <w:szCs w:val="30"/>
        </w:rPr>
      </w:pPr>
      <w:r w:rsidRPr="005F0BF9">
        <w:rPr>
          <w:rFonts w:ascii="Arial" w:hAnsi="Arial" w:cs="Arial"/>
          <w:b/>
          <w:bCs/>
          <w:sz w:val="30"/>
          <w:szCs w:val="30"/>
        </w:rPr>
        <w:t>136.</w:t>
      </w:r>
      <w:r>
        <w:rPr>
          <w:rFonts w:ascii="Arial" w:hAnsi="Arial" w:cs="Arial"/>
          <w:b/>
          <w:bCs/>
          <w:sz w:val="30"/>
          <w:szCs w:val="30"/>
        </w:rPr>
        <w:t xml:space="preserve"> (defun foo (&amp;key x y z) (car (cdr (cons z (cons y x)))))</w:t>
      </w:r>
      <w:r>
        <w:rPr>
          <w:rFonts w:ascii="Arial" w:hAnsi="Arial" w:cs="Arial"/>
          <w:b/>
          <w:bCs/>
          <w:sz w:val="30"/>
          <w:szCs w:val="30"/>
        </w:rPr>
        <w:br/>
      </w:r>
      <w:r>
        <w:rPr>
          <w:rFonts w:ascii="Arial" w:hAnsi="Arial" w:cs="Arial"/>
          <w:b/>
          <w:bCs/>
          <w:sz w:val="30"/>
          <w:szCs w:val="30"/>
        </w:rPr>
        <w:tab/>
        <w:t>(foo :x 4 :z 2 :y 1)</w:t>
      </w:r>
      <w:r>
        <w:rPr>
          <w:rFonts w:ascii="Arial" w:hAnsi="Arial" w:cs="Arial"/>
          <w:b/>
          <w:bCs/>
          <w:sz w:val="30"/>
          <w:szCs w:val="30"/>
        </w:rPr>
        <w:br/>
      </w:r>
      <w:r>
        <w:rPr>
          <w:rFonts w:ascii="Arial" w:hAnsi="Arial" w:cs="Arial"/>
          <w:bCs/>
          <w:sz w:val="30"/>
          <w:szCs w:val="30"/>
        </w:rPr>
        <w:t>Riješenje: 1</w:t>
      </w:r>
      <w:r>
        <w:rPr>
          <w:rFonts w:ascii="Arial" w:hAnsi="Arial" w:cs="Arial"/>
          <w:bCs/>
          <w:sz w:val="30"/>
          <w:szCs w:val="30"/>
        </w:rPr>
        <w:br/>
      </w:r>
    </w:p>
    <w:p w:rsidR="005F0BF9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137. (listp (cdr ‘(1 2 3)))</w:t>
      </w:r>
      <w:r>
        <w:rPr>
          <w:rFonts w:ascii="Arial" w:hAnsi="Arial" w:cs="Arial"/>
          <w:b/>
          <w:bCs/>
          <w:sz w:val="30"/>
          <w:szCs w:val="30"/>
        </w:rPr>
        <w:br/>
      </w:r>
      <w:r>
        <w:rPr>
          <w:rFonts w:ascii="Arial" w:hAnsi="Arial" w:cs="Arial"/>
          <w:bCs/>
          <w:sz w:val="30"/>
          <w:szCs w:val="30"/>
        </w:rPr>
        <w:t>Riješenje: T</w:t>
      </w:r>
    </w:p>
    <w:p w:rsidR="005F0BF9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rPr>
          <w:rFonts w:ascii="Arial" w:hAnsi="Arial" w:cs="Arial"/>
          <w:bCs/>
          <w:sz w:val="30"/>
          <w:szCs w:val="30"/>
        </w:rPr>
      </w:pPr>
    </w:p>
    <w:p w:rsidR="005F0BF9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rPr>
          <w:rFonts w:ascii="Arial" w:hAnsi="Arial" w:cs="Arial"/>
          <w:b/>
          <w:bCs/>
          <w:sz w:val="30"/>
          <w:szCs w:val="30"/>
        </w:rPr>
      </w:pPr>
      <w:r w:rsidRPr="005F0BF9">
        <w:rPr>
          <w:rFonts w:ascii="Arial" w:hAnsi="Arial" w:cs="Arial"/>
          <w:b/>
          <w:bCs/>
          <w:sz w:val="30"/>
          <w:szCs w:val="30"/>
        </w:rPr>
        <w:t>138.  (+ (sqrt (length ‘(1 3 6 11 3 6 45 13 7))) 1)</w:t>
      </w:r>
    </w:p>
    <w:p w:rsidR="005F0BF9" w:rsidRPr="005F0BF9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rPr>
          <w:rFonts w:ascii="Arial" w:hAnsi="Arial" w:cs="Arial"/>
          <w:bCs/>
          <w:sz w:val="30"/>
          <w:szCs w:val="30"/>
        </w:rPr>
      </w:pPr>
      <w:r w:rsidRPr="005F0BF9">
        <w:rPr>
          <w:rFonts w:ascii="Arial" w:hAnsi="Arial" w:cs="Arial"/>
          <w:bCs/>
          <w:sz w:val="30"/>
          <w:szCs w:val="30"/>
        </w:rPr>
        <w:t>Riješenje: 4</w:t>
      </w:r>
    </w:p>
    <w:p w:rsidR="005F0BF9" w:rsidRPr="00A842E5" w:rsidRDefault="005F0BF9" w:rsidP="005F0BF9">
      <w:pPr>
        <w:widowControl w:val="0"/>
        <w:overflowPunct w:val="0"/>
        <w:autoSpaceDE w:val="0"/>
        <w:autoSpaceDN w:val="0"/>
        <w:adjustRightInd w:val="0"/>
        <w:spacing w:line="234" w:lineRule="auto"/>
        <w:ind w:left="360" w:right="-2731" w:hanging="360"/>
        <w:jc w:val="both"/>
        <w:rPr>
          <w:rFonts w:ascii="Arial" w:hAnsi="Arial" w:cs="Arial"/>
          <w:bCs/>
          <w:sz w:val="30"/>
          <w:szCs w:val="30"/>
        </w:rPr>
      </w:pPr>
    </w:p>
    <w:p w:rsidR="00A842E5" w:rsidRPr="000341C2" w:rsidRDefault="00A842E5" w:rsidP="00A842E5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sectPr w:rsidR="00A842E5" w:rsidRPr="000341C2" w:rsidSect="00140883">
      <w:pgSz w:w="12240" w:h="15840"/>
      <w:pgMar w:top="851" w:right="851" w:bottom="851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153134B"/>
    <w:multiLevelType w:val="hybridMultilevel"/>
    <w:tmpl w:val="A17ECCA6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compat>
    <w:useFELayout/>
  </w:compat>
  <w:rsids>
    <w:rsidRoot w:val="00140883"/>
    <w:rsid w:val="000046E8"/>
    <w:rsid w:val="000341C2"/>
    <w:rsid w:val="00053EF7"/>
    <w:rsid w:val="00140883"/>
    <w:rsid w:val="003C1127"/>
    <w:rsid w:val="004F6C24"/>
    <w:rsid w:val="00585F5D"/>
    <w:rsid w:val="005F0BF9"/>
    <w:rsid w:val="00A451B6"/>
    <w:rsid w:val="00A842E5"/>
    <w:rsid w:val="00D232BE"/>
    <w:rsid w:val="00DB3A19"/>
    <w:rsid w:val="00DC5DA6"/>
    <w:rsid w:val="00DC77E8"/>
    <w:rsid w:val="00E64A81"/>
    <w:rsid w:val="00EF673A"/>
    <w:rsid w:val="00F31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8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88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8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88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3048</Words>
  <Characters>17375</Characters>
  <Application>Microsoft Office Word</Application>
  <DocSecurity>0</DocSecurity>
  <Lines>144</Lines>
  <Paragraphs>40</Paragraphs>
  <ScaleCrop>false</ScaleCrop>
  <Company/>
  <LinksUpToDate>false</LinksUpToDate>
  <CharactersWithSpaces>20383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Braovic</dc:creator>
  <cp:keywords/>
  <dc:description/>
  <cp:lastModifiedBy>1000-2011</cp:lastModifiedBy>
  <cp:revision>12</cp:revision>
  <cp:lastPrinted>2011-12-03T19:49:00Z</cp:lastPrinted>
  <dcterms:created xsi:type="dcterms:W3CDTF">2011-12-03T16:13:00Z</dcterms:created>
  <dcterms:modified xsi:type="dcterms:W3CDTF">2011-12-05T17:01:00Z</dcterms:modified>
</cp:coreProperties>
</file>