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xlsx" ContentType="application/vnd.openxmlformats-officedocument.spreadsheetml.sheet"/>
  <Default Extension="jpeg" ContentType="image/jpeg"/>
  <Default Extension="xml" ContentType="application/xml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1C" w:rsidRDefault="00653585">
      <w:r w:rsidRPr="00653585">
        <w:drawing>
          <wp:inline distT="0" distB="0" distL="0" distR="0">
            <wp:extent cx="5486400" cy="3200400"/>
            <wp:effectExtent l="25400" t="25400" r="0" b="0"/>
            <wp:docPr id="2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E061C" w:rsidSect="00487F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3585"/>
    <w:rsid w:val="00653585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Actual 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40465.0</c:v>
                </c:pt>
                <c:pt idx="1">
                  <c:v>40466.0</c:v>
                </c:pt>
                <c:pt idx="2">
                  <c:v>40467.0</c:v>
                </c:pt>
                <c:pt idx="3">
                  <c:v>40468.0</c:v>
                </c:pt>
                <c:pt idx="4">
                  <c:v>40469.0</c:v>
                </c:pt>
                <c:pt idx="5">
                  <c:v>40470.0</c:v>
                </c:pt>
                <c:pt idx="6">
                  <c:v>40471.0</c:v>
                </c:pt>
                <c:pt idx="7">
                  <c:v>40472.0</c:v>
                </c:pt>
                <c:pt idx="8">
                  <c:v>40473.0</c:v>
                </c:pt>
                <c:pt idx="9">
                  <c:v>40474.0</c:v>
                </c:pt>
                <c:pt idx="10">
                  <c:v>40475.0</c:v>
                </c:pt>
                <c:pt idx="11">
                  <c:v>40476.0</c:v>
                </c:pt>
                <c:pt idx="12">
                  <c:v>40477.0</c:v>
                </c:pt>
                <c:pt idx="13">
                  <c:v>40478.0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40465.0</c:v>
                </c:pt>
                <c:pt idx="1">
                  <c:v>40466.0</c:v>
                </c:pt>
                <c:pt idx="2">
                  <c:v>40467.0</c:v>
                </c:pt>
                <c:pt idx="3">
                  <c:v>40468.0</c:v>
                </c:pt>
                <c:pt idx="4">
                  <c:v>40469.0</c:v>
                </c:pt>
                <c:pt idx="5">
                  <c:v>40470.0</c:v>
                </c:pt>
                <c:pt idx="6">
                  <c:v>40471.0</c:v>
                </c:pt>
                <c:pt idx="7">
                  <c:v>40472.0</c:v>
                </c:pt>
                <c:pt idx="8">
                  <c:v>40473.0</c:v>
                </c:pt>
                <c:pt idx="9">
                  <c:v>40474.0</c:v>
                </c:pt>
                <c:pt idx="10">
                  <c:v>40475.0</c:v>
                </c:pt>
                <c:pt idx="11">
                  <c:v>40476.0</c:v>
                </c:pt>
                <c:pt idx="12">
                  <c:v>40477.0</c:v>
                </c:pt>
                <c:pt idx="13">
                  <c:v>40478.0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Goal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40465.0</c:v>
                </c:pt>
                <c:pt idx="1">
                  <c:v>40466.0</c:v>
                </c:pt>
                <c:pt idx="2">
                  <c:v>40467.0</c:v>
                </c:pt>
                <c:pt idx="3">
                  <c:v>40468.0</c:v>
                </c:pt>
                <c:pt idx="4">
                  <c:v>40469.0</c:v>
                </c:pt>
                <c:pt idx="5">
                  <c:v>40470.0</c:v>
                </c:pt>
                <c:pt idx="6">
                  <c:v>40471.0</c:v>
                </c:pt>
                <c:pt idx="7">
                  <c:v>40472.0</c:v>
                </c:pt>
                <c:pt idx="8">
                  <c:v>40473.0</c:v>
                </c:pt>
                <c:pt idx="9">
                  <c:v>40474.0</c:v>
                </c:pt>
                <c:pt idx="10">
                  <c:v>40475.0</c:v>
                </c:pt>
                <c:pt idx="11">
                  <c:v>40476.0</c:v>
                </c:pt>
                <c:pt idx="12">
                  <c:v>40477.0</c:v>
                </c:pt>
                <c:pt idx="13">
                  <c:v>40478.0</c:v>
                </c:pt>
              </c:numCache>
            </c:num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45.0</c:v>
                </c:pt>
              </c:numCache>
            </c:numRef>
          </c:val>
        </c:ser>
        <c:marker val="1"/>
        <c:axId val="270990280"/>
        <c:axId val="433962440"/>
      </c:lineChart>
      <c:dateAx>
        <c:axId val="270990280"/>
        <c:scaling>
          <c:orientation val="minMax"/>
        </c:scaling>
        <c:axPos val="b"/>
        <c:numFmt formatCode="d\-mmm" sourceLinked="1"/>
        <c:tickLblPos val="nextTo"/>
        <c:crossAx val="433962440"/>
        <c:crosses val="autoZero"/>
        <c:auto val="1"/>
        <c:lblOffset val="100"/>
      </c:dateAx>
      <c:valAx>
        <c:axId val="433962440"/>
        <c:scaling>
          <c:orientation val="minMax"/>
          <c:max val="45.0"/>
        </c:scaling>
        <c:axPos val="l"/>
        <c:majorGridlines/>
        <c:numFmt formatCode="m/d/yy" sourceLinked="0"/>
        <c:tickLblPos val="nextTo"/>
        <c:crossAx val="27099028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Assi</dc:creator>
  <cp:keywords/>
  <cp:lastModifiedBy>Anthony Assi</cp:lastModifiedBy>
  <cp:revision>1</cp:revision>
  <dcterms:created xsi:type="dcterms:W3CDTF">2014-10-20T22:56:00Z</dcterms:created>
  <dcterms:modified xsi:type="dcterms:W3CDTF">2014-10-20T23:06:00Z</dcterms:modified>
</cp:coreProperties>
</file>