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4A90D9"/>
          <w:sz w:val="64"/>
          <w:szCs w:val="64"/>
        </w:rPr>
        <w:t xml:space="preserve">SCENTRAL</w:t>
      </w:r>
    </w:p>
    <w:p>
      <w:pPr>
        <w:spacing w:after="40" w:before="0"/>
      </w:pPr>
      <w:r>
        <w:rPr>
          <w:rFonts w:ascii="Arial" w:cs="Arial" w:eastAsia="Arial" w:hAnsi="Arial"/>
          <w:color w:val="444444"/>
          <w:sz w:val="32"/>
          <w:szCs w:val="32"/>
        </w:rPr>
        <w:t xml:space="preserve">Build Sprint — AI Tool Delegation Plan</w:t>
      </w:r>
    </w:p>
    <w:p>
      <w:pPr>
        <w:spacing w:after="280" w:before="0"/>
      </w:pPr>
      <w:r>
        <w:rPr>
          <w:rFonts w:ascii="Arial" w:cs="Arial" w:eastAsia="Arial" w:hAnsi="Arial"/>
          <w:color w:val="888888"/>
          <w:sz w:val="20"/>
          <w:szCs w:val="20"/>
        </w:rPr>
        <w:t xml:space="preserve">May 2026  ·  Parallel workstreams across Claude, ChatGPT, Gemini, Perplexity</w:t>
      </w:r>
    </w:p>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Overview</w:t>
      </w:r>
    </w:p>
    <w:p>
      <w:pPr>
        <w:spacing w:after="60" w:before="60"/>
      </w:pPr>
      <w:r>
        <w:rPr>
          <w:rFonts w:ascii="Arial" w:cs="Arial" w:eastAsia="Arial" w:hAnsi="Arial"/>
          <w:sz w:val="20"/>
          <w:szCs w:val="20"/>
        </w:rPr>
        <w:t xml:space="preserve">Scentral is live at https://scentral-seven.vercel.app/collection — 76 fragrances, 3 phases, real Supabase data. This sprint runs 4 AI tools in parallel to ship the next wave of features, tests, and improvements in a single session.</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HOW TO USE THIS DOCUMENT</w:t>
      </w:r>
    </w:p>
    <w:p>
      <w:pPr>
        <w:spacing w:after="60" w:before="60"/>
      </w:pPr>
      <w:r>
        <w:rPr>
          <w:rFonts w:ascii="Arial" w:cs="Arial" w:eastAsia="Arial" w:hAnsi="Arial"/>
          <w:color w:val="444444"/>
          <w:sz w:val="20"/>
          <w:szCs w:val="20"/>
        </w:rPr>
        <w:t xml:space="preserve">Each section targets a specific AI tool. Copy the prompt block, paste it into that tool, and run it. Claude handles the primary coding. ChatGPT handles testing and accessibility. Gemini handles research and content. Perplexity handles competitor research and feature validation.</w:t>
      </w:r>
    </w:p>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Live URL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https://scentral-seven.vercel.app/collection</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Supabase Project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scentral-mvp (lrkdwobnemczvhpixpky)</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Fragrances in DB</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 across Phase 1 (32), Phase 2 (23), Phase 3 (21)</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Layering Protocols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expert recipes (Alpha, Beta, Gamma, Delta)</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Stack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Next.js 16 · Supabase · Vercel · Tailwind</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yet wired — all reads are public for MVP</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bCs/>
                <w:sz w:val="18"/>
                <w:szCs w:val="18"/>
              </w:rPr>
              <w:t xml:space="preserve">Local dev</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~/projects/scentral · npm run dev · port 3001</w:t>
            </w:r>
          </w:p>
        </w:tc>
      </w:tr>
    </w:tbl>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Tool 1 — Claude (You Are Here)</w:t>
      </w:r>
    </w:p>
    <w:p>
      <w:pPr>
        <w:spacing w:after="60" w:before="60"/>
      </w:pPr>
      <w:r>
        <w:rPr>
          <w:rFonts w:ascii="Arial" w:cs="Arial" w:eastAsia="Arial" w:hAnsi="Arial"/>
          <w:color w:val="333333"/>
          <w:sz w:val="20"/>
          <w:szCs w:val="20"/>
        </w:rPr>
        <w:t xml:space="preserve">Primary coder. Use Claude for all code changes, database migrations, and file creation. Run these tasks in your ~/projects/scentral folder with Claude Code or Cowork.</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4A90D9"/>
          <w:sz w:val="26"/>
          <w:szCs w:val="26"/>
        </w:rPr>
        <w:t xml:space="preserve">Task C1 — Filter Bar</w:t>
      </w:r>
    </w:p>
    <w:p>
      <w:pPr>
        <w:spacing w:after="60" w:before="60"/>
      </w:pPr>
      <w:r>
        <w:rPr>
          <w:rFonts w:ascii="Arial" w:cs="Arial" w:eastAsia="Arial" w:hAnsi="Arial"/>
          <w:sz w:val="20"/>
          <w:szCs w:val="20"/>
        </w:rPr>
        <w:t xml:space="preserve">Add client-side filtering to the collection page. Paste this into Claude Code:</w:t>
      </w:r>
    </w:p>
    <w:p>
      <w:pPr>
        <w:spacing w:after="60" w:before="60"/>
      </w:pPr>
      <w:r>
        <w:rPr>
          <w:rFonts w:ascii="Arial" w:cs="Arial" w:eastAsia="Arial" w:hAnsi="Arial"/>
          <w:sz w:val="20"/>
          <w:szCs w:val="20"/>
        </w:rPr>
        <w:t xml:space="preserve"/>
      </w:r>
    </w:p>
    <w:p>
      <w:pPr>
        <w:shd w:fill="1E1E1E" w:val="clear"/>
        <w:spacing w:after="80" w:before="80"/>
      </w:pPr>
      <w:r>
        <w:rPr>
          <w:rFonts w:ascii="Courier New" w:cs="Courier New" w:eastAsia="Courier New" w:hAnsi="Courier New"/>
          <w:color w:val="D4D4D4"/>
          <w:sz w:val="16"/>
          <w:szCs w:val="16"/>
        </w:rPr>
        <w:t xml:space="preserve">"Add a client-side filter bar to the Scentral collection page at app/collection/page.tsx.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The page is currently a server component. Convert it so that:
</w:t>
      </w:r>
      <w:r>
        <w:rPr>
          <w:rFonts w:ascii="Courier New" w:cs="Courier New" w:eastAsia="Courier New" w:hAnsi="Courier New"/>
          <w:color w:val="D4D4D4"/>
          <w:sz w:val="16"/>
          <w:szCs w:val="16"/>
        </w:rPr>
        <w:br/>
        <w:t xml:space="preserve">- The Supabase fetch stays server-side (keep export const dynamic = 'force-dynamic')
</w:t>
      </w:r>
      <w:r>
        <w:rPr>
          <w:rFonts w:ascii="Courier New" w:cs="Courier New" w:eastAsia="Courier New" w:hAnsi="Courier New"/>
          <w:color w:val="D4D4D4"/>
          <w:sz w:val="16"/>
          <w:szCs w:val="16"/>
        </w:rPr>
        <w:br/>
        <w:t xml:space="preserve">- Pass the fragrances array as a prop to a new client component called CollectionClient
</w:t>
      </w:r>
      <w:r>
        <w:rPr>
          <w:rFonts w:ascii="Courier New" w:cs="Courier New" w:eastAsia="Courier New" w:hAnsi="Courier New"/>
          <w:color w:val="D4D4D4"/>
          <w:sz w:val="16"/>
          <w:szCs w:val="16"/>
        </w:rPr>
        <w:br/>
        <w:t xml:space="preserve">- CollectionClient lives in app/collection/CollectionClient.tsx
</w:t>
      </w:r>
      <w:r>
        <w:rPr>
          <w:rFonts w:ascii="Courier New" w:cs="Courier New" w:eastAsia="Courier New" w:hAnsi="Courier New"/>
          <w:color w:val="D4D4D4"/>
          <w:sz w:val="16"/>
          <w:szCs w:val="16"/>
        </w:rPr>
        <w:br/>
        <w:t xml:space="preserve">- CollectionClient has a filter bar with three dropdowns: Season (All/Cold/Warm/Universal),
</w:t>
      </w:r>
      <w:r>
        <w:rPr>
          <w:rFonts w:ascii="Courier New" w:cs="Courier New" w:eastAsia="Courier New" w:hAnsi="Courier New"/>
          <w:color w:val="D4D4D4"/>
          <w:sz w:val="16"/>
          <w:szCs w:val="16"/>
        </w:rPr>
        <w:br/>
        <w:t xml:space="preserve">  Lean (All/Masculine/Feminine/Unisex), Anosmia Risk (All/High/Medium/Low)
</w:t>
      </w:r>
      <w:r>
        <w:rPr>
          <w:rFonts w:ascii="Courier New" w:cs="Courier New" w:eastAsia="Courier New" w:hAnsi="Courier New"/>
          <w:color w:val="D4D4D4"/>
          <w:sz w:val="16"/>
          <w:szCs w:val="16"/>
        </w:rPr>
        <w:br/>
        <w:t xml:space="preserve">- Filters use AND logic (all active filters must match)
</w:t>
      </w:r>
      <w:r>
        <w:rPr>
          <w:rFonts w:ascii="Courier New" w:cs="Courier New" w:eastAsia="Courier New" w:hAnsi="Courier New"/>
          <w:color w:val="D4D4D4"/>
          <w:sz w:val="16"/>
          <w:szCs w:val="16"/>
        </w:rPr>
        <w:br/>
        <w:t xml:space="preserve">- Show a live count: '24 of 76 fragrances' updating as filters change
</w:t>
      </w:r>
      <w:r>
        <w:rPr>
          <w:rFonts w:ascii="Courier New" w:cs="Courier New" w:eastAsia="Courier New" w:hAnsi="Courier New"/>
          <w:color w:val="D4D4D4"/>
          <w:sz w:val="16"/>
          <w:szCs w:val="16"/>
        </w:rPr>
        <w:br/>
        <w:t xml:space="preserve">- Use useState for filter state — no page reload
</w:t>
      </w:r>
      <w:r>
        <w:rPr>
          <w:rFonts w:ascii="Courier New" w:cs="Courier New" w:eastAsia="Courier New" w:hAnsi="Courier New"/>
          <w:color w:val="D4D4D4"/>
          <w:sz w:val="16"/>
          <w:szCs w:val="16"/>
        </w:rPr>
        <w:br/>
        <w:t xml:space="preserve">- Style the filter bar dark to match the existing dark theme (bg-slate-900, text-white)
</w:t>
      </w:r>
      <w:r>
        <w:rPr>
          <w:rFonts w:ascii="Courier New" w:cs="Courier New" w:eastAsia="Courier New" w:hAnsi="Courier New"/>
          <w:color w:val="D4D4D4"/>
          <w:sz w:val="16"/>
          <w:szCs w:val="16"/>
        </w:rPr>
        <w:br/>
        <w:t xml:space="preserve">- The fragrance cards and phase sections are already in the page — keep them exactly as-is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Do not change any card styling. Do not add new dependencies. Show me both files when done."</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4A90D9"/>
          <w:sz w:val="26"/>
          <w:szCs w:val="26"/>
        </w:rPr>
        <w:t xml:space="preserve">Task C2 — Fragrance Detail Panel</w:t>
      </w:r>
    </w:p>
    <w:p>
      <w:pPr>
        <w:spacing w:after="60" w:before="60"/>
      </w:pPr>
      <w:r>
        <w:rPr>
          <w:rFonts w:ascii="Arial" w:cs="Arial" w:eastAsia="Arial" w:hAnsi="Arial"/>
          <w:sz w:val="20"/>
          <w:szCs w:val="20"/>
        </w:rPr>
        <w:t xml:space="preserve">Clicking a card should slide open a detail view. Paste this into Claude Code:</w:t>
      </w:r>
    </w:p>
    <w:p>
      <w:pPr>
        <w:spacing w:after="60" w:before="60"/>
      </w:pPr>
      <w:r>
        <w:rPr>
          <w:rFonts w:ascii="Arial" w:cs="Arial" w:eastAsia="Arial" w:hAnsi="Arial"/>
          <w:sz w:val="20"/>
          <w:szCs w:val="20"/>
        </w:rPr>
        <w:t xml:space="preserve"/>
      </w:r>
    </w:p>
    <w:p>
      <w:pPr>
        <w:shd w:fill="1E1E1E" w:val="clear"/>
        <w:spacing w:after="80" w:before="80"/>
      </w:pPr>
      <w:r>
        <w:rPr>
          <w:rFonts w:ascii="Courier New" w:cs="Courier New" w:eastAsia="Courier New" w:hAnsi="Courier New"/>
          <w:color w:val="D4D4D4"/>
          <w:sz w:val="16"/>
          <w:szCs w:val="16"/>
        </w:rPr>
        <w:t xml:space="preserve">"Add a slide-in detail panel to the Scentral collection page.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When a user clicks any fragrance card, a panel slides in from the right showing:
</w:t>
      </w:r>
      <w:r>
        <w:rPr>
          <w:rFonts w:ascii="Courier New" w:cs="Courier New" w:eastAsia="Courier New" w:hAnsi="Courier New"/>
          <w:color w:val="D4D4D4"/>
          <w:sz w:val="16"/>
          <w:szCs w:val="16"/>
        </w:rPr>
        <w:br/>
        <w:t xml:space="preserve">- Full name and brand (large)
</w:t>
      </w:r>
      <w:r>
        <w:rPr>
          <w:rFonts w:ascii="Courier New" w:cs="Courier New" w:eastAsia="Courier New" w:hAnsi="Courier New"/>
          <w:color w:val="D4D4D4"/>
          <w:sz w:val="16"/>
          <w:szCs w:val="16"/>
        </w:rPr>
        <w:br/>
        <w:t xml:space="preserve">- All fields: family, use_case, projection, lean, rating, maturation, spritz_count,
</w:t>
      </w:r>
      <w:r>
        <w:rPr>
          <w:rFonts w:ascii="Courier New" w:cs="Courier New" w:eastAsia="Courier New" w:hAnsi="Courier New"/>
          <w:color w:val="D4D4D4"/>
          <w:sz w:val="16"/>
          <w:szCs w:val="16"/>
        </w:rPr>
        <w:br/>
        <w:t xml:space="preserve">  application_zone, application_method, anosmia_risk, temperature, inspired_by
</w:t>
      </w:r>
      <w:r>
        <w:rPr>
          <w:rFonts w:ascii="Courier New" w:cs="Courier New" w:eastAsia="Courier New" w:hAnsi="Courier New"/>
          <w:color w:val="D4D4D4"/>
          <w:sz w:val="16"/>
          <w:szCs w:val="16"/>
        </w:rPr>
        <w:br/>
        <w:t xml:space="preserve">- A clear 'Spritz Instructions' section: spritz_count + application_zone + application_method
</w:t>
      </w:r>
      <w:r>
        <w:rPr>
          <w:rFonts w:ascii="Courier New" w:cs="Courier New" w:eastAsia="Courier New" w:hAnsi="Courier New"/>
          <w:color w:val="D4D4D4"/>
          <w:sz w:val="16"/>
          <w:szCs w:val="16"/>
        </w:rPr>
        <w:br/>
        <w:t xml:space="preserve">- An 'Anosmia Warning' section if anosmia_risk is High (red background)
</w:t>
      </w:r>
      <w:r>
        <w:rPr>
          <w:rFonts w:ascii="Courier New" w:cs="Courier New" w:eastAsia="Courier New" w:hAnsi="Courier New"/>
          <w:color w:val="D4D4D4"/>
          <w:sz w:val="16"/>
          <w:szCs w:val="16"/>
        </w:rPr>
        <w:br/>
        <w:t xml:space="preserve">- Phase badge (Phase 1 / 2 / 3 with appropriate colour)
</w:t>
      </w:r>
      <w:r>
        <w:rPr>
          <w:rFonts w:ascii="Courier New" w:cs="Courier New" w:eastAsia="Courier New" w:hAnsi="Courier New"/>
          <w:color w:val="D4D4D4"/>
          <w:sz w:val="16"/>
          <w:szCs w:val="16"/>
        </w:rPr>
        <w:br/>
        <w:t xml:space="preserve">- Close button (X) and clicking outside the panel also closes it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Implementation:
</w:t>
      </w:r>
      <w:r>
        <w:rPr>
          <w:rFonts w:ascii="Courier New" w:cs="Courier New" w:eastAsia="Courier New" w:hAnsi="Courier New"/>
          <w:color w:val="D4D4D4"/>
          <w:sz w:val="16"/>
          <w:szCs w:val="16"/>
        </w:rPr>
        <w:br/>
        <w:t xml:space="preserve">- Add to CollectionClient.tsx (the client component from the filter task)
</w:t>
      </w:r>
      <w:r>
        <w:rPr>
          <w:rFonts w:ascii="Courier New" w:cs="Courier New" w:eastAsia="Courier New" w:hAnsi="Courier New"/>
          <w:color w:val="D4D4D4"/>
          <w:sz w:val="16"/>
          <w:szCs w:val="16"/>
        </w:rPr>
        <w:br/>
        <w:t xml:space="preserve">- Use useState for selectedFragrance (null = closed, fragrance object = open)
</w:t>
      </w:r>
      <w:r>
        <w:rPr>
          <w:rFonts w:ascii="Courier New" w:cs="Courier New" w:eastAsia="Courier New" w:hAnsi="Courier New"/>
          <w:color w:val="D4D4D4"/>
          <w:sz w:val="16"/>
          <w:szCs w:val="16"/>
        </w:rPr>
        <w:br/>
        <w:t xml:space="preserve">- Panel is a fixed div on the right side, z-index 50, with a dark semi-transparent overlay
</w:t>
      </w:r>
      <w:r>
        <w:rPr>
          <w:rFonts w:ascii="Courier New" w:cs="Courier New" w:eastAsia="Courier New" w:hAnsi="Courier New"/>
          <w:color w:val="D4D4D4"/>
          <w:sz w:val="16"/>
          <w:szCs w:val="16"/>
        </w:rPr>
        <w:br/>
        <w:t xml:space="preserve">- Slide animation: translate-x-full to translate-x-0 with transition-transform
</w:t>
      </w:r>
      <w:r>
        <w:rPr>
          <w:rFonts w:ascii="Courier New" w:cs="Courier New" w:eastAsia="Courier New" w:hAnsi="Courier New"/>
          <w:color w:val="D4D4D4"/>
          <w:sz w:val="16"/>
          <w:szCs w:val="16"/>
        </w:rPr>
        <w:br/>
        <w:t xml:space="preserve">- Panel width: w-96 on desktop, full width on mobile
</w:t>
      </w:r>
      <w:r>
        <w:rPr>
          <w:rFonts w:ascii="Courier New" w:cs="Courier New" w:eastAsia="Courier New" w:hAnsi="Courier New"/>
          <w:color w:val="D4D4D4"/>
          <w:sz w:val="16"/>
          <w:szCs w:val="16"/>
        </w:rPr>
        <w:br/>
        <w:t xml:space="preserve">- Keep the same dark theme (bg-slate-900 border-l border-slate-700)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Do not change the card grid or filter bar. Show me the updated CollectionClient.tsx."</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4A90D9"/>
          <w:sz w:val="26"/>
          <w:szCs w:val="26"/>
        </w:rPr>
        <w:t xml:space="preserve">Task C3 — Layering Lab Page</w:t>
      </w:r>
    </w:p>
    <w:p>
      <w:pPr>
        <w:spacing w:after="60" w:before="60"/>
      </w:pPr>
      <w:r>
        <w:rPr>
          <w:rFonts w:ascii="Arial" w:cs="Arial" w:eastAsia="Arial" w:hAnsi="Arial"/>
          <w:sz w:val="20"/>
          <w:szCs w:val="20"/>
        </w:rPr>
        <w:t xml:space="preserve">The second MVP screen. Paste this into Claude Code:</w:t>
      </w:r>
    </w:p>
    <w:p>
      <w:pPr>
        <w:spacing w:after="60" w:before="60"/>
      </w:pPr>
      <w:r>
        <w:rPr>
          <w:rFonts w:ascii="Arial" w:cs="Arial" w:eastAsia="Arial" w:hAnsi="Arial"/>
          <w:sz w:val="20"/>
          <w:szCs w:val="20"/>
        </w:rPr>
        <w:t xml:space="preserve"/>
      </w:r>
    </w:p>
    <w:p>
      <w:pPr>
        <w:shd w:fill="1E1E1E" w:val="clear"/>
        <w:spacing w:after="80" w:before="80"/>
      </w:pPr>
      <w:r>
        <w:rPr>
          <w:rFonts w:ascii="Courier New" w:cs="Courier New" w:eastAsia="Courier New" w:hAnsi="Courier New"/>
          <w:color w:val="D4D4D4"/>
          <w:sz w:val="16"/>
          <w:szCs w:val="16"/>
        </w:rPr>
        <w:t xml:space="preserve">"Build the Layering Lab page for Scentral at app/layering/page.tsx.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Supabase project ID: lrkdwobnemczvhpixpky
</w:t>
      </w:r>
      <w:r>
        <w:rPr>
          <w:rFonts w:ascii="Courier New" w:cs="Courier New" w:eastAsia="Courier New" w:hAnsi="Courier New"/>
          <w:color w:val="D4D4D4"/>
          <w:sz w:val="16"/>
          <w:szCs w:val="16"/>
        </w:rPr>
        <w:br/>
        <w:t xml:space="preserve">Tables available: fragrances (76 rows with phase 1/2/3), layering_protocols (4 rows)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The page works like this:
</w:t>
      </w:r>
      <w:r>
        <w:rPr>
          <w:rFonts w:ascii="Courier New" w:cs="Courier New" w:eastAsia="Courier New" w:hAnsi="Courier New"/>
          <w:color w:val="D4D4D4"/>
          <w:sz w:val="16"/>
          <w:szCs w:val="16"/>
        </w:rPr>
        <w:br/>
        <w:t xml:space="preserve">1. Show a search input to find a fragrance from the collection
</w:t>
      </w:r>
      <w:r>
        <w:rPr>
          <w:rFonts w:ascii="Courier New" w:cs="Courier New" w:eastAsia="Courier New" w:hAnsi="Courier New"/>
          <w:color w:val="D4D4D4"/>
          <w:sz w:val="16"/>
          <w:szCs w:val="16"/>
        </w:rPr>
        <w:br/>
        <w:t xml:space="preserve">2. When a fragrance is selected, show two sections:
</w:t>
      </w:r>
      <w:r>
        <w:rPr>
          <w:rFonts w:ascii="Courier New" w:cs="Courier New" w:eastAsia="Courier New" w:hAnsi="Courier New"/>
          <w:color w:val="D4D4D4"/>
          <w:sz w:val="16"/>
          <w:szCs w:val="16"/>
        </w:rPr>
        <w:br/>
        <w:t xml:space="preserve">   A) Compatible pairings from the collection (rule-based):
</w:t>
      </w:r>
      <w:r>
        <w:rPr>
          <w:rFonts w:ascii="Courier New" w:cs="Courier New" w:eastAsia="Courier New" w:hAnsi="Courier New"/>
          <w:color w:val="D4D4D4"/>
          <w:sz w:val="16"/>
          <w:szCs w:val="16"/>
        </w:rPr>
        <w:br/>
        <w:t xml:space="preserve">      - If selected fragrance is Phase 1: show Phase 2 and Phase 3 fragrances
</w:t>
      </w:r>
      <w:r>
        <w:rPr>
          <w:rFonts w:ascii="Courier New" w:cs="Courier New" w:eastAsia="Courier New" w:hAnsi="Courier New"/>
          <w:color w:val="D4D4D4"/>
          <w:sz w:val="16"/>
          <w:szCs w:val="16"/>
        </w:rPr>
        <w:br/>
        <w:t xml:space="preserve">      - If Phase 2: show Phase 1 and Phase 3
</w:t>
      </w:r>
      <w:r>
        <w:rPr>
          <w:rFonts w:ascii="Courier New" w:cs="Courier New" w:eastAsia="Courier New" w:hAnsi="Courier New"/>
          <w:color w:val="D4D4D4"/>
          <w:sz w:val="16"/>
          <w:szCs w:val="16"/>
        </w:rPr>
        <w:br/>
        <w:t xml:space="preserve">      - If Phase 3: show Phase 1 and Phase 2
</w:t>
      </w:r>
      <w:r>
        <w:rPr>
          <w:rFonts w:ascii="Courier New" w:cs="Courier New" w:eastAsia="Courier New" w:hAnsi="Courier New"/>
          <w:color w:val="D4D4D4"/>
          <w:sz w:val="16"/>
          <w:szCs w:val="16"/>
        </w:rPr>
        <w:br/>
        <w:t xml:space="preserve">      - Each pairing card shows: name, brand, phase, application_zone, anosmia_risk
</w:t>
      </w:r>
      <w:r>
        <w:rPr>
          <w:rFonts w:ascii="Courier New" w:cs="Courier New" w:eastAsia="Courier New" w:hAnsi="Courier New"/>
          <w:color w:val="D4D4D4"/>
          <w:sz w:val="16"/>
          <w:szCs w:val="16"/>
        </w:rPr>
        <w:br/>
        <w:t xml:space="preserve">   B) Expert Protocols section:
</w:t>
      </w:r>
      <w:r>
        <w:rPr>
          <w:rFonts w:ascii="Courier New" w:cs="Courier New" w:eastAsia="Courier New" w:hAnsi="Courier New"/>
          <w:color w:val="D4D4D4"/>
          <w:sz w:val="16"/>
          <w:szCs w:val="16"/>
        </w:rPr>
        <w:br/>
        <w:t xml:space="preserve">      - Show all 4 layering_protocols rows as featured cards
</w:t>
      </w:r>
      <w:r>
        <w:rPr>
          <w:rFonts w:ascii="Courier New" w:cs="Courier New" w:eastAsia="Courier New" w:hAnsi="Courier New"/>
          <w:color w:val="D4D4D4"/>
          <w:sz w:val="16"/>
          <w:szCs w:val="16"/>
        </w:rPr>
        <w:br/>
        <w:t xml:space="preserve">      - Each card: name, concept, base fragrance + sprays, top fragrance + sprays,
</w:t>
      </w:r>
      <w:r>
        <w:rPr>
          <w:rFonts w:ascii="Courier New" w:cs="Courier New" w:eastAsia="Courier New" w:hAnsi="Courier New"/>
          <w:color w:val="D4D4D4"/>
          <w:sz w:val="16"/>
          <w:szCs w:val="16"/>
        </w:rPr>
        <w:br/>
        <w:t xml:space="preserve">        predicted_sillage, predicted_hours, anosmia_warning, application_note
</w:t>
      </w:r>
      <w:r>
        <w:rPr>
          <w:rFonts w:ascii="Courier New" w:cs="Courier New" w:eastAsia="Courier New" w:hAnsi="Courier New"/>
          <w:color w:val="D4D4D4"/>
          <w:sz w:val="16"/>
          <w:szCs w:val="16"/>
        </w:rPr>
        <w:br/>
        <w:t xml:space="preserve">      - Highlight if selected fragrance appears in the protocol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3. If no fragrance selected: show the 4 expert protocols and a prompt to select a fragrance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Tech:
</w:t>
      </w:r>
      <w:r>
        <w:rPr>
          <w:rFonts w:ascii="Courier New" w:cs="Courier New" w:eastAsia="Courier New" w:hAnsi="Courier New"/>
          <w:color w:val="D4D4D4"/>
          <w:sz w:val="16"/>
          <w:szCs w:val="16"/>
        </w:rPr>
        <w:br/>
        <w:t xml:space="preserve">- Server component fetches both tables
</w:t>
      </w:r>
      <w:r>
        <w:rPr>
          <w:rFonts w:ascii="Courier New" w:cs="Courier New" w:eastAsia="Courier New" w:hAnsi="Courier New"/>
          <w:color w:val="D4D4D4"/>
          <w:sz w:val="16"/>
          <w:szCs w:val="16"/>
        </w:rPr>
        <w:br/>
        <w:t xml:space="preserve">- Client component handles search/selection with useState
</w:t>
      </w:r>
      <w:r>
        <w:rPr>
          <w:rFonts w:ascii="Courier New" w:cs="Courier New" w:eastAsia="Courier New" w:hAnsi="Courier New"/>
          <w:color w:val="D4D4D4"/>
          <w:sz w:val="16"/>
          <w:szCs w:val="16"/>
        </w:rPr>
        <w:br/>
        <w:t xml:space="preserve">- Same dark theme as collection page
</w:t>
      </w:r>
      <w:r>
        <w:rPr>
          <w:rFonts w:ascii="Courier New" w:cs="Courier New" w:eastAsia="Courier New" w:hAnsi="Courier New"/>
          <w:color w:val="D4D4D4"/>
          <w:sz w:val="16"/>
          <w:szCs w:val="16"/>
        </w:rPr>
        <w:br/>
        <w:t xml:space="preserve">- No auth required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Show me app/layering/page.tsx and any client component files."</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4A90D9"/>
          <w:sz w:val="26"/>
          <w:szCs w:val="26"/>
        </w:rPr>
        <w:t xml:space="preserve">Task C4 — Push to GitHub</w:t>
      </w:r>
    </w:p>
    <w:p>
      <w:pPr>
        <w:shd w:fill="1E1E1E" w:val="clear"/>
        <w:spacing w:after="80" w:before="80"/>
      </w:pPr>
      <w:r>
        <w:rPr>
          <w:rFonts w:ascii="Courier New" w:cs="Courier New" w:eastAsia="Courier New" w:hAnsi="Courier New"/>
          <w:color w:val="D4D4D4"/>
          <w:sz w:val="16"/>
          <w:szCs w:val="16"/>
        </w:rPr>
        <w:t xml:space="preserve">"Initialise a git repo in ~/projects/scentral, create a .gitignore that excludes
</w:t>
      </w:r>
      <w:r>
        <w:rPr>
          <w:rFonts w:ascii="Courier New" w:cs="Courier New" w:eastAsia="Courier New" w:hAnsi="Courier New"/>
          <w:color w:val="D4D4D4"/>
          <w:sz w:val="16"/>
          <w:szCs w:val="16"/>
        </w:rPr>
        <w:br/>
        <w:t xml:space="preserve">.env.local and node_modules, make an initial commit with all current files,
</w:t>
      </w:r>
      <w:r>
        <w:rPr>
          <w:rFonts w:ascii="Courier New" w:cs="Courier New" w:eastAsia="Courier New" w:hAnsi="Courier New"/>
          <w:color w:val="D4D4D4"/>
          <w:sz w:val="16"/>
          <w:szCs w:val="16"/>
        </w:rPr>
        <w:br/>
        <w:t xml:space="preserve">create a new GitHub repo called 'scentral' under my account, push main branch.
</w:t>
      </w:r>
      <w:r>
        <w:rPr>
          <w:rFonts w:ascii="Courier New" w:cs="Courier New" w:eastAsia="Courier New" w:hAnsi="Courier New"/>
          <w:color w:val="D4D4D4"/>
          <w:sz w:val="16"/>
          <w:szCs w:val="16"/>
        </w:rPr>
        <w:br/>
        <w:t xml:space="preserve">Use GitHub CLI (gh) if available, otherwise give me the exact commands to run."</w:t>
      </w:r>
    </w:p>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Tool 2 — ChatGPT (Testing + Accessibility)</w:t>
      </w:r>
    </w:p>
    <w:p>
      <w:pPr>
        <w:spacing w:after="60" w:before="60"/>
      </w:pPr>
      <w:r>
        <w:rPr>
          <w:rFonts w:ascii="Arial" w:cs="Arial" w:eastAsia="Arial" w:hAnsi="Arial"/>
          <w:color w:val="333333"/>
          <w:sz w:val="20"/>
          <w:szCs w:val="20"/>
        </w:rPr>
        <w:t xml:space="preserve">ChatGPT is good at generating exhaustive test cases, accessibility audits, and writing boilerplate test files. Give it these tasks:</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2E7D32"/>
          <w:sz w:val="26"/>
          <w:szCs w:val="26"/>
        </w:rPr>
        <w:t xml:space="preserve">Task G1 — Generate Playwright Test Suite</w:t>
      </w:r>
    </w:p>
    <w:p>
      <w:pPr>
        <w:shd w:fill="1E1E1E" w:val="clear"/>
        <w:spacing w:after="80" w:before="80"/>
      </w:pPr>
      <w:r>
        <w:rPr>
          <w:rFonts w:ascii="Courier New" w:cs="Courier New" w:eastAsia="Courier New" w:hAnsi="Courier New"/>
          <w:color w:val="D4D4D4"/>
          <w:sz w:val="16"/>
          <w:szCs w:val="16"/>
        </w:rPr>
        <w:t xml:space="preserve">I have a Next.js app called Scentral live at https://scentral-seven.vercel.app/collection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The page shows 76 fragrance cards grouped into 3 sections:
</w:t>
      </w:r>
      <w:r>
        <w:rPr>
          <w:rFonts w:ascii="Courier New" w:cs="Courier New" w:eastAsia="Courier New" w:hAnsi="Courier New"/>
          <w:color w:val="D4D4D4"/>
          <w:sz w:val="16"/>
          <w:szCs w:val="16"/>
        </w:rPr>
        <w:br/>
        <w:t xml:space="preserve">- Phase 1: Endothermic Anchors (32 cards)
</w:t>
      </w:r>
      <w:r>
        <w:rPr>
          <w:rFonts w:ascii="Courier New" w:cs="Courier New" w:eastAsia="Courier New" w:hAnsi="Courier New"/>
          <w:color w:val="D4D4D4"/>
          <w:sz w:val="16"/>
          <w:szCs w:val="16"/>
        </w:rPr>
        <w:br/>
        <w:t xml:space="preserve">- Phase 2: Textural Modulators (23 cards)
</w:t>
      </w:r>
      <w:r>
        <w:rPr>
          <w:rFonts w:ascii="Courier New" w:cs="Courier New" w:eastAsia="Courier New" w:hAnsi="Courier New"/>
          <w:color w:val="D4D4D4"/>
          <w:sz w:val="16"/>
          <w:szCs w:val="16"/>
        </w:rPr>
        <w:br/>
        <w:t xml:space="preserve">- Phase 3: Exothermic Tops (21 cards)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Each card shows: brand, name, family, rating (/10 or "Unrated"), projection,
</w:t>
      </w:r>
      <w:r>
        <w:rPr>
          <w:rFonts w:ascii="Courier New" w:cs="Courier New" w:eastAsia="Courier New" w:hAnsi="Courier New"/>
          <w:color w:val="D4D4D4"/>
          <w:sz w:val="16"/>
          <w:szCs w:val="16"/>
        </w:rPr>
        <w:br/>
        <w:t xml:space="preserve">lean badge, temperature, application zone, maturation status (green dot = Ready,
</w:t>
      </w:r>
      <w:r>
        <w:rPr>
          <w:rFonts w:ascii="Courier New" w:cs="Courier New" w:eastAsia="Courier New" w:hAnsi="Courier New"/>
          <w:color w:val="D4D4D4"/>
          <w:sz w:val="16"/>
          <w:szCs w:val="16"/>
        </w:rPr>
        <w:br/>
        <w:t xml:space="preserve">amber dot = Matures in X weeks), and ARR High warning if anosmia_risk is High.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Write a complete Playwright test file (tests/collection.spec.ts) that tests:
</w:t>
      </w:r>
      <w:r>
        <w:rPr>
          <w:rFonts w:ascii="Courier New" w:cs="Courier New" w:eastAsia="Courier New" w:hAnsi="Courier New"/>
          <w:color w:val="D4D4D4"/>
          <w:sz w:val="16"/>
          <w:szCs w:val="16"/>
        </w:rPr>
        <w:br/>
        <w:t xml:space="preserve">1. Page loads with title "My Collection"
</w:t>
      </w:r>
      <w:r>
        <w:rPr>
          <w:rFonts w:ascii="Courier New" w:cs="Courier New" w:eastAsia="Courier New" w:hAnsi="Courier New"/>
          <w:color w:val="D4D4D4"/>
          <w:sz w:val="16"/>
          <w:szCs w:val="16"/>
        </w:rPr>
        <w:br/>
        <w:t xml:space="preserve">2. All 3 phase section headings are visible
</w:t>
      </w:r>
      <w:r>
        <w:rPr>
          <w:rFonts w:ascii="Courier New" w:cs="Courier New" w:eastAsia="Courier New" w:hAnsi="Courier New"/>
          <w:color w:val="D4D4D4"/>
          <w:sz w:val="16"/>
          <w:szCs w:val="16"/>
        </w:rPr>
        <w:br/>
        <w:t xml:space="preserve">3. Total fragrance count shows "76 fragrances across 3 phases"
</w:t>
      </w:r>
      <w:r>
        <w:rPr>
          <w:rFonts w:ascii="Courier New" w:cs="Courier New" w:eastAsia="Courier New" w:hAnsi="Courier New"/>
          <w:color w:val="D4D4D4"/>
          <w:sz w:val="16"/>
          <w:szCs w:val="16"/>
        </w:rPr>
        <w:br/>
        <w:t xml:space="preserve">4. Phase 1 section shows "(32)" count
</w:t>
      </w:r>
      <w:r>
        <w:rPr>
          <w:rFonts w:ascii="Courier New" w:cs="Courier New" w:eastAsia="Courier New" w:hAnsi="Courier New"/>
          <w:color w:val="D4D4D4"/>
          <w:sz w:val="16"/>
          <w:szCs w:val="16"/>
        </w:rPr>
        <w:br/>
        <w:t xml:space="preserve">5. Phase 2 section shows "(23)" count
</w:t>
      </w:r>
      <w:r>
        <w:rPr>
          <w:rFonts w:ascii="Courier New" w:cs="Courier New" w:eastAsia="Courier New" w:hAnsi="Courier New"/>
          <w:color w:val="D4D4D4"/>
          <w:sz w:val="16"/>
          <w:szCs w:val="16"/>
        </w:rPr>
        <w:br/>
        <w:t xml:space="preserve">6. Phase 3 section shows "(21)" count
</w:t>
      </w:r>
      <w:r>
        <w:rPr>
          <w:rFonts w:ascii="Courier New" w:cs="Courier New" w:eastAsia="Courier New" w:hAnsi="Courier New"/>
          <w:color w:val="D4D4D4"/>
          <w:sz w:val="16"/>
          <w:szCs w:val="16"/>
        </w:rPr>
        <w:br/>
        <w:t xml:space="preserve">7. At least one card shows "Beast Mode" projection
</w:t>
      </w:r>
      <w:r>
        <w:rPr>
          <w:rFonts w:ascii="Courier New" w:cs="Courier New" w:eastAsia="Courier New" w:hAnsi="Courier New"/>
          <w:color w:val="D4D4D4"/>
          <w:sz w:val="16"/>
          <w:szCs w:val="16"/>
        </w:rPr>
        <w:br/>
        <w:t xml:space="preserve">8. At least one card shows "ARR High" warning
</w:t>
      </w:r>
      <w:r>
        <w:rPr>
          <w:rFonts w:ascii="Courier New" w:cs="Courier New" w:eastAsia="Courier New" w:hAnsi="Courier New"/>
          <w:color w:val="D4D4D4"/>
          <w:sz w:val="16"/>
          <w:szCs w:val="16"/>
        </w:rPr>
        <w:br/>
        <w:t xml:space="preserve">9. At least one card shows a green "Ready" dot
</w:t>
      </w:r>
      <w:r>
        <w:rPr>
          <w:rFonts w:ascii="Courier New" w:cs="Courier New" w:eastAsia="Courier New" w:hAnsi="Courier New"/>
          <w:color w:val="D4D4D4"/>
          <w:sz w:val="16"/>
          <w:szCs w:val="16"/>
        </w:rPr>
        <w:br/>
        <w:t xml:space="preserve">10. At least one card shows "Unrated"
</w:t>
      </w:r>
      <w:r>
        <w:rPr>
          <w:rFonts w:ascii="Courier New" w:cs="Courier New" w:eastAsia="Courier New" w:hAnsi="Courier New"/>
          <w:color w:val="D4D4D4"/>
          <w:sz w:val="16"/>
          <w:szCs w:val="16"/>
        </w:rPr>
        <w:br/>
        <w:t xml:space="preserve">11. The page header shows the 3 phase legend icons
</w:t>
      </w:r>
      <w:r>
        <w:rPr>
          <w:rFonts w:ascii="Courier New" w:cs="Courier New" w:eastAsia="Courier New" w:hAnsi="Courier New"/>
          <w:color w:val="D4D4D4"/>
          <w:sz w:val="16"/>
          <w:szCs w:val="16"/>
        </w:rPr>
        <w:br/>
        <w:t xml:space="preserve">12. Cards are visible on mobile viewport (390px wide)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Use Playwright with TypeScript. Include the playwright.config.ts setup.
</w:t>
      </w:r>
      <w:r>
        <w:rPr>
          <w:rFonts w:ascii="Courier New" w:cs="Courier New" w:eastAsia="Courier New" w:hAnsi="Courier New"/>
          <w:color w:val="D4D4D4"/>
          <w:sz w:val="16"/>
          <w:szCs w:val="16"/>
        </w:rPr>
        <w:br/>
        <w:t xml:space="preserve">Use page.goto with the live URL. Output the complete file contents.</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2E7D32"/>
          <w:sz w:val="26"/>
          <w:szCs w:val="26"/>
        </w:rPr>
        <w:t xml:space="preserve">Task G2 — Accessibility Audit Prompt</w:t>
      </w:r>
    </w:p>
    <w:p>
      <w:pPr>
        <w:shd w:fill="1E1E1E" w:val="clear"/>
        <w:spacing w:after="80" w:before="80"/>
      </w:pPr>
      <w:r>
        <w:rPr>
          <w:rFonts w:ascii="Courier New" w:cs="Courier New" w:eastAsia="Courier New" w:hAnsi="Courier New"/>
          <w:color w:val="D4D4D4"/>
          <w:sz w:val="16"/>
          <w:szCs w:val="16"/>
        </w:rPr>
        <w:t xml:space="preserve">Perform a WCAG 2.1 AA accessibility audit of this Next.js React component.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[Paste the full contents of app/collection/page.tsx here]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Check for:
</w:t>
      </w:r>
      <w:r>
        <w:rPr>
          <w:rFonts w:ascii="Courier New" w:cs="Courier New" w:eastAsia="Courier New" w:hAnsi="Courier New"/>
          <w:color w:val="D4D4D4"/>
          <w:sz w:val="16"/>
          <w:szCs w:val="16"/>
        </w:rPr>
        <w:br/>
        <w:t xml:space="preserve">1. Colour contrast ratios (the background is slate-950 = #020617, card backgrounds
</w:t>
      </w:r>
      <w:r>
        <w:rPr>
          <w:rFonts w:ascii="Courier New" w:cs="Courier New" w:eastAsia="Courier New" w:hAnsi="Courier New"/>
          <w:color w:val="D4D4D4"/>
          <w:sz w:val="16"/>
          <w:szCs w:val="16"/>
        </w:rPr>
        <w:br/>
        <w:t xml:space="preserve">   are amber-950/30, violet-950/30, sky-950/30)
</w:t>
      </w:r>
      <w:r>
        <w:rPr>
          <w:rFonts w:ascii="Courier New" w:cs="Courier New" w:eastAsia="Courier New" w:hAnsi="Courier New"/>
          <w:color w:val="D4D4D4"/>
          <w:sz w:val="16"/>
          <w:szCs w:val="16"/>
        </w:rPr>
        <w:br/>
        <w:t xml:space="preserve">2. Missing ARIA labels on interactive elements
</w:t>
      </w:r>
      <w:r>
        <w:rPr>
          <w:rFonts w:ascii="Courier New" w:cs="Courier New" w:eastAsia="Courier New" w:hAnsi="Courier New"/>
          <w:color w:val="D4D4D4"/>
          <w:sz w:val="16"/>
          <w:szCs w:val="16"/>
        </w:rPr>
        <w:br/>
        <w:t xml:space="preserve">3. Keyboard navigation — are cards focusable?
</w:t>
      </w:r>
      <w:r>
        <w:rPr>
          <w:rFonts w:ascii="Courier New" w:cs="Courier New" w:eastAsia="Courier New" w:hAnsi="Courier New"/>
          <w:color w:val="D4D4D4"/>
          <w:sz w:val="16"/>
          <w:szCs w:val="16"/>
        </w:rPr>
        <w:br/>
        <w:t xml:space="preserve">4. Screen reader experience — do the rating, projection, and ARR warnings
</w:t>
      </w:r>
      <w:r>
        <w:rPr>
          <w:rFonts w:ascii="Courier New" w:cs="Courier New" w:eastAsia="Courier New" w:hAnsi="Courier New"/>
          <w:color w:val="D4D4D4"/>
          <w:sz w:val="16"/>
          <w:szCs w:val="16"/>
        </w:rPr>
        <w:br/>
        <w:t xml:space="preserve">   have meaningful text alternatives?
</w:t>
      </w:r>
      <w:r>
        <w:rPr>
          <w:rFonts w:ascii="Courier New" w:cs="Courier New" w:eastAsia="Courier New" w:hAnsi="Courier New"/>
          <w:color w:val="D4D4D4"/>
          <w:sz w:val="16"/>
          <w:szCs w:val="16"/>
        </w:rPr>
        <w:br/>
        <w:t xml:space="preserve">5. Semantic HTML — are sections, headings in correct order?
</w:t>
      </w:r>
      <w:r>
        <w:rPr>
          <w:rFonts w:ascii="Courier New" w:cs="Courier New" w:eastAsia="Courier New" w:hAnsi="Courier New"/>
          <w:color w:val="D4D4D4"/>
          <w:sz w:val="16"/>
          <w:szCs w:val="16"/>
        </w:rPr>
        <w:br/>
        <w:t xml:space="preserve">6. Touch target sizes — are the cards large enough on mobile?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For each issue found:
</w:t>
      </w:r>
      <w:r>
        <w:rPr>
          <w:rFonts w:ascii="Courier New" w:cs="Courier New" w:eastAsia="Courier New" w:hAnsi="Courier New"/>
          <w:color w:val="D4D4D4"/>
          <w:sz w:val="16"/>
          <w:szCs w:val="16"/>
        </w:rPr>
        <w:br/>
        <w:t xml:space="preserve">- State the WCAG criterion it violates
</w:t>
      </w:r>
      <w:r>
        <w:rPr>
          <w:rFonts w:ascii="Courier New" w:cs="Courier New" w:eastAsia="Courier New" w:hAnsi="Courier New"/>
          <w:color w:val="D4D4D4"/>
          <w:sz w:val="16"/>
          <w:szCs w:val="16"/>
        </w:rPr>
        <w:br/>
        <w:t xml:space="preserve">- Show the current code
</w:t>
      </w:r>
      <w:r>
        <w:rPr>
          <w:rFonts w:ascii="Courier New" w:cs="Courier New" w:eastAsia="Courier New" w:hAnsi="Courier New"/>
          <w:color w:val="D4D4D4"/>
          <w:sz w:val="16"/>
          <w:szCs w:val="16"/>
        </w:rPr>
        <w:br/>
        <w:t xml:space="preserve">- Show the fixed code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as a numbered list of issues with before/after code.</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2E7D32"/>
          <w:sz w:val="26"/>
          <w:szCs w:val="26"/>
        </w:rPr>
        <w:t xml:space="preserve">Task G3 — Unit Test for Filter Logic</w:t>
      </w:r>
    </w:p>
    <w:p>
      <w:pPr>
        <w:shd w:fill="1E1E1E" w:val="clear"/>
        <w:spacing w:after="80" w:before="80"/>
      </w:pPr>
      <w:r>
        <w:rPr>
          <w:rFonts w:ascii="Courier New" w:cs="Courier New" w:eastAsia="Courier New" w:hAnsi="Courier New"/>
          <w:color w:val="D4D4D4"/>
          <w:sz w:val="16"/>
          <w:szCs w:val="16"/>
        </w:rPr>
        <w:t xml:space="preserve">Write Jest unit tests for this filter logic that will be added to Scentral.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The filter function signature is:
</w:t>
      </w:r>
      <w:r>
        <w:rPr>
          <w:rFonts w:ascii="Courier New" w:cs="Courier New" w:eastAsia="Courier New" w:hAnsi="Courier New"/>
          <w:color w:val="D4D4D4"/>
          <w:sz w:val="16"/>
          <w:szCs w:val="16"/>
        </w:rPr>
        <w:br/>
        <w:t xml:space="preserve">function filterFragrances(
</w:t>
      </w:r>
      <w:r>
        <w:rPr>
          <w:rFonts w:ascii="Courier New" w:cs="Courier New" w:eastAsia="Courier New" w:hAnsi="Courier New"/>
          <w:color w:val="D4D4D4"/>
          <w:sz w:val="16"/>
          <w:szCs w:val="16"/>
        </w:rPr>
        <w:br/>
        <w:t xml:space="preserve">  fragrances: Fragrance[],
</w:t>
      </w:r>
      <w:r>
        <w:rPr>
          <w:rFonts w:ascii="Courier New" w:cs="Courier New" w:eastAsia="Courier New" w:hAnsi="Courier New"/>
          <w:color w:val="D4D4D4"/>
          <w:sz w:val="16"/>
          <w:szCs w:val="16"/>
        </w:rPr>
        <w:br/>
        <w:t xml:space="preserve">  filters: { season: string; lean: string; anosmia: string }
</w:t>
      </w:r>
      <w:r>
        <w:rPr>
          <w:rFonts w:ascii="Courier New" w:cs="Courier New" w:eastAsia="Courier New" w:hAnsi="Courier New"/>
          <w:color w:val="D4D4D4"/>
          <w:sz w:val="16"/>
          <w:szCs w:val="16"/>
        </w:rPr>
        <w:br/>
        <w:t xml:space="preserve">): Fragrance[]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Where Fragrance has: { id, brand, name, phase, temperature, lean, anosmia_risk, rating }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Filter rules:
</w:t>
      </w:r>
      <w:r>
        <w:rPr>
          <w:rFonts w:ascii="Courier New" w:cs="Courier New" w:eastAsia="Courier New" w:hAnsi="Courier New"/>
          <w:color w:val="D4D4D4"/>
          <w:sz w:val="16"/>
          <w:szCs w:val="16"/>
        </w:rPr>
        <w:br/>
        <w:t xml:space="preserve">- season filter matches fragrance.temperature (or "All" = no filter)
</w:t>
      </w:r>
      <w:r>
        <w:rPr>
          <w:rFonts w:ascii="Courier New" w:cs="Courier New" w:eastAsia="Courier New" w:hAnsi="Courier New"/>
          <w:color w:val="D4D4D4"/>
          <w:sz w:val="16"/>
          <w:szCs w:val="16"/>
        </w:rPr>
        <w:br/>
        <w:t xml:space="preserve">- lean filter matches fragrance.lean (or "All" = no filter)
</w:t>
      </w:r>
      <w:r>
        <w:rPr>
          <w:rFonts w:ascii="Courier New" w:cs="Courier New" w:eastAsia="Courier New" w:hAnsi="Courier New"/>
          <w:color w:val="D4D4D4"/>
          <w:sz w:val="16"/>
          <w:szCs w:val="16"/>
        </w:rPr>
        <w:br/>
        <w:t xml:space="preserve">- anosmia filter matches fragrance.anosmia_risk (or "All" = no filter)
</w:t>
      </w:r>
      <w:r>
        <w:rPr>
          <w:rFonts w:ascii="Courier New" w:cs="Courier New" w:eastAsia="Courier New" w:hAnsi="Courier New"/>
          <w:color w:val="D4D4D4"/>
          <w:sz w:val="16"/>
          <w:szCs w:val="16"/>
        </w:rPr>
        <w:br/>
        <w:t xml:space="preserve">- Filters combine with AND logic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Write tests for:
</w:t>
      </w:r>
      <w:r>
        <w:rPr>
          <w:rFonts w:ascii="Courier New" w:cs="Courier New" w:eastAsia="Courier New" w:hAnsi="Courier New"/>
          <w:color w:val="D4D4D4"/>
          <w:sz w:val="16"/>
          <w:szCs w:val="16"/>
        </w:rPr>
        <w:br/>
        <w:t xml:space="preserve">1. No filters = all 76 returned
</w:t>
      </w:r>
      <w:r>
        <w:rPr>
          <w:rFonts w:ascii="Courier New" w:cs="Courier New" w:eastAsia="Courier New" w:hAnsi="Courier New"/>
          <w:color w:val="D4D4D4"/>
          <w:sz w:val="16"/>
          <w:szCs w:val="16"/>
        </w:rPr>
        <w:br/>
        <w:t xml:space="preserve">2. Season Cold = only Cold fragrances returned
</w:t>
      </w:r>
      <w:r>
        <w:rPr>
          <w:rFonts w:ascii="Courier New" w:cs="Courier New" w:eastAsia="Courier New" w:hAnsi="Courier New"/>
          <w:color w:val="D4D4D4"/>
          <w:sz w:val="16"/>
          <w:szCs w:val="16"/>
        </w:rPr>
        <w:br/>
        <w:t xml:space="preserve">3. Lean Masculine + Season Cold = intersection
</w:t>
      </w:r>
      <w:r>
        <w:rPr>
          <w:rFonts w:ascii="Courier New" w:cs="Courier New" w:eastAsia="Courier New" w:hAnsi="Courier New"/>
          <w:color w:val="D4D4D4"/>
          <w:sz w:val="16"/>
          <w:szCs w:val="16"/>
        </w:rPr>
        <w:br/>
        <w:t xml:space="preserve">4. Anosmia High filter = only High risk returned
</w:t>
      </w:r>
      <w:r>
        <w:rPr>
          <w:rFonts w:ascii="Courier New" w:cs="Courier New" w:eastAsia="Courier New" w:hAnsi="Courier New"/>
          <w:color w:val="D4D4D4"/>
          <w:sz w:val="16"/>
          <w:szCs w:val="16"/>
        </w:rPr>
        <w:br/>
        <w:t xml:space="preserve">5. Anosmia Low + Lean Feminine = correct intersection
</w:t>
      </w:r>
      <w:r>
        <w:rPr>
          <w:rFonts w:ascii="Courier New" w:cs="Courier New" w:eastAsia="Courier New" w:hAnsi="Courier New"/>
          <w:color w:val="D4D4D4"/>
          <w:sz w:val="16"/>
          <w:szCs w:val="16"/>
        </w:rPr>
        <w:br/>
        <w:t xml:space="preserve">6. Filter with no matches = empty array
</w:t>
      </w:r>
      <w:r>
        <w:rPr>
          <w:rFonts w:ascii="Courier New" w:cs="Courier New" w:eastAsia="Courier New" w:hAnsi="Courier New"/>
          <w:color w:val="D4D4D4"/>
          <w:sz w:val="16"/>
          <w:szCs w:val="16"/>
        </w:rPr>
        <w:br/>
        <w:t xml:space="preserve">7. All filters set to All = all fragrances returned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Use Jest + TypeScript. Output the complete test file.</w:t>
      </w:r>
    </w:p>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Tool 3 — Gemini (Content + Data)</w:t>
      </w:r>
    </w:p>
    <w:p>
      <w:pPr>
        <w:spacing w:after="60" w:before="60"/>
      </w:pPr>
      <w:r>
        <w:rPr>
          <w:rFonts w:ascii="Arial" w:cs="Arial" w:eastAsia="Arial" w:hAnsi="Arial"/>
          <w:color w:val="333333"/>
          <w:sz w:val="20"/>
          <w:szCs w:val="20"/>
        </w:rPr>
        <w:t xml:space="preserve">Gemini is strong at long-context data tasks, content generation, and scientific research. It already knows your fragrance collection — it built the original Spritz Schedule.</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6A1B9A"/>
          <w:sz w:val="26"/>
          <w:szCs w:val="26"/>
        </w:rPr>
        <w:t xml:space="preserve">Task M1 — Generate Missing Fragrance Data</w:t>
      </w:r>
    </w:p>
    <w:p>
      <w:pPr>
        <w:shd w:fill="1E1E1E" w:val="clear"/>
        <w:spacing w:after="80" w:before="80"/>
      </w:pPr>
      <w:r>
        <w:rPr>
          <w:rFonts w:ascii="Courier New" w:cs="Courier New" w:eastAsia="Courier New" w:hAnsi="Courier New"/>
          <w:color w:val="D4D4D4"/>
          <w:sz w:val="16"/>
          <w:szCs w:val="16"/>
        </w:rPr>
        <w:t xml:space="preserve">I have a fragrance database with 76 fragrances. Some fields are missing or null.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For each of these fragrances, provide the missing data as a JSON array.
</w:t>
      </w:r>
      <w:r>
        <w:rPr>
          <w:rFonts w:ascii="Courier New" w:cs="Courier New" w:eastAsia="Courier New" w:hAnsi="Courier New"/>
          <w:color w:val="D4D4D4"/>
          <w:sz w:val="16"/>
          <w:szCs w:val="16"/>
        </w:rPr>
        <w:br/>
        <w:t xml:space="preserve">Fields needed: top_notes (array), heart_notes (array), base_notes (array),
</w:t>
      </w:r>
      <w:r>
        <w:rPr>
          <w:rFonts w:ascii="Courier New" w:cs="Courier New" w:eastAsia="Courier New" w:hAnsi="Courier New"/>
          <w:color w:val="D4D4D4"/>
          <w:sz w:val="16"/>
          <w:szCs w:val="16"/>
        </w:rPr>
        <w:br/>
        <w:t xml:space="preserve">dominant_accords (array), concentration (one of: Eau de Cologne, Eau de Toilette,
</w:t>
      </w:r>
      <w:r>
        <w:rPr>
          <w:rFonts w:ascii="Courier New" w:cs="Courier New" w:eastAsia="Courier New" w:hAnsi="Courier New"/>
          <w:color w:val="D4D4D4"/>
          <w:sz w:val="16"/>
          <w:szCs w:val="16"/>
        </w:rPr>
        <w:br/>
        <w:t xml:space="preserve">Eau de Parfum, Extrait de Parfum, Parfum)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Fragrances:
</w:t>
      </w:r>
      <w:r>
        <w:rPr>
          <w:rFonts w:ascii="Courier New" w:cs="Courier New" w:eastAsia="Courier New" w:hAnsi="Courier New"/>
          <w:color w:val="D4D4D4"/>
          <w:sz w:val="16"/>
          <w:szCs w:val="16"/>
        </w:rPr>
        <w:br/>
        <w:t xml:space="preserve">1. French Avenue After Effect (inspired by Initio Side Effect)
</w:t>
      </w:r>
      <w:r>
        <w:rPr>
          <w:rFonts w:ascii="Courier New" w:cs="Courier New" w:eastAsia="Courier New" w:hAnsi="Courier New"/>
          <w:color w:val="D4D4D4"/>
          <w:sz w:val="16"/>
          <w:szCs w:val="16"/>
        </w:rPr>
        <w:br/>
        <w:t xml:space="preserve">2. French Avenue Liquid Brun (inspired by PDM Althair)
</w:t>
      </w:r>
      <w:r>
        <w:rPr>
          <w:rFonts w:ascii="Courier New" w:cs="Courier New" w:eastAsia="Courier New" w:hAnsi="Courier New"/>
          <w:color w:val="D4D4D4"/>
          <w:sz w:val="16"/>
          <w:szCs w:val="16"/>
        </w:rPr>
        <w:br/>
        <w:t xml:space="preserve">3. French Avenue Nomad (inspired by LV Ombre Nomade)
</w:t>
      </w:r>
      <w:r>
        <w:rPr>
          <w:rFonts w:ascii="Courier New" w:cs="Courier New" w:eastAsia="Courier New" w:hAnsi="Courier New"/>
          <w:color w:val="D4D4D4"/>
          <w:sz w:val="16"/>
          <w:szCs w:val="16"/>
        </w:rPr>
        <w:br/>
        <w:t xml:space="preserve">4. French Avenue Royal Blend (inspired by Kilian Angels Share Wood)
</w:t>
      </w:r>
      <w:r>
        <w:rPr>
          <w:rFonts w:ascii="Courier New" w:cs="Courier New" w:eastAsia="Courier New" w:hAnsi="Courier New"/>
          <w:color w:val="D4D4D4"/>
          <w:sz w:val="16"/>
          <w:szCs w:val="16"/>
        </w:rPr>
        <w:br/>
        <w:t xml:space="preserve">5. French Avenue Vulcan Feu (inspired by Bvlgari Le Gemme DNA)
</w:t>
      </w:r>
      <w:r>
        <w:rPr>
          <w:rFonts w:ascii="Courier New" w:cs="Courier New" w:eastAsia="Courier New" w:hAnsi="Courier New"/>
          <w:color w:val="D4D4D4"/>
          <w:sz w:val="16"/>
          <w:szCs w:val="16"/>
        </w:rPr>
        <w:br/>
        <w:t xml:space="preserve">6. Paris Corner Rifaaqat (inspired by YSL Babycat)
</w:t>
      </w:r>
      <w:r>
        <w:rPr>
          <w:rFonts w:ascii="Courier New" w:cs="Courier New" w:eastAsia="Courier New" w:hAnsi="Courier New"/>
          <w:color w:val="D4D4D4"/>
          <w:sz w:val="16"/>
          <w:szCs w:val="16"/>
        </w:rPr>
        <w:br/>
        <w:t xml:space="preserve">7. Al Wataniah Kayaan Classic (inspired by Dior Homme Intense)
</w:t>
      </w:r>
      <w:r>
        <w:rPr>
          <w:rFonts w:ascii="Courier New" w:cs="Courier New" w:eastAsia="Courier New" w:hAnsi="Courier New"/>
          <w:color w:val="D4D4D4"/>
          <w:sz w:val="16"/>
          <w:szCs w:val="16"/>
        </w:rPr>
        <w:br/>
        <w:t xml:space="preserve">8. Al Wataniah Kayaan Terra (inspired by Terre d Hermes)
</w:t>
      </w:r>
      <w:r>
        <w:rPr>
          <w:rFonts w:ascii="Courier New" w:cs="Courier New" w:eastAsia="Courier New" w:hAnsi="Courier New"/>
          <w:color w:val="D4D4D4"/>
          <w:sz w:val="16"/>
          <w:szCs w:val="16"/>
        </w:rPr>
        <w:br/>
        <w:t xml:space="preserve">9. Afnan 9PM Rebel / Elixir (inspired by JPG Ultra Male / BR540)
</w:t>
      </w:r>
      <w:r>
        <w:rPr>
          <w:rFonts w:ascii="Courier New" w:cs="Courier New" w:eastAsia="Courier New" w:hAnsi="Courier New"/>
          <w:color w:val="D4D4D4"/>
          <w:sz w:val="16"/>
          <w:szCs w:val="16"/>
        </w:rPr>
        <w:br/>
        <w:t xml:space="preserve">10. Rasasi Hawas Ice/Tropical (inspired by Invictus Aqua / Niche)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format: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  {
</w:t>
      </w:r>
      <w:r>
        <w:rPr>
          <w:rFonts w:ascii="Courier New" w:cs="Courier New" w:eastAsia="Courier New" w:hAnsi="Courier New"/>
          <w:color w:val="D4D4D4"/>
          <w:sz w:val="16"/>
          <w:szCs w:val="16"/>
        </w:rPr>
        <w:br/>
        <w:t xml:space="preserve">    "brand": "French Avenue",
</w:t>
      </w:r>
      <w:r>
        <w:rPr>
          <w:rFonts w:ascii="Courier New" w:cs="Courier New" w:eastAsia="Courier New" w:hAnsi="Courier New"/>
          <w:color w:val="D4D4D4"/>
          <w:sz w:val="16"/>
          <w:szCs w:val="16"/>
        </w:rPr>
        <w:br/>
        <w:t xml:space="preserve">    "name": "After Effect",
</w:t>
      </w:r>
      <w:r>
        <w:rPr>
          <w:rFonts w:ascii="Courier New" w:cs="Courier New" w:eastAsia="Courier New" w:hAnsi="Courier New"/>
          <w:color w:val="D4D4D4"/>
          <w:sz w:val="16"/>
          <w:szCs w:val="16"/>
        </w:rPr>
        <w:br/>
        <w:t xml:space="preserve">    "concentration": "Extrait de Parfum",
</w:t>
      </w:r>
      <w:r>
        <w:rPr>
          <w:rFonts w:ascii="Courier New" w:cs="Courier New" w:eastAsia="Courier New" w:hAnsi="Courier New"/>
          <w:color w:val="D4D4D4"/>
          <w:sz w:val="16"/>
          <w:szCs w:val="16"/>
        </w:rPr>
        <w:br/>
        <w:t xml:space="preserve">    "top_notes": ["rum", "cognac"],
</w:t>
      </w:r>
      <w:r>
        <w:rPr>
          <w:rFonts w:ascii="Courier New" w:cs="Courier New" w:eastAsia="Courier New" w:hAnsi="Courier New"/>
          <w:color w:val="D4D4D4"/>
          <w:sz w:val="16"/>
          <w:szCs w:val="16"/>
        </w:rPr>
        <w:br/>
        <w:t xml:space="preserve">    "heart_notes": ["tobacco", "leather"],
</w:t>
      </w:r>
      <w:r>
        <w:rPr>
          <w:rFonts w:ascii="Courier New" w:cs="Courier New" w:eastAsia="Courier New" w:hAnsi="Courier New"/>
          <w:color w:val="D4D4D4"/>
          <w:sz w:val="16"/>
          <w:szCs w:val="16"/>
        </w:rPr>
        <w:br/>
        <w:t xml:space="preserve">    "base_notes": ["amber", "vanilla", "musk"],
</w:t>
      </w:r>
      <w:r>
        <w:rPr>
          <w:rFonts w:ascii="Courier New" w:cs="Courier New" w:eastAsia="Courier New" w:hAnsi="Courier New"/>
          <w:color w:val="D4D4D4"/>
          <w:sz w:val="16"/>
          <w:szCs w:val="16"/>
        </w:rPr>
        <w:br/>
        <w:t xml:space="preserve">    "dominant_accords": ["boozy", "amber", "tobacco"]
</w:t>
      </w:r>
      <w:r>
        <w:rPr>
          <w:rFonts w:ascii="Courier New" w:cs="Courier New" w:eastAsia="Courier New" w:hAnsi="Courier New"/>
          <w:color w:val="D4D4D4"/>
          <w:sz w:val="16"/>
          <w:szCs w:val="16"/>
        </w:rPr>
        <w:br/>
        <w:t xml:space="preserve">  },
</w:t>
      </w:r>
      <w:r>
        <w:rPr>
          <w:rFonts w:ascii="Courier New" w:cs="Courier New" w:eastAsia="Courier New" w:hAnsi="Courier New"/>
          <w:color w:val="D4D4D4"/>
          <w:sz w:val="16"/>
          <w:szCs w:val="16"/>
        </w:rPr>
        <w:br/>
        <w:t xml:space="preserve">  ...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Base your answers on the known inspiration fragrances and common accord profiles.
</w:t>
      </w:r>
      <w:r>
        <w:rPr>
          <w:rFonts w:ascii="Courier New" w:cs="Courier New" w:eastAsia="Courier New" w:hAnsi="Courier New"/>
          <w:color w:val="D4D4D4"/>
          <w:sz w:val="16"/>
          <w:szCs w:val="16"/>
        </w:rPr>
        <w:br/>
        <w:t xml:space="preserve">Be specific — real aroma chemical names where possible.</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6A1B9A"/>
          <w:sz w:val="26"/>
          <w:szCs w:val="26"/>
        </w:rPr>
        <w:t xml:space="preserve">Task M2 — Layering Protocol Generator</w:t>
      </w:r>
    </w:p>
    <w:p>
      <w:pPr>
        <w:shd w:fill="1E1E1E" w:val="clear"/>
        <w:spacing w:after="80" w:before="80"/>
      </w:pPr>
      <w:r>
        <w:rPr>
          <w:rFonts w:ascii="Courier New" w:cs="Courier New" w:eastAsia="Courier New" w:hAnsi="Courier New"/>
          <w:color w:val="D4D4D4"/>
          <w:sz w:val="16"/>
          <w:szCs w:val="16"/>
        </w:rPr>
        <w:t xml:space="preserve">You are a master perfumery chemist. I need 6 new layering protocols for my fragrance collection.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My collection has these Phase 1 (Anchors): His Confession, Khamrah/Qahwa, Rifaaqat,
</w:t>
      </w:r>
      <w:r>
        <w:rPr>
          <w:rFonts w:ascii="Courier New" w:cs="Courier New" w:eastAsia="Courier New" w:hAnsi="Courier New"/>
          <w:color w:val="D4D4D4"/>
          <w:sz w:val="16"/>
          <w:szCs w:val="16"/>
        </w:rPr>
        <w:br/>
        <w:t xml:space="preserve">Liquid Brun, After Effect, Azzaro Most Wanted, Gucci Guilty Absolute, Jazz Club,
</w:t>
      </w:r>
      <w:r>
        <w:rPr>
          <w:rFonts w:ascii="Courier New" w:cs="Courier New" w:eastAsia="Courier New" w:hAnsi="Courier New"/>
          <w:color w:val="D4D4D4"/>
          <w:sz w:val="16"/>
          <w:szCs w:val="16"/>
        </w:rPr>
        <w:br/>
        <w:t xml:space="preserve">Mercedes-Benz Club Black, Dolce&amp;Gabbana The One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Phase 2 (Modulators): Kayaan Classic, Kayaan Terra, Liam Grey, Vintage Radio,
</w:t>
      </w:r>
      <w:r>
        <w:rPr>
          <w:rFonts w:ascii="Courier New" w:cs="Courier New" w:eastAsia="Courier New" w:hAnsi="Courier New"/>
          <w:color w:val="D4D4D4"/>
          <w:sz w:val="16"/>
          <w:szCs w:val="16"/>
        </w:rPr>
        <w:br/>
        <w:t xml:space="preserve">Rochas Moustache EDP, Khadlaj Shiyaaka, Bentley For Men Intense, Armaf Black Saffron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Phase 3 (Tops): Afnan 9PM Rebel, SNOI, Supremacy CE, Rasasi Hawas Ice,
</w:t>
      </w:r>
      <w:r>
        <w:rPr>
          <w:rFonts w:ascii="Courier New" w:cs="Courier New" w:eastAsia="Courier New" w:hAnsi="Courier New"/>
          <w:color w:val="D4D4D4"/>
          <w:sz w:val="16"/>
          <w:szCs w:val="16"/>
        </w:rPr>
        <w:br/>
        <w:t xml:space="preserve">French Avenue Safari Breeze, Armaf CDN Urban Man Elixir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For each new protocol provide:
</w:t>
      </w:r>
      <w:r>
        <w:rPr>
          <w:rFonts w:ascii="Courier New" w:cs="Courier New" w:eastAsia="Courier New" w:hAnsi="Courier New"/>
          <w:color w:val="D4D4D4"/>
          <w:sz w:val="16"/>
          <w:szCs w:val="16"/>
        </w:rPr>
        <w:br/>
        <w:t xml:space="preserve">- name (creative, evocative)
</w:t>
      </w:r>
      <w:r>
        <w:rPr>
          <w:rFonts w:ascii="Courier New" w:cs="Courier New" w:eastAsia="Courier New" w:hAnsi="Courier New"/>
          <w:color w:val="D4D4D4"/>
          <w:sz w:val="16"/>
          <w:szCs w:val="16"/>
        </w:rPr>
        <w:br/>
        <w:t xml:space="preserve">- concept (1-2 sentences, scientific basis)
</w:t>
      </w:r>
      <w:r>
        <w:rPr>
          <w:rFonts w:ascii="Courier New" w:cs="Courier New" w:eastAsia="Courier New" w:hAnsi="Courier New"/>
          <w:color w:val="D4D4D4"/>
          <w:sz w:val="16"/>
          <w:szCs w:val="16"/>
        </w:rPr>
        <w:br/>
        <w:t xml:space="preserve">- base_fragrance_name + base_sprays (1-3)
</w:t>
      </w:r>
      <w:r>
        <w:rPr>
          <w:rFonts w:ascii="Courier New" w:cs="Courier New" w:eastAsia="Courier New" w:hAnsi="Courier New"/>
          <w:color w:val="D4D4D4"/>
          <w:sz w:val="16"/>
          <w:szCs w:val="16"/>
        </w:rPr>
        <w:br/>
        <w:t xml:space="preserve">- base_chemicals (dominant aroma chemicals)
</w:t>
      </w:r>
      <w:r>
        <w:rPr>
          <w:rFonts w:ascii="Courier New" w:cs="Courier New" w:eastAsia="Courier New" w:hAnsi="Courier New"/>
          <w:color w:val="D4D4D4"/>
          <w:sz w:val="16"/>
          <w:szCs w:val="16"/>
        </w:rPr>
        <w:br/>
        <w:t xml:space="preserve">- top_fragrance_name + top_sprays (1-3)
</w:t>
      </w:r>
      <w:r>
        <w:rPr>
          <w:rFonts w:ascii="Courier New" w:cs="Courier New" w:eastAsia="Courier New" w:hAnsi="Courier New"/>
          <w:color w:val="D4D4D4"/>
          <w:sz w:val="16"/>
          <w:szCs w:val="16"/>
        </w:rPr>
        <w:br/>
        <w:t xml:space="preserve">- top_chemicals
</w:t>
      </w:r>
      <w:r>
        <w:rPr>
          <w:rFonts w:ascii="Courier New" w:cs="Courier New" w:eastAsia="Courier New" w:hAnsi="Courier New"/>
          <w:color w:val="D4D4D4"/>
          <w:sz w:val="16"/>
          <w:szCs w:val="16"/>
        </w:rPr>
        <w:br/>
        <w:t xml:space="preserve">- predicted_sillage (description)
</w:t>
      </w:r>
      <w:r>
        <w:rPr>
          <w:rFonts w:ascii="Courier New" w:cs="Courier New" w:eastAsia="Courier New" w:hAnsi="Courier New"/>
          <w:color w:val="D4D4D4"/>
          <w:sz w:val="16"/>
          <w:szCs w:val="16"/>
        </w:rPr>
        <w:br/>
        <w:t xml:space="preserve">- predicted_hours
</w:t>
      </w:r>
      <w:r>
        <w:rPr>
          <w:rFonts w:ascii="Courier New" w:cs="Courier New" w:eastAsia="Courier New" w:hAnsi="Courier New"/>
          <w:color w:val="D4D4D4"/>
          <w:sz w:val="16"/>
          <w:szCs w:val="16"/>
        </w:rPr>
        <w:br/>
        <w:t xml:space="preserve">- occasion
</w:t>
      </w:r>
      <w:r>
        <w:rPr>
          <w:rFonts w:ascii="Courier New" w:cs="Courier New" w:eastAsia="Courier New" w:hAnsi="Courier New"/>
          <w:color w:val="D4D4D4"/>
          <w:sz w:val="16"/>
          <w:szCs w:val="16"/>
        </w:rPr>
        <w:br/>
        <w:t xml:space="preserve">- season
</w:t>
      </w:r>
      <w:r>
        <w:rPr>
          <w:rFonts w:ascii="Courier New" w:cs="Courier New" w:eastAsia="Courier New" w:hAnsi="Courier New"/>
          <w:color w:val="D4D4D4"/>
          <w:sz w:val="16"/>
          <w:szCs w:val="16"/>
        </w:rPr>
        <w:br/>
        <w:t xml:space="preserve">- anosmia_warning
</w:t>
      </w:r>
      <w:r>
        <w:rPr>
          <w:rFonts w:ascii="Courier New" w:cs="Courier New" w:eastAsia="Courier New" w:hAnsi="Courier New"/>
          <w:color w:val="D4D4D4"/>
          <w:sz w:val="16"/>
          <w:szCs w:val="16"/>
        </w:rPr>
        <w:br/>
        <w:t xml:space="preserve">- application_note (exact instructions)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Prioritise: chemical compatibility, phase rules (P1 base + P2/P3 top),
</w:t>
      </w:r>
      <w:r>
        <w:rPr>
          <w:rFonts w:ascii="Courier New" w:cs="Courier New" w:eastAsia="Courier New" w:hAnsi="Courier New"/>
          <w:color w:val="D4D4D4"/>
          <w:sz w:val="16"/>
          <w:szCs w:val="16"/>
        </w:rPr>
        <w:br/>
        <w:t xml:space="preserve">IFRA Category 4 safety, anosmia risk management.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as a JSON array matching the schema above exactly.</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6A1B9A"/>
          <w:sz w:val="26"/>
          <w:szCs w:val="26"/>
        </w:rPr>
        <w:t xml:space="preserve">Task M3 — Write In-App Tooltips and Explainers</w:t>
      </w:r>
    </w:p>
    <w:p>
      <w:pPr>
        <w:shd w:fill="1E1E1E" w:val="clear"/>
        <w:spacing w:after="80" w:before="80"/>
      </w:pPr>
      <w:r>
        <w:rPr>
          <w:rFonts w:ascii="Courier New" w:cs="Courier New" w:eastAsia="Courier New" w:hAnsi="Courier New"/>
          <w:color w:val="D4D4D4"/>
          <w:sz w:val="16"/>
          <w:szCs w:val="16"/>
        </w:rPr>
        <w:t xml:space="preserve">Write user-facing copy for the Scentral fragrance app. Tone: smart, confident,
</w:t>
      </w:r>
      <w:r>
        <w:rPr>
          <w:rFonts w:ascii="Courier New" w:cs="Courier New" w:eastAsia="Courier New" w:hAnsi="Courier New"/>
          <w:color w:val="D4D4D4"/>
          <w:sz w:val="16"/>
          <w:szCs w:val="16"/>
        </w:rPr>
        <w:br/>
        <w:t xml:space="preserve">not pretentious. Like a knowledgeable friend who loves fragrance, not a perfume critic.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Write copy for: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1. PHASE EXPLAINER TOOLTIPS (one sentence each, shown on hover):
</w:t>
      </w:r>
      <w:r>
        <w:rPr>
          <w:rFonts w:ascii="Courier New" w:cs="Courier New" w:eastAsia="Courier New" w:hAnsi="Courier New"/>
          <w:color w:val="D4D4D4"/>
          <w:sz w:val="16"/>
          <w:szCs w:val="16"/>
        </w:rPr>
        <w:br/>
        <w:t xml:space="preserve">   - Phase 1 Endothermic Anchor
</w:t>
      </w:r>
      <w:r>
        <w:rPr>
          <w:rFonts w:ascii="Courier New" w:cs="Courier New" w:eastAsia="Courier New" w:hAnsi="Courier New"/>
          <w:color w:val="D4D4D4"/>
          <w:sz w:val="16"/>
          <w:szCs w:val="16"/>
        </w:rPr>
        <w:br/>
        <w:t xml:space="preserve">   - Phase 2 Textural Modulator
</w:t>
      </w:r>
      <w:r>
        <w:rPr>
          <w:rFonts w:ascii="Courier New" w:cs="Courier New" w:eastAsia="Courier New" w:hAnsi="Courier New"/>
          <w:color w:val="D4D4D4"/>
          <w:sz w:val="16"/>
          <w:szCs w:val="16"/>
        </w:rPr>
        <w:br/>
        <w:t xml:space="preserve">   - Phase 3 Exothermic Top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2. PROJECTION LEVEL DESCRIPTIONS (one line each):
</w:t>
      </w:r>
      <w:r>
        <w:rPr>
          <w:rFonts w:ascii="Courier New" w:cs="Courier New" w:eastAsia="Courier New" w:hAnsi="Courier New"/>
          <w:color w:val="D4D4D4"/>
          <w:sz w:val="16"/>
          <w:szCs w:val="16"/>
        </w:rPr>
        <w:br/>
        <w:t xml:space="preserve">   - Beast Mode, Strong, Moderate, Medium, Weak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3. ANOSMIA RISK EXPLAINER (shown as tooltip on ARR High badge):
</w:t>
      </w:r>
      <w:r>
        <w:rPr>
          <w:rFonts w:ascii="Courier New" w:cs="Courier New" w:eastAsia="Courier New" w:hAnsi="Courier New"/>
          <w:color w:val="D4D4D4"/>
          <w:sz w:val="16"/>
          <w:szCs w:val="16"/>
        </w:rPr>
        <w:br/>
        <w:t xml:space="preserve">   - High, Medium, Low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4. EMPTY STATE MESSAGES (when filters return 0 results):
</w:t>
      </w:r>
      <w:r>
        <w:rPr>
          <w:rFonts w:ascii="Courier New" w:cs="Courier New" w:eastAsia="Courier New" w:hAnsi="Courier New"/>
          <w:color w:val="D4D4D4"/>
          <w:sz w:val="16"/>
          <w:szCs w:val="16"/>
        </w:rPr>
        <w:br/>
        <w:t xml:space="preserve">   - No results for current filters
</w:t>
      </w:r>
      <w:r>
        <w:rPr>
          <w:rFonts w:ascii="Courier New" w:cs="Courier New" w:eastAsia="Courier New" w:hAnsi="Courier New"/>
          <w:color w:val="D4D4D4"/>
          <w:sz w:val="16"/>
          <w:szCs w:val="16"/>
        </w:rPr>
        <w:br/>
        <w:t xml:space="preserve">   - Suggestion to try different filters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5. ONBOARDING HEADLINE + SUBHEAD (shown on first visit):
</w:t>
      </w:r>
      <w:r>
        <w:rPr>
          <w:rFonts w:ascii="Courier New" w:cs="Courier New" w:eastAsia="Courier New" w:hAnsi="Courier New"/>
          <w:color w:val="D4D4D4"/>
          <w:sz w:val="16"/>
          <w:szCs w:val="16"/>
        </w:rPr>
        <w:br/>
        <w:t xml:space="preserve">   - 3 variations, different tones: confident, curious, practical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as a JSON object with keys matching each item above.</w:t>
      </w:r>
    </w:p>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Tool 4 — Perplexity (Research + Validation)</w:t>
      </w:r>
    </w:p>
    <w:p>
      <w:pPr>
        <w:spacing w:after="60" w:before="60"/>
      </w:pPr>
      <w:r>
        <w:rPr>
          <w:rFonts w:ascii="Arial" w:cs="Arial" w:eastAsia="Arial" w:hAnsi="Arial"/>
          <w:color w:val="333333"/>
          <w:sz w:val="20"/>
          <w:szCs w:val="20"/>
        </w:rPr>
        <w:t xml:space="preserve">Perplexity is best for up-to-date research, competitor analysis, and validating feature ideas against what real users want.</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B71C1C"/>
          <w:sz w:val="26"/>
          <w:szCs w:val="26"/>
        </w:rPr>
        <w:t xml:space="preserve">Task P1 — Competitor Research</w:t>
      </w:r>
    </w:p>
    <w:p>
      <w:pPr>
        <w:shd w:fill="1E1E1E" w:val="clear"/>
        <w:spacing w:after="80" w:before="80"/>
      </w:pPr>
      <w:r>
        <w:rPr>
          <w:rFonts w:ascii="Courier New" w:cs="Courier New" w:eastAsia="Courier New" w:hAnsi="Courier New"/>
          <w:color w:val="D4D4D4"/>
          <w:sz w:val="16"/>
          <w:szCs w:val="16"/>
        </w:rPr>
        <w:t xml:space="preserve">Research the current landscape of fragrance management and discovery apps.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I'm building Scentral — a personal fragrance intelligence tool with:
</w:t>
      </w:r>
      <w:r>
        <w:rPr>
          <w:rFonts w:ascii="Courier New" w:cs="Courier New" w:eastAsia="Courier New" w:hAnsi="Courier New"/>
          <w:color w:val="D4D4D4"/>
          <w:sz w:val="16"/>
          <w:szCs w:val="16"/>
        </w:rPr>
        <w:br/>
        <w:t xml:space="preserve">- Phase-based collection categorisation (Anchor/Modulator/Top)
</w:t>
      </w:r>
      <w:r>
        <w:rPr>
          <w:rFonts w:ascii="Courier New" w:cs="Courier New" w:eastAsia="Courier New" w:hAnsi="Courier New"/>
          <w:color w:val="D4D4D4"/>
          <w:sz w:val="16"/>
          <w:szCs w:val="16"/>
        </w:rPr>
        <w:br/>
        <w:t xml:space="preserve">- Scientific layering lab (chemistry-based pairing)
</w:t>
      </w:r>
      <w:r>
        <w:rPr>
          <w:rFonts w:ascii="Courier New" w:cs="Courier New" w:eastAsia="Courier New" w:hAnsi="Courier New"/>
          <w:color w:val="D4D4D4"/>
          <w:sz w:val="16"/>
          <w:szCs w:val="16"/>
        </w:rPr>
        <w:br/>
        <w:t xml:space="preserve">- Daily spritz schedule planner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Research and answer:
</w:t>
      </w:r>
      <w:r>
        <w:rPr>
          <w:rFonts w:ascii="Courier New" w:cs="Courier New" w:eastAsia="Courier New" w:hAnsi="Courier New"/>
          <w:color w:val="D4D4D4"/>
          <w:sz w:val="16"/>
          <w:szCs w:val="16"/>
        </w:rPr>
        <w:br/>
        <w:t xml:space="preserve">1. What fragrance apps currently exist (iOS, Android, web)?
</w:t>
      </w:r>
      <w:r>
        <w:rPr>
          <w:rFonts w:ascii="Courier New" w:cs="Courier New" w:eastAsia="Courier New" w:hAnsi="Courier New"/>
          <w:color w:val="D4D4D4"/>
          <w:sz w:val="16"/>
          <w:szCs w:val="16"/>
        </w:rPr>
        <w:br/>
        <w:t xml:space="preserve">   Include: Fragrantica, Parfumo, Dossier, ScentBird, FragranceNet, any others
</w:t>
      </w:r>
      <w:r>
        <w:rPr>
          <w:rFonts w:ascii="Courier New" w:cs="Courier New" w:eastAsia="Courier New" w:hAnsi="Courier New"/>
          <w:color w:val="D4D4D4"/>
          <w:sz w:val="16"/>
          <w:szCs w:val="16"/>
        </w:rPr>
        <w:br/>
        <w:t xml:space="preserve">2. What features do they offer for collection management?
</w:t>
      </w:r>
      <w:r>
        <w:rPr>
          <w:rFonts w:ascii="Courier New" w:cs="Courier New" w:eastAsia="Courier New" w:hAnsi="Courier New"/>
          <w:color w:val="D4D4D4"/>
          <w:sz w:val="16"/>
          <w:szCs w:val="16"/>
        </w:rPr>
        <w:br/>
        <w:t xml:space="preserve">3. What do users complain about most in reviews? (App Store / Reddit / Fragrantica forum)
</w:t>
      </w:r>
      <w:r>
        <w:rPr>
          <w:rFonts w:ascii="Courier New" w:cs="Courier New" w:eastAsia="Courier New" w:hAnsi="Courier New"/>
          <w:color w:val="D4D4D4"/>
          <w:sz w:val="16"/>
          <w:szCs w:val="16"/>
        </w:rPr>
        <w:br/>
        <w:t xml:space="preserve">4. Does any app offer layering guidance or application instructions?
</w:t>
      </w:r>
      <w:r>
        <w:rPr>
          <w:rFonts w:ascii="Courier New" w:cs="Courier New" w:eastAsia="Courier New" w:hAnsi="Courier New"/>
          <w:color w:val="D4D4D4"/>
          <w:sz w:val="16"/>
          <w:szCs w:val="16"/>
        </w:rPr>
        <w:br/>
        <w:t xml:space="preserve">5. What is the fastest-growing fragrance community online right now?
</w:t>
      </w:r>
      <w:r>
        <w:rPr>
          <w:rFonts w:ascii="Courier New" w:cs="Courier New" w:eastAsia="Courier New" w:hAnsi="Courier New"/>
          <w:color w:val="D4D4D4"/>
          <w:sz w:val="16"/>
          <w:szCs w:val="16"/>
        </w:rPr>
        <w:br/>
        <w:t xml:space="preserve">6. What fragrance-related searches are trending on TikTok / YouTube?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a gap analysis table showing Feature vs which apps offer it,
</w:t>
      </w:r>
      <w:r>
        <w:rPr>
          <w:rFonts w:ascii="Courier New" w:cs="Courier New" w:eastAsia="Courier New" w:hAnsi="Courier New"/>
          <w:color w:val="D4D4D4"/>
          <w:sz w:val="16"/>
          <w:szCs w:val="16"/>
        </w:rPr>
        <w:br/>
        <w:t xml:space="preserve">with a final section on the top 3 unmet needs Scentral could own.</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B71C1C"/>
          <w:sz w:val="26"/>
          <w:szCs w:val="26"/>
        </w:rPr>
        <w:t xml:space="preserve">Task P2 — Tech Stack Validation</w:t>
      </w:r>
    </w:p>
    <w:p>
      <w:pPr>
        <w:shd w:fill="1E1E1E" w:val="clear"/>
        <w:spacing w:after="80" w:before="80"/>
      </w:pPr>
      <w:r>
        <w:rPr>
          <w:rFonts w:ascii="Courier New" w:cs="Courier New" w:eastAsia="Courier New" w:hAnsi="Courier New"/>
          <w:color w:val="D4D4D4"/>
          <w:sz w:val="16"/>
          <w:szCs w:val="16"/>
        </w:rPr>
        <w:t xml:space="preserve">I'm building a personal fragrance app called Scentral with this stack:
</w:t>
      </w:r>
      <w:r>
        <w:rPr>
          <w:rFonts w:ascii="Courier New" w:cs="Courier New" w:eastAsia="Courier New" w:hAnsi="Courier New"/>
          <w:color w:val="D4D4D4"/>
          <w:sz w:val="16"/>
          <w:szCs w:val="16"/>
        </w:rPr>
        <w:br/>
        <w:t xml:space="preserve">Next.js 16, Supabase (Postgres + Auth), Vercel, Tailwind CSS.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Research and answer:
</w:t>
      </w:r>
      <w:r>
        <w:rPr>
          <w:rFonts w:ascii="Courier New" w:cs="Courier New" w:eastAsia="Courier New" w:hAnsi="Courier New"/>
          <w:color w:val="D4D4D4"/>
          <w:sz w:val="16"/>
          <w:szCs w:val="16"/>
        </w:rPr>
        <w:br/>
        <w:t xml:space="preserve">1. Is Next.js 16 (App Router) stable for production as of May 2026?
</w:t>
      </w:r>
      <w:r>
        <w:rPr>
          <w:rFonts w:ascii="Courier New" w:cs="Courier New" w:eastAsia="Courier New" w:hAnsi="Courier New"/>
          <w:color w:val="D4D4D4"/>
          <w:sz w:val="16"/>
          <w:szCs w:val="16"/>
        </w:rPr>
        <w:br/>
        <w:t xml:space="preserve">   Any known issues with server components + Supabase client?
</w:t>
      </w:r>
      <w:r>
        <w:rPr>
          <w:rFonts w:ascii="Courier New" w:cs="Courier New" w:eastAsia="Courier New" w:hAnsi="Courier New"/>
          <w:color w:val="D4D4D4"/>
          <w:sz w:val="16"/>
          <w:szCs w:val="16"/>
        </w:rPr>
        <w:br/>
        <w:t xml:space="preserve">2. What are the Supabase free tier limits I should know about?
</w:t>
      </w:r>
      <w:r>
        <w:rPr>
          <w:rFonts w:ascii="Courier New" w:cs="Courier New" w:eastAsia="Courier New" w:hAnsi="Courier New"/>
          <w:color w:val="D4D4D4"/>
          <w:sz w:val="16"/>
          <w:szCs w:val="16"/>
        </w:rPr>
        <w:br/>
        <w:t xml:space="preserve">   (Storage, bandwidth, row limits, auth users, edge function invocations)
</w:t>
      </w:r>
      <w:r>
        <w:rPr>
          <w:rFonts w:ascii="Courier New" w:cs="Courier New" w:eastAsia="Courier New" w:hAnsi="Courier New"/>
          <w:color w:val="D4D4D4"/>
          <w:sz w:val="16"/>
          <w:szCs w:val="16"/>
        </w:rPr>
        <w:br/>
        <w:t xml:space="preserve">3. When should I consider upgrading from Supabase free to Pro?
</w:t>
      </w:r>
      <w:r>
        <w:rPr>
          <w:rFonts w:ascii="Courier New" w:cs="Courier New" w:eastAsia="Courier New" w:hAnsi="Courier New"/>
          <w:color w:val="D4D4D4"/>
          <w:sz w:val="16"/>
          <w:szCs w:val="16"/>
        </w:rPr>
        <w:br/>
        <w:t xml:space="preserve">   What triggers typically force the upgrade?
</w:t>
      </w:r>
      <w:r>
        <w:rPr>
          <w:rFonts w:ascii="Courier New" w:cs="Courier New" w:eastAsia="Courier New" w:hAnsi="Courier New"/>
          <w:color w:val="D4D4D4"/>
          <w:sz w:val="16"/>
          <w:szCs w:val="16"/>
        </w:rPr>
        <w:br/>
        <w:t xml:space="preserve">4. Are there any known Tailwind CSS v4 breaking changes I should watch for
</w:t>
      </w:r>
      <w:r>
        <w:rPr>
          <w:rFonts w:ascii="Courier New" w:cs="Courier New" w:eastAsia="Courier New" w:hAnsi="Courier New"/>
          <w:color w:val="D4D4D4"/>
          <w:sz w:val="16"/>
          <w:szCs w:val="16"/>
        </w:rPr>
        <w:br/>
        <w:t xml:space="preserve">   if upgrading from v3?
</w:t>
      </w:r>
      <w:r>
        <w:rPr>
          <w:rFonts w:ascii="Courier New" w:cs="Courier New" w:eastAsia="Courier New" w:hAnsi="Courier New"/>
          <w:color w:val="D4D4D4"/>
          <w:sz w:val="16"/>
          <w:szCs w:val="16"/>
        </w:rPr>
        <w:br/>
        <w:t xml:space="preserve">5. What is the best way to add image storage for fragrance bottle photos?
</w:t>
      </w:r>
      <w:r>
        <w:rPr>
          <w:rFonts w:ascii="Courier New" w:cs="Courier New" w:eastAsia="Courier New" w:hAnsi="Courier New"/>
          <w:color w:val="D4D4D4"/>
          <w:sz w:val="16"/>
          <w:szCs w:val="16"/>
        </w:rPr>
        <w:br/>
        <w:t xml:space="preserve">   Compare: Supabase Storage vs Cloudinary vs direct Fragrantica URLs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a short decision table for each question with a clear recommendation.</w:t>
      </w:r>
    </w:p>
    <w:p>
      <w:pPr>
        <w:spacing w:after="60" w:before="60"/>
      </w:pPr>
      <w:r>
        <w:rPr>
          <w:rFonts w:ascii="Arial" w:cs="Arial" w:eastAsia="Arial" w:hAnsi="Arial"/>
          <w:sz w:val="20"/>
          <w:szCs w:val="20"/>
        </w:rPr>
        <w:t xml:space="preserve"/>
      </w:r>
    </w:p>
    <w:p>
      <w:pPr>
        <w:pStyle w:val="Heading2"/>
        <w:spacing w:after="80" w:before="280"/>
      </w:pPr>
      <w:r>
        <w:rPr>
          <w:rFonts w:ascii="Arial" w:cs="Arial" w:eastAsia="Arial" w:hAnsi="Arial"/>
          <w:b/>
          <w:bCs/>
          <w:color w:val="B71C1C"/>
          <w:sz w:val="26"/>
          <w:szCs w:val="26"/>
        </w:rPr>
        <w:t xml:space="preserve">Task P3 — Localisation Research</w:t>
      </w:r>
    </w:p>
    <w:p>
      <w:pPr>
        <w:shd w:fill="1E1E1E" w:val="clear"/>
        <w:spacing w:after="80" w:before="80"/>
      </w:pPr>
      <w:r>
        <w:rPr>
          <w:rFonts w:ascii="Courier New" w:cs="Courier New" w:eastAsia="Courier New" w:hAnsi="Courier New"/>
          <w:color w:val="D4D4D4"/>
          <w:sz w:val="16"/>
          <w:szCs w:val="16"/>
        </w:rPr>
        <w:t xml:space="preserve">Research localisation requirements for a fragrance app targeting:
</w:t>
      </w:r>
      <w:r>
        <w:rPr>
          <w:rFonts w:ascii="Courier New" w:cs="Courier New" w:eastAsia="Courier New" w:hAnsi="Courier New"/>
          <w:color w:val="D4D4D4"/>
          <w:sz w:val="16"/>
          <w:szCs w:val="16"/>
        </w:rPr>
        <w:br/>
        <w:t xml:space="preserve">- Primary market: Ireland / UK / Western Europe
</w:t>
      </w:r>
      <w:r>
        <w:rPr>
          <w:rFonts w:ascii="Courier New" w:cs="Courier New" w:eastAsia="Courier New" w:hAnsi="Courier New"/>
          <w:color w:val="D4D4D4"/>
          <w:sz w:val="16"/>
          <w:szCs w:val="16"/>
        </w:rPr>
        <w:br/>
        <w:t xml:space="preserve">- Secondary: Middle East (UAE, Saudi Arabia — these fragrances are mostly Middle Eastern brands)
</w:t>
      </w:r>
      <w:r>
        <w:rPr>
          <w:rFonts w:ascii="Courier New" w:cs="Courier New" w:eastAsia="Courier New" w:hAnsi="Courier New"/>
          <w:color w:val="D4D4D4"/>
          <w:sz w:val="16"/>
          <w:szCs w:val="16"/>
        </w:rPr>
        <w:br/>
        <w:t xml:space="preserve">- Tertiary: USA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Answer:
</w:t>
      </w:r>
      <w:r>
        <w:rPr>
          <w:rFonts w:ascii="Courier New" w:cs="Courier New" w:eastAsia="Courier New" w:hAnsi="Courier New"/>
          <w:color w:val="D4D4D4"/>
          <w:sz w:val="16"/>
          <w:szCs w:val="16"/>
        </w:rPr>
        <w:br/>
        <w:t xml:space="preserve">1. What languages should be prioritised for Phase 1 localisation?
</w:t>
      </w:r>
      <w:r>
        <w:rPr>
          <w:rFonts w:ascii="Courier New" w:cs="Courier New" w:eastAsia="Courier New" w:hAnsi="Courier New"/>
          <w:color w:val="D4D4D4"/>
          <w:sz w:val="16"/>
          <w:szCs w:val="16"/>
        </w:rPr>
        <w:br/>
        <w:t xml:space="preserve">2. Are there any fragrance-specific terminology differences between markets
</w:t>
      </w:r>
      <w:r>
        <w:rPr>
          <w:rFonts w:ascii="Courier New" w:cs="Courier New" w:eastAsia="Courier New" w:hAnsi="Courier New"/>
          <w:color w:val="D4D4D4"/>
          <w:sz w:val="16"/>
          <w:szCs w:val="16"/>
        </w:rPr>
        <w:br/>
        <w:t xml:space="preserve">   (e.g. what "EDP" means to a UK buyer vs UAE buyer)?
</w:t>
      </w:r>
      <w:r>
        <w:rPr>
          <w:rFonts w:ascii="Courier New" w:cs="Courier New" w:eastAsia="Courier New" w:hAnsi="Courier New"/>
          <w:color w:val="D4D4D4"/>
          <w:sz w:val="16"/>
          <w:szCs w:val="16"/>
        </w:rPr>
        <w:br/>
        <w:t xml:space="preserve">3. What date/number/currency formats matter for each market?
</w:t>
      </w:r>
      <w:r>
        <w:rPr>
          <w:rFonts w:ascii="Courier New" w:cs="Courier New" w:eastAsia="Courier New" w:hAnsi="Courier New"/>
          <w:color w:val="D4D4D4"/>
          <w:sz w:val="16"/>
          <w:szCs w:val="16"/>
        </w:rPr>
        <w:br/>
        <w:t xml:space="preserve">4. Are there any cultural sensitivities around fragrance in the Middle East market
</w:t>
      </w:r>
      <w:r>
        <w:rPr>
          <w:rFonts w:ascii="Courier New" w:cs="Courier New" w:eastAsia="Courier New" w:hAnsi="Courier New"/>
          <w:color w:val="D4D4D4"/>
          <w:sz w:val="16"/>
          <w:szCs w:val="16"/>
        </w:rPr>
        <w:br/>
        <w:t xml:space="preserve">   that the app UI should respect?
</w:t>
      </w:r>
      <w:r>
        <w:rPr>
          <w:rFonts w:ascii="Courier New" w:cs="Courier New" w:eastAsia="Courier New" w:hAnsi="Courier New"/>
          <w:color w:val="D4D4D4"/>
          <w:sz w:val="16"/>
          <w:szCs w:val="16"/>
        </w:rPr>
        <w:br/>
        <w:t xml:space="preserve">5. What is the most common approach to i18n in Next.js App Router in 2026?
</w:t>
      </w:r>
      <w:r>
        <w:rPr>
          <w:rFonts w:ascii="Courier New" w:cs="Courier New" w:eastAsia="Courier New" w:hAnsi="Courier New"/>
          <w:color w:val="D4D4D4"/>
          <w:sz w:val="16"/>
          <w:szCs w:val="16"/>
        </w:rPr>
        <w:br/>
        <w:t xml:space="preserve">   (next-intl vs next-i18next vs Lingui — which is best supported?)
</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Output: a prioritised localisation roadmap with effort estimates.</w:t>
      </w:r>
    </w:p>
    <w:p>
      <w:pPr>
        <w:pBdr>
          <w:bottom w:val="single" w:color="E0E0E0" w:sz="4"/>
        </w:pBdr>
        <w:spacing w:after="160" w:before="160"/>
      </w:pPr>
    </w:p>
    <w:p>
      <w:pPr>
        <w:pStyle w:val="Heading1"/>
        <w:spacing w:after="120" w:before="360"/>
      </w:pPr>
      <w:r>
        <w:rPr>
          <w:rFonts w:ascii="Arial" w:cs="Arial" w:eastAsia="Arial" w:hAnsi="Arial"/>
          <w:b/>
          <w:bCs/>
          <w:color w:val="1A1A2E"/>
          <w:sz w:val="32"/>
          <w:szCs w:val="32"/>
        </w:rPr>
        <w:t xml:space="preserve">Sprint Summary</w:t>
      </w:r>
    </w:p>
    <w:p>
      <w:pPr>
        <w:spacing w:after="60" w:before="60"/>
      </w:pPr>
      <w:r>
        <w:rPr>
          <w:rFonts w:ascii="Arial" w:cs="Arial" w:eastAsia="Arial" w:hAnsi="Arial"/>
          <w:b/>
          <w:bCs/>
          <w:sz w:val="20"/>
          <w:szCs w:val="20"/>
        </w:rPr>
        <w:t xml:space="preserve">Run these 4 tools in parallel. Claude codes, ChatGPT tests, Gemini fills data gaps, Perplexity validates direction. Regroup when each tool returns results.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360"/>
        <w:gridCol w:w="3000"/>
      </w:tblGrid>
      <w:tr>
        <w:trPr>
          <w:tblHeader/>
        </w:trPr>
        <w:tc>
          <w:tcPr>
            <w:tcW w:type="dxa" w:w="1600"/>
            <w:tcBorders>
              <w:top w:val="single" w:color="DDDDDD" w:sz="1"/>
              <w:left w:val="single" w:color="DDDDDD" w:sz="1"/>
              <w:bottom w:val="single" w:color="DDDDDD" w:sz="1"/>
              <w:right w:val="single" w:color="DDDDDD" w:sz="1"/>
            </w:tcBorders>
            <w:shd w:fill="4A90D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400"/>
            <w:tcBorders>
              <w:top w:val="single" w:color="DDDDDD" w:sz="1"/>
              <w:left w:val="single" w:color="DDDDDD" w:sz="1"/>
              <w:bottom w:val="single" w:color="DDDDDD" w:sz="1"/>
              <w:right w:val="single" w:color="DDDDDD" w:sz="1"/>
            </w:tcBorders>
            <w:shd w:fill="4A90D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360"/>
            <w:tcBorders>
              <w:top w:val="single" w:color="DDDDDD" w:sz="1"/>
              <w:left w:val="single" w:color="DDDDDD" w:sz="1"/>
              <w:bottom w:val="single" w:color="DDDDDD" w:sz="1"/>
              <w:right w:val="single" w:color="DDDDDD" w:sz="1"/>
            </w:tcBorders>
            <w:shd w:fill="4A90D9" w:val="clear"/>
            <w:tcMar>
              <w:top w:type="dxa" w:w="80"/>
              <w:left w:type="dxa" w:w="120"/>
              <w:bottom w:type="dxa" w:w="80"/>
              <w:right w:type="dxa" w:w="120"/>
            </w:tcMar>
          </w:tcPr>
          <w:p>
            <w:r>
              <w:rPr>
                <w:rFonts w:ascii="Arial" w:cs="Arial" w:eastAsia="Arial" w:hAnsi="Arial"/>
                <w:b/>
                <w:bCs/>
                <w:color w:val="FFFFFF"/>
                <w:sz w:val="18"/>
                <w:szCs w:val="18"/>
              </w:rPr>
              <w:t xml:space="preserve">PROMPT / INSTRUCTION</w:t>
            </w:r>
          </w:p>
        </w:tc>
        <w:tc>
          <w:tcPr>
            <w:tcW w:type="dxa" w:w="3000"/>
            <w:tcBorders>
              <w:top w:val="single" w:color="DDDDDD" w:sz="1"/>
              <w:left w:val="single" w:color="DDDDDD" w:sz="1"/>
              <w:bottom w:val="single" w:color="DDDDDD" w:sz="1"/>
              <w:right w:val="single" w:color="DDDDDD" w:sz="1"/>
            </w:tcBorders>
            <w:shd w:fill="4A90D9" w:val="clear"/>
            <w:tcMar>
              <w:top w:type="dxa" w:w="80"/>
              <w:left w:type="dxa" w:w="120"/>
              <w:bottom w:type="dxa" w:w="80"/>
              <w:right w:type="dxa" w:w="120"/>
            </w:tcMar>
          </w:tcPr>
          <w:p>
            <w:r>
              <w:rPr>
                <w:rFonts w:ascii="Arial" w:cs="Arial" w:eastAsia="Arial" w:hAnsi="Arial"/>
                <w:b/>
                <w:bCs/>
                <w:color w:val="FFFFFF"/>
                <w:sz w:val="18"/>
                <w:szCs w:val="18"/>
              </w:rPr>
              <w:t xml:space="preserve">EXPECTED OUTPUT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C1 Filter Bar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Claude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Convert to client component, add 3 dropdowns, live count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CollectionClient.tsx with working filters</w:t>
            </w:r>
          </w:p>
        </w:tc>
      </w:tr>
      <w:tr>
        <w:tc>
          <w:tcPr>
            <w:tcW w:type="dxa" w:w="16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C2 Detail Panel</w:t>
            </w:r>
          </w:p>
        </w:tc>
        <w:tc>
          <w:tcPr>
            <w:tcW w:type="dxa" w:w="14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Claude</w:t>
            </w:r>
          </w:p>
        </w:tc>
        <w:tc>
          <w:tcPr>
            <w:tcW w:type="dxa" w:w="33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Slide-in panel on card click, all fragrance fields</w:t>
            </w:r>
          </w:p>
        </w:tc>
        <w:tc>
          <w:tcPr>
            <w:tcW w:type="dxa" w:w="30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Updated CollectionClient.tsx</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C3 Layering Lab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Claude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New /layering page with phase-based pairings + 4 protocols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app/layering/page.tsx</w:t>
            </w:r>
          </w:p>
        </w:tc>
      </w:tr>
      <w:tr>
        <w:tc>
          <w:tcPr>
            <w:tcW w:type="dxa" w:w="16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C4 GitHub</w:t>
            </w:r>
          </w:p>
        </w:tc>
        <w:tc>
          <w:tcPr>
            <w:tcW w:type="dxa" w:w="14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Claude</w:t>
            </w:r>
          </w:p>
        </w:tc>
        <w:tc>
          <w:tcPr>
            <w:tcW w:type="dxa" w:w="33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Init repo, push to GitHub</w:t>
            </w:r>
          </w:p>
        </w:tc>
        <w:tc>
          <w:tcPr>
            <w:tcW w:type="dxa" w:w="30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scentral repo on GitHub</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G1 Playwright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ChatGPT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12 end-to-end tests against live 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tests/collection.spec.ts</w:t>
            </w:r>
          </w:p>
        </w:tc>
      </w:tr>
      <w:tr>
        <w:tc>
          <w:tcPr>
            <w:tcW w:type="dxa" w:w="16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G2 A11y Audit</w:t>
            </w:r>
          </w:p>
        </w:tc>
        <w:tc>
          <w:tcPr>
            <w:tcW w:type="dxa" w:w="14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ChatGPT</w:t>
            </w:r>
          </w:p>
        </w:tc>
        <w:tc>
          <w:tcPr>
            <w:tcW w:type="dxa" w:w="33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WCAG 2.1 AA check with fixes</w:t>
            </w:r>
          </w:p>
        </w:tc>
        <w:tc>
          <w:tcPr>
            <w:tcW w:type="dxa" w:w="30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List of issues + corrected code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G3 Unit Tests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ChatGPT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7 Jest tests for filter logic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tests/filterFragrances.test.ts</w:t>
            </w:r>
          </w:p>
        </w:tc>
      </w:tr>
      <w:tr>
        <w:tc>
          <w:tcPr>
            <w:tcW w:type="dxa" w:w="16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M1 Notes Data</w:t>
            </w:r>
          </w:p>
        </w:tc>
        <w:tc>
          <w:tcPr>
            <w:tcW w:type="dxa" w:w="14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Gemini</w:t>
            </w:r>
          </w:p>
        </w:tc>
        <w:tc>
          <w:tcPr>
            <w:tcW w:type="dxa" w:w="33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top/heart/base notes for 10 fragrances</w:t>
            </w:r>
          </w:p>
        </w:tc>
        <w:tc>
          <w:tcPr>
            <w:tcW w:type="dxa" w:w="30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JSON array ready to INSERT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M2 New Protocols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Gemini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6 new layering protocols from your collection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JSON array ready to INSERT</w:t>
            </w:r>
          </w:p>
        </w:tc>
      </w:tr>
      <w:tr>
        <w:tc>
          <w:tcPr>
            <w:tcW w:type="dxa" w:w="16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M3 Copy</w:t>
            </w:r>
          </w:p>
        </w:tc>
        <w:tc>
          <w:tcPr>
            <w:tcW w:type="dxa" w:w="14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Gemini</w:t>
            </w:r>
          </w:p>
        </w:tc>
        <w:tc>
          <w:tcPr>
            <w:tcW w:type="dxa" w:w="33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Tooltips, empty states, onboarding copy</w:t>
            </w:r>
          </w:p>
        </w:tc>
        <w:tc>
          <w:tcPr>
            <w:tcW w:type="dxa" w:w="30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JSON object of UI strings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P1 Competitors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Perplexity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Competitor gap analysis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Feature table + 3 unmet needs</w:t>
            </w:r>
          </w:p>
        </w:tc>
      </w:tr>
      <w:tr>
        <w:tc>
          <w:tcPr>
            <w:tcW w:type="dxa" w:w="16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P2 Tech Validation</w:t>
            </w:r>
          </w:p>
        </w:tc>
        <w:tc>
          <w:tcPr>
            <w:tcW w:type="dxa" w:w="14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Perplexity</w:t>
            </w:r>
          </w:p>
        </w:tc>
        <w:tc>
          <w:tcPr>
            <w:tcW w:type="dxa" w:w="336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Stack health check + Supabase limits</w:t>
            </w:r>
          </w:p>
        </w:tc>
        <w:tc>
          <w:tcPr>
            <w:tcW w:type="dxa" w:w="30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rFonts w:ascii="Arial" w:cs="Arial" w:eastAsia="Arial" w:hAnsi="Arial"/>
                <w:sz w:val="17"/>
                <w:szCs w:val="17"/>
              </w:rPr>
              <w:t xml:space="preserve">Decision table per question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P3 Localisation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Perplexity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i18n roadmap for IE/UK/UAE/US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7"/>
                <w:szCs w:val="17"/>
              </w:rPr>
              <w:t xml:space="preserve">Prioritised roadmap</w:t>
            </w:r>
          </w:p>
        </w:tc>
      </w:tr>
    </w:tbl>
    <w:p>
      <w:pPr>
        <w:spacing w:after="60" w:before="60"/>
      </w:pPr>
      <w:r>
        <w:rPr>
          <w:rFonts w:ascii="Arial" w:cs="Arial" w:eastAsia="Arial" w:hAnsi="Arial"/>
          <w:sz w:val="20"/>
          <w:szCs w:val="20"/>
        </w:rPr>
        <w:t xml:space="preserve"/>
      </w:r>
    </w:p>
    <w:p>
      <w:pPr>
        <w:spacing w:after="60" w:before="60"/>
      </w:pPr>
      <w:r>
        <w:rPr>
          <w:rFonts w:ascii="Arial" w:cs="Arial" w:eastAsia="Arial" w:hAnsi="Arial"/>
          <w:color w:val="555555"/>
          <w:sz w:val="20"/>
          <w:szCs w:val="20"/>
        </w:rPr>
        <w:t xml:space="preserve">Priority order: C1 → C3 → M2 → G1. Everything else can run in parallel or be picked up in the next session.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pPr>
    <w:r>
      <w:rPr>
        <w:rFonts w:ascii="Arial" w:cs="Arial" w:eastAsia="Arial" w:hAnsi="Arial"/>
        <w:color w:val="999999"/>
        <w:sz w:val="16"/>
        <w:szCs w:val="16"/>
      </w:rPr>
      <w:t xml:space="preserve">Confidential — Christopher Goslin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pBdr>
    </w:pPr>
    <w:r>
      <w:rPr>
        <w:rFonts w:ascii="Arial" w:cs="Arial" w:eastAsia="Arial" w:hAnsi="Arial"/>
        <w:b/>
        <w:bCs/>
        <w:color w:val="4A90D9"/>
        <w:sz w:val="20"/>
        <w:szCs w:val="20"/>
      </w:rPr>
      <w:t xml:space="preserve">SCENTRAL  </w:t>
    </w:r>
    <w:r>
      <w:rPr>
        <w:rFonts w:ascii="Arial" w:cs="Arial" w:eastAsia="Arial" w:hAnsi="Arial"/>
        <w:color w:val="666666"/>
        <w:sz w:val="20"/>
        <w:szCs w:val="20"/>
      </w:rPr>
      <w:t xml:space="preserve">Build Sprint — AI Tool Delegation Plan</w:t>
    </w:r>
    <w:r>
      <w:rPr>
        <w:rFonts w:ascii="Arial" w:cs="Arial" w:eastAsia="Arial" w:hAnsi="Arial"/>
        <w:color w:val="999999"/>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2026-05-16T20:16:38.675Z</dcterms:created>
  <dcterms:modified xsi:type="dcterms:W3CDTF">2026-05-16T20:16:38.675Z</dcterms:modified>
</cp:coreProperties>
</file>

<file path=docProps/custom.xml><?xml version="1.0" encoding="utf-8"?>
<Properties xmlns="http://schemas.openxmlformats.org/officeDocument/2006/custom-properties" xmlns:vt="http://schemas.openxmlformats.org/officeDocument/2006/docPropsVTypes"/>
</file>