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CD8E" w14:textId="7FCEF983" w:rsidR="006B2209" w:rsidRPr="006B2209" w:rsidRDefault="00424780" w:rsidP="006B2209">
      <w:pPr>
        <w:spacing w:after="0"/>
        <w:jc w:val="center"/>
        <w:rPr>
          <w:b/>
          <w:bCs/>
          <w:sz w:val="120"/>
          <w:szCs w:val="120"/>
          <w:u w:val="single"/>
        </w:rPr>
      </w:pPr>
      <w:proofErr w:type="spellStart"/>
      <w:r>
        <w:rPr>
          <w:b/>
          <w:bCs/>
          <w:sz w:val="120"/>
          <w:szCs w:val="120"/>
          <w:u w:val="single"/>
        </w:rPr>
        <w:t>dAR</w:t>
      </w:r>
      <w:proofErr w:type="spellEnd"/>
    </w:p>
    <w:p w14:paraId="3DDD7A2B" w14:textId="6AA26070" w:rsidR="00573B4F" w:rsidRDefault="006B2209" w:rsidP="006B2209">
      <w:pPr>
        <w:spacing w:after="0"/>
        <w:jc w:val="center"/>
        <w:rPr>
          <w:b/>
          <w:bCs/>
          <w:sz w:val="144"/>
          <w:szCs w:val="144"/>
          <w:u w:val="single"/>
        </w:rPr>
      </w:pPr>
      <w:r>
        <w:rPr>
          <w:b/>
          <w:bCs/>
          <w:sz w:val="48"/>
          <w:szCs w:val="48"/>
        </w:rPr>
        <w:t xml:space="preserve">(Dilute </w:t>
      </w:r>
      <w:r w:rsidR="00424780">
        <w:rPr>
          <w:b/>
          <w:bCs/>
          <w:sz w:val="48"/>
          <w:szCs w:val="48"/>
        </w:rPr>
        <w:t>Aqua Regia</w:t>
      </w:r>
      <w:r>
        <w:rPr>
          <w:b/>
          <w:bCs/>
          <w:sz w:val="48"/>
          <w:szCs w:val="48"/>
        </w:rPr>
        <w:t>)</w:t>
      </w:r>
      <w:r w:rsidR="00657049">
        <w:rPr>
          <w:b/>
          <w:bCs/>
          <w:sz w:val="144"/>
          <w:szCs w:val="144"/>
          <w:u w:val="single"/>
        </w:rPr>
        <w:t xml:space="preserve"> </w:t>
      </w:r>
    </w:p>
    <w:p w14:paraId="70F5F1A6" w14:textId="61F24FE5" w:rsidR="00657049" w:rsidRDefault="00424780" w:rsidP="004B7AB6">
      <w:pPr>
        <w:tabs>
          <w:tab w:val="left" w:pos="1995"/>
        </w:tabs>
        <w:rPr>
          <w:b/>
          <w:bCs/>
          <w:sz w:val="144"/>
          <w:szCs w:val="144"/>
          <w:u w:val="single"/>
        </w:rPr>
      </w:pP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2336" behindDoc="1" locked="0" layoutInCell="1" allowOverlap="1" wp14:anchorId="506F717C" wp14:editId="2874B137">
            <wp:simplePos x="0" y="0"/>
            <wp:positionH relativeFrom="column">
              <wp:posOffset>1628775</wp:posOffset>
            </wp:positionH>
            <wp:positionV relativeFrom="paragraph">
              <wp:posOffset>309245</wp:posOffset>
            </wp:positionV>
            <wp:extent cx="1228725" cy="12287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0288" behindDoc="1" locked="0" layoutInCell="1" allowOverlap="1" wp14:anchorId="21BEA7AE" wp14:editId="27EFE2D4">
            <wp:simplePos x="0" y="0"/>
            <wp:positionH relativeFrom="column">
              <wp:posOffset>2857500</wp:posOffset>
            </wp:positionH>
            <wp:positionV relativeFrom="paragraph">
              <wp:posOffset>84455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2970E" w14:textId="2804B9C6" w:rsidR="003350C7" w:rsidRDefault="003350C7" w:rsidP="00657049">
      <w:pPr>
        <w:ind w:left="720" w:firstLine="720"/>
        <w:rPr>
          <w:b/>
          <w:bCs/>
          <w:sz w:val="56"/>
          <w:szCs w:val="56"/>
          <w:u w:val="single"/>
        </w:rPr>
      </w:pPr>
    </w:p>
    <w:p w14:paraId="564AF9A0" w14:textId="4764B2F6" w:rsidR="003350C7" w:rsidRDefault="00657049" w:rsidP="003350C7">
      <w:pPr>
        <w:ind w:left="720" w:firstLine="720"/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Danger </w:t>
      </w:r>
      <w:r>
        <w:rPr>
          <w:sz w:val="56"/>
          <w:szCs w:val="56"/>
        </w:rPr>
        <w:t xml:space="preserve"> </w:t>
      </w:r>
    </w:p>
    <w:p w14:paraId="3D68F837" w14:textId="4B1BE61D" w:rsidR="003350C7" w:rsidRPr="003350C7" w:rsidRDefault="003350C7" w:rsidP="001341D5">
      <w:pPr>
        <w:ind w:left="1440"/>
        <w:rPr>
          <w:sz w:val="56"/>
          <w:szCs w:val="56"/>
        </w:rPr>
      </w:pPr>
      <w:r>
        <w:rPr>
          <w:sz w:val="48"/>
          <w:szCs w:val="48"/>
        </w:rPr>
        <w:t xml:space="preserve">Causes </w:t>
      </w:r>
      <w:r w:rsidR="00424780">
        <w:rPr>
          <w:sz w:val="48"/>
          <w:szCs w:val="48"/>
        </w:rPr>
        <w:t>severe burns in contact with skin or eyes</w:t>
      </w:r>
      <w:r>
        <w:rPr>
          <w:sz w:val="48"/>
          <w:szCs w:val="48"/>
        </w:rPr>
        <w:t>.</w:t>
      </w:r>
    </w:p>
    <w:p w14:paraId="1D8BAAC5" w14:textId="77777777" w:rsidR="003350C7" w:rsidRDefault="003350C7" w:rsidP="003350C7">
      <w:pPr>
        <w:spacing w:after="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Composition</w:t>
      </w:r>
    </w:p>
    <w:p w14:paraId="596BCEFC" w14:textId="49E91580" w:rsidR="00657049" w:rsidRPr="009C1F54" w:rsidRDefault="00424780" w:rsidP="00424780">
      <w:pPr>
        <w:spacing w:after="0"/>
        <w:rPr>
          <w:b/>
          <w:bCs/>
          <w:sz w:val="48"/>
          <w:szCs w:val="48"/>
          <w:u w:val="single"/>
        </w:rPr>
      </w:pPr>
      <w:r w:rsidRPr="00424780">
        <w:rPr>
          <w:b/>
          <w:bCs/>
          <w:sz w:val="48"/>
          <w:szCs w:val="48"/>
        </w:rPr>
        <w:t>Hydroc</w:t>
      </w:r>
      <w:r>
        <w:rPr>
          <w:b/>
          <w:bCs/>
          <w:sz w:val="48"/>
          <w:szCs w:val="48"/>
        </w:rPr>
        <w:t>h</w:t>
      </w:r>
      <w:r w:rsidRPr="00424780">
        <w:rPr>
          <w:b/>
          <w:bCs/>
          <w:sz w:val="48"/>
          <w:szCs w:val="48"/>
        </w:rPr>
        <w:t>loric Acid + Nitric Acid + DI Water</w:t>
      </w:r>
    </w:p>
    <w:sectPr w:rsidR="00657049" w:rsidRPr="009C1F54" w:rsidSect="00657049">
      <w:pgSz w:w="12240" w:h="15840"/>
      <w:pgMar w:top="1440" w:right="1440" w:bottom="55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20"/>
    <w:rsid w:val="000670F6"/>
    <w:rsid w:val="001341D5"/>
    <w:rsid w:val="00236148"/>
    <w:rsid w:val="00302DA2"/>
    <w:rsid w:val="003350C7"/>
    <w:rsid w:val="00424780"/>
    <w:rsid w:val="004B7AB6"/>
    <w:rsid w:val="00657049"/>
    <w:rsid w:val="006B2209"/>
    <w:rsid w:val="007B2520"/>
    <w:rsid w:val="009C1F54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92E8"/>
  <w15:chartTrackingRefBased/>
  <w15:docId w15:val="{9CD6C935-4A51-4313-A8C6-5A79A681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Guarino1</dc:creator>
  <cp:keywords/>
  <dc:description/>
  <cp:lastModifiedBy>Christopher Guarino1</cp:lastModifiedBy>
  <cp:revision>3</cp:revision>
  <dcterms:created xsi:type="dcterms:W3CDTF">2021-04-29T13:14:00Z</dcterms:created>
  <dcterms:modified xsi:type="dcterms:W3CDTF">2021-04-29T14:05:00Z</dcterms:modified>
</cp:coreProperties>
</file>