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315" w:rsidRPr="0071568C" w:rsidRDefault="00E17315" w:rsidP="00E1731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FILTER</w:t>
      </w:r>
    </w:p>
    <w:p w:rsidR="00E17315" w:rsidRPr="0071568C" w:rsidRDefault="00E17315" w:rsidP="00E17315">
      <w:pPr>
        <w:jc w:val="center"/>
        <w:rPr>
          <w:rFonts w:ascii="Times New Roman" w:hAnsi="Times New Roman"/>
          <w:b/>
          <w:sz w:val="28"/>
          <w:szCs w:val="28"/>
        </w:rPr>
      </w:pPr>
    </w:p>
    <w:p w:rsidR="00E17315" w:rsidRDefault="00E17315" w:rsidP="00E17315">
      <w:pPr>
        <w:jc w:val="center"/>
        <w:rPr>
          <w:rFonts w:ascii="Times New Roman" w:hAnsi="Times New Roman"/>
          <w:b/>
          <w:sz w:val="28"/>
          <w:szCs w:val="28"/>
        </w:rPr>
      </w:pPr>
      <w:r w:rsidRPr="0071568C">
        <w:rPr>
          <w:rFonts w:ascii="Times New Roman" w:hAnsi="Times New Roman"/>
          <w:b/>
          <w:sz w:val="28"/>
          <w:szCs w:val="28"/>
        </w:rPr>
        <w:t>P</w:t>
      </w:r>
      <w:r>
        <w:rPr>
          <w:rFonts w:ascii="Times New Roman" w:hAnsi="Times New Roman"/>
          <w:b/>
          <w:sz w:val="28"/>
          <w:szCs w:val="28"/>
        </w:rPr>
        <w:t xml:space="preserve">RESOAK and RINSE </w:t>
      </w:r>
      <w:r w:rsidRPr="0071568C">
        <w:rPr>
          <w:rFonts w:ascii="Times New Roman" w:hAnsi="Times New Roman"/>
          <w:b/>
          <w:sz w:val="28"/>
          <w:szCs w:val="28"/>
        </w:rPr>
        <w:t>PROCEDURE</w:t>
      </w:r>
    </w:p>
    <w:p w:rsidR="00E17315" w:rsidRPr="0071568C" w:rsidRDefault="00E17315" w:rsidP="00E17315">
      <w:pPr>
        <w:jc w:val="center"/>
        <w:rPr>
          <w:rFonts w:ascii="Times New Roman" w:hAnsi="Times New Roman"/>
          <w:b/>
          <w:sz w:val="28"/>
          <w:szCs w:val="28"/>
        </w:rPr>
      </w:pPr>
    </w:p>
    <w:p w:rsidR="00E17315" w:rsidRDefault="00E17315" w:rsidP="00E1731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Prepare 50:50 v/v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isopropanaol:water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in a large beaker</w:t>
      </w:r>
    </w:p>
    <w:p w:rsidR="00E17315" w:rsidRDefault="00E17315" w:rsidP="00E1731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 </w:t>
      </w:r>
      <w:r w:rsidR="000B4241">
        <w:rPr>
          <w:rFonts w:ascii="Times New Roman" w:hAnsi="Times New Roman"/>
          <w:sz w:val="24"/>
          <w:szCs w:val="24"/>
        </w:rPr>
        <w:t xml:space="preserve">and immerse completely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new filter in solution</w:t>
      </w:r>
    </w:p>
    <w:p w:rsidR="00E17315" w:rsidRDefault="00E17315" w:rsidP="00E1731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Allow to presoak at </w:t>
      </w:r>
      <w:r w:rsidRPr="00E17315">
        <w:rPr>
          <w:rFonts w:ascii="Times New Roman" w:hAnsi="Times New Roman"/>
          <w:sz w:val="24"/>
          <w:szCs w:val="24"/>
        </w:rPr>
        <w:t>least overnight</w:t>
      </w:r>
    </w:p>
    <w:p w:rsidR="00E17315" w:rsidRDefault="00E17315" w:rsidP="00E1731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 filter rinse apparatus in sink</w:t>
      </w:r>
    </w:p>
    <w:p w:rsidR="00E17315" w:rsidRDefault="00E17315" w:rsidP="00E1731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Firmly attached presoaked filter in filter apparatus</w:t>
      </w:r>
    </w:p>
    <w:p w:rsidR="00E17315" w:rsidRDefault="00E17315" w:rsidP="00E1731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Connect water hose to DI water</w:t>
      </w:r>
    </w:p>
    <w:p w:rsidR="00E17315" w:rsidRDefault="00E17315" w:rsidP="00E1731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Turn on DI water flow</w:t>
      </w:r>
    </w:p>
    <w:p w:rsidR="00E17315" w:rsidRDefault="00E17315" w:rsidP="00E1731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Allow to rinse for 30-60 minutes. Ensure that isopropanol is completely rinsed out</w:t>
      </w:r>
    </w:p>
    <w:p w:rsidR="00E17315" w:rsidRPr="00E17315" w:rsidRDefault="00E17315" w:rsidP="00E1731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Leave filter in beaker filled DI water only until ready to install on tool</w:t>
      </w:r>
    </w:p>
    <w:p w:rsidR="00DA64E5" w:rsidRPr="00E17315" w:rsidRDefault="000B4241" w:rsidP="00E17315">
      <w:pPr>
        <w:jc w:val="center"/>
        <w:rPr>
          <w:b/>
        </w:rPr>
      </w:pPr>
    </w:p>
    <w:sectPr w:rsidR="00DA64E5" w:rsidRPr="00E1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429D1"/>
    <w:multiLevelType w:val="hybridMultilevel"/>
    <w:tmpl w:val="89120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15"/>
    <w:rsid w:val="000B4241"/>
    <w:rsid w:val="00A4037A"/>
    <w:rsid w:val="00AE645D"/>
    <w:rsid w:val="00E1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9EBA"/>
  <w15:chartTrackingRefBased/>
  <w15:docId w15:val="{30677177-3DE9-4815-806B-4214B489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3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 PACQUETTE</dc:creator>
  <cp:keywords/>
  <dc:description/>
  <cp:lastModifiedBy>ADELE PACQUETTE</cp:lastModifiedBy>
  <cp:revision>2</cp:revision>
  <dcterms:created xsi:type="dcterms:W3CDTF">2019-12-20T20:23:00Z</dcterms:created>
  <dcterms:modified xsi:type="dcterms:W3CDTF">2019-12-20T20:30:00Z</dcterms:modified>
</cp:coreProperties>
</file>