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3A33" w14:textId="26908023" w:rsidR="00630731" w:rsidRPr="00630731" w:rsidRDefault="00630731" w:rsidP="00C11921">
      <w:pPr>
        <w:jc w:val="center"/>
      </w:pPr>
      <w:r w:rsidRPr="1E9435E0">
        <w:rPr>
          <w:b/>
          <w:bCs/>
        </w:rPr>
        <w:t>Privacy Notice for Research Participants</w:t>
      </w:r>
    </w:p>
    <w:p w14:paraId="62C27C21" w14:textId="35CC4D25" w:rsidR="006B6AE6" w:rsidRPr="00AC4087" w:rsidRDefault="006B6AE6" w:rsidP="1E9435E0">
      <w:pPr>
        <w:pStyle w:val="ListParagraph"/>
        <w:numPr>
          <w:ilvl w:val="0"/>
          <w:numId w:val="2"/>
        </w:numPr>
      </w:pPr>
      <w:r w:rsidRPr="1E9435E0">
        <w:rPr>
          <w:lang w:val="en-US"/>
        </w:rPr>
        <w:t xml:space="preserve">The University of Winchester treats the personal data and the sensitive personal data of its students and its potential students very seriously. It complies fully with the UK General Data Protection Regulation (UK GDPR), the 2018 Data Protection Act </w:t>
      </w:r>
      <w:r w:rsidRPr="1E9435E0">
        <w:t xml:space="preserve">and any national implementing laws, regulations and secondary legislation, as amended or updated from time to time. It is regulated by the </w:t>
      </w:r>
      <w:r w:rsidRPr="1E9435E0">
        <w:rPr>
          <w:lang w:val="en-US"/>
        </w:rPr>
        <w:t xml:space="preserve">Information Commissioners’ Office (ICO) and more information on that body can be found here: </w:t>
      </w:r>
      <w:hyperlink r:id="rId8">
        <w:r w:rsidRPr="1E9435E0">
          <w:rPr>
            <w:rStyle w:val="Hyperlink"/>
            <w:b/>
            <w:bCs/>
            <w:lang w:val="en-US"/>
          </w:rPr>
          <w:t>ico.org.uk/</w:t>
        </w:r>
      </w:hyperlink>
      <w:r w:rsidRPr="1E9435E0">
        <w:t> </w:t>
      </w:r>
    </w:p>
    <w:p w14:paraId="0A827458" w14:textId="607FC59F" w:rsidR="00630731" w:rsidRPr="00AC4087" w:rsidRDefault="00262BC7" w:rsidP="1E9435E0">
      <w:pPr>
        <w:pStyle w:val="ListParagraph"/>
        <w:numPr>
          <w:ilvl w:val="0"/>
          <w:numId w:val="2"/>
        </w:numPr>
      </w:pPr>
      <w:r>
        <w:t>R</w:t>
      </w:r>
      <w:r w:rsidR="00630731" w:rsidRPr="1E9435E0">
        <w:t xml:space="preserve">esearch at the University of Winchester also conforms to the DPA and GDPR. The University processes both personal data and sensitive personal data under a range of different lawful bases depending on the nature of the respective processing purposes. For the ‘personal data’ of Research Participants, the ‘lawful </w:t>
      </w:r>
      <w:proofErr w:type="spellStart"/>
      <w:r w:rsidR="00630731" w:rsidRPr="1E9435E0">
        <w:t>basis’</w:t>
      </w:r>
      <w:proofErr w:type="spellEnd"/>
      <w:r w:rsidR="00630731" w:rsidRPr="1E9435E0">
        <w:t xml:space="preserve"> here is ‘Consent’</w:t>
      </w:r>
      <w:r w:rsidR="006B6AE6" w:rsidRPr="1E9435E0">
        <w:t xml:space="preserve"> as set out under Article 6(1)(a) of the UK GDPR</w:t>
      </w:r>
      <w:r w:rsidR="00630731" w:rsidRPr="1E9435E0">
        <w:t>.</w:t>
      </w:r>
    </w:p>
    <w:p w14:paraId="49B61190" w14:textId="1617884E" w:rsidR="00630731" w:rsidRPr="00AC4087" w:rsidRDefault="00630731" w:rsidP="1E9435E0">
      <w:pPr>
        <w:pStyle w:val="ListParagraph"/>
        <w:numPr>
          <w:ilvl w:val="0"/>
          <w:numId w:val="2"/>
        </w:numPr>
      </w:pPr>
      <w:r w:rsidRPr="1E9435E0">
        <w:t>In addition, for research, before we collect your personal data, we will always:</w:t>
      </w:r>
    </w:p>
    <w:p w14:paraId="68CC8F00" w14:textId="77777777" w:rsidR="00630731" w:rsidRPr="00AC4087" w:rsidRDefault="00630731" w:rsidP="1E9435E0">
      <w:pPr>
        <w:pStyle w:val="ListParagraph"/>
        <w:numPr>
          <w:ilvl w:val="1"/>
          <w:numId w:val="2"/>
        </w:numPr>
        <w:spacing w:after="0"/>
        <w:ind w:left="1074" w:hanging="357"/>
      </w:pPr>
      <w:r w:rsidRPr="1E9435E0">
        <w:t>provide you with information about the study in advance</w:t>
      </w:r>
    </w:p>
    <w:p w14:paraId="0A96F1C8" w14:textId="77777777" w:rsidR="00630731" w:rsidRPr="00AC4087" w:rsidRDefault="00630731" w:rsidP="1E9435E0">
      <w:pPr>
        <w:pStyle w:val="ListParagraph"/>
        <w:numPr>
          <w:ilvl w:val="1"/>
          <w:numId w:val="2"/>
        </w:numPr>
        <w:spacing w:after="0"/>
        <w:ind w:left="1074" w:hanging="357"/>
      </w:pPr>
      <w:r w:rsidRPr="1E9435E0">
        <w:t>tell you how and why we will use your data</w:t>
      </w:r>
    </w:p>
    <w:p w14:paraId="5BC64605" w14:textId="77777777" w:rsidR="00630731" w:rsidRPr="00AC4087" w:rsidRDefault="00630731" w:rsidP="1E9435E0">
      <w:pPr>
        <w:pStyle w:val="ListParagraph"/>
        <w:numPr>
          <w:ilvl w:val="1"/>
          <w:numId w:val="2"/>
        </w:numPr>
        <w:spacing w:after="0"/>
        <w:ind w:left="1074" w:hanging="357"/>
      </w:pPr>
      <w:r w:rsidRPr="1E9435E0">
        <w:t>tell you who will have access to your data</w:t>
      </w:r>
    </w:p>
    <w:p w14:paraId="607908C7" w14:textId="77777777" w:rsidR="00630731" w:rsidRPr="00AC4087" w:rsidRDefault="00630731" w:rsidP="1E9435E0">
      <w:pPr>
        <w:pStyle w:val="ListParagraph"/>
        <w:numPr>
          <w:ilvl w:val="1"/>
          <w:numId w:val="2"/>
        </w:numPr>
        <w:spacing w:after="0"/>
        <w:ind w:left="1074" w:hanging="357"/>
      </w:pPr>
      <w:r w:rsidRPr="1E9435E0">
        <w:t>tell you how long your data will be stored for</w:t>
      </w:r>
    </w:p>
    <w:p w14:paraId="0E9F33DC" w14:textId="6881111D" w:rsidR="00253F1E" w:rsidRPr="00D10F4D" w:rsidRDefault="00253F1E" w:rsidP="00253F1E">
      <w:pPr>
        <w:pStyle w:val="ListParagraph"/>
        <w:numPr>
          <w:ilvl w:val="1"/>
          <w:numId w:val="2"/>
        </w:numPr>
        <w:spacing w:after="0"/>
        <w:ind w:left="1074" w:hanging="357"/>
      </w:pPr>
      <w:r w:rsidRPr="00D10F4D">
        <w:t>ask for consent to collect your data (via a signed hard-copy consent form or online consent form).</w:t>
      </w:r>
    </w:p>
    <w:p w14:paraId="270710D3" w14:textId="77777777" w:rsidR="006B6AE6" w:rsidRPr="00AC4087" w:rsidRDefault="00630731" w:rsidP="1E9435E0">
      <w:pPr>
        <w:pStyle w:val="ListParagraph"/>
        <w:numPr>
          <w:ilvl w:val="0"/>
          <w:numId w:val="2"/>
        </w:numPr>
      </w:pPr>
      <w:r w:rsidRPr="1E9435E0">
        <w:t>We will only ask for personal data which is necessary for our stated research purposes</w:t>
      </w:r>
      <w:r w:rsidR="006B6AE6" w:rsidRPr="1E9435E0">
        <w:t xml:space="preserve">. It will not be sold to any third parties. </w:t>
      </w:r>
    </w:p>
    <w:p w14:paraId="277654ED" w14:textId="061A1926" w:rsidR="00630731" w:rsidRPr="00AC4087" w:rsidRDefault="00630731" w:rsidP="1E9435E0">
      <w:pPr>
        <w:pStyle w:val="ListParagraph"/>
        <w:numPr>
          <w:ilvl w:val="0"/>
          <w:numId w:val="2"/>
        </w:numPr>
        <w:rPr>
          <w:u w:val="single"/>
        </w:rPr>
      </w:pPr>
      <w:r w:rsidRPr="1E9435E0">
        <w:t>The ‘purposes of the processing’ for research include:</w:t>
      </w:r>
    </w:p>
    <w:p w14:paraId="29355722" w14:textId="0F838C8F" w:rsidR="00630731" w:rsidRPr="00AC4087" w:rsidRDefault="00630731" w:rsidP="1E9435E0">
      <w:pPr>
        <w:pStyle w:val="ListParagraph"/>
        <w:numPr>
          <w:ilvl w:val="1"/>
          <w:numId w:val="2"/>
        </w:numPr>
        <w:tabs>
          <w:tab w:val="num" w:pos="720"/>
        </w:tabs>
        <w:spacing w:after="0" w:line="240" w:lineRule="auto"/>
        <w:ind w:left="1074" w:hanging="357"/>
      </w:pPr>
      <w:r w:rsidRPr="1E9435E0">
        <w:t>Retaining proof of written consent to participate in our research.</w:t>
      </w:r>
    </w:p>
    <w:p w14:paraId="7E5C89F7" w14:textId="77777777" w:rsidR="00630731" w:rsidRPr="00630731" w:rsidRDefault="00630731" w:rsidP="1E9435E0">
      <w:pPr>
        <w:numPr>
          <w:ilvl w:val="1"/>
          <w:numId w:val="2"/>
        </w:numPr>
        <w:spacing w:after="0" w:line="240" w:lineRule="auto"/>
        <w:ind w:left="1074" w:hanging="357"/>
      </w:pPr>
      <w:r w:rsidRPr="1E9435E0">
        <w:t>To manage your appointment(s) within the study; during initial sign up for the study and, subsequently, where there arose a need to cancel or re-arrange an already agreed timeslot.</w:t>
      </w:r>
    </w:p>
    <w:p w14:paraId="3F25D389" w14:textId="1326B9A2" w:rsidR="00630731" w:rsidRPr="00630731" w:rsidRDefault="00630731" w:rsidP="1E9435E0">
      <w:pPr>
        <w:numPr>
          <w:ilvl w:val="1"/>
          <w:numId w:val="2"/>
        </w:numPr>
        <w:spacing w:after="0" w:line="240" w:lineRule="auto"/>
        <w:ind w:left="1074" w:hanging="357"/>
      </w:pPr>
      <w:r w:rsidRPr="1E9435E0">
        <w:t>For the purposes of</w:t>
      </w:r>
      <w:r w:rsidR="1F26BCA9" w:rsidRPr="1E9435E0">
        <w:t xml:space="preserve"> </w:t>
      </w:r>
      <w:r w:rsidRPr="1E9435E0">
        <w:t>answer</w:t>
      </w:r>
      <w:r w:rsidR="168FF339" w:rsidRPr="1E9435E0">
        <w:t>ing</w:t>
      </w:r>
      <w:r w:rsidRPr="1E9435E0">
        <w:t xml:space="preserve"> the research question(s) as described on the study Participant Information sheet</w:t>
      </w:r>
    </w:p>
    <w:p w14:paraId="4E3F05D6" w14:textId="6012AF56" w:rsidR="00630731" w:rsidRPr="00A92B94" w:rsidRDefault="00CA1AF2" w:rsidP="1E9435E0">
      <w:pPr>
        <w:pStyle w:val="ListParagraph"/>
        <w:numPr>
          <w:ilvl w:val="0"/>
          <w:numId w:val="2"/>
        </w:numPr>
      </w:pPr>
      <w:r w:rsidRPr="1E9435E0">
        <w:rPr>
          <w:lang w:val="en-US"/>
        </w:rPr>
        <w:t xml:space="preserve">The personal and sensitive personal data supplied will remain on file here at the University for </w:t>
      </w:r>
      <w:r w:rsidRPr="1E9435E0">
        <w:t xml:space="preserve">no longer than necessary, and retention decisions will be made in line with legal requirements, the relevant University policies </w:t>
      </w:r>
      <w:r w:rsidRPr="00A92B94">
        <w:t>and in line with relevant best practices</w:t>
      </w:r>
      <w:r w:rsidRPr="00A92B94">
        <w:rPr>
          <w:lang w:val="en-US"/>
        </w:rPr>
        <w:t xml:space="preserve">. </w:t>
      </w:r>
    </w:p>
    <w:p w14:paraId="4A18E5CC" w14:textId="77777777" w:rsidR="00A92B94" w:rsidRDefault="006871F8" w:rsidP="00A92B94">
      <w:pPr>
        <w:pStyle w:val="ListParagraph"/>
        <w:numPr>
          <w:ilvl w:val="0"/>
          <w:numId w:val="2"/>
        </w:numPr>
      </w:pPr>
      <w:r w:rsidRPr="00A92B94">
        <w:rPr>
          <w:lang w:val="en-US"/>
        </w:rPr>
        <w:t xml:space="preserve">As an individual you have rights available to you regarding the use of your data, including the right to access. More information on these rights can be found </w:t>
      </w:r>
      <w:hyperlink r:id="rId9">
        <w:r w:rsidRPr="00A92B94">
          <w:rPr>
            <w:rStyle w:val="Hyperlink"/>
            <w:lang w:val="en-US"/>
          </w:rPr>
          <w:t>here</w:t>
        </w:r>
      </w:hyperlink>
      <w:r w:rsidRPr="00A92B94">
        <w:rPr>
          <w:lang w:val="en-US"/>
        </w:rPr>
        <w:t>.</w:t>
      </w:r>
      <w:r w:rsidRPr="00A92B94">
        <w:t xml:space="preserve"> As ‘</w:t>
      </w:r>
      <w:r w:rsidR="00630731" w:rsidRPr="00A92B94">
        <w:t xml:space="preserve">consent’ is being used </w:t>
      </w:r>
      <w:r w:rsidRPr="00A92B94">
        <w:t>for t</w:t>
      </w:r>
      <w:r w:rsidR="00630731" w:rsidRPr="00A92B94">
        <w:t>he lawful basis for the ‘processing purpose’ there is a right to withdraw consent</w:t>
      </w:r>
      <w:r w:rsidR="00A016D9" w:rsidRPr="00A92B94">
        <w:t xml:space="preserve">, at any time during your research participation and for a specified </w:t>
      </w:r>
      <w:r w:rsidR="7C7E7AA5" w:rsidRPr="00A92B94">
        <w:t>period</w:t>
      </w:r>
      <w:r w:rsidR="00A016D9" w:rsidRPr="00A92B94">
        <w:t xml:space="preserve"> </w:t>
      </w:r>
      <w:r w:rsidR="00A016D9" w:rsidRPr="00A92B94">
        <w:rPr>
          <w:u w:val="single"/>
        </w:rPr>
        <w:t>after</w:t>
      </w:r>
      <w:r w:rsidR="00A016D9" w:rsidRPr="00A92B94">
        <w:t xml:space="preserve"> participating in a study. The time-window for withdrawing varies between studies but will always be stated on the information sheet and/or the consent form. </w:t>
      </w:r>
      <w:r w:rsidR="00630731" w:rsidRPr="00A92B94">
        <w:t xml:space="preserve">If you </w:t>
      </w:r>
      <w:r w:rsidR="00A016D9" w:rsidRPr="00A92B94">
        <w:t xml:space="preserve">do </w:t>
      </w:r>
      <w:r w:rsidR="00630731" w:rsidRPr="00A92B94">
        <w:t xml:space="preserve">wish to withdraw your consent for the processing of your personal data for Research </w:t>
      </w:r>
      <w:r w:rsidRPr="00A92B94">
        <w:t>Participants,</w:t>
      </w:r>
      <w:r w:rsidR="00630731" w:rsidRPr="00A92B94">
        <w:t xml:space="preserve"> </w:t>
      </w:r>
      <w:r w:rsidRPr="00A92B94">
        <w:t xml:space="preserve">please </w:t>
      </w:r>
      <w:r w:rsidR="00630731" w:rsidRPr="00A92B94">
        <w:t xml:space="preserve">contact the researcher(s) named on the Participant </w:t>
      </w:r>
      <w:r w:rsidR="00237B99" w:rsidRPr="00A92B94">
        <w:t>I</w:t>
      </w:r>
      <w:r w:rsidR="00630731" w:rsidRPr="00A92B94">
        <w:t xml:space="preserve">nformation </w:t>
      </w:r>
      <w:r w:rsidR="00237B99" w:rsidRPr="00A92B94">
        <w:t>Sheet</w:t>
      </w:r>
      <w:r w:rsidR="00630731" w:rsidRPr="00A92B94">
        <w:t>.</w:t>
      </w:r>
      <w:r w:rsidR="00A016D9" w:rsidRPr="00A92B94">
        <w:t xml:space="preserve"> Alternatively, you can contact the </w:t>
      </w:r>
      <w:r w:rsidR="00953E6D" w:rsidRPr="00A92B94">
        <w:t>faculty’s</w:t>
      </w:r>
      <w:r w:rsidR="00A016D9" w:rsidRPr="00A92B94">
        <w:t xml:space="preserve"> </w:t>
      </w:r>
      <w:r w:rsidR="000B0B34" w:rsidRPr="00A92B94">
        <w:t>Research E</w:t>
      </w:r>
      <w:r w:rsidR="00A016D9" w:rsidRPr="00A92B94">
        <w:t xml:space="preserve">thics </w:t>
      </w:r>
      <w:r w:rsidR="000B0B34" w:rsidRPr="00A92B94">
        <w:t>Lead</w:t>
      </w:r>
      <w:r w:rsidR="00A016D9" w:rsidRPr="00A92B94">
        <w:t xml:space="preserve">: </w:t>
      </w:r>
      <w:r w:rsidR="00A61082" w:rsidRPr="00A92B94">
        <w:t xml:space="preserve">Dr </w:t>
      </w:r>
      <w:r w:rsidR="008B3F74" w:rsidRPr="00A92B94">
        <w:t>Maria Emmanouilidou</w:t>
      </w:r>
      <w:r w:rsidR="00A61082" w:rsidRPr="00A92B94">
        <w:t xml:space="preserve"> at </w:t>
      </w:r>
      <w:hyperlink r:id="rId10" w:history="1">
        <w:r w:rsidR="00A92B94" w:rsidRPr="00A92B94">
          <w:rPr>
            <w:rStyle w:val="Hyperlink"/>
          </w:rPr>
          <w:t>Maria.Emmanouilidou@winchester.ac.uk</w:t>
        </w:r>
      </w:hyperlink>
    </w:p>
    <w:p w14:paraId="6870F705" w14:textId="2E45E2C2" w:rsidR="00630731" w:rsidRPr="00A92B94" w:rsidRDefault="00630731" w:rsidP="00A92B94">
      <w:pPr>
        <w:pStyle w:val="ListParagraph"/>
        <w:numPr>
          <w:ilvl w:val="0"/>
          <w:numId w:val="2"/>
        </w:numPr>
      </w:pPr>
      <w:r w:rsidRPr="00A92B94">
        <w:t>All research projects at the University of Winchester are reviewed and approved by either a Departmental Research Ethics committee or</w:t>
      </w:r>
      <w:r w:rsidRPr="1E9435E0">
        <w:t xml:space="preserve"> the University Research Ethics committee. All psychological studies at the University of Winchester are conducted according to the code of practice set out by the British Psychological Society (BPS). (See </w:t>
      </w:r>
      <w:hyperlink r:id="rId11">
        <w:r w:rsidRPr="1E9435E0">
          <w:rPr>
            <w:rStyle w:val="Hyperlink"/>
          </w:rPr>
          <w:t>www.bps.org.uk</w:t>
        </w:r>
      </w:hyperlink>
      <w:r w:rsidRPr="1E9435E0">
        <w:t>)</w:t>
      </w:r>
    </w:p>
    <w:p w14:paraId="353CD347" w14:textId="4987AB47" w:rsidR="00D11C71" w:rsidRPr="00D11C71" w:rsidRDefault="00D11C71" w:rsidP="00A8105D">
      <w:pPr>
        <w:numPr>
          <w:ilvl w:val="0"/>
          <w:numId w:val="3"/>
        </w:numPr>
        <w:spacing w:after="0"/>
        <w:ind w:left="357" w:hanging="357"/>
      </w:pPr>
      <w:r w:rsidRPr="1E9435E0">
        <w:rPr>
          <w:lang w:val="en-US"/>
        </w:rPr>
        <w:t xml:space="preserve">Should you have concerns about how your data is used you can raise them with the University’s Data Protection Officer, whose details are below. Alternatively, you have a right to contact the ICO to raise any concerns you may have. Details on how to contact the ICO can be found </w:t>
      </w:r>
      <w:hyperlink r:id="rId12">
        <w:r w:rsidRPr="1E9435E0">
          <w:rPr>
            <w:rStyle w:val="Hyperlink"/>
            <w:lang w:val="en-US"/>
          </w:rPr>
          <w:t>here</w:t>
        </w:r>
      </w:hyperlink>
      <w:r w:rsidRPr="1E9435E0">
        <w:rPr>
          <w:u w:val="single"/>
          <w:lang w:val="en-US"/>
        </w:rPr>
        <w:t>.</w:t>
      </w:r>
      <w:r w:rsidRPr="1E9435E0">
        <w:rPr>
          <w:lang w:val="en-US"/>
        </w:rPr>
        <w:t> </w:t>
      </w:r>
      <w:r w:rsidRPr="1E9435E0">
        <w:t> </w:t>
      </w:r>
    </w:p>
    <w:p w14:paraId="7E354078" w14:textId="3A93E88B" w:rsidR="00EF6EA3" w:rsidRDefault="00D11C71" w:rsidP="00EF6EA3">
      <w:pPr>
        <w:numPr>
          <w:ilvl w:val="0"/>
          <w:numId w:val="4"/>
        </w:numPr>
      </w:pPr>
      <w:r w:rsidRPr="1E9435E0">
        <w:rPr>
          <w:lang w:val="en-US"/>
        </w:rPr>
        <w:t>The University will review and, where necessary, update this privacy notice in line with current guidance and developments</w:t>
      </w:r>
      <w:r w:rsidR="00EF6EA3">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2"/>
        <w:gridCol w:w="5174"/>
      </w:tblGrid>
      <w:tr w:rsidR="00EF6EA3" w14:paraId="4253531E" w14:textId="77777777" w:rsidTr="00100641">
        <w:tc>
          <w:tcPr>
            <w:tcW w:w="5192" w:type="dxa"/>
          </w:tcPr>
          <w:p w14:paraId="05080EC4" w14:textId="77777777" w:rsidR="00EF6EA3" w:rsidRPr="00CC58E6" w:rsidRDefault="00EF6EA3" w:rsidP="00C90E54">
            <w:pPr>
              <w:ind w:left="90" w:right="135"/>
              <w:textAlignment w:val="baseline"/>
              <w:rPr>
                <w:rFonts w:cstheme="minorHAnsi"/>
              </w:rPr>
            </w:pPr>
            <w:r w:rsidRPr="00CC58E6">
              <w:rPr>
                <w:rStyle w:val="normaltextrun"/>
                <w:rFonts w:cstheme="minorHAnsi"/>
                <w:lang w:val="en-US"/>
              </w:rPr>
              <w:t>The Data Protection Officer for the University is:</w:t>
            </w:r>
            <w:r w:rsidRPr="00CC58E6">
              <w:rPr>
                <w:rStyle w:val="eop"/>
                <w:rFonts w:cstheme="minorHAnsi"/>
              </w:rPr>
              <w:t> </w:t>
            </w:r>
          </w:p>
          <w:p w14:paraId="212B187F" w14:textId="77777777" w:rsidR="00EF6EA3" w:rsidRPr="00AC4087" w:rsidRDefault="00EF6EA3" w:rsidP="00C90E54">
            <w:pPr>
              <w:pStyle w:val="paragraph"/>
              <w:spacing w:before="0" w:beforeAutospacing="0" w:after="0" w:afterAutospacing="0"/>
              <w:ind w:left="90" w:right="135"/>
              <w:textAlignment w:val="baseline"/>
              <w:rPr>
                <w:rFonts w:asciiTheme="minorHAnsi" w:hAnsiTheme="minorHAnsi" w:cstheme="minorHAnsi"/>
                <w:sz w:val="22"/>
                <w:szCs w:val="22"/>
              </w:rPr>
            </w:pPr>
            <w:r w:rsidRPr="00AC4087">
              <w:rPr>
                <w:rStyle w:val="normaltextrun"/>
                <w:rFonts w:asciiTheme="minorHAnsi" w:hAnsiTheme="minorHAnsi" w:cstheme="minorHAnsi"/>
                <w:b/>
                <w:bCs/>
                <w:sz w:val="22"/>
                <w:szCs w:val="22"/>
                <w:lang w:val="en-US"/>
              </w:rPr>
              <w:t>Stephen Dowell, Data Protection Officer,</w:t>
            </w:r>
            <w:r w:rsidRPr="00AC4087">
              <w:rPr>
                <w:rStyle w:val="eop"/>
                <w:rFonts w:asciiTheme="minorHAnsi" w:hAnsiTheme="minorHAnsi" w:cstheme="minorHAnsi"/>
                <w:sz w:val="22"/>
                <w:szCs w:val="22"/>
              </w:rPr>
              <w:t> </w:t>
            </w:r>
          </w:p>
          <w:p w14:paraId="0D5788D2" w14:textId="77777777" w:rsidR="00EF6EA3" w:rsidRPr="00AC4087" w:rsidRDefault="00EF6EA3" w:rsidP="00C90E54">
            <w:pPr>
              <w:pStyle w:val="paragraph"/>
              <w:spacing w:before="0" w:beforeAutospacing="0" w:after="0" w:afterAutospacing="0"/>
              <w:ind w:left="90" w:right="135"/>
              <w:textAlignment w:val="baseline"/>
              <w:rPr>
                <w:rFonts w:asciiTheme="minorHAnsi" w:hAnsiTheme="minorHAnsi" w:cstheme="minorHAnsi"/>
                <w:sz w:val="22"/>
                <w:szCs w:val="22"/>
              </w:rPr>
            </w:pPr>
            <w:r w:rsidRPr="00AC4087">
              <w:rPr>
                <w:rStyle w:val="normaltextrun"/>
                <w:rFonts w:asciiTheme="minorHAnsi" w:hAnsiTheme="minorHAnsi" w:cstheme="minorHAnsi"/>
                <w:b/>
                <w:bCs/>
                <w:sz w:val="22"/>
                <w:szCs w:val="22"/>
                <w:lang w:val="en-US"/>
              </w:rPr>
              <w:t>The University of Winchester, </w:t>
            </w:r>
            <w:r w:rsidRPr="00AC4087">
              <w:rPr>
                <w:rStyle w:val="eop"/>
                <w:rFonts w:asciiTheme="minorHAnsi" w:hAnsiTheme="minorHAnsi" w:cstheme="minorHAnsi"/>
                <w:sz w:val="22"/>
                <w:szCs w:val="22"/>
              </w:rPr>
              <w:t> </w:t>
            </w:r>
          </w:p>
          <w:p w14:paraId="72289B1B" w14:textId="77777777" w:rsidR="00EF6EA3" w:rsidRPr="00AC4087" w:rsidRDefault="00EF6EA3" w:rsidP="00C90E54">
            <w:pPr>
              <w:pStyle w:val="paragraph"/>
              <w:spacing w:before="0" w:beforeAutospacing="0" w:after="0" w:afterAutospacing="0"/>
              <w:ind w:left="90" w:right="135"/>
              <w:textAlignment w:val="baseline"/>
              <w:rPr>
                <w:rFonts w:asciiTheme="minorHAnsi" w:hAnsiTheme="minorHAnsi" w:cstheme="minorHAnsi"/>
                <w:sz w:val="22"/>
                <w:szCs w:val="22"/>
              </w:rPr>
            </w:pPr>
            <w:r w:rsidRPr="00AC4087">
              <w:rPr>
                <w:rStyle w:val="normaltextrun"/>
                <w:rFonts w:asciiTheme="minorHAnsi" w:hAnsiTheme="minorHAnsi" w:cstheme="minorHAnsi"/>
                <w:b/>
                <w:bCs/>
                <w:sz w:val="22"/>
                <w:szCs w:val="22"/>
                <w:lang w:val="en-US"/>
              </w:rPr>
              <w:t>Sparkford Road, SO22 4NR,</w:t>
            </w:r>
            <w:r w:rsidRPr="00AC4087">
              <w:rPr>
                <w:rStyle w:val="eop"/>
                <w:rFonts w:asciiTheme="minorHAnsi" w:hAnsiTheme="minorHAnsi" w:cstheme="minorHAnsi"/>
                <w:sz w:val="22"/>
                <w:szCs w:val="22"/>
              </w:rPr>
              <w:t> </w:t>
            </w:r>
          </w:p>
          <w:p w14:paraId="1AD34B34" w14:textId="77777777" w:rsidR="00EF6EA3" w:rsidRPr="00AC4087" w:rsidRDefault="00EF6EA3" w:rsidP="00C90E54">
            <w:pPr>
              <w:pStyle w:val="paragraph"/>
              <w:spacing w:before="0" w:beforeAutospacing="0" w:after="0" w:afterAutospacing="0"/>
              <w:ind w:left="90" w:right="135"/>
              <w:textAlignment w:val="baseline"/>
              <w:rPr>
                <w:rFonts w:asciiTheme="minorHAnsi" w:hAnsiTheme="minorHAnsi" w:cstheme="minorHAnsi"/>
                <w:sz w:val="22"/>
                <w:szCs w:val="22"/>
              </w:rPr>
            </w:pPr>
            <w:r w:rsidRPr="00AC4087">
              <w:rPr>
                <w:rStyle w:val="normaltextrun"/>
                <w:rFonts w:asciiTheme="minorHAnsi" w:hAnsiTheme="minorHAnsi" w:cstheme="minorHAnsi"/>
                <w:b/>
                <w:bCs/>
                <w:sz w:val="22"/>
                <w:szCs w:val="22"/>
                <w:lang w:val="en-US"/>
              </w:rPr>
              <w:t>Tel: +44 (0) 1962 841515, Ext. 7217</w:t>
            </w:r>
            <w:r w:rsidRPr="00AC4087">
              <w:rPr>
                <w:rStyle w:val="eop"/>
                <w:rFonts w:asciiTheme="minorHAnsi" w:hAnsiTheme="minorHAnsi" w:cstheme="minorHAnsi"/>
                <w:sz w:val="22"/>
                <w:szCs w:val="22"/>
              </w:rPr>
              <w:t> </w:t>
            </w:r>
          </w:p>
          <w:p w14:paraId="36F8CF0D" w14:textId="77777777" w:rsidR="00EF6EA3" w:rsidRDefault="00EF6EA3" w:rsidP="00C90E54">
            <w:pPr>
              <w:pStyle w:val="paragraph"/>
              <w:spacing w:before="0" w:beforeAutospacing="0" w:after="0" w:afterAutospacing="0"/>
              <w:ind w:left="90" w:right="135"/>
              <w:textAlignment w:val="baseline"/>
            </w:pPr>
            <w:r w:rsidRPr="00AC4087">
              <w:rPr>
                <w:rStyle w:val="normaltextrun"/>
                <w:rFonts w:asciiTheme="minorHAnsi" w:hAnsiTheme="minorHAnsi" w:cstheme="minorHAnsi"/>
                <w:b/>
                <w:bCs/>
                <w:sz w:val="22"/>
                <w:szCs w:val="22"/>
                <w:lang w:val="en-US"/>
              </w:rPr>
              <w:t xml:space="preserve">Email: </w:t>
            </w:r>
            <w:hyperlink r:id="rId13" w:tgtFrame="_blank" w:history="1">
              <w:r w:rsidRPr="00AC4087">
                <w:rPr>
                  <w:rStyle w:val="normaltextrun"/>
                  <w:rFonts w:asciiTheme="minorHAnsi" w:hAnsiTheme="minorHAnsi" w:cstheme="minorHAnsi"/>
                  <w:b/>
                  <w:bCs/>
                  <w:color w:val="0563C1"/>
                  <w:sz w:val="22"/>
                  <w:szCs w:val="22"/>
                  <w:lang w:val="en-US"/>
                </w:rPr>
                <w:t>DPO@winchester.ac.uk</w:t>
              </w:r>
            </w:hyperlink>
            <w:r w:rsidRPr="00AC4087">
              <w:rPr>
                <w:rStyle w:val="eop"/>
                <w:rFonts w:asciiTheme="minorHAnsi" w:hAnsiTheme="minorHAnsi" w:cstheme="minorHAnsi"/>
                <w:sz w:val="22"/>
                <w:szCs w:val="22"/>
              </w:rPr>
              <w:t> </w:t>
            </w:r>
          </w:p>
        </w:tc>
        <w:tc>
          <w:tcPr>
            <w:tcW w:w="5174" w:type="dxa"/>
          </w:tcPr>
          <w:p w14:paraId="022BF24E" w14:textId="77777777" w:rsidR="00EF6EA3" w:rsidRPr="00343859" w:rsidRDefault="00EF6EA3" w:rsidP="00C90E54">
            <w:pPr>
              <w:pStyle w:val="paragraph"/>
              <w:spacing w:before="0" w:beforeAutospacing="0" w:after="0" w:afterAutospacing="0"/>
              <w:rPr>
                <w:rFonts w:asciiTheme="minorHAnsi" w:hAnsiTheme="minorHAnsi" w:cstheme="minorHAnsi"/>
                <w:sz w:val="22"/>
                <w:szCs w:val="22"/>
              </w:rPr>
            </w:pPr>
            <w:r w:rsidRPr="00343859">
              <w:rPr>
                <w:rFonts w:asciiTheme="minorHAnsi" w:hAnsiTheme="minorHAnsi" w:cstheme="minorHAnsi"/>
                <w:sz w:val="22"/>
                <w:szCs w:val="22"/>
                <w:lang w:val="en-US"/>
              </w:rPr>
              <w:t xml:space="preserve">The name and contact details of our </w:t>
            </w:r>
            <w:proofErr w:type="spellStart"/>
            <w:r w:rsidRPr="00343859">
              <w:rPr>
                <w:rFonts w:asciiTheme="minorHAnsi" w:hAnsiTheme="minorHAnsi" w:cstheme="minorHAnsi"/>
                <w:sz w:val="22"/>
                <w:szCs w:val="22"/>
                <w:lang w:val="en-US"/>
              </w:rPr>
              <w:t>organisation</w:t>
            </w:r>
            <w:proofErr w:type="spellEnd"/>
            <w:r w:rsidRPr="00343859">
              <w:rPr>
                <w:rFonts w:asciiTheme="minorHAnsi" w:hAnsiTheme="minorHAnsi" w:cstheme="minorHAnsi"/>
                <w:sz w:val="22"/>
                <w:szCs w:val="22"/>
                <w:lang w:val="en-US"/>
              </w:rPr>
              <w:t xml:space="preserve"> are:</w:t>
            </w:r>
            <w:r w:rsidRPr="00343859">
              <w:rPr>
                <w:rFonts w:asciiTheme="minorHAnsi" w:hAnsiTheme="minorHAnsi" w:cstheme="minorHAnsi"/>
                <w:sz w:val="22"/>
                <w:szCs w:val="22"/>
              </w:rPr>
              <w:t> </w:t>
            </w:r>
            <w:r w:rsidRPr="00AC4087">
              <w:rPr>
                <w:rFonts w:asciiTheme="minorHAnsi" w:hAnsiTheme="minorHAnsi" w:cstheme="minorHAnsi"/>
                <w:sz w:val="22"/>
                <w:szCs w:val="22"/>
              </w:rPr>
              <w:br/>
            </w:r>
            <w:r w:rsidRPr="00343859">
              <w:rPr>
                <w:rFonts w:asciiTheme="minorHAnsi" w:hAnsiTheme="minorHAnsi" w:cstheme="minorHAnsi"/>
                <w:b/>
                <w:bCs/>
                <w:sz w:val="22"/>
                <w:szCs w:val="22"/>
                <w:lang w:val="en-US"/>
              </w:rPr>
              <w:t xml:space="preserve">The University of Winchester, </w:t>
            </w:r>
            <w:r w:rsidRPr="00343859">
              <w:rPr>
                <w:rFonts w:asciiTheme="minorHAnsi" w:hAnsiTheme="minorHAnsi" w:cstheme="minorHAnsi"/>
                <w:sz w:val="22"/>
                <w:szCs w:val="22"/>
              </w:rPr>
              <w:t> </w:t>
            </w:r>
            <w:r w:rsidRPr="00343859">
              <w:rPr>
                <w:rFonts w:asciiTheme="minorHAnsi" w:hAnsiTheme="minorHAnsi" w:cstheme="minorHAnsi"/>
                <w:sz w:val="22"/>
                <w:szCs w:val="22"/>
              </w:rPr>
              <w:br/>
            </w:r>
            <w:r w:rsidRPr="00343859">
              <w:rPr>
                <w:rFonts w:asciiTheme="minorHAnsi" w:hAnsiTheme="minorHAnsi" w:cstheme="minorHAnsi"/>
                <w:b/>
                <w:bCs/>
                <w:sz w:val="22"/>
                <w:szCs w:val="22"/>
                <w:lang w:val="en-US"/>
              </w:rPr>
              <w:t>Sparkford Road, SO22 4NR,</w:t>
            </w:r>
            <w:r w:rsidRPr="00343859">
              <w:rPr>
                <w:rFonts w:asciiTheme="minorHAnsi" w:hAnsiTheme="minorHAnsi" w:cstheme="minorHAnsi"/>
                <w:sz w:val="22"/>
                <w:szCs w:val="22"/>
              </w:rPr>
              <w:t> </w:t>
            </w:r>
          </w:p>
          <w:p w14:paraId="6AFB3FDF" w14:textId="77777777" w:rsidR="00EF6EA3" w:rsidRPr="00343859" w:rsidRDefault="00EF6EA3" w:rsidP="00C90E54">
            <w:pPr>
              <w:pStyle w:val="paragraph"/>
              <w:spacing w:before="0" w:beforeAutospacing="0" w:after="0" w:afterAutospacing="0"/>
              <w:rPr>
                <w:rFonts w:asciiTheme="minorHAnsi" w:hAnsiTheme="minorHAnsi" w:cstheme="minorHAnsi"/>
                <w:sz w:val="22"/>
                <w:szCs w:val="22"/>
              </w:rPr>
            </w:pPr>
            <w:r w:rsidRPr="00343859">
              <w:rPr>
                <w:rFonts w:asciiTheme="minorHAnsi" w:hAnsiTheme="minorHAnsi" w:cstheme="minorHAnsi"/>
                <w:b/>
                <w:bCs/>
                <w:sz w:val="22"/>
                <w:szCs w:val="22"/>
                <w:lang w:val="en-US"/>
              </w:rPr>
              <w:t>United Kingdom.</w:t>
            </w:r>
            <w:r w:rsidRPr="00343859">
              <w:rPr>
                <w:rFonts w:asciiTheme="minorHAnsi" w:hAnsiTheme="minorHAnsi" w:cstheme="minorHAnsi"/>
                <w:sz w:val="22"/>
                <w:szCs w:val="22"/>
              </w:rPr>
              <w:t> </w:t>
            </w:r>
          </w:p>
          <w:p w14:paraId="43CE4E4B" w14:textId="77777777" w:rsidR="00EF6EA3" w:rsidRPr="00343859" w:rsidRDefault="00EF6EA3" w:rsidP="00C90E54">
            <w:pPr>
              <w:pStyle w:val="paragraph"/>
              <w:spacing w:before="0" w:beforeAutospacing="0" w:after="0" w:afterAutospacing="0"/>
              <w:rPr>
                <w:rFonts w:asciiTheme="minorHAnsi" w:hAnsiTheme="minorHAnsi" w:cstheme="minorHAnsi"/>
                <w:sz w:val="22"/>
                <w:szCs w:val="22"/>
              </w:rPr>
            </w:pPr>
            <w:r w:rsidRPr="00343859">
              <w:rPr>
                <w:rFonts w:asciiTheme="minorHAnsi" w:hAnsiTheme="minorHAnsi" w:cstheme="minorHAnsi"/>
                <w:b/>
                <w:bCs/>
                <w:sz w:val="22"/>
                <w:szCs w:val="22"/>
                <w:lang w:val="en-US"/>
              </w:rPr>
              <w:t>Tel: +44 (0) 1962 841515</w:t>
            </w:r>
            <w:r w:rsidRPr="00343859">
              <w:rPr>
                <w:rFonts w:asciiTheme="minorHAnsi" w:hAnsiTheme="minorHAnsi" w:cstheme="minorHAnsi"/>
                <w:sz w:val="22"/>
                <w:szCs w:val="22"/>
              </w:rPr>
              <w:t> </w:t>
            </w:r>
          </w:p>
          <w:p w14:paraId="5C9E5C99" w14:textId="77777777" w:rsidR="00EF6EA3" w:rsidRDefault="00EF6EA3" w:rsidP="00C90E54">
            <w:pPr>
              <w:ind w:right="135"/>
              <w:textAlignment w:val="baseline"/>
            </w:pPr>
          </w:p>
        </w:tc>
      </w:tr>
    </w:tbl>
    <w:p w14:paraId="1EB3FC42" w14:textId="05ED1162" w:rsidR="00EF6EA3" w:rsidRPr="00EF6EA3" w:rsidRDefault="00EF6EA3" w:rsidP="00EF6EA3">
      <w:pPr>
        <w:rPr>
          <w:rStyle w:val="normaltextrun"/>
        </w:rPr>
        <w:sectPr w:rsidR="00EF6EA3" w:rsidRPr="00EF6EA3" w:rsidSect="00B7525D">
          <w:pgSz w:w="11906" w:h="16838"/>
          <w:pgMar w:top="720" w:right="720" w:bottom="720" w:left="720" w:header="708" w:footer="708" w:gutter="0"/>
          <w:cols w:space="708"/>
          <w:docGrid w:linePitch="360"/>
        </w:sectPr>
      </w:pPr>
    </w:p>
    <w:p w14:paraId="0D6E50F8" w14:textId="4776EA1A" w:rsidR="00343859" w:rsidRPr="00343859" w:rsidRDefault="00343859" w:rsidP="00343859">
      <w:pPr>
        <w:pStyle w:val="paragraph"/>
        <w:spacing w:before="0" w:beforeAutospacing="0" w:after="0" w:afterAutospacing="0"/>
        <w:rPr>
          <w:rFonts w:asciiTheme="minorHAnsi" w:hAnsiTheme="minorHAnsi" w:cstheme="minorHAnsi"/>
          <w:sz w:val="22"/>
          <w:szCs w:val="22"/>
        </w:rPr>
      </w:pPr>
    </w:p>
    <w:sectPr w:rsidR="00343859" w:rsidRPr="00343859" w:rsidSect="00D11C71">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DD4"/>
    <w:multiLevelType w:val="hybridMultilevel"/>
    <w:tmpl w:val="EDD245D8"/>
    <w:lvl w:ilvl="0" w:tplc="C19ABBC0">
      <w:start w:val="1"/>
      <w:numFmt w:val="decimal"/>
      <w:lvlText w:val="%1."/>
      <w:lvlJc w:val="left"/>
      <w:pPr>
        <w:ind w:left="360" w:hanging="360"/>
      </w:pPr>
    </w:lvl>
    <w:lvl w:ilvl="1" w:tplc="6E08A5A2">
      <w:start w:val="1"/>
      <w:numFmt w:val="lowerLetter"/>
      <w:lvlText w:val="%2."/>
      <w:lvlJc w:val="left"/>
      <w:pPr>
        <w:ind w:left="1080" w:hanging="360"/>
      </w:pPr>
    </w:lvl>
    <w:lvl w:ilvl="2" w:tplc="B7BAED26" w:tentative="1">
      <w:start w:val="1"/>
      <w:numFmt w:val="lowerRoman"/>
      <w:lvlText w:val="%3."/>
      <w:lvlJc w:val="right"/>
      <w:pPr>
        <w:ind w:left="1800" w:hanging="180"/>
      </w:pPr>
    </w:lvl>
    <w:lvl w:ilvl="3" w:tplc="8D94DD70" w:tentative="1">
      <w:start w:val="1"/>
      <w:numFmt w:val="decimal"/>
      <w:lvlText w:val="%4."/>
      <w:lvlJc w:val="left"/>
      <w:pPr>
        <w:ind w:left="2520" w:hanging="360"/>
      </w:pPr>
    </w:lvl>
    <w:lvl w:ilvl="4" w:tplc="BBE60806" w:tentative="1">
      <w:start w:val="1"/>
      <w:numFmt w:val="lowerLetter"/>
      <w:lvlText w:val="%5."/>
      <w:lvlJc w:val="left"/>
      <w:pPr>
        <w:ind w:left="3240" w:hanging="360"/>
      </w:pPr>
    </w:lvl>
    <w:lvl w:ilvl="5" w:tplc="43F8D03E" w:tentative="1">
      <w:start w:val="1"/>
      <w:numFmt w:val="lowerRoman"/>
      <w:lvlText w:val="%6."/>
      <w:lvlJc w:val="right"/>
      <w:pPr>
        <w:ind w:left="3960" w:hanging="180"/>
      </w:pPr>
    </w:lvl>
    <w:lvl w:ilvl="6" w:tplc="52A4D3DE" w:tentative="1">
      <w:start w:val="1"/>
      <w:numFmt w:val="decimal"/>
      <w:lvlText w:val="%7."/>
      <w:lvlJc w:val="left"/>
      <w:pPr>
        <w:ind w:left="4680" w:hanging="360"/>
      </w:pPr>
    </w:lvl>
    <w:lvl w:ilvl="7" w:tplc="8BE0B58E" w:tentative="1">
      <w:start w:val="1"/>
      <w:numFmt w:val="lowerLetter"/>
      <w:lvlText w:val="%8."/>
      <w:lvlJc w:val="left"/>
      <w:pPr>
        <w:ind w:left="5400" w:hanging="360"/>
      </w:pPr>
    </w:lvl>
    <w:lvl w:ilvl="8" w:tplc="7D7EBA4C" w:tentative="1">
      <w:start w:val="1"/>
      <w:numFmt w:val="lowerRoman"/>
      <w:lvlText w:val="%9."/>
      <w:lvlJc w:val="right"/>
      <w:pPr>
        <w:ind w:left="6120" w:hanging="180"/>
      </w:pPr>
    </w:lvl>
  </w:abstractNum>
  <w:abstractNum w:abstractNumId="1" w15:restartNumberingAfterBreak="0">
    <w:nsid w:val="229D2150"/>
    <w:multiLevelType w:val="multilevel"/>
    <w:tmpl w:val="499A0292"/>
    <w:lvl w:ilvl="0">
      <w:start w:val="6"/>
      <w:numFmt w:val="decimal"/>
      <w:lvlText w:val="%1."/>
      <w:lvlJc w:val="left"/>
      <w:pPr>
        <w:tabs>
          <w:tab w:val="num" w:pos="720"/>
        </w:tabs>
        <w:ind w:left="360" w:hanging="360"/>
      </w:p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2" w15:restartNumberingAfterBreak="0">
    <w:nsid w:val="389F7D9A"/>
    <w:multiLevelType w:val="multilevel"/>
    <w:tmpl w:val="A3EE8FF6"/>
    <w:lvl w:ilvl="0">
      <w:start w:val="7"/>
      <w:numFmt w:val="decimal"/>
      <w:lvlText w:val="%1."/>
      <w:lvlJc w:val="left"/>
      <w:pPr>
        <w:tabs>
          <w:tab w:val="num" w:pos="720"/>
        </w:tabs>
        <w:ind w:left="360" w:hanging="360"/>
      </w:p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3" w15:restartNumberingAfterBreak="0">
    <w:nsid w:val="66300F81"/>
    <w:multiLevelType w:val="multilevel"/>
    <w:tmpl w:val="EA64C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737705704">
    <w:abstractNumId w:val="3"/>
  </w:num>
  <w:num w:numId="2" w16cid:durableId="1487086920">
    <w:abstractNumId w:val="0"/>
  </w:num>
  <w:num w:numId="3" w16cid:durableId="1657222840">
    <w:abstractNumId w:val="1"/>
  </w:num>
  <w:num w:numId="4" w16cid:durableId="2064332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31"/>
    <w:rsid w:val="000B0B34"/>
    <w:rsid w:val="000B55BE"/>
    <w:rsid w:val="00100641"/>
    <w:rsid w:val="00196AA7"/>
    <w:rsid w:val="00237B99"/>
    <w:rsid w:val="00253F1E"/>
    <w:rsid w:val="00262BC7"/>
    <w:rsid w:val="00343859"/>
    <w:rsid w:val="004419DA"/>
    <w:rsid w:val="00630731"/>
    <w:rsid w:val="006871F8"/>
    <w:rsid w:val="006B6AE6"/>
    <w:rsid w:val="00790B93"/>
    <w:rsid w:val="007D3609"/>
    <w:rsid w:val="00802CA0"/>
    <w:rsid w:val="008B3F74"/>
    <w:rsid w:val="008E2E76"/>
    <w:rsid w:val="00953E6D"/>
    <w:rsid w:val="00A016D9"/>
    <w:rsid w:val="00A429CC"/>
    <w:rsid w:val="00A61082"/>
    <w:rsid w:val="00A67CDA"/>
    <w:rsid w:val="00A8105D"/>
    <w:rsid w:val="00A92B94"/>
    <w:rsid w:val="00A96EB2"/>
    <w:rsid w:val="00AC4087"/>
    <w:rsid w:val="00AE04C2"/>
    <w:rsid w:val="00AF5C5C"/>
    <w:rsid w:val="00B428AD"/>
    <w:rsid w:val="00B7525D"/>
    <w:rsid w:val="00C11921"/>
    <w:rsid w:val="00CA1AF2"/>
    <w:rsid w:val="00D10F4D"/>
    <w:rsid w:val="00D11C71"/>
    <w:rsid w:val="00D4444F"/>
    <w:rsid w:val="00EF6EA3"/>
    <w:rsid w:val="00F1268B"/>
    <w:rsid w:val="105140CE"/>
    <w:rsid w:val="168FF339"/>
    <w:rsid w:val="1E9435E0"/>
    <w:rsid w:val="1F26BCA9"/>
    <w:rsid w:val="340F3647"/>
    <w:rsid w:val="7C7E7A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4B4D"/>
  <w15:chartTrackingRefBased/>
  <w15:docId w15:val="{56090C82-FE06-4E8A-A362-3D9C9925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0731"/>
    <w:rPr>
      <w:color w:val="0563C1" w:themeColor="hyperlink"/>
      <w:u w:val="single"/>
    </w:rPr>
  </w:style>
  <w:style w:type="character" w:styleId="UnresolvedMention">
    <w:name w:val="Unresolved Mention"/>
    <w:basedOn w:val="DefaultParagraphFont"/>
    <w:uiPriority w:val="99"/>
    <w:semiHidden/>
    <w:unhideWhenUsed/>
    <w:rsid w:val="00630731"/>
    <w:rPr>
      <w:color w:val="605E5C"/>
      <w:shd w:val="clear" w:color="auto" w:fill="E1DFDD"/>
    </w:rPr>
  </w:style>
  <w:style w:type="paragraph" w:styleId="ListParagraph">
    <w:name w:val="List Paragraph"/>
    <w:basedOn w:val="Normal"/>
    <w:uiPriority w:val="34"/>
    <w:qFormat/>
    <w:rsid w:val="006B6AE6"/>
    <w:pPr>
      <w:ind w:left="720"/>
      <w:contextualSpacing/>
    </w:pPr>
  </w:style>
  <w:style w:type="character" w:styleId="FollowedHyperlink">
    <w:name w:val="FollowedHyperlink"/>
    <w:basedOn w:val="DefaultParagraphFont"/>
    <w:uiPriority w:val="99"/>
    <w:semiHidden/>
    <w:unhideWhenUsed/>
    <w:rsid w:val="00D11C71"/>
    <w:rPr>
      <w:color w:val="954F72" w:themeColor="followedHyperlink"/>
      <w:u w:val="single"/>
    </w:rPr>
  </w:style>
  <w:style w:type="paragraph" w:customStyle="1" w:styleId="paragraph">
    <w:name w:val="paragraph"/>
    <w:basedOn w:val="Normal"/>
    <w:rsid w:val="00D11C7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D11C71"/>
  </w:style>
  <w:style w:type="character" w:customStyle="1" w:styleId="eop">
    <w:name w:val="eop"/>
    <w:basedOn w:val="DefaultParagraphFont"/>
    <w:rsid w:val="00D11C71"/>
  </w:style>
  <w:style w:type="character" w:customStyle="1" w:styleId="scxw89699824">
    <w:name w:val="scxw89699824"/>
    <w:basedOn w:val="DefaultParagraphFont"/>
    <w:rsid w:val="00D11C71"/>
  </w:style>
  <w:style w:type="table" w:styleId="TableGrid">
    <w:name w:val="Table Grid"/>
    <w:basedOn w:val="TableNormal"/>
    <w:uiPriority w:val="59"/>
    <w:rsid w:val="00EF6EA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53F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890070">
      <w:bodyDiv w:val="1"/>
      <w:marLeft w:val="0"/>
      <w:marRight w:val="0"/>
      <w:marTop w:val="0"/>
      <w:marBottom w:val="0"/>
      <w:divBdr>
        <w:top w:val="none" w:sz="0" w:space="0" w:color="auto"/>
        <w:left w:val="none" w:sz="0" w:space="0" w:color="auto"/>
        <w:bottom w:val="none" w:sz="0" w:space="0" w:color="auto"/>
        <w:right w:val="none" w:sz="0" w:space="0" w:color="auto"/>
      </w:divBdr>
      <w:divsChild>
        <w:div w:id="520364098">
          <w:marLeft w:val="0"/>
          <w:marRight w:val="0"/>
          <w:marTop w:val="0"/>
          <w:marBottom w:val="0"/>
          <w:divBdr>
            <w:top w:val="none" w:sz="0" w:space="0" w:color="auto"/>
            <w:left w:val="none" w:sz="0" w:space="0" w:color="auto"/>
            <w:bottom w:val="none" w:sz="0" w:space="0" w:color="auto"/>
            <w:right w:val="none" w:sz="0" w:space="0" w:color="auto"/>
          </w:divBdr>
        </w:div>
        <w:div w:id="404307180">
          <w:marLeft w:val="0"/>
          <w:marRight w:val="0"/>
          <w:marTop w:val="0"/>
          <w:marBottom w:val="0"/>
          <w:divBdr>
            <w:top w:val="none" w:sz="0" w:space="0" w:color="auto"/>
            <w:left w:val="none" w:sz="0" w:space="0" w:color="auto"/>
            <w:bottom w:val="none" w:sz="0" w:space="0" w:color="auto"/>
            <w:right w:val="none" w:sz="0" w:space="0" w:color="auto"/>
          </w:divBdr>
        </w:div>
        <w:div w:id="979263763">
          <w:marLeft w:val="0"/>
          <w:marRight w:val="0"/>
          <w:marTop w:val="0"/>
          <w:marBottom w:val="0"/>
          <w:divBdr>
            <w:top w:val="none" w:sz="0" w:space="0" w:color="auto"/>
            <w:left w:val="none" w:sz="0" w:space="0" w:color="auto"/>
            <w:bottom w:val="none" w:sz="0" w:space="0" w:color="auto"/>
            <w:right w:val="none" w:sz="0" w:space="0" w:color="auto"/>
          </w:divBdr>
        </w:div>
        <w:div w:id="1061513847">
          <w:marLeft w:val="0"/>
          <w:marRight w:val="0"/>
          <w:marTop w:val="0"/>
          <w:marBottom w:val="0"/>
          <w:divBdr>
            <w:top w:val="none" w:sz="0" w:space="0" w:color="auto"/>
            <w:left w:val="none" w:sz="0" w:space="0" w:color="auto"/>
            <w:bottom w:val="none" w:sz="0" w:space="0" w:color="auto"/>
            <w:right w:val="none" w:sz="0" w:space="0" w:color="auto"/>
          </w:divBdr>
        </w:div>
        <w:div w:id="94525054">
          <w:marLeft w:val="0"/>
          <w:marRight w:val="0"/>
          <w:marTop w:val="0"/>
          <w:marBottom w:val="0"/>
          <w:divBdr>
            <w:top w:val="none" w:sz="0" w:space="0" w:color="auto"/>
            <w:left w:val="none" w:sz="0" w:space="0" w:color="auto"/>
            <w:bottom w:val="none" w:sz="0" w:space="0" w:color="auto"/>
            <w:right w:val="none" w:sz="0" w:space="0" w:color="auto"/>
          </w:divBdr>
        </w:div>
        <w:div w:id="861939617">
          <w:marLeft w:val="0"/>
          <w:marRight w:val="0"/>
          <w:marTop w:val="0"/>
          <w:marBottom w:val="0"/>
          <w:divBdr>
            <w:top w:val="none" w:sz="0" w:space="0" w:color="auto"/>
            <w:left w:val="none" w:sz="0" w:space="0" w:color="auto"/>
            <w:bottom w:val="none" w:sz="0" w:space="0" w:color="auto"/>
            <w:right w:val="none" w:sz="0" w:space="0" w:color="auto"/>
          </w:divBdr>
        </w:div>
        <w:div w:id="1494829811">
          <w:marLeft w:val="0"/>
          <w:marRight w:val="0"/>
          <w:marTop w:val="0"/>
          <w:marBottom w:val="0"/>
          <w:divBdr>
            <w:top w:val="none" w:sz="0" w:space="0" w:color="auto"/>
            <w:left w:val="none" w:sz="0" w:space="0" w:color="auto"/>
            <w:bottom w:val="none" w:sz="0" w:space="0" w:color="auto"/>
            <w:right w:val="none" w:sz="0" w:space="0" w:color="auto"/>
          </w:divBdr>
        </w:div>
        <w:div w:id="1982073247">
          <w:marLeft w:val="0"/>
          <w:marRight w:val="0"/>
          <w:marTop w:val="0"/>
          <w:marBottom w:val="0"/>
          <w:divBdr>
            <w:top w:val="none" w:sz="0" w:space="0" w:color="auto"/>
            <w:left w:val="none" w:sz="0" w:space="0" w:color="auto"/>
            <w:bottom w:val="none" w:sz="0" w:space="0" w:color="auto"/>
            <w:right w:val="none" w:sz="0" w:space="0" w:color="auto"/>
          </w:divBdr>
        </w:div>
        <w:div w:id="423259566">
          <w:marLeft w:val="0"/>
          <w:marRight w:val="0"/>
          <w:marTop w:val="0"/>
          <w:marBottom w:val="0"/>
          <w:divBdr>
            <w:top w:val="none" w:sz="0" w:space="0" w:color="auto"/>
            <w:left w:val="none" w:sz="0" w:space="0" w:color="auto"/>
            <w:bottom w:val="none" w:sz="0" w:space="0" w:color="auto"/>
            <w:right w:val="none" w:sz="0" w:space="0" w:color="auto"/>
          </w:divBdr>
        </w:div>
        <w:div w:id="1467114939">
          <w:marLeft w:val="0"/>
          <w:marRight w:val="0"/>
          <w:marTop w:val="0"/>
          <w:marBottom w:val="0"/>
          <w:divBdr>
            <w:top w:val="none" w:sz="0" w:space="0" w:color="auto"/>
            <w:left w:val="none" w:sz="0" w:space="0" w:color="auto"/>
            <w:bottom w:val="none" w:sz="0" w:space="0" w:color="auto"/>
            <w:right w:val="none" w:sz="0" w:space="0" w:color="auto"/>
          </w:divBdr>
        </w:div>
        <w:div w:id="1782649205">
          <w:marLeft w:val="0"/>
          <w:marRight w:val="0"/>
          <w:marTop w:val="0"/>
          <w:marBottom w:val="0"/>
          <w:divBdr>
            <w:top w:val="none" w:sz="0" w:space="0" w:color="auto"/>
            <w:left w:val="none" w:sz="0" w:space="0" w:color="auto"/>
            <w:bottom w:val="none" w:sz="0" w:space="0" w:color="auto"/>
            <w:right w:val="none" w:sz="0" w:space="0" w:color="auto"/>
          </w:divBdr>
        </w:div>
        <w:div w:id="1135100382">
          <w:marLeft w:val="0"/>
          <w:marRight w:val="0"/>
          <w:marTop w:val="0"/>
          <w:marBottom w:val="0"/>
          <w:divBdr>
            <w:top w:val="none" w:sz="0" w:space="0" w:color="auto"/>
            <w:left w:val="none" w:sz="0" w:space="0" w:color="auto"/>
            <w:bottom w:val="none" w:sz="0" w:space="0" w:color="auto"/>
            <w:right w:val="none" w:sz="0" w:space="0" w:color="auto"/>
          </w:divBdr>
        </w:div>
        <w:div w:id="47189510">
          <w:marLeft w:val="0"/>
          <w:marRight w:val="0"/>
          <w:marTop w:val="0"/>
          <w:marBottom w:val="0"/>
          <w:divBdr>
            <w:top w:val="none" w:sz="0" w:space="0" w:color="auto"/>
            <w:left w:val="none" w:sz="0" w:space="0" w:color="auto"/>
            <w:bottom w:val="none" w:sz="0" w:space="0" w:color="auto"/>
            <w:right w:val="none" w:sz="0" w:space="0" w:color="auto"/>
          </w:divBdr>
        </w:div>
        <w:div w:id="36979976">
          <w:marLeft w:val="0"/>
          <w:marRight w:val="0"/>
          <w:marTop w:val="0"/>
          <w:marBottom w:val="0"/>
          <w:divBdr>
            <w:top w:val="none" w:sz="0" w:space="0" w:color="auto"/>
            <w:left w:val="none" w:sz="0" w:space="0" w:color="auto"/>
            <w:bottom w:val="none" w:sz="0" w:space="0" w:color="auto"/>
            <w:right w:val="none" w:sz="0" w:space="0" w:color="auto"/>
          </w:divBdr>
        </w:div>
        <w:div w:id="1877353703">
          <w:marLeft w:val="0"/>
          <w:marRight w:val="0"/>
          <w:marTop w:val="0"/>
          <w:marBottom w:val="0"/>
          <w:divBdr>
            <w:top w:val="none" w:sz="0" w:space="0" w:color="auto"/>
            <w:left w:val="none" w:sz="0" w:space="0" w:color="auto"/>
            <w:bottom w:val="none" w:sz="0" w:space="0" w:color="auto"/>
            <w:right w:val="none" w:sz="0" w:space="0" w:color="auto"/>
          </w:divBdr>
        </w:div>
      </w:divsChild>
    </w:div>
    <w:div w:id="1226644232">
      <w:bodyDiv w:val="1"/>
      <w:marLeft w:val="0"/>
      <w:marRight w:val="0"/>
      <w:marTop w:val="0"/>
      <w:marBottom w:val="0"/>
      <w:divBdr>
        <w:top w:val="none" w:sz="0" w:space="0" w:color="auto"/>
        <w:left w:val="none" w:sz="0" w:space="0" w:color="auto"/>
        <w:bottom w:val="none" w:sz="0" w:space="0" w:color="auto"/>
        <w:right w:val="none" w:sz="0" w:space="0" w:color="auto"/>
      </w:divBdr>
    </w:div>
    <w:div w:id="1358047206">
      <w:bodyDiv w:val="1"/>
      <w:marLeft w:val="0"/>
      <w:marRight w:val="0"/>
      <w:marTop w:val="0"/>
      <w:marBottom w:val="0"/>
      <w:divBdr>
        <w:top w:val="none" w:sz="0" w:space="0" w:color="auto"/>
        <w:left w:val="none" w:sz="0" w:space="0" w:color="auto"/>
        <w:bottom w:val="none" w:sz="0" w:space="0" w:color="auto"/>
        <w:right w:val="none" w:sz="0" w:space="0" w:color="auto"/>
      </w:divBdr>
      <w:divsChild>
        <w:div w:id="2106148917">
          <w:marLeft w:val="0"/>
          <w:marRight w:val="0"/>
          <w:marTop w:val="0"/>
          <w:marBottom w:val="0"/>
          <w:divBdr>
            <w:top w:val="none" w:sz="0" w:space="0" w:color="auto"/>
            <w:left w:val="none" w:sz="0" w:space="0" w:color="auto"/>
            <w:bottom w:val="none" w:sz="0" w:space="0" w:color="auto"/>
            <w:right w:val="none" w:sz="0" w:space="0" w:color="auto"/>
          </w:divBdr>
        </w:div>
        <w:div w:id="1185635821">
          <w:marLeft w:val="0"/>
          <w:marRight w:val="0"/>
          <w:marTop w:val="0"/>
          <w:marBottom w:val="0"/>
          <w:divBdr>
            <w:top w:val="none" w:sz="0" w:space="0" w:color="auto"/>
            <w:left w:val="none" w:sz="0" w:space="0" w:color="auto"/>
            <w:bottom w:val="none" w:sz="0" w:space="0" w:color="auto"/>
            <w:right w:val="none" w:sz="0" w:space="0" w:color="auto"/>
          </w:divBdr>
        </w:div>
        <w:div w:id="2123962352">
          <w:marLeft w:val="0"/>
          <w:marRight w:val="0"/>
          <w:marTop w:val="0"/>
          <w:marBottom w:val="0"/>
          <w:divBdr>
            <w:top w:val="none" w:sz="0" w:space="0" w:color="auto"/>
            <w:left w:val="none" w:sz="0" w:space="0" w:color="auto"/>
            <w:bottom w:val="none" w:sz="0" w:space="0" w:color="auto"/>
            <w:right w:val="none" w:sz="0" w:space="0" w:color="auto"/>
          </w:divBdr>
        </w:div>
        <w:div w:id="1845391731">
          <w:marLeft w:val="0"/>
          <w:marRight w:val="0"/>
          <w:marTop w:val="0"/>
          <w:marBottom w:val="0"/>
          <w:divBdr>
            <w:top w:val="none" w:sz="0" w:space="0" w:color="auto"/>
            <w:left w:val="none" w:sz="0" w:space="0" w:color="auto"/>
            <w:bottom w:val="none" w:sz="0" w:space="0" w:color="auto"/>
            <w:right w:val="none" w:sz="0" w:space="0" w:color="auto"/>
          </w:divBdr>
        </w:div>
        <w:div w:id="1652634653">
          <w:marLeft w:val="0"/>
          <w:marRight w:val="0"/>
          <w:marTop w:val="0"/>
          <w:marBottom w:val="0"/>
          <w:divBdr>
            <w:top w:val="none" w:sz="0" w:space="0" w:color="auto"/>
            <w:left w:val="none" w:sz="0" w:space="0" w:color="auto"/>
            <w:bottom w:val="none" w:sz="0" w:space="0" w:color="auto"/>
            <w:right w:val="none" w:sz="0" w:space="0" w:color="auto"/>
          </w:divBdr>
        </w:div>
      </w:divsChild>
    </w:div>
    <w:div w:id="186085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 TargetMode="External"/><Relationship Id="rId13" Type="http://schemas.openxmlformats.org/officeDocument/2006/relationships/hyperlink" Target="mailto:DPO@winchester.ac.uk"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ico.org.uk/global/contact-us/" TargetMode="Externa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ur02.safelinks.protection.outlook.com/?url=http%3A%2F%2Fwww.bps.org.uk%2F&amp;data=05%7C02%7CStephen.Dowell%40winchester.ac.uk%7C5667327e6d204428169408dc861a75aa%7C9ef0ad7deaab48a5a07afbb82033fa03%7C0%7C0%7C638532695393240381%7CUnknown%7CTWFpbGZsb3d8eyJWIjoiMC4wLjAwMDAiLCJQIjoiV2luMzIiLCJBTiI6Ik1haWwiLCJXVCI6Mn0%3D%7C0%7C%7C%7C&amp;sdata=AgDeAXXyg%2B%2BN7NSCHfGYARRVOJS5RUm2KYcRYiaIevg%3D&amp;reserved=0"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Maria.Emmanouilidou@winchester.ac.uk" TargetMode="External"/><Relationship Id="rId4" Type="http://schemas.openxmlformats.org/officeDocument/2006/relationships/numbering" Target="numbering.xml"/><Relationship Id="rId9" Type="http://schemas.openxmlformats.org/officeDocument/2006/relationships/hyperlink" Target="https://ico.org.uk/your-data-matter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33B91E59B15E45AEAD0C3DE4DDEA2E" ma:contentTypeVersion="23" ma:contentTypeDescription="Create a new document." ma:contentTypeScope="" ma:versionID="a50b766d65b1abde724fad5a957de50e">
  <xsd:schema xmlns:xsd="http://www.w3.org/2001/XMLSchema" xmlns:xs="http://www.w3.org/2001/XMLSchema" xmlns:p="http://schemas.microsoft.com/office/2006/metadata/properties" xmlns:ns2="696fc8ba-4fbe-4e3d-949a-82683a314337" xmlns:ns3="68dbacc0-6143-42a5-990d-425b381ced80" targetNamespace="http://schemas.microsoft.com/office/2006/metadata/properties" ma:root="true" ma:fieldsID="e486a1847b743615a70db9458079bc1d" ns2:_="" ns3:_="">
    <xsd:import namespace="696fc8ba-4fbe-4e3d-949a-82683a314337"/>
    <xsd:import namespace="68dbacc0-6143-42a5-990d-425b381ced8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LengthInSeconds" minOccurs="0"/>
                <xsd:element ref="ns3:_Flow_SignoffStatus" minOccurs="0"/>
                <xsd:element ref="ns3:lcf76f155ced4ddcb4097134ff3c332f" minOccurs="0"/>
                <xsd:element ref="ns2:TaxCatchAll" minOccurs="0"/>
                <xsd:element ref="ns3:Moderator" minOccurs="0"/>
                <xsd:element ref="ns3:ML" minOccurs="0"/>
                <xsd:element ref="ns3:docstatu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6fc8ba-4fbe-4e3d-949a-82683a3143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d4a4e97-e337-4717-9589-43cc02ba1068}" ma:internalName="TaxCatchAll" ma:showField="CatchAllData" ma:web="696fc8ba-4fbe-4e3d-949a-82683a31433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dbacc0-6143-42a5-990d-425b381ced8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8c43261-1af7-4032-bbe0-5bff5bbadc27" ma:termSetId="09814cd3-568e-fe90-9814-8d621ff8fb84" ma:anchorId="fba54fb3-c3e1-fe81-a776-ca4b69148c4d" ma:open="true" ma:isKeyword="false">
      <xsd:complexType>
        <xsd:sequence>
          <xsd:element ref="pc:Terms" minOccurs="0" maxOccurs="1"/>
        </xsd:sequence>
      </xsd:complexType>
    </xsd:element>
    <xsd:element name="Moderator" ma:index="25" nillable="true" ma:displayName="Moderator" ma:format="Dropdown" ma:list="UserInfo" ma:SharePointGroup="0" ma:internalName="Modera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L" ma:index="26" nillable="true" ma:displayName="ML" ma:format="Dropdown" ma:list="UserInfo" ma:SharePointGroup="0" ma:internalName="ML">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status" ma:index="27" nillable="true" ma:displayName="docstatus" ma:default="Draft" ma:format="RadioButtons" ma:internalName="docstatus">
      <xsd:simpleType>
        <xsd:restriction base="dms:Choice">
          <xsd:enumeration value="Draft"/>
          <xsd:enumeration value="Completed"/>
        </xsd:restrictio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68dbacc0-6143-42a5-990d-425b381ced80" xsi:nil="true"/>
    <ML xmlns="68dbacc0-6143-42a5-990d-425b381ced80">
      <UserInfo>
        <DisplayName/>
        <AccountId xsi:nil="true"/>
        <AccountType/>
      </UserInfo>
    </ML>
    <docstatus xmlns="68dbacc0-6143-42a5-990d-425b381ced80">Draft</docstatus>
    <Moderator xmlns="68dbacc0-6143-42a5-990d-425b381ced80">
      <UserInfo>
        <DisplayName/>
        <AccountId xsi:nil="true"/>
        <AccountType/>
      </UserInfo>
    </Moderator>
    <TaxCatchAll xmlns="696fc8ba-4fbe-4e3d-949a-82683a314337" xsi:nil="true"/>
    <lcf76f155ced4ddcb4097134ff3c332f xmlns="68dbacc0-6143-42a5-990d-425b381ced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C451E9-3F05-498F-8D77-5385E90B4AC7}">
  <ds:schemaRefs>
    <ds:schemaRef ds:uri="http://schemas.microsoft.com/sharepoint/v3/contenttype/forms"/>
  </ds:schemaRefs>
</ds:datastoreItem>
</file>

<file path=customXml/itemProps2.xml><?xml version="1.0" encoding="utf-8"?>
<ds:datastoreItem xmlns:ds="http://schemas.openxmlformats.org/officeDocument/2006/customXml" ds:itemID="{11EAE829-9831-4A75-94CC-7CE3998EBD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6fc8ba-4fbe-4e3d-949a-82683a314337"/>
    <ds:schemaRef ds:uri="68dbacc0-6143-42a5-990d-425b381ced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561AC-11A3-45D2-AF46-56123EEE1266}">
  <ds:schemaRefs>
    <ds:schemaRef ds:uri="http://schemas.microsoft.com/office/2006/metadata/properties"/>
    <ds:schemaRef ds:uri="http://schemas.microsoft.com/office/infopath/2007/PartnerControls"/>
    <ds:schemaRef ds:uri="4514a06c-c74d-4ecc-9bec-0edc9aea10ad"/>
    <ds:schemaRef ds:uri="68dbacc0-6143-42a5-990d-425b381ced80"/>
    <ds:schemaRef ds:uri="696fc8ba-4fbe-4e3d-949a-82683a314337"/>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748</Words>
  <Characters>4019</Characters>
  <Application>Microsoft Office Word</Application>
  <DocSecurity>0</DocSecurity>
  <Lines>89</Lines>
  <Paragraphs>64</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Dowell</dc:creator>
  <cp:keywords/>
  <dc:description/>
  <cp:lastModifiedBy>Christopher Helcoop</cp:lastModifiedBy>
  <cp:revision>24</cp:revision>
  <dcterms:created xsi:type="dcterms:W3CDTF">2024-06-07T07:56:00Z</dcterms:created>
  <dcterms:modified xsi:type="dcterms:W3CDTF">2026-01-06T16:02:00Z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0x0101005433B91E59B15E45AEAD0C3DE4DDEA2E</vt:lpwstr>
  </property>
</Properties>
</file>